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53" w:rsidRPr="00D901C0" w:rsidRDefault="00445D53" w:rsidP="00590F16">
      <w:pPr>
        <w:autoSpaceDE w:val="0"/>
        <w:autoSpaceDN w:val="0"/>
        <w:jc w:val="right"/>
        <w:rPr>
          <w:rFonts w:ascii="Arial" w:hAnsi="Arial" w:cs="Arial"/>
          <w:color w:val="000000"/>
          <w:sz w:val="20"/>
          <w:szCs w:val="20"/>
        </w:rPr>
      </w:pPr>
      <w:r w:rsidRPr="00D901C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Утверждено                                                            </w:t>
      </w:r>
    </w:p>
    <w:p w:rsidR="00445D53" w:rsidRPr="00D901C0" w:rsidRDefault="00445D53" w:rsidP="00590F16">
      <w:pPr>
        <w:autoSpaceDE w:val="0"/>
        <w:autoSpaceDN w:val="0"/>
        <w:jc w:val="right"/>
        <w:rPr>
          <w:rFonts w:ascii="Arial" w:hAnsi="Arial" w:cs="Arial"/>
          <w:color w:val="000000"/>
          <w:sz w:val="20"/>
          <w:szCs w:val="20"/>
        </w:rPr>
      </w:pPr>
      <w:r w:rsidRPr="00D901C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 w:rsidRPr="00D901C0">
        <w:rPr>
          <w:rFonts w:ascii="Arial" w:hAnsi="Arial" w:cs="Arial"/>
          <w:color w:val="000000"/>
          <w:sz w:val="20"/>
          <w:szCs w:val="20"/>
        </w:rPr>
        <w:t>.</w:t>
      </w:r>
    </w:p>
    <w:p w:rsidR="00445D53" w:rsidRPr="00D901C0" w:rsidRDefault="00445D53" w:rsidP="00590F16">
      <w:pPr>
        <w:tabs>
          <w:tab w:val="left" w:pos="5360"/>
        </w:tabs>
        <w:autoSpaceDE w:val="0"/>
        <w:autoSpaceDN w:val="0"/>
        <w:jc w:val="right"/>
        <w:rPr>
          <w:rFonts w:ascii="Arial" w:hAnsi="Arial" w:cs="Arial"/>
          <w:color w:val="000000"/>
          <w:sz w:val="20"/>
          <w:szCs w:val="20"/>
        </w:rPr>
      </w:pPr>
      <w:r w:rsidRPr="00D901C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r w:rsidR="00E4265A">
        <w:rPr>
          <w:rFonts w:ascii="Arial" w:hAnsi="Arial" w:cs="Arial"/>
          <w:color w:val="000000"/>
          <w:sz w:val="20"/>
          <w:szCs w:val="20"/>
        </w:rPr>
        <w:t>Зам. д</w:t>
      </w:r>
      <w:r w:rsidRPr="00D901C0">
        <w:rPr>
          <w:rFonts w:ascii="Arial" w:hAnsi="Arial" w:cs="Arial"/>
          <w:color w:val="000000"/>
          <w:sz w:val="20"/>
          <w:szCs w:val="20"/>
        </w:rPr>
        <w:t>иректор</w:t>
      </w:r>
      <w:r w:rsidR="00E4265A">
        <w:rPr>
          <w:rFonts w:ascii="Arial" w:hAnsi="Arial" w:cs="Arial"/>
          <w:color w:val="000000"/>
          <w:sz w:val="20"/>
          <w:szCs w:val="20"/>
        </w:rPr>
        <w:t>а</w:t>
      </w:r>
      <w:r w:rsidRPr="00D901C0">
        <w:rPr>
          <w:rFonts w:ascii="Arial" w:hAnsi="Arial" w:cs="Arial"/>
          <w:color w:val="000000"/>
          <w:sz w:val="20"/>
          <w:szCs w:val="20"/>
        </w:rPr>
        <w:t xml:space="preserve"> </w:t>
      </w:r>
      <w:r w:rsidR="00E4265A">
        <w:rPr>
          <w:rFonts w:ascii="Arial" w:hAnsi="Arial" w:cs="Arial"/>
          <w:color w:val="000000"/>
          <w:sz w:val="20"/>
          <w:szCs w:val="20"/>
        </w:rPr>
        <w:t>по ВР</w:t>
      </w:r>
      <w:r w:rsidRPr="00D901C0">
        <w:rPr>
          <w:rFonts w:ascii="Arial" w:hAnsi="Arial" w:cs="Arial"/>
          <w:color w:val="000000"/>
          <w:sz w:val="20"/>
          <w:szCs w:val="20"/>
        </w:rPr>
        <w:t xml:space="preserve"> _______/</w:t>
      </w:r>
      <w:r w:rsidR="00E4265A">
        <w:rPr>
          <w:rFonts w:ascii="Arial" w:hAnsi="Arial" w:cs="Arial"/>
          <w:color w:val="000000"/>
          <w:sz w:val="20"/>
          <w:szCs w:val="20"/>
        </w:rPr>
        <w:t>Князева Р.И.</w:t>
      </w:r>
      <w:r w:rsidRPr="00D901C0">
        <w:rPr>
          <w:rFonts w:ascii="Arial" w:hAnsi="Arial" w:cs="Arial"/>
          <w:color w:val="000000"/>
          <w:sz w:val="20"/>
          <w:szCs w:val="20"/>
        </w:rPr>
        <w:t>/</w:t>
      </w:r>
    </w:p>
    <w:p w:rsidR="00445D53" w:rsidRPr="00D901C0" w:rsidRDefault="00445D53" w:rsidP="00445D53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D901C0">
        <w:rPr>
          <w:rFonts w:ascii="Arial" w:hAnsi="Arial" w:cs="Arial"/>
          <w:color w:val="000000"/>
          <w:sz w:val="20"/>
          <w:szCs w:val="20"/>
        </w:rPr>
        <w:t xml:space="preserve">.                                     </w:t>
      </w:r>
    </w:p>
    <w:p w:rsidR="00445D53" w:rsidRPr="00D901C0" w:rsidRDefault="00445D53" w:rsidP="00445D53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45D53" w:rsidRPr="00D901C0" w:rsidRDefault="00445D53" w:rsidP="00445D53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45D53" w:rsidRPr="00D901C0" w:rsidRDefault="00445D53" w:rsidP="00445D53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901C0">
        <w:rPr>
          <w:rFonts w:ascii="Arial" w:hAnsi="Arial" w:cs="Arial"/>
          <w:b/>
          <w:bCs/>
          <w:color w:val="000000"/>
          <w:sz w:val="20"/>
          <w:szCs w:val="20"/>
        </w:rPr>
        <w:t xml:space="preserve">Положение о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проведении конкурса </w:t>
      </w:r>
      <w:r w:rsidR="00590F16">
        <w:rPr>
          <w:rFonts w:ascii="Arial" w:hAnsi="Arial" w:cs="Arial"/>
          <w:b/>
          <w:bCs/>
          <w:color w:val="000000"/>
          <w:sz w:val="20"/>
          <w:szCs w:val="20"/>
        </w:rPr>
        <w:t xml:space="preserve">чтецов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«И для меня бы не было России …»</w:t>
      </w:r>
      <w:r w:rsidRPr="00D901C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45D53" w:rsidRPr="00D901C0" w:rsidRDefault="00445D53" w:rsidP="00445D53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5D53" w:rsidRPr="00445D53" w:rsidRDefault="00445D53" w:rsidP="00445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>Общие положения.</w:t>
      </w:r>
    </w:p>
    <w:p w:rsidR="00445D53" w:rsidRPr="00445D53" w:rsidRDefault="00445D53" w:rsidP="00590F16">
      <w:pPr>
        <w:autoSpaceDE w:val="0"/>
        <w:autoSpaceDN w:val="0"/>
        <w:rPr>
          <w:rFonts w:eastAsia="Times New Roman"/>
        </w:rPr>
      </w:pPr>
      <w:r w:rsidRPr="00445D53">
        <w:rPr>
          <w:rFonts w:eastAsia="Times New Roman"/>
        </w:rPr>
        <w:t>1.1.Настоящее положение определяет порядок организации и проведения конкурса чтецов «</w:t>
      </w:r>
      <w:r w:rsidR="00590F16">
        <w:rPr>
          <w:rFonts w:ascii="Arial" w:hAnsi="Arial" w:cs="Arial"/>
          <w:b/>
          <w:bCs/>
          <w:color w:val="000000"/>
          <w:sz w:val="20"/>
          <w:szCs w:val="20"/>
        </w:rPr>
        <w:t>И для меня бы не было России …»</w:t>
      </w:r>
      <w:r w:rsidR="00590F16" w:rsidRPr="00D901C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90F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45D53">
        <w:rPr>
          <w:rFonts w:eastAsia="Times New Roman"/>
        </w:rPr>
        <w:t xml:space="preserve">Конкурс проводится на </w:t>
      </w:r>
      <w:proofErr w:type="gramStart"/>
      <w:r w:rsidRPr="00445D53">
        <w:rPr>
          <w:rFonts w:eastAsia="Times New Roman"/>
        </w:rPr>
        <w:t>основании  плана</w:t>
      </w:r>
      <w:proofErr w:type="gramEnd"/>
      <w:r w:rsidR="00590F16">
        <w:rPr>
          <w:rFonts w:eastAsia="Times New Roman"/>
        </w:rPr>
        <w:t xml:space="preserve"> работы в рамках месячника по ГО</w:t>
      </w:r>
      <w:r w:rsidR="00704B42">
        <w:rPr>
          <w:rFonts w:eastAsia="Times New Roman"/>
        </w:rPr>
        <w:t xml:space="preserve">, в связи с днем рождения поэта, уроженца </w:t>
      </w:r>
      <w:proofErr w:type="spellStart"/>
      <w:r w:rsidR="00704B42">
        <w:rPr>
          <w:rFonts w:eastAsia="Times New Roman"/>
        </w:rPr>
        <w:t>Ярского</w:t>
      </w:r>
      <w:proofErr w:type="spellEnd"/>
      <w:r w:rsidR="00704B42">
        <w:rPr>
          <w:rFonts w:eastAsia="Times New Roman"/>
        </w:rPr>
        <w:t xml:space="preserve"> района, Флора Васильева </w:t>
      </w:r>
      <w:r w:rsidRPr="00445D53">
        <w:rPr>
          <w:rFonts w:eastAsia="Times New Roman"/>
        </w:rPr>
        <w:t>.</w:t>
      </w:r>
    </w:p>
    <w:p w:rsidR="00BB07F2" w:rsidRPr="00445D53" w:rsidRDefault="00445D53" w:rsidP="00BB07F2">
      <w:pPr>
        <w:numPr>
          <w:ilvl w:val="0"/>
          <w:numId w:val="2"/>
        </w:numPr>
        <w:spacing w:before="100" w:beforeAutospacing="1" w:after="100" w:afterAutospacing="1"/>
        <w:ind w:left="360" w:hanging="76"/>
        <w:rPr>
          <w:rFonts w:eastAsia="Times New Roman"/>
        </w:rPr>
      </w:pPr>
      <w:r w:rsidRPr="00445D53">
        <w:rPr>
          <w:rFonts w:eastAsia="Times New Roman"/>
        </w:rPr>
        <w:t> Цели конкурса.</w:t>
      </w:r>
    </w:p>
    <w:p w:rsidR="00445D53" w:rsidRPr="00445D53" w:rsidRDefault="00BB07F2" w:rsidP="00BB07F2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 w:rsidR="00445D53" w:rsidRPr="00445D53">
        <w:rPr>
          <w:rFonts w:eastAsia="Times New Roman"/>
        </w:rPr>
        <w:t xml:space="preserve">2.1. Повышение качества образовательной работы с </w:t>
      </w:r>
      <w:r w:rsidR="00704B42">
        <w:rPr>
          <w:rFonts w:eastAsia="Times New Roman"/>
        </w:rPr>
        <w:t>обучающимися</w:t>
      </w:r>
      <w:r w:rsidR="00445D53" w:rsidRPr="00445D53">
        <w:rPr>
          <w:rFonts w:eastAsia="Times New Roman"/>
        </w:rPr>
        <w:t xml:space="preserve"> по использованию поэтического слова в познавательно - речевом и художественно-</w:t>
      </w:r>
      <w:proofErr w:type="gramStart"/>
      <w:r w:rsidR="00445D53" w:rsidRPr="00445D53">
        <w:rPr>
          <w:rFonts w:eastAsia="Times New Roman"/>
        </w:rPr>
        <w:t>эстетическом  развитии</w:t>
      </w:r>
      <w:proofErr w:type="gramEnd"/>
      <w:r w:rsidR="00445D53" w:rsidRPr="00445D53">
        <w:rPr>
          <w:rFonts w:eastAsia="Times New Roman"/>
        </w:rPr>
        <w:t>.</w:t>
      </w:r>
    </w:p>
    <w:p w:rsidR="00445D53" w:rsidRDefault="00BB07F2" w:rsidP="00BB07F2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 w:rsidR="00445D53" w:rsidRPr="00445D53">
        <w:rPr>
          <w:rFonts w:eastAsia="Times New Roman"/>
        </w:rPr>
        <w:t xml:space="preserve">2.2. Воспитание чувства патриотизма у детей, приобщение к истории и культуре своей </w:t>
      </w:r>
      <w:r w:rsidR="00590F16">
        <w:rPr>
          <w:rFonts w:eastAsia="Times New Roman"/>
        </w:rPr>
        <w:t xml:space="preserve">малой </w:t>
      </w:r>
      <w:r w:rsidR="00445D53" w:rsidRPr="00445D53">
        <w:rPr>
          <w:rFonts w:eastAsia="Times New Roman"/>
        </w:rPr>
        <w:t>Родины.</w:t>
      </w:r>
    </w:p>
    <w:p w:rsidR="00BB07F2" w:rsidRDefault="00BB07F2" w:rsidP="00BB07F2">
      <w:pPr>
        <w:rPr>
          <w:rFonts w:eastAsia="Times New Roman"/>
        </w:rPr>
      </w:pPr>
    </w:p>
    <w:p w:rsidR="00445D53" w:rsidRDefault="00704B42" w:rsidP="00BB07F2">
      <w:pPr>
        <w:ind w:firstLine="360"/>
        <w:rPr>
          <w:rFonts w:eastAsia="Times New Roman"/>
        </w:rPr>
      </w:pPr>
      <w:r>
        <w:rPr>
          <w:rFonts w:eastAsia="Times New Roman"/>
        </w:rPr>
        <w:t>3</w:t>
      </w:r>
      <w:r w:rsidR="00BB07F2">
        <w:rPr>
          <w:rFonts w:eastAsia="Times New Roman"/>
        </w:rPr>
        <w:t xml:space="preserve">.   </w:t>
      </w:r>
      <w:r w:rsidR="00445D53" w:rsidRPr="00445D53">
        <w:rPr>
          <w:rFonts w:eastAsia="Times New Roman"/>
        </w:rPr>
        <w:t>Задачи конкурса.</w:t>
      </w:r>
    </w:p>
    <w:p w:rsidR="00BB07F2" w:rsidRPr="00445D53" w:rsidRDefault="00BB07F2" w:rsidP="00BB07F2">
      <w:pPr>
        <w:ind w:firstLine="360"/>
        <w:rPr>
          <w:rFonts w:eastAsia="Times New Roman"/>
        </w:rPr>
      </w:pP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    3.1.Формирование у </w:t>
      </w:r>
      <w:r w:rsidR="00590F16">
        <w:rPr>
          <w:rFonts w:eastAsia="Times New Roman"/>
        </w:rPr>
        <w:t xml:space="preserve">обучающихся </w:t>
      </w:r>
      <w:r w:rsidRPr="00445D53">
        <w:rPr>
          <w:rFonts w:eastAsia="Times New Roman"/>
        </w:rPr>
        <w:t xml:space="preserve">навыков выразительного чтения,         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       артистических умений, развитие умений выразительного воспроизведения     </w:t>
      </w:r>
    </w:p>
    <w:p w:rsid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стихотворений;</w:t>
      </w:r>
    </w:p>
    <w:p w:rsidR="00445D53" w:rsidRPr="00445D53" w:rsidRDefault="00BB07F2" w:rsidP="00BB07F2">
      <w:pPr>
        <w:rPr>
          <w:rFonts w:eastAsia="Times New Roman"/>
        </w:rPr>
      </w:pPr>
      <w:r>
        <w:rPr>
          <w:rFonts w:eastAsia="Times New Roman"/>
        </w:rPr>
        <w:t xml:space="preserve">     3.2. </w:t>
      </w:r>
      <w:r w:rsidR="00445D53" w:rsidRPr="00445D53">
        <w:rPr>
          <w:rFonts w:eastAsia="Times New Roman"/>
        </w:rPr>
        <w:t xml:space="preserve">Выявление и поддержка юных дарований и талантов </w:t>
      </w:r>
      <w:proofErr w:type="gramStart"/>
      <w:r w:rsidR="00445D53" w:rsidRPr="00445D53">
        <w:rPr>
          <w:rFonts w:eastAsia="Times New Roman"/>
        </w:rPr>
        <w:t>в  художественном</w:t>
      </w:r>
      <w:proofErr w:type="gramEnd"/>
      <w:r w:rsidR="00445D53" w:rsidRPr="00445D53">
        <w:rPr>
          <w:rFonts w:eastAsia="Times New Roman"/>
        </w:rPr>
        <w:t xml:space="preserve"> чтении;</w:t>
      </w:r>
    </w:p>
    <w:p w:rsid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   </w:t>
      </w:r>
      <w:r w:rsidR="00BB07F2">
        <w:rPr>
          <w:rFonts w:eastAsia="Times New Roman"/>
        </w:rPr>
        <w:t xml:space="preserve"> </w:t>
      </w:r>
      <w:r w:rsidRPr="00445D53">
        <w:rPr>
          <w:rFonts w:eastAsia="Times New Roman"/>
        </w:rPr>
        <w:t>3.3.Воспитание положительного эмоционального отношения к   литературным и поэтическим произведениям.</w:t>
      </w:r>
    </w:p>
    <w:p w:rsidR="00BB07F2" w:rsidRPr="00445D53" w:rsidRDefault="00BB07F2" w:rsidP="00BB07F2">
      <w:pPr>
        <w:rPr>
          <w:rFonts w:eastAsia="Times New Roman"/>
        </w:rPr>
      </w:pPr>
    </w:p>
    <w:p w:rsidR="00445D53" w:rsidRDefault="00445D53" w:rsidP="00BB07F2">
      <w:pPr>
        <w:numPr>
          <w:ilvl w:val="0"/>
          <w:numId w:val="5"/>
        </w:numPr>
        <w:rPr>
          <w:rFonts w:eastAsia="Times New Roman"/>
        </w:rPr>
      </w:pPr>
      <w:r w:rsidRPr="00445D53">
        <w:rPr>
          <w:rFonts w:eastAsia="Times New Roman"/>
        </w:rPr>
        <w:t>Участники, жюри Конкурса и сроки проведения.</w:t>
      </w:r>
    </w:p>
    <w:p w:rsidR="00BB07F2" w:rsidRPr="00445D53" w:rsidRDefault="00BB07F2" w:rsidP="00BB07F2">
      <w:pPr>
        <w:ind w:left="360"/>
        <w:rPr>
          <w:rFonts w:eastAsia="Times New Roman"/>
        </w:rPr>
      </w:pPr>
    </w:p>
    <w:p w:rsidR="00445D53" w:rsidRPr="00445D53" w:rsidRDefault="00BB07F2" w:rsidP="00BB07F2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45D53" w:rsidRPr="00445D53">
        <w:rPr>
          <w:rFonts w:eastAsia="Times New Roman"/>
        </w:rPr>
        <w:t xml:space="preserve">4.1.В Конкурсе принимают участие </w:t>
      </w:r>
      <w:r w:rsidR="00590F16">
        <w:rPr>
          <w:rFonts w:eastAsia="Times New Roman"/>
        </w:rPr>
        <w:t xml:space="preserve">обучающиеся МБОУ Уканской </w:t>
      </w:r>
      <w:proofErr w:type="gramStart"/>
      <w:r w:rsidR="00590F16">
        <w:rPr>
          <w:rFonts w:eastAsia="Times New Roman"/>
        </w:rPr>
        <w:t>СОШ .</w:t>
      </w:r>
      <w:proofErr w:type="gramEnd"/>
      <w:r w:rsidR="00445D53" w:rsidRPr="00445D53">
        <w:rPr>
          <w:rFonts w:eastAsia="Times New Roman"/>
        </w:rPr>
        <w:t xml:space="preserve"> </w:t>
      </w:r>
    </w:p>
    <w:p w:rsidR="00445D53" w:rsidRPr="00445D53" w:rsidRDefault="00BB07F2" w:rsidP="00BB07F2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45D53" w:rsidRPr="00445D53">
        <w:rPr>
          <w:rFonts w:eastAsia="Times New Roman"/>
        </w:rPr>
        <w:t>4.2.В состав жюри Конкурса входят:</w:t>
      </w:r>
    </w:p>
    <w:p w:rsidR="00445D53" w:rsidRPr="00445D53" w:rsidRDefault="00590F16" w:rsidP="00BB07F2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Учитель литературы </w:t>
      </w:r>
      <w:proofErr w:type="spellStart"/>
      <w:r>
        <w:rPr>
          <w:rFonts w:eastAsia="Times New Roman"/>
        </w:rPr>
        <w:t>Булдакова</w:t>
      </w:r>
      <w:proofErr w:type="spellEnd"/>
      <w:r>
        <w:rPr>
          <w:rFonts w:eastAsia="Times New Roman"/>
        </w:rPr>
        <w:t xml:space="preserve"> Р.Р.</w:t>
      </w:r>
    </w:p>
    <w:p w:rsidR="00445D53" w:rsidRPr="00445D53" w:rsidRDefault="00704B42" w:rsidP="00BB07F2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Библиотекарь </w:t>
      </w:r>
      <w:proofErr w:type="spellStart"/>
      <w:r>
        <w:rPr>
          <w:rFonts w:eastAsia="Times New Roman"/>
        </w:rPr>
        <w:t>БулдаковаЛ.Л</w:t>
      </w:r>
      <w:proofErr w:type="spellEnd"/>
    </w:p>
    <w:p w:rsidR="00445D53" w:rsidRPr="00445D53" w:rsidRDefault="00EC0BFD" w:rsidP="00BB07F2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Учитель музыку</w:t>
      </w:r>
      <w:r w:rsidR="00590F16">
        <w:rPr>
          <w:rFonts w:eastAsia="Times New Roman"/>
        </w:rPr>
        <w:t xml:space="preserve"> </w:t>
      </w:r>
      <w:proofErr w:type="spellStart"/>
      <w:r w:rsidR="00590F16">
        <w:rPr>
          <w:rFonts w:eastAsia="Times New Roman"/>
        </w:rPr>
        <w:t>Пагина</w:t>
      </w:r>
      <w:proofErr w:type="spellEnd"/>
      <w:r w:rsidR="00590F16">
        <w:rPr>
          <w:rFonts w:eastAsia="Times New Roman"/>
        </w:rPr>
        <w:t xml:space="preserve"> О.В.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4.3. Конкурс проводится </w:t>
      </w:r>
      <w:r w:rsidR="0081099F">
        <w:rPr>
          <w:rFonts w:eastAsia="Times New Roman"/>
        </w:rPr>
        <w:t xml:space="preserve">13 </w:t>
      </w:r>
      <w:r w:rsidRPr="00445D53">
        <w:rPr>
          <w:rFonts w:eastAsia="Times New Roman"/>
        </w:rPr>
        <w:t>февраля 201</w:t>
      </w:r>
      <w:r w:rsidR="00590F16">
        <w:rPr>
          <w:rFonts w:eastAsia="Times New Roman"/>
        </w:rPr>
        <w:t>7</w:t>
      </w:r>
      <w:r w:rsidRPr="00445D53">
        <w:rPr>
          <w:rFonts w:eastAsia="Times New Roman"/>
        </w:rPr>
        <w:t xml:space="preserve"> года</w:t>
      </w:r>
      <w:r w:rsidR="0081099F">
        <w:rPr>
          <w:rFonts w:eastAsia="Times New Roman"/>
        </w:rPr>
        <w:t xml:space="preserve"> 14.20</w:t>
      </w:r>
      <w:r w:rsidRPr="00445D53">
        <w:rPr>
          <w:rFonts w:eastAsia="Times New Roman"/>
        </w:rPr>
        <w:t> </w:t>
      </w:r>
    </w:p>
    <w:p w:rsidR="00445D53" w:rsidRDefault="00445D53" w:rsidP="00445D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>Порядок проведения.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5.1.Отборочный тур для определения участников Конкурса проводит </w:t>
      </w:r>
      <w:r w:rsidR="00590F16">
        <w:rPr>
          <w:rFonts w:eastAsia="Times New Roman"/>
        </w:rPr>
        <w:t xml:space="preserve">классный </w:t>
      </w:r>
      <w:proofErr w:type="gramStart"/>
      <w:r w:rsidR="00590F16">
        <w:rPr>
          <w:rFonts w:eastAsia="Times New Roman"/>
        </w:rPr>
        <w:t>руководитель  в</w:t>
      </w:r>
      <w:proofErr w:type="gramEnd"/>
      <w:r w:rsidR="00590F16">
        <w:rPr>
          <w:rFonts w:eastAsia="Times New Roman"/>
        </w:rPr>
        <w:t xml:space="preserve"> классе</w:t>
      </w:r>
      <w:r w:rsidRPr="00445D53">
        <w:rPr>
          <w:rFonts w:eastAsia="Times New Roman"/>
        </w:rPr>
        <w:t>.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5.2.</w:t>
      </w:r>
      <w:r w:rsidR="00EC0BFD">
        <w:rPr>
          <w:rFonts w:eastAsia="Times New Roman"/>
        </w:rPr>
        <w:t xml:space="preserve"> </w:t>
      </w:r>
      <w:r w:rsidRPr="00445D53">
        <w:rPr>
          <w:rFonts w:eastAsia="Times New Roman"/>
        </w:rPr>
        <w:t xml:space="preserve">От </w:t>
      </w:r>
      <w:r w:rsidR="00590F16">
        <w:rPr>
          <w:rFonts w:eastAsia="Times New Roman"/>
        </w:rPr>
        <w:t>класса</w:t>
      </w:r>
      <w:r w:rsidRPr="00445D53">
        <w:rPr>
          <w:rFonts w:eastAsia="Times New Roman"/>
        </w:rPr>
        <w:t xml:space="preserve"> на Конкурс количество участников не должно превышать </w:t>
      </w:r>
      <w:r w:rsidR="00590F16">
        <w:rPr>
          <w:rFonts w:eastAsia="Times New Roman"/>
        </w:rPr>
        <w:t>2</w:t>
      </w:r>
      <w:r w:rsidRPr="00445D53">
        <w:rPr>
          <w:rFonts w:eastAsia="Times New Roman"/>
        </w:rPr>
        <w:t xml:space="preserve">-х человек. </w:t>
      </w:r>
    </w:p>
    <w:p w:rsid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5.3. Для исполнения рекомендуются произведения патриотической направленности (О Родине, родном крае, природе, о мире и др.) </w:t>
      </w:r>
      <w:r w:rsidR="00590F16">
        <w:rPr>
          <w:rFonts w:eastAsia="Times New Roman"/>
        </w:rPr>
        <w:t>Флора Васильева</w:t>
      </w:r>
      <w:r w:rsidRPr="00445D53">
        <w:rPr>
          <w:rFonts w:eastAsia="Times New Roman"/>
        </w:rPr>
        <w:t>.</w:t>
      </w:r>
    </w:p>
    <w:p w:rsidR="00BB07F2" w:rsidRPr="00445D53" w:rsidRDefault="00BB07F2" w:rsidP="00BB07F2">
      <w:pPr>
        <w:rPr>
          <w:rFonts w:eastAsia="Times New Roman"/>
        </w:rPr>
      </w:pPr>
    </w:p>
    <w:p w:rsidR="00445D53" w:rsidRPr="00445D53" w:rsidRDefault="00445D53" w:rsidP="00445D5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>Требования и критерии оценки.</w:t>
      </w:r>
    </w:p>
    <w:p w:rsidR="00445D53" w:rsidRPr="00445D53" w:rsidRDefault="00445D53" w:rsidP="00445D53">
      <w:p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>6.1.Соответствие выбранного произведения тематике конкурса;</w:t>
      </w:r>
    </w:p>
    <w:p w:rsidR="00445D53" w:rsidRPr="00445D53" w:rsidRDefault="00BB07F2" w:rsidP="00BB07F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 </w:t>
      </w:r>
      <w:r w:rsidR="00445D53" w:rsidRPr="00445D53">
        <w:rPr>
          <w:rFonts w:eastAsia="Times New Roman"/>
        </w:rPr>
        <w:t>6.2.Выразительность и грамотность прочтения (динамика,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выражаемая в ударениях; интонация, выражаемая в движении    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   голоса по звукам разной высоты; темп и ритм, выражаемые в 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   длительности звучания и остановках; эмоциональная окраска речи, 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определяющая характер произведения);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6.3. Правильное литературное произношение;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 xml:space="preserve">    6.4. Эмоциональность, артистичность, сценическая манера   </w:t>
      </w:r>
    </w:p>
    <w:p w:rsidR="00445D53" w:rsidRP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исполнения (мимика, позы, жесты, движения);</w:t>
      </w:r>
    </w:p>
    <w:p w:rsidR="00445D53" w:rsidRDefault="00445D53" w:rsidP="00BB07F2">
      <w:pPr>
        <w:rPr>
          <w:rFonts w:eastAsia="Times New Roman"/>
        </w:rPr>
      </w:pPr>
      <w:r w:rsidRPr="00445D53">
        <w:rPr>
          <w:rFonts w:eastAsia="Times New Roman"/>
        </w:rPr>
        <w:t>    6.5. Индивидуальность исполнительской манеры.</w:t>
      </w:r>
    </w:p>
    <w:p w:rsidR="00BB07F2" w:rsidRPr="00445D53" w:rsidRDefault="00BB07F2" w:rsidP="00BB07F2">
      <w:pPr>
        <w:rPr>
          <w:rFonts w:eastAsia="Times New Roman"/>
        </w:rPr>
      </w:pPr>
    </w:p>
    <w:p w:rsidR="00445D53" w:rsidRDefault="00445D53" w:rsidP="00445D5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 xml:space="preserve"> Подведение итогов и награждение. </w:t>
      </w:r>
    </w:p>
    <w:p w:rsidR="00445D53" w:rsidRPr="00445D53" w:rsidRDefault="00445D53" w:rsidP="00445D53">
      <w:p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 xml:space="preserve">    7.1.Жюри Конкурса определяет победителей.  Победители </w:t>
      </w:r>
    </w:p>
    <w:p w:rsidR="00445D53" w:rsidRPr="00445D53" w:rsidRDefault="00445D53" w:rsidP="00445D53">
      <w:pPr>
        <w:spacing w:before="100" w:beforeAutospacing="1" w:after="100" w:afterAutospacing="1"/>
        <w:rPr>
          <w:rFonts w:eastAsia="Times New Roman"/>
        </w:rPr>
      </w:pPr>
      <w:r w:rsidRPr="00445D53">
        <w:rPr>
          <w:rFonts w:eastAsia="Times New Roman"/>
        </w:rPr>
        <w:t>     награждаются грамотами.</w:t>
      </w:r>
    </w:p>
    <w:p w:rsidR="00445D53" w:rsidRPr="00D901C0" w:rsidRDefault="00445D53" w:rsidP="00445D53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45D53" w:rsidRPr="00D9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3EFE"/>
    <w:multiLevelType w:val="multilevel"/>
    <w:tmpl w:val="9168D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0DE4"/>
    <w:multiLevelType w:val="multilevel"/>
    <w:tmpl w:val="2634DC8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263F3"/>
    <w:multiLevelType w:val="multilevel"/>
    <w:tmpl w:val="4CC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7D6C"/>
    <w:multiLevelType w:val="multilevel"/>
    <w:tmpl w:val="CFC0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058C"/>
    <w:multiLevelType w:val="multilevel"/>
    <w:tmpl w:val="E1147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E3331"/>
    <w:multiLevelType w:val="multilevel"/>
    <w:tmpl w:val="391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36793"/>
    <w:multiLevelType w:val="multilevel"/>
    <w:tmpl w:val="59DA7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C2F05"/>
    <w:multiLevelType w:val="multilevel"/>
    <w:tmpl w:val="2AC07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42205"/>
    <w:multiLevelType w:val="multilevel"/>
    <w:tmpl w:val="847C2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3"/>
    <w:rsid w:val="00445D53"/>
    <w:rsid w:val="00526F65"/>
    <w:rsid w:val="00590F16"/>
    <w:rsid w:val="00704B42"/>
    <w:rsid w:val="0081099F"/>
    <w:rsid w:val="00BB07F2"/>
    <w:rsid w:val="00E4265A"/>
    <w:rsid w:val="00EC0BFD"/>
    <w:rsid w:val="00F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29B6-D89A-4018-B1DE-875C796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5D53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45D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2017-01-20T09:34:00Z</cp:lastPrinted>
  <dcterms:created xsi:type="dcterms:W3CDTF">2017-01-20T06:50:00Z</dcterms:created>
  <dcterms:modified xsi:type="dcterms:W3CDTF">2017-01-20T10:03:00Z</dcterms:modified>
</cp:coreProperties>
</file>