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C4" w:rsidRPr="00F263BB" w:rsidRDefault="002374C4" w:rsidP="00237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3B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№2»</w:t>
      </w:r>
    </w:p>
    <w:p w:rsidR="002374C4" w:rsidRPr="00F263BB" w:rsidRDefault="002374C4" w:rsidP="0023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4C4" w:rsidRPr="00F263BB" w:rsidRDefault="002374C4" w:rsidP="0023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2"/>
        <w:gridCol w:w="5071"/>
        <w:gridCol w:w="5068"/>
      </w:tblGrid>
      <w:tr w:rsidR="002374C4" w:rsidRPr="00F263BB" w:rsidTr="00C40B5A">
        <w:trPr>
          <w:trHeight w:val="645"/>
        </w:trPr>
        <w:tc>
          <w:tcPr>
            <w:tcW w:w="1667" w:type="pct"/>
          </w:tcPr>
          <w:p w:rsidR="002374C4" w:rsidRPr="00F263BB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2374C4" w:rsidRPr="00F263BB" w:rsidRDefault="009E5965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  </w:t>
            </w:r>
            <w:r w:rsidR="002374C4"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  29. 05.201</w:t>
            </w:r>
            <w:r w:rsidR="00DD62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374C4" w:rsidRPr="00F263BB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НОУ </w:t>
            </w:r>
          </w:p>
        </w:tc>
        <w:tc>
          <w:tcPr>
            <w:tcW w:w="1667" w:type="pct"/>
          </w:tcPr>
          <w:p w:rsidR="002374C4" w:rsidRPr="00F263BB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374C4" w:rsidRPr="00F263BB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E5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 29.08.201</w:t>
            </w:r>
            <w:r w:rsidR="00DD62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374C4" w:rsidRPr="00F263BB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НМС</w:t>
            </w:r>
          </w:p>
        </w:tc>
        <w:tc>
          <w:tcPr>
            <w:tcW w:w="1667" w:type="pct"/>
          </w:tcPr>
          <w:p w:rsidR="002374C4" w:rsidRPr="00F263BB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«Утверждено»</w:t>
            </w:r>
          </w:p>
          <w:p w:rsidR="002374C4" w:rsidRPr="00F263BB" w:rsidRDefault="002374C4" w:rsidP="00DD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9E5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 31.08.201</w:t>
            </w:r>
            <w:r w:rsidR="00DD62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4C4" w:rsidRPr="00F263BB" w:rsidTr="00C40B5A">
        <w:trPr>
          <w:trHeight w:val="345"/>
        </w:trPr>
        <w:tc>
          <w:tcPr>
            <w:tcW w:w="1667" w:type="pct"/>
          </w:tcPr>
          <w:p w:rsidR="002374C4" w:rsidRPr="00F263BB" w:rsidRDefault="002374C4" w:rsidP="00F2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263BB"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667" w:type="pct"/>
          </w:tcPr>
          <w:p w:rsidR="002374C4" w:rsidRPr="00F263BB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НМС</w:t>
            </w:r>
          </w:p>
        </w:tc>
        <w:tc>
          <w:tcPr>
            <w:tcW w:w="1667" w:type="pct"/>
          </w:tcPr>
          <w:p w:rsidR="002374C4" w:rsidRPr="00F263BB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374C4" w:rsidRPr="00F263BB" w:rsidTr="00C40B5A">
        <w:trPr>
          <w:trHeight w:val="345"/>
        </w:trPr>
        <w:tc>
          <w:tcPr>
            <w:tcW w:w="1667" w:type="pct"/>
          </w:tcPr>
          <w:p w:rsidR="002374C4" w:rsidRPr="00F263BB" w:rsidRDefault="00F263BB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667" w:type="pct"/>
          </w:tcPr>
          <w:p w:rsidR="002374C4" w:rsidRPr="00F263BB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>Губогло</w:t>
            </w:r>
            <w:proofErr w:type="spellEnd"/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1667" w:type="pct"/>
          </w:tcPr>
          <w:p w:rsidR="002374C4" w:rsidRPr="00F263BB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>Сивицкая Е.А.</w:t>
            </w:r>
          </w:p>
        </w:tc>
      </w:tr>
      <w:tr w:rsidR="002374C4" w:rsidRPr="00F263BB" w:rsidTr="00C40B5A">
        <w:trPr>
          <w:trHeight w:val="403"/>
        </w:trPr>
        <w:tc>
          <w:tcPr>
            <w:tcW w:w="1667" w:type="pct"/>
          </w:tcPr>
          <w:p w:rsidR="002374C4" w:rsidRPr="00F263BB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667" w:type="pct"/>
          </w:tcPr>
          <w:p w:rsidR="002374C4" w:rsidRPr="00F263BB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667" w:type="pct"/>
          </w:tcPr>
          <w:p w:rsidR="002374C4" w:rsidRPr="00F263BB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3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2374C4" w:rsidRPr="00F263BB" w:rsidRDefault="002374C4" w:rsidP="0023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4C4" w:rsidRPr="00F263BB" w:rsidRDefault="002374C4" w:rsidP="00237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74C4" w:rsidRPr="00F263BB" w:rsidRDefault="002374C4" w:rsidP="00237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74C4" w:rsidRPr="00F263BB" w:rsidRDefault="002374C4" w:rsidP="00237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74C4" w:rsidRPr="00F263BB" w:rsidRDefault="002374C4" w:rsidP="00237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74C4" w:rsidRPr="00F263BB" w:rsidRDefault="002374C4" w:rsidP="00F263B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3BB">
        <w:rPr>
          <w:rFonts w:ascii="Times New Roman" w:eastAsia="Times New Roman" w:hAnsi="Times New Roman" w:cs="Times New Roman"/>
          <w:b/>
          <w:sz w:val="28"/>
          <w:szCs w:val="28"/>
        </w:rPr>
        <w:t>Рабочая  индивидуальная программа курса</w:t>
      </w:r>
    </w:p>
    <w:p w:rsidR="002374C4" w:rsidRPr="00F263BB" w:rsidRDefault="002374C4" w:rsidP="00F263B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3BB">
        <w:rPr>
          <w:rFonts w:ascii="Times New Roman" w:eastAsia="Times New Roman" w:hAnsi="Times New Roman" w:cs="Times New Roman"/>
          <w:b/>
          <w:sz w:val="28"/>
          <w:szCs w:val="28"/>
        </w:rPr>
        <w:t xml:space="preserve"> «Основы исследовательской деятельности </w:t>
      </w:r>
      <w:r w:rsidR="00A2177F">
        <w:rPr>
          <w:rFonts w:ascii="Times New Roman" w:eastAsia="Times New Roman" w:hAnsi="Times New Roman" w:cs="Times New Roman"/>
          <w:b/>
          <w:sz w:val="28"/>
          <w:szCs w:val="28"/>
        </w:rPr>
        <w:t>по химии</w:t>
      </w:r>
      <w:bookmarkStart w:id="0" w:name="_GoBack"/>
      <w:bookmarkEnd w:id="0"/>
      <w:r w:rsidRPr="00F263B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74C4" w:rsidRPr="00F263BB" w:rsidRDefault="002374C4" w:rsidP="00F263B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3BB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 обучающихся </w:t>
      </w:r>
      <w:r w:rsidR="00F263BB" w:rsidRPr="00F263BB">
        <w:rPr>
          <w:rFonts w:ascii="Times New Roman" w:eastAsia="Times New Roman" w:hAnsi="Times New Roman" w:cs="Times New Roman"/>
          <w:b/>
          <w:sz w:val="28"/>
          <w:szCs w:val="28"/>
        </w:rPr>
        <w:t>7-11 классов.</w:t>
      </w:r>
    </w:p>
    <w:p w:rsidR="002374C4" w:rsidRPr="00F263BB" w:rsidRDefault="002374C4" w:rsidP="0023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4C4" w:rsidRPr="00F263BB" w:rsidRDefault="002374C4" w:rsidP="00E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3BB">
        <w:rPr>
          <w:rFonts w:ascii="Times New Roman" w:hAnsi="Times New Roman" w:cs="Times New Roman"/>
          <w:sz w:val="24"/>
          <w:szCs w:val="24"/>
        </w:rPr>
        <w:t xml:space="preserve">Ф. И. учащегося: </w:t>
      </w:r>
    </w:p>
    <w:p w:rsidR="002374C4" w:rsidRPr="00F263BB" w:rsidRDefault="002374C4" w:rsidP="00E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3BB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ED22CF" w:rsidRPr="00F263BB">
        <w:rPr>
          <w:rFonts w:ascii="Times New Roman" w:hAnsi="Times New Roman" w:cs="Times New Roman"/>
          <w:sz w:val="24"/>
          <w:szCs w:val="24"/>
        </w:rPr>
        <w:t>7-11</w:t>
      </w:r>
    </w:p>
    <w:p w:rsidR="002374C4" w:rsidRPr="00F263BB" w:rsidRDefault="002374C4" w:rsidP="00E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3BB">
        <w:rPr>
          <w:rFonts w:ascii="Times New Roman" w:hAnsi="Times New Roman" w:cs="Times New Roman"/>
          <w:sz w:val="24"/>
          <w:szCs w:val="24"/>
        </w:rPr>
        <w:t>Срок реализации:</w:t>
      </w:r>
      <w:r w:rsidR="00ED22CF" w:rsidRPr="00F263BB">
        <w:rPr>
          <w:rFonts w:ascii="Times New Roman" w:hAnsi="Times New Roman" w:cs="Times New Roman"/>
          <w:sz w:val="24"/>
          <w:szCs w:val="24"/>
        </w:rPr>
        <w:t>5 лет</w:t>
      </w:r>
    </w:p>
    <w:p w:rsidR="00ED22CF" w:rsidRPr="00F263BB" w:rsidRDefault="002374C4" w:rsidP="00E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3BB">
        <w:rPr>
          <w:rFonts w:ascii="Times New Roman" w:hAnsi="Times New Roman" w:cs="Times New Roman"/>
          <w:sz w:val="24"/>
          <w:szCs w:val="24"/>
        </w:rPr>
        <w:t>Количество часов на год:</w:t>
      </w:r>
    </w:p>
    <w:p w:rsidR="00ED22CF" w:rsidRPr="00F263BB" w:rsidRDefault="00ED22CF" w:rsidP="00E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3BB">
        <w:rPr>
          <w:rFonts w:ascii="Times New Roman" w:hAnsi="Times New Roman" w:cs="Times New Roman"/>
          <w:sz w:val="24"/>
          <w:szCs w:val="24"/>
        </w:rPr>
        <w:t>7 класс-</w:t>
      </w:r>
      <w:r w:rsidR="00F263BB" w:rsidRPr="00F263BB">
        <w:rPr>
          <w:rFonts w:ascii="Times New Roman" w:hAnsi="Times New Roman" w:cs="Times New Roman"/>
          <w:sz w:val="24"/>
          <w:szCs w:val="24"/>
        </w:rPr>
        <w:t>12ч</w:t>
      </w:r>
    </w:p>
    <w:p w:rsidR="00ED22CF" w:rsidRPr="00F263BB" w:rsidRDefault="00ED22CF" w:rsidP="00E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3BB">
        <w:rPr>
          <w:rFonts w:ascii="Times New Roman" w:hAnsi="Times New Roman" w:cs="Times New Roman"/>
          <w:sz w:val="24"/>
          <w:szCs w:val="24"/>
        </w:rPr>
        <w:t>8 класс-</w:t>
      </w:r>
      <w:r w:rsidR="00F263BB" w:rsidRPr="00F263BB">
        <w:rPr>
          <w:rFonts w:ascii="Times New Roman" w:hAnsi="Times New Roman" w:cs="Times New Roman"/>
          <w:sz w:val="24"/>
          <w:szCs w:val="24"/>
        </w:rPr>
        <w:t>13ч</w:t>
      </w:r>
    </w:p>
    <w:p w:rsidR="00ED22CF" w:rsidRPr="00F263BB" w:rsidRDefault="00ED22CF" w:rsidP="00E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3BB">
        <w:rPr>
          <w:rFonts w:ascii="Times New Roman" w:hAnsi="Times New Roman" w:cs="Times New Roman"/>
          <w:sz w:val="24"/>
          <w:szCs w:val="24"/>
        </w:rPr>
        <w:t>9 класс-</w:t>
      </w:r>
      <w:r w:rsidR="00F263BB" w:rsidRPr="00F263BB">
        <w:rPr>
          <w:rFonts w:ascii="Times New Roman" w:hAnsi="Times New Roman" w:cs="Times New Roman"/>
          <w:sz w:val="24"/>
          <w:szCs w:val="24"/>
        </w:rPr>
        <w:t>15ч</w:t>
      </w:r>
    </w:p>
    <w:p w:rsidR="00ED22CF" w:rsidRPr="00F263BB" w:rsidRDefault="00ED22CF" w:rsidP="00E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3BB">
        <w:rPr>
          <w:rFonts w:ascii="Times New Roman" w:hAnsi="Times New Roman" w:cs="Times New Roman"/>
          <w:sz w:val="24"/>
          <w:szCs w:val="24"/>
        </w:rPr>
        <w:t>10 класс-</w:t>
      </w:r>
      <w:r w:rsidR="00F263BB" w:rsidRPr="00F263BB">
        <w:rPr>
          <w:rFonts w:ascii="Times New Roman" w:hAnsi="Times New Roman" w:cs="Times New Roman"/>
          <w:sz w:val="24"/>
          <w:szCs w:val="24"/>
        </w:rPr>
        <w:t>33ч</w:t>
      </w:r>
    </w:p>
    <w:p w:rsidR="002374C4" w:rsidRPr="00F263BB" w:rsidRDefault="00ED22CF" w:rsidP="00E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3BB">
        <w:rPr>
          <w:rFonts w:ascii="Times New Roman" w:hAnsi="Times New Roman" w:cs="Times New Roman"/>
          <w:sz w:val="24"/>
          <w:szCs w:val="24"/>
        </w:rPr>
        <w:t>11 класс-</w:t>
      </w:r>
      <w:r w:rsidR="00F263BB" w:rsidRPr="00F263BB">
        <w:rPr>
          <w:rFonts w:ascii="Times New Roman" w:hAnsi="Times New Roman" w:cs="Times New Roman"/>
          <w:sz w:val="24"/>
          <w:szCs w:val="24"/>
        </w:rPr>
        <w:t>27ч</w:t>
      </w:r>
      <w:r w:rsidR="002374C4" w:rsidRPr="00F263BB">
        <w:rPr>
          <w:rFonts w:ascii="Times New Roman" w:hAnsi="Times New Roman" w:cs="Times New Roman"/>
          <w:sz w:val="24"/>
          <w:szCs w:val="24"/>
        </w:rPr>
        <w:t>.</w:t>
      </w:r>
    </w:p>
    <w:p w:rsidR="002374C4" w:rsidRPr="00F263BB" w:rsidRDefault="002374C4" w:rsidP="00E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3BB">
        <w:rPr>
          <w:rFonts w:ascii="Times New Roman" w:hAnsi="Times New Roman" w:cs="Times New Roman"/>
          <w:sz w:val="24"/>
          <w:szCs w:val="24"/>
        </w:rPr>
        <w:t xml:space="preserve">Количество часов в неделю: </w:t>
      </w:r>
      <w:r w:rsidR="00ED22CF" w:rsidRPr="00F263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63B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263BB">
        <w:rPr>
          <w:rFonts w:ascii="Times New Roman" w:hAnsi="Times New Roman" w:cs="Times New Roman"/>
          <w:sz w:val="24"/>
          <w:szCs w:val="24"/>
        </w:rPr>
        <w:t>.</w:t>
      </w:r>
    </w:p>
    <w:p w:rsidR="002374C4" w:rsidRPr="00F263BB" w:rsidRDefault="002374C4" w:rsidP="00E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3BB">
        <w:rPr>
          <w:rFonts w:ascii="Times New Roman" w:eastAsia="Times New Roman" w:hAnsi="Times New Roman" w:cs="Times New Roman"/>
          <w:sz w:val="24"/>
          <w:szCs w:val="24"/>
        </w:rPr>
        <w:t>Составитель рабочей программы</w:t>
      </w:r>
      <w:r w:rsidRPr="00F263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74C4" w:rsidRPr="00F263BB" w:rsidRDefault="002374C4" w:rsidP="00ED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3BB">
        <w:rPr>
          <w:rFonts w:ascii="Times New Roman" w:hAnsi="Times New Roman" w:cs="Times New Roman"/>
          <w:sz w:val="24"/>
          <w:szCs w:val="24"/>
        </w:rPr>
        <w:t>Жукова Т.А.</w:t>
      </w:r>
    </w:p>
    <w:p w:rsidR="002374C4" w:rsidRPr="00F263BB" w:rsidRDefault="002374C4" w:rsidP="00ED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3BB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2374C4" w:rsidRPr="002374C4" w:rsidRDefault="002374C4" w:rsidP="002374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74C4" w:rsidRPr="00BF1B3B" w:rsidRDefault="002374C4" w:rsidP="008B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3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D622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F1B3B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DD622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F1B3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2374C4" w:rsidRPr="00BF1B3B" w:rsidRDefault="002374C4" w:rsidP="002374C4">
      <w:pPr>
        <w:pStyle w:val="a4"/>
        <w:spacing w:after="0"/>
        <w:jc w:val="center"/>
        <w:rPr>
          <w:b/>
        </w:rPr>
      </w:pPr>
      <w:r w:rsidRPr="00BF1B3B">
        <w:rPr>
          <w:b/>
        </w:rPr>
        <w:t>Салехард</w:t>
      </w:r>
    </w:p>
    <w:p w:rsidR="002374C4" w:rsidRPr="002374C4" w:rsidRDefault="002374C4" w:rsidP="002374C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74C4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374C4" w:rsidRPr="0062105E" w:rsidRDefault="002374C4" w:rsidP="002374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05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62105E">
        <w:rPr>
          <w:rFonts w:ascii="Times New Roman" w:eastAsia="Times New Roman" w:hAnsi="Times New Roman" w:cs="Times New Roman"/>
          <w:b/>
          <w:sz w:val="24"/>
          <w:szCs w:val="24"/>
        </w:rPr>
        <w:t>ояснительная записка</w:t>
      </w:r>
    </w:p>
    <w:p w:rsidR="002374C4" w:rsidRPr="00F263BB" w:rsidRDefault="002374C4" w:rsidP="00237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B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широко обсуждается вопрос  о создании условий для повышения качества образовательного процесса. При переходе  из начального звена в среднее к </w:t>
      </w:r>
      <w:proofErr w:type="gramStart"/>
      <w:r w:rsidRPr="00F263B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263BB">
        <w:rPr>
          <w:rFonts w:ascii="Times New Roman" w:eastAsia="Times New Roman" w:hAnsi="Times New Roman" w:cs="Times New Roman"/>
          <w:sz w:val="24"/>
          <w:szCs w:val="24"/>
        </w:rPr>
        <w:t xml:space="preserve"> предъявляется требование обладать практико-ориентированными знаниями, необходимыми для успешной интеграции в среднем звене и адаптации в нем.</w:t>
      </w:r>
    </w:p>
    <w:p w:rsidR="002374C4" w:rsidRPr="00F263BB" w:rsidRDefault="002374C4" w:rsidP="00237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BB">
        <w:rPr>
          <w:rFonts w:ascii="Times New Roman" w:eastAsia="Times New Roman" w:hAnsi="Times New Roman" w:cs="Times New Roman"/>
          <w:sz w:val="24"/>
          <w:szCs w:val="24"/>
        </w:rPr>
        <w:t xml:space="preserve">Одной из проблем, является вопрос, о развитии  у ребенка устойчивого интереса к учебе, к знаниям, и потребность в их самостоятельном поиске. Решение этих задач опирается на мотивационную сферу ребенка. </w:t>
      </w:r>
    </w:p>
    <w:p w:rsidR="002374C4" w:rsidRPr="00F263BB" w:rsidRDefault="002374C4" w:rsidP="00237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BB">
        <w:rPr>
          <w:rFonts w:ascii="Times New Roman" w:eastAsia="Times New Roman" w:hAnsi="Times New Roman" w:cs="Times New Roman"/>
          <w:sz w:val="24"/>
          <w:szCs w:val="24"/>
        </w:rPr>
        <w:t>Исследовательская деятельность</w:t>
      </w:r>
      <w:r w:rsidR="00F263BB" w:rsidRPr="00F263BB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химии</w:t>
      </w:r>
      <w:r w:rsidRPr="00F263BB">
        <w:rPr>
          <w:rFonts w:ascii="Times New Roman" w:eastAsia="Times New Roman" w:hAnsi="Times New Roman" w:cs="Times New Roman"/>
          <w:sz w:val="24"/>
          <w:szCs w:val="24"/>
        </w:rPr>
        <w:t xml:space="preserve"> является надежным фактором мотивации, потому что наилучшим образом стимулирует учащихся к активному познанию, легко втягивает в учебный процесс, открывая возможность для каждого найти собственный интерес в предполагаемом исследовании, в творческом задании которое по душе. </w:t>
      </w:r>
    </w:p>
    <w:p w:rsidR="002374C4" w:rsidRPr="00F263BB" w:rsidRDefault="002374C4" w:rsidP="00237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BB">
        <w:rPr>
          <w:rFonts w:ascii="Times New Roman" w:eastAsia="Times New Roman" w:hAnsi="Times New Roman" w:cs="Times New Roman"/>
          <w:sz w:val="24"/>
          <w:szCs w:val="24"/>
        </w:rPr>
        <w:t xml:space="preserve">Для решения этой проблемы необходимо отойти от классического формирования знаний, умений и навыков и перейти к идеологии развития, на основе личностно – ориентированной модели образования. Ведущую роль должны играть творческие методы обучения. </w:t>
      </w:r>
    </w:p>
    <w:p w:rsidR="002374C4" w:rsidRPr="00F263BB" w:rsidRDefault="002374C4" w:rsidP="00237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BB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исследовательская деятельность школьников –  это не просто игра в науку, а важнейшая часть образования, ведущая детей к обретению самостоятельного научного мышления и созданию стойкой мотивации для обучения. </w:t>
      </w:r>
    </w:p>
    <w:p w:rsidR="002374C4" w:rsidRPr="00F263BB" w:rsidRDefault="002374C4" w:rsidP="00237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BB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программы: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исследовательскую деятельность в содержание различных курсов  и внеурочной деятельности. </w:t>
      </w:r>
    </w:p>
    <w:p w:rsidR="002374C4" w:rsidRPr="00F263BB" w:rsidRDefault="002374C4" w:rsidP="00237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BB">
        <w:rPr>
          <w:rFonts w:ascii="Times New Roman" w:eastAsia="Times New Roman" w:hAnsi="Times New Roman" w:cs="Times New Roman"/>
          <w:sz w:val="24"/>
          <w:szCs w:val="24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при обучении в старших классах школы, колледжах, техникумах, в вузах.</w:t>
      </w:r>
      <w:r w:rsidRPr="00F263BB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позволяет реализовать актуальные в настоящее время </w:t>
      </w:r>
      <w:proofErr w:type="spellStart"/>
      <w:r w:rsidRPr="00F263BB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F263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263BB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F263B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F263BB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263BB">
        <w:rPr>
          <w:rFonts w:ascii="Times New Roman" w:eastAsia="Times New Roman" w:hAnsi="Times New Roman" w:cs="Times New Roman"/>
          <w:sz w:val="24"/>
          <w:szCs w:val="24"/>
        </w:rPr>
        <w:t xml:space="preserve"> подходы.  </w:t>
      </w:r>
    </w:p>
    <w:p w:rsidR="002374C4" w:rsidRPr="002374C4" w:rsidRDefault="002374C4" w:rsidP="002374C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74C4" w:rsidRPr="0062105E" w:rsidRDefault="002374C4" w:rsidP="003041D3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и </w:t>
      </w:r>
      <w:r w:rsidRPr="0062105E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62105E">
        <w:rPr>
          <w:rFonts w:ascii="Times New Roman" w:eastAsia="Times New Roman" w:hAnsi="Times New Roman" w:cs="Times New Roman"/>
          <w:b/>
          <w:sz w:val="24"/>
          <w:szCs w:val="24"/>
        </w:rPr>
        <w:t>, на основе которых составлено календарно-тематическое планирование:</w:t>
      </w:r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образовании»</w:t>
      </w:r>
      <w:r w:rsidR="0062105E" w:rsidRPr="00621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05E" w:rsidRPr="0062105E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62105E" w:rsidRPr="0062105E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6210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105E" w:rsidRPr="0062105E" w:rsidRDefault="0062105E" w:rsidP="006210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hAnsi="Times New Roman" w:cs="Times New Roman"/>
          <w:bCs/>
          <w:sz w:val="24"/>
          <w:szCs w:val="24"/>
        </w:rPr>
        <w:t xml:space="preserve">Концепция профильного обучения </w:t>
      </w:r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sz w:val="24"/>
          <w:szCs w:val="24"/>
        </w:rPr>
        <w:t>Письмо Минобразования России от 20.02.2004г.№03-51-10/14-03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образования;</w:t>
      </w:r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 </w:t>
      </w:r>
      <w:r w:rsidRPr="0062105E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Российской Федерации «</w:t>
      </w:r>
      <w:r w:rsidRPr="0062105E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2009-2010уч.г.»</w:t>
      </w:r>
      <w:proofErr w:type="gramStart"/>
      <w:r w:rsidRPr="0062105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условиям обучения в общеобразовательных учреждениях (Санитарно-эпидемиологические правила и нормативы СанПиН 2.4.2.1178-02);</w:t>
      </w:r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sz w:val="24"/>
          <w:szCs w:val="24"/>
        </w:rPr>
        <w:t>Приказ Департамента образования ЯНАО №236 от 17.03.2008г. «О реализации окружного (национально-регионального компонента) государственных образовательных стандартов в общеобразовательных учреждениях Ямало-Ненецкого автономного округа»;</w:t>
      </w:r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муниципального общеобразовательного учреждения «Средняя общеобразовательная школа №2»;</w:t>
      </w:r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муниципального общеобразовательного учреждения «Средняя общеобразовательная школа №2»;</w:t>
      </w:r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sz w:val="24"/>
          <w:szCs w:val="24"/>
        </w:rPr>
        <w:t>Программа «Развитие муниципального Общеобразовательного  учреждения  «Средняя общеобразовательная школа №2» г. Салехарда</w:t>
      </w:r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sz w:val="24"/>
          <w:szCs w:val="24"/>
        </w:rPr>
        <w:t>на период с 2006 по 2011гг.»;</w:t>
      </w:r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sz w:val="24"/>
          <w:szCs w:val="24"/>
        </w:rPr>
        <w:t>Проект  «Развитие детской одаренности»;</w:t>
      </w:r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sz w:val="24"/>
          <w:szCs w:val="24"/>
        </w:rPr>
        <w:t>Положение о научном   обществе учащихся муниципального общеобразовательного учреждения  «Средняя общеобразовательная школа №2» г. Салехарда;</w:t>
      </w:r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sz w:val="24"/>
          <w:szCs w:val="24"/>
        </w:rPr>
        <w:t>Положение о школьной научно-практической конференции учащихся муниципального общеобразовательного учреждения</w:t>
      </w:r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2»;</w:t>
      </w:r>
    </w:p>
    <w:p w:rsidR="002374C4" w:rsidRPr="0062105E" w:rsidRDefault="002374C4" w:rsidP="002374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5E">
        <w:rPr>
          <w:rFonts w:ascii="Times New Roman" w:eastAsia="Times New Roman" w:hAnsi="Times New Roman" w:cs="Times New Roman"/>
          <w:sz w:val="24"/>
          <w:szCs w:val="24"/>
        </w:rPr>
        <w:t>Положение о порядке оценивания личных достижений учащихся (портфолио);</w:t>
      </w:r>
    </w:p>
    <w:p w:rsidR="002374C4" w:rsidRPr="002374C4" w:rsidRDefault="002374C4" w:rsidP="002374C4">
      <w:pPr>
        <w:pStyle w:val="a3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41D3" w:rsidRPr="009E5965" w:rsidRDefault="001913A8" w:rsidP="002374C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965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элективного курса </w:t>
      </w:r>
      <w:r w:rsidR="009E5965" w:rsidRPr="009E596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E5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5965" w:rsidRPr="009E5965">
        <w:rPr>
          <w:rFonts w:ascii="Times New Roman" w:eastAsia="Times New Roman" w:hAnsi="Times New Roman" w:cs="Times New Roman"/>
          <w:b/>
          <w:sz w:val="24"/>
          <w:szCs w:val="24"/>
        </w:rPr>
        <w:t>Химия и жизнь.</w:t>
      </w:r>
    </w:p>
    <w:p w:rsidR="006876C8" w:rsidRPr="006876C8" w:rsidRDefault="001913A8" w:rsidP="006876C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Вид </w:t>
      </w:r>
      <w:r w:rsidRPr="003041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программы:</w:t>
      </w:r>
      <w:r w:rsidRPr="00304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6C8" w:rsidRPr="006876C8" w:rsidRDefault="006876C8" w:rsidP="00A401BB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8-9 </w:t>
      </w:r>
      <w:r w:rsidR="001913A8" w:rsidRPr="003041D3">
        <w:rPr>
          <w:rFonts w:ascii="Times New Roman" w:eastAsia="Times New Roman" w:hAnsi="Times New Roman" w:cs="Times New Roman"/>
          <w:sz w:val="24"/>
          <w:szCs w:val="24"/>
        </w:rPr>
        <w:t>ориентационный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401BB">
        <w:rPr>
          <w:rFonts w:ascii="Times New Roman" w:eastAsia="Times New Roman" w:hAnsi="Times New Roman" w:cs="Times New Roman"/>
        </w:rPr>
        <w:t>п</w:t>
      </w:r>
      <w:r w:rsidRPr="006876C8">
        <w:rPr>
          <w:rFonts w:ascii="Times New Roman" w:eastAsia="Times New Roman" w:hAnsi="Times New Roman" w:cs="Times New Roman"/>
        </w:rPr>
        <w:t>омогают учащимся осознать возможности их индивидуальной образовательной траектории</w:t>
      </w:r>
      <w:r w:rsidR="00A401BB">
        <w:rPr>
          <w:rFonts w:ascii="Times New Roman" w:eastAsia="Times New Roman" w:hAnsi="Times New Roman" w:cs="Times New Roman"/>
        </w:rPr>
        <w:t>,</w:t>
      </w:r>
      <w:proofErr w:type="gramEnd"/>
    </w:p>
    <w:p w:rsidR="006876C8" w:rsidRPr="006876C8" w:rsidRDefault="00A401BB" w:rsidP="006876C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6876C8" w:rsidRPr="006876C8">
        <w:rPr>
          <w:rFonts w:ascii="Times New Roman" w:eastAsia="Times New Roman" w:hAnsi="Times New Roman" w:cs="Times New Roman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876C8" w:rsidRPr="006876C8">
        <w:rPr>
          <w:rFonts w:ascii="Times New Roman" w:eastAsia="Times New Roman" w:hAnsi="Times New Roman" w:cs="Times New Roman"/>
          <w:sz w:val="24"/>
          <w:szCs w:val="24"/>
        </w:rPr>
        <w:t>т с миром профессий, вариантами социальной карьеры в конкретной социокультурной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13A8" w:rsidRPr="006876C8" w:rsidRDefault="00A401BB" w:rsidP="006876C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</w:t>
      </w:r>
      <w:r w:rsidR="006876C8" w:rsidRPr="006876C8">
        <w:rPr>
          <w:rFonts w:ascii="Times New Roman" w:eastAsia="Times New Roman" w:hAnsi="Times New Roman" w:cs="Times New Roman"/>
          <w:sz w:val="24"/>
          <w:szCs w:val="24"/>
        </w:rPr>
        <w:t>т способности и готовность к осознанному выбору, самоопределению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876C8" w:rsidRPr="00687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6C8" w:rsidRDefault="006876C8" w:rsidP="00A401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10-11 класс – предметный (о</w:t>
      </w:r>
      <w:r w:rsidRPr="006876C8">
        <w:rPr>
          <w:rFonts w:ascii="Times New Roman" w:eastAsia="Times New Roman" w:hAnsi="Times New Roman" w:cs="Times New Roman"/>
          <w:sz w:val="24"/>
          <w:szCs w:val="24"/>
        </w:rPr>
        <w:t>знакомительны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876C8">
        <w:rPr>
          <w:rFonts w:ascii="Times New Roman" w:eastAsia="Times New Roman" w:hAnsi="Times New Roman" w:cs="Times New Roman"/>
          <w:sz w:val="24"/>
          <w:szCs w:val="24"/>
        </w:rPr>
        <w:t>, демонстрирующи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876C8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изучения учебного предмета на профильном уровне, а также способы деятельности, необходимые в конкретном профиле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13A8" w:rsidRPr="001913A8" w:rsidRDefault="001913A8" w:rsidP="002374C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913A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 </w:t>
      </w:r>
      <w:r w:rsidRPr="001913A8">
        <w:rPr>
          <w:rFonts w:ascii="Times New Roman" w:eastAsia="Times New Roman" w:hAnsi="Times New Roman" w:cs="Times New Roman"/>
          <w:sz w:val="24"/>
          <w:szCs w:val="24"/>
        </w:rPr>
        <w:t>рассчитана на обучающихся 13-16  лет (7-11 класс), желающих заниматься исследовательской деятельностью, а также овладеть теоретическим и практическим материалом по выбранной тематике.</w:t>
      </w:r>
      <w:r w:rsidRPr="002374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913A8" w:rsidRPr="001913A8" w:rsidRDefault="001913A8" w:rsidP="001913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3A8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Продолжительность:</w:t>
      </w:r>
      <w:r w:rsidRPr="001913A8">
        <w:rPr>
          <w:rFonts w:ascii="Times New Roman" w:eastAsia="Times New Roman" w:hAnsi="Times New Roman" w:cs="Times New Roman"/>
          <w:sz w:val="24"/>
          <w:szCs w:val="24"/>
        </w:rPr>
        <w:t xml:space="preserve"> 5 лет, 100ч; </w:t>
      </w:r>
    </w:p>
    <w:p w:rsidR="001913A8" w:rsidRPr="001913A8" w:rsidRDefault="001913A8" w:rsidP="0019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3A8">
        <w:rPr>
          <w:rFonts w:ascii="Times New Roman" w:eastAsia="Times New Roman" w:hAnsi="Times New Roman" w:cs="Times New Roman"/>
          <w:b/>
          <w:sz w:val="24"/>
          <w:szCs w:val="24"/>
        </w:rPr>
        <w:t>Формы и режим занятий:</w:t>
      </w:r>
      <w:r w:rsidRPr="00191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3A8" w:rsidRPr="001913A8" w:rsidRDefault="001913A8" w:rsidP="0019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3A8">
        <w:rPr>
          <w:rFonts w:ascii="Times New Roman" w:eastAsia="Times New Roman" w:hAnsi="Times New Roman" w:cs="Times New Roman"/>
          <w:sz w:val="24"/>
          <w:szCs w:val="24"/>
        </w:rPr>
        <w:t>Программа курса включает в себя 100 занятий.</w:t>
      </w:r>
      <w:r w:rsidRPr="001913A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913A8" w:rsidRPr="001913A8" w:rsidRDefault="001913A8" w:rsidP="0019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913A8">
        <w:rPr>
          <w:rFonts w:ascii="Times New Roman" w:eastAsia="Times New Roman" w:hAnsi="Times New Roman" w:cs="Times New Roman"/>
          <w:iCs/>
          <w:sz w:val="24"/>
          <w:szCs w:val="24"/>
        </w:rPr>
        <w:t>Продолжительность занятий – 60 мин.</w:t>
      </w:r>
    </w:p>
    <w:p w:rsidR="001913A8" w:rsidRPr="001913A8" w:rsidRDefault="001913A8" w:rsidP="0019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3A8">
        <w:rPr>
          <w:rFonts w:ascii="Times New Roman" w:eastAsia="Times New Roman" w:hAnsi="Times New Roman" w:cs="Times New Roman"/>
          <w:iCs/>
          <w:sz w:val="24"/>
          <w:szCs w:val="24"/>
        </w:rPr>
        <w:t>Форма занятий</w:t>
      </w:r>
      <w:r w:rsidRPr="00191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13A8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1913A8">
        <w:rPr>
          <w:rFonts w:ascii="Times New Roman" w:eastAsia="Times New Roman" w:hAnsi="Times New Roman" w:cs="Times New Roman"/>
          <w:sz w:val="24"/>
          <w:szCs w:val="24"/>
        </w:rPr>
        <w:t>рупповая  и индивидуальная.</w:t>
      </w:r>
    </w:p>
    <w:p w:rsidR="001913A8" w:rsidRPr="001913A8" w:rsidRDefault="001913A8" w:rsidP="001913A8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13A8">
        <w:rPr>
          <w:rFonts w:ascii="Times New Roman" w:eastAsia="Times New Roman" w:hAnsi="Times New Roman" w:cs="Times New Roman"/>
          <w:sz w:val="24"/>
          <w:szCs w:val="24"/>
        </w:rPr>
        <w:t>групповая  - организация работы по малым группам (от 2 до 7 человек);</w:t>
      </w:r>
    </w:p>
    <w:p w:rsidR="003041D3" w:rsidRDefault="001913A8" w:rsidP="001913A8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8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proofErr w:type="gramEnd"/>
      <w:r w:rsidRPr="001913A8">
        <w:rPr>
          <w:rFonts w:ascii="Times New Roman" w:eastAsia="Times New Roman" w:hAnsi="Times New Roman" w:cs="Times New Roman"/>
          <w:sz w:val="24"/>
          <w:szCs w:val="24"/>
        </w:rPr>
        <w:t xml:space="preserve">  - индивидуальное выполнение заданий, решение проблем.</w:t>
      </w:r>
    </w:p>
    <w:p w:rsidR="001913A8" w:rsidRPr="001913A8" w:rsidRDefault="001913A8" w:rsidP="001913A8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459C" w:rsidRPr="00D9459C" w:rsidRDefault="002374C4" w:rsidP="00D9459C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FF0000"/>
          <w:sz w:val="27"/>
          <w:szCs w:val="27"/>
        </w:rPr>
      </w:pPr>
      <w:r w:rsidRPr="003041D3">
        <w:rPr>
          <w:b/>
        </w:rPr>
        <w:t xml:space="preserve">Цель </w:t>
      </w:r>
      <w:r w:rsidR="001913A8">
        <w:rPr>
          <w:b/>
        </w:rPr>
        <w:t>курса</w:t>
      </w:r>
      <w:r w:rsidRPr="003041D3">
        <w:rPr>
          <w:b/>
        </w:rPr>
        <w:t>:</w:t>
      </w:r>
      <w:r w:rsidR="003041D3" w:rsidRPr="003041D3">
        <w:t xml:space="preserve"> </w:t>
      </w:r>
    </w:p>
    <w:p w:rsidR="003041D3" w:rsidRPr="00D9459C" w:rsidRDefault="00D9459C" w:rsidP="00D9459C">
      <w:pPr>
        <w:pStyle w:val="a6"/>
        <w:numPr>
          <w:ilvl w:val="0"/>
          <w:numId w:val="21"/>
        </w:numPr>
        <w:spacing w:before="0" w:beforeAutospacing="0" w:after="0" w:afterAutospacing="0"/>
      </w:pPr>
      <w:r w:rsidRPr="00D9459C">
        <w:t>программа курса предусматривает естественнонаучную подготовку учащихся, компьютерную подготовку и знакомство с техникой работы в группе сотрудничеств</w:t>
      </w:r>
      <w:r>
        <w:t xml:space="preserve">а, </w:t>
      </w:r>
    </w:p>
    <w:p w:rsidR="00D9459C" w:rsidRPr="00D9459C" w:rsidRDefault="00D9459C" w:rsidP="003041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459C">
        <w:rPr>
          <w:rFonts w:ascii="Times New Roman" w:eastAsia="Times New Roman" w:hAnsi="Times New Roman" w:cs="Times New Roman"/>
          <w:sz w:val="24"/>
          <w:szCs w:val="24"/>
        </w:rPr>
        <w:t>оспитание у детей и подростков миролюбия, принятия и понимания других людей, умения позитивно с ними взаимодействовать</w:t>
      </w:r>
    </w:p>
    <w:p w:rsidR="003041D3" w:rsidRPr="003041D3" w:rsidRDefault="003041D3" w:rsidP="003041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41D3">
        <w:rPr>
          <w:rFonts w:ascii="Times New Roman" w:eastAsia="Times New Roman" w:hAnsi="Times New Roman" w:cs="Times New Roman"/>
        </w:rPr>
        <w:t>раскрыть  мир профессий, связанных с химией</w:t>
      </w:r>
    </w:p>
    <w:p w:rsidR="003041D3" w:rsidRPr="003041D3" w:rsidRDefault="003041D3" w:rsidP="003041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1D3">
        <w:rPr>
          <w:rFonts w:ascii="Times New Roman" w:eastAsia="Times New Roman" w:hAnsi="Times New Roman" w:cs="Times New Roman"/>
        </w:rPr>
        <w:t xml:space="preserve">способствует решению задач профильной и </w:t>
      </w:r>
      <w:proofErr w:type="spellStart"/>
      <w:r w:rsidRPr="003041D3">
        <w:rPr>
          <w:rFonts w:ascii="Times New Roman" w:eastAsia="Times New Roman" w:hAnsi="Times New Roman" w:cs="Times New Roman"/>
        </w:rPr>
        <w:t>предпрофильной</w:t>
      </w:r>
      <w:proofErr w:type="spellEnd"/>
      <w:r w:rsidRPr="003041D3">
        <w:rPr>
          <w:rFonts w:ascii="Times New Roman" w:eastAsia="Times New Roman" w:hAnsi="Times New Roman" w:cs="Times New Roman"/>
        </w:rPr>
        <w:t xml:space="preserve"> ориентации, помогают учащимся «примерить» на себя профессиональную модель поведения</w:t>
      </w:r>
    </w:p>
    <w:p w:rsidR="003041D3" w:rsidRPr="003041D3" w:rsidRDefault="00D9459C" w:rsidP="003041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</w:t>
      </w:r>
      <w:r w:rsidR="003041D3" w:rsidRPr="00304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осознанию</w:t>
      </w:r>
      <w:r w:rsidR="003041D3" w:rsidRPr="00304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1D3">
        <w:rPr>
          <w:rFonts w:ascii="Times New Roman" w:eastAsia="Times New Roman" w:hAnsi="Times New Roman" w:cs="Times New Roman"/>
          <w:sz w:val="24"/>
          <w:szCs w:val="24"/>
        </w:rPr>
        <w:t>учащим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41D3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3041D3" w:rsidRPr="003041D3">
        <w:rPr>
          <w:rFonts w:ascii="Times New Roman" w:eastAsia="Times New Roman" w:hAnsi="Times New Roman" w:cs="Times New Roman"/>
          <w:sz w:val="24"/>
          <w:szCs w:val="24"/>
        </w:rPr>
        <w:t>возможности их индивидуальной образовательной траектории</w:t>
      </w:r>
    </w:p>
    <w:p w:rsidR="003041D3" w:rsidRPr="003041D3" w:rsidRDefault="00D9459C" w:rsidP="003041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</w:t>
      </w:r>
      <w:r w:rsidR="003041D3" w:rsidRPr="003041D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3041D3" w:rsidRPr="003041D3">
        <w:rPr>
          <w:rFonts w:ascii="Times New Roman" w:eastAsia="Times New Roman" w:hAnsi="Times New Roman" w:cs="Times New Roman"/>
          <w:sz w:val="24"/>
          <w:szCs w:val="24"/>
        </w:rPr>
        <w:t xml:space="preserve"> с миром профессий, вариантами социальной карьеры в конкретной социокультурной ситуации</w:t>
      </w:r>
    </w:p>
    <w:p w:rsidR="002374C4" w:rsidRDefault="00D9459C" w:rsidP="003041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3041D3" w:rsidRPr="003041D3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готовность к осознанному выбору, самоопределению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41D3" w:rsidRPr="00304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3A8" w:rsidRPr="003041D3" w:rsidRDefault="001913A8" w:rsidP="001913A8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3A8" w:rsidRPr="001913A8" w:rsidRDefault="002374C4" w:rsidP="001913A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3A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D9459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</w:t>
      </w:r>
      <w:r w:rsidRPr="001913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913A8" w:rsidRPr="001913A8" w:rsidRDefault="001913A8" w:rsidP="001913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3A8">
        <w:rPr>
          <w:rFonts w:ascii="Times New Roman" w:eastAsia="Times New Roman" w:hAnsi="Times New Roman" w:cs="Times New Roman"/>
          <w:sz w:val="24"/>
          <w:szCs w:val="24"/>
        </w:rPr>
        <w:t>Изучать вещества, окружающие нас в повседневной жизни для того, чтобы их правильно применять.</w:t>
      </w:r>
    </w:p>
    <w:p w:rsidR="001913A8" w:rsidRDefault="001913A8" w:rsidP="001913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913A8">
        <w:rPr>
          <w:rFonts w:ascii="Times New Roman" w:eastAsia="Times New Roman" w:hAnsi="Times New Roman" w:cs="Times New Roman"/>
          <w:sz w:val="24"/>
          <w:szCs w:val="24"/>
        </w:rPr>
        <w:t>ормировать у учащихся умения и навыки обращения с веществами, научить их выполнять простейшие исследования, соблюдая правила техники безопасности.</w:t>
      </w:r>
    </w:p>
    <w:p w:rsidR="001913A8" w:rsidRPr="001913A8" w:rsidRDefault="001913A8" w:rsidP="001913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</w:t>
      </w:r>
      <w:r w:rsidR="00D9459C">
        <w:rPr>
          <w:rFonts w:ascii="Times New Roman" w:hAnsi="Times New Roman" w:cs="Times New Roman"/>
          <w:sz w:val="24"/>
          <w:szCs w:val="24"/>
          <w:shd w:val="clear" w:color="auto" w:fill="FFFFFF"/>
        </w:rPr>
        <w:t>ви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практически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учащихся: наблюдательност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>, внимательност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>, автоматизаци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работе с руками («химические руки»);</w:t>
      </w:r>
    </w:p>
    <w:p w:rsidR="001913A8" w:rsidRPr="001913A8" w:rsidRDefault="001913A8" w:rsidP="001913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</w:t>
      </w:r>
      <w:r w:rsidR="00D9459C">
        <w:rPr>
          <w:rFonts w:ascii="Times New Roman" w:hAnsi="Times New Roman" w:cs="Times New Roman"/>
          <w:sz w:val="24"/>
          <w:szCs w:val="24"/>
          <w:shd w:val="clear" w:color="auto" w:fill="FFFFFF"/>
        </w:rPr>
        <w:t>ви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умения работать в </w:t>
      </w:r>
      <w:proofErr w:type="spellStart"/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микрогруппах</w:t>
      </w:r>
      <w:proofErr w:type="spellEnd"/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913A8" w:rsidRPr="001913A8" w:rsidRDefault="001913A8" w:rsidP="001913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вать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«химической стороны» окружающего мира;</w:t>
      </w:r>
    </w:p>
    <w:p w:rsidR="001913A8" w:rsidRPr="00D9459C" w:rsidRDefault="001913A8" w:rsidP="001913A8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ий подход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любому виду деятельности, установ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престижность занятий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исследовательской</w:t>
      </w:r>
      <w:r w:rsidRPr="00191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деятельностью</w:t>
      </w:r>
    </w:p>
    <w:p w:rsidR="002374C4" w:rsidRPr="004A3AE6" w:rsidRDefault="002374C4" w:rsidP="004A3AE6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A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74C4" w:rsidRPr="00A84F41" w:rsidRDefault="002374C4" w:rsidP="004A3A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F4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 освоения </w:t>
      </w:r>
      <w:r w:rsidR="004A3AE6" w:rsidRPr="00A84F41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A84F41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должны:</w:t>
      </w:r>
    </w:p>
    <w:p w:rsidR="002374C4" w:rsidRPr="00A84F41" w:rsidRDefault="002374C4" w:rsidP="004A3AE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F41">
        <w:rPr>
          <w:rFonts w:ascii="Times New Roman" w:eastAsia="Times New Roman" w:hAnsi="Times New Roman" w:cs="Times New Roman"/>
          <w:b/>
          <w:sz w:val="24"/>
          <w:szCs w:val="24"/>
        </w:rPr>
        <w:t>усвоить понятия:</w:t>
      </w:r>
      <w:r w:rsidRPr="00A84F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3AE6" w:rsidRPr="00A84F41">
        <w:rPr>
          <w:rFonts w:ascii="Times New Roman" w:eastAsia="Times New Roman" w:hAnsi="Times New Roman" w:cs="Times New Roman"/>
          <w:sz w:val="24"/>
          <w:szCs w:val="24"/>
        </w:rPr>
        <w:t xml:space="preserve">«методы исследования»,   </w:t>
      </w:r>
      <w:r w:rsidRPr="00A84F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84F41" w:rsidRPr="00A84F41">
        <w:rPr>
          <w:rFonts w:ascii="Times New Roman" w:eastAsia="Times New Roman" w:hAnsi="Times New Roman" w:cs="Times New Roman"/>
          <w:sz w:val="24"/>
          <w:szCs w:val="24"/>
        </w:rPr>
        <w:t>методами качественного и количественного анализа</w:t>
      </w:r>
      <w:r w:rsidRPr="00A84F41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="00A84F41" w:rsidRPr="00A84F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84F41" w:rsidRPr="00A84F41">
        <w:rPr>
          <w:rFonts w:ascii="Times New Roman" w:hAnsi="Times New Roman" w:cs="Times New Roman"/>
          <w:shd w:val="clear" w:color="auto" w:fill="FFFFFF"/>
        </w:rPr>
        <w:t>реагента»  и «определяемого вещества».</w:t>
      </w:r>
    </w:p>
    <w:p w:rsidR="002374C4" w:rsidRPr="004A3AE6" w:rsidRDefault="002374C4" w:rsidP="004A3AE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AE6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2374C4" w:rsidRPr="006876C8" w:rsidRDefault="002374C4" w:rsidP="002374C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C8">
        <w:rPr>
          <w:rFonts w:ascii="Times New Roman" w:eastAsia="Times New Roman" w:hAnsi="Times New Roman" w:cs="Times New Roman"/>
          <w:sz w:val="24"/>
          <w:szCs w:val="24"/>
        </w:rPr>
        <w:t>составлять под руководством педагога программы поиска;</w:t>
      </w:r>
    </w:p>
    <w:p w:rsidR="002374C4" w:rsidRPr="006876C8" w:rsidRDefault="002374C4" w:rsidP="002374C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C8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работать с текстом, делать выводы;</w:t>
      </w:r>
    </w:p>
    <w:p w:rsidR="002374C4" w:rsidRPr="006876C8" w:rsidRDefault="002374C4" w:rsidP="002374C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C8">
        <w:rPr>
          <w:rFonts w:ascii="Times New Roman" w:eastAsia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2374C4" w:rsidRPr="006876C8" w:rsidRDefault="002374C4" w:rsidP="002374C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C8">
        <w:rPr>
          <w:rFonts w:ascii="Times New Roman" w:eastAsia="Times New Roman" w:hAnsi="Times New Roman" w:cs="Times New Roman"/>
          <w:sz w:val="24"/>
          <w:szCs w:val="24"/>
        </w:rPr>
        <w:t>психологически настраиваться на работу с аудиторией;</w:t>
      </w:r>
    </w:p>
    <w:p w:rsidR="002374C4" w:rsidRPr="006876C8" w:rsidRDefault="002374C4" w:rsidP="002374C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C8">
        <w:rPr>
          <w:rFonts w:ascii="Times New Roman" w:eastAsia="Times New Roman" w:hAnsi="Times New Roman" w:cs="Times New Roman"/>
          <w:sz w:val="24"/>
          <w:szCs w:val="24"/>
        </w:rPr>
        <w:t>выполнять эксперимент, наблюдать, анализировать полученные результаты, делать логические выводы.</w:t>
      </w:r>
    </w:p>
    <w:p w:rsidR="002374C4" w:rsidRPr="006876C8" w:rsidRDefault="002374C4" w:rsidP="002374C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76C8">
        <w:rPr>
          <w:rFonts w:ascii="Times New Roman" w:eastAsia="Times New Roman" w:hAnsi="Times New Roman" w:cs="Times New Roman"/>
          <w:bCs/>
          <w:iCs/>
          <w:sz w:val="24"/>
          <w:szCs w:val="24"/>
        </w:rPr>
        <w:t>уметь работать в группе, прислушиваться к мнению членов группы, отстаивать собственную точку зрения;</w:t>
      </w:r>
    </w:p>
    <w:p w:rsidR="002374C4" w:rsidRPr="0042799D" w:rsidRDefault="006876C8" w:rsidP="004A3AE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876C8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ED22CF">
        <w:rPr>
          <w:rFonts w:ascii="Times New Roman" w:eastAsia="Times New Roman" w:hAnsi="Times New Roman" w:cs="Times New Roman"/>
          <w:sz w:val="24"/>
          <w:szCs w:val="24"/>
        </w:rPr>
        <w:t xml:space="preserve"> обращаться с простейшими приборами</w:t>
      </w:r>
    </w:p>
    <w:p w:rsidR="0042799D" w:rsidRPr="0042799D" w:rsidRDefault="0042799D" w:rsidP="0042799D">
      <w:pPr>
        <w:pStyle w:val="a6"/>
        <w:numPr>
          <w:ilvl w:val="0"/>
          <w:numId w:val="8"/>
        </w:numPr>
        <w:spacing w:before="0" w:beforeAutospacing="0" w:after="0" w:afterAutospacing="0"/>
      </w:pPr>
      <w:r w:rsidRPr="00ED22CF">
        <w:rPr>
          <w:color w:val="FF0000"/>
          <w:sz w:val="27"/>
          <w:szCs w:val="27"/>
        </w:rPr>
        <w:t>  </w:t>
      </w:r>
      <w:r w:rsidRPr="0042799D">
        <w:t>осваивают и совершенствуют навыки использования компьютеров и компьютерной коммуникации;</w:t>
      </w:r>
    </w:p>
    <w:p w:rsidR="002374C4" w:rsidRPr="0042799D" w:rsidRDefault="002374C4" w:rsidP="004A3AE6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99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876C8" w:rsidRPr="0042799D" w:rsidRDefault="006876C8" w:rsidP="0042799D">
      <w:pPr>
        <w:numPr>
          <w:ilvl w:val="0"/>
          <w:numId w:val="2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99D">
        <w:rPr>
          <w:rFonts w:ascii="Times New Roman" w:eastAsia="Times New Roman" w:hAnsi="Times New Roman" w:cs="Times New Roman"/>
          <w:sz w:val="24"/>
          <w:szCs w:val="24"/>
        </w:rPr>
        <w:t>знать основные методы измерений и способы представления полученных результатов в виде таблиц, диаграмм и графиков;</w:t>
      </w:r>
    </w:p>
    <w:p w:rsidR="002374C4" w:rsidRPr="0042799D" w:rsidRDefault="002374C4" w:rsidP="0042799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99D">
        <w:rPr>
          <w:rFonts w:ascii="Times New Roman" w:eastAsia="Times New Roman" w:hAnsi="Times New Roman" w:cs="Times New Roman"/>
          <w:sz w:val="24"/>
          <w:szCs w:val="24"/>
        </w:rPr>
        <w:t xml:space="preserve">структуру </w:t>
      </w:r>
      <w:r w:rsidR="006876C8" w:rsidRPr="0042799D">
        <w:rPr>
          <w:rFonts w:ascii="Times New Roman" w:eastAsia="Times New Roman" w:hAnsi="Times New Roman" w:cs="Times New Roman"/>
          <w:sz w:val="24"/>
          <w:szCs w:val="24"/>
        </w:rPr>
        <w:t xml:space="preserve">проводимой </w:t>
      </w:r>
      <w:r w:rsidRPr="0042799D">
        <w:rPr>
          <w:rFonts w:ascii="Times New Roman" w:eastAsia="Times New Roman" w:hAnsi="Times New Roman" w:cs="Times New Roman"/>
          <w:sz w:val="24"/>
          <w:szCs w:val="24"/>
        </w:rPr>
        <w:t>исследовательской работы;</w:t>
      </w:r>
    </w:p>
    <w:p w:rsidR="002374C4" w:rsidRPr="0042799D" w:rsidRDefault="002374C4" w:rsidP="0042799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99D">
        <w:rPr>
          <w:rFonts w:ascii="Times New Roman" w:eastAsia="Times New Roman" w:hAnsi="Times New Roman" w:cs="Times New Roman"/>
          <w:sz w:val="24"/>
          <w:szCs w:val="24"/>
        </w:rPr>
        <w:t>правила поведения на занятиях.</w:t>
      </w:r>
    </w:p>
    <w:p w:rsidR="002374C4" w:rsidRPr="0042799D" w:rsidRDefault="002374C4" w:rsidP="0042799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99D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иметь представление: </w:t>
      </w:r>
    </w:p>
    <w:p w:rsidR="002374C4" w:rsidRPr="0042799D" w:rsidRDefault="002374C4" w:rsidP="002374C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99D">
        <w:rPr>
          <w:rFonts w:ascii="Times New Roman" w:eastAsia="Times New Roman" w:hAnsi="Times New Roman" w:cs="Times New Roman"/>
          <w:sz w:val="24"/>
          <w:szCs w:val="24"/>
        </w:rPr>
        <w:t xml:space="preserve">о научных </w:t>
      </w:r>
      <w:r w:rsidR="0042799D">
        <w:rPr>
          <w:rFonts w:ascii="Times New Roman" w:eastAsia="Times New Roman" w:hAnsi="Times New Roman" w:cs="Times New Roman"/>
          <w:sz w:val="24"/>
          <w:szCs w:val="24"/>
        </w:rPr>
        <w:t xml:space="preserve">работах и </w:t>
      </w:r>
      <w:r w:rsidRPr="0042799D">
        <w:rPr>
          <w:rFonts w:ascii="Times New Roman" w:eastAsia="Times New Roman" w:hAnsi="Times New Roman" w:cs="Times New Roman"/>
          <w:sz w:val="24"/>
          <w:szCs w:val="24"/>
        </w:rPr>
        <w:t>открытиях;</w:t>
      </w:r>
    </w:p>
    <w:p w:rsidR="002374C4" w:rsidRPr="0042799D" w:rsidRDefault="002374C4" w:rsidP="002374C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99D">
        <w:rPr>
          <w:rFonts w:ascii="Times New Roman" w:eastAsia="Times New Roman" w:hAnsi="Times New Roman" w:cs="Times New Roman"/>
          <w:sz w:val="24"/>
          <w:szCs w:val="24"/>
        </w:rPr>
        <w:t>о публичном выступлении;</w:t>
      </w:r>
    </w:p>
    <w:p w:rsidR="002374C4" w:rsidRPr="0042799D" w:rsidRDefault="002374C4" w:rsidP="002374C4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9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приемах </w:t>
      </w:r>
      <w:proofErr w:type="spellStart"/>
      <w:r w:rsidRPr="00427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2799D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2374C4" w:rsidRPr="006876C8" w:rsidRDefault="002374C4" w:rsidP="0068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6C8">
        <w:rPr>
          <w:rFonts w:ascii="Times New Roman" w:hAnsi="Times New Roman" w:cs="Times New Roman"/>
          <w:b/>
          <w:sz w:val="24"/>
          <w:szCs w:val="24"/>
        </w:rPr>
        <w:t>Принципы реализации:</w:t>
      </w:r>
    </w:p>
    <w:p w:rsidR="002374C4" w:rsidRPr="006876C8" w:rsidRDefault="002374C4" w:rsidP="00237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6C8">
        <w:rPr>
          <w:rFonts w:ascii="Times New Roman" w:hAnsi="Times New Roman" w:cs="Times New Roman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2374C4" w:rsidRPr="006876C8" w:rsidRDefault="002374C4" w:rsidP="00237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6C8">
        <w:rPr>
          <w:rFonts w:ascii="Times New Roman" w:hAnsi="Times New Roman" w:cs="Times New Roman"/>
          <w:sz w:val="24"/>
          <w:szCs w:val="24"/>
        </w:rPr>
        <w:t>принцип индивидуализации и дифференциации обучения;</w:t>
      </w:r>
    </w:p>
    <w:p w:rsidR="002374C4" w:rsidRPr="006876C8" w:rsidRDefault="002374C4" w:rsidP="00237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6C8">
        <w:rPr>
          <w:rFonts w:ascii="Times New Roman" w:hAnsi="Times New Roman" w:cs="Times New Roman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2374C4" w:rsidRPr="006876C8" w:rsidRDefault="002374C4" w:rsidP="00237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6C8">
        <w:rPr>
          <w:rFonts w:ascii="Times New Roman" w:hAnsi="Times New Roman" w:cs="Times New Roman"/>
          <w:sz w:val="24"/>
          <w:szCs w:val="24"/>
        </w:rPr>
        <w:t>принцип свободы выбора учащимся дополнительных образовательных услуг, помощи, наставничества.</w:t>
      </w:r>
    </w:p>
    <w:p w:rsidR="002374C4" w:rsidRPr="006876C8" w:rsidRDefault="002374C4" w:rsidP="002374C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3AE6" w:rsidRPr="0042799D" w:rsidRDefault="004A3AE6" w:rsidP="002374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99D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42799D" w:rsidRPr="0042799D" w:rsidRDefault="004A3AE6" w:rsidP="0042799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99D">
        <w:rPr>
          <w:rFonts w:ascii="Times New Roman" w:hAnsi="Times New Roman" w:cs="Times New Roman"/>
          <w:sz w:val="24"/>
          <w:szCs w:val="24"/>
          <w:shd w:val="clear" w:color="auto" w:fill="FFFFFF"/>
        </w:rPr>
        <w:t>Лекция</w:t>
      </w:r>
    </w:p>
    <w:p w:rsidR="0042799D" w:rsidRDefault="004A3AE6" w:rsidP="0042799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99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</w:t>
      </w:r>
    </w:p>
    <w:p w:rsidR="004A3AE6" w:rsidRPr="0042799D" w:rsidRDefault="004A3AE6" w:rsidP="0042799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99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исследовательского  проекта</w:t>
      </w:r>
      <w:r w:rsidRPr="0042799D">
        <w:rPr>
          <w:rFonts w:ascii="Times New Roman" w:hAnsi="Times New Roman" w:cs="Times New Roman"/>
          <w:sz w:val="24"/>
          <w:szCs w:val="24"/>
        </w:rPr>
        <w:br/>
      </w:r>
    </w:p>
    <w:p w:rsidR="002374C4" w:rsidRPr="00A84F41" w:rsidRDefault="002374C4" w:rsidP="002374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F4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876C8" w:rsidRPr="00A84F41" w:rsidRDefault="002374C4" w:rsidP="002374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F41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="006876C8" w:rsidRPr="00A84F41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A84F41">
        <w:rPr>
          <w:rFonts w:ascii="Times New Roman" w:eastAsia="Times New Roman" w:hAnsi="Times New Roman" w:cs="Times New Roman"/>
          <w:sz w:val="24"/>
          <w:szCs w:val="24"/>
        </w:rPr>
        <w:t xml:space="preserve"> у участников путем обмена опытом, знаниями через понимание проблем сверстников </w:t>
      </w:r>
    </w:p>
    <w:p w:rsidR="006876C8" w:rsidRPr="00A84F41" w:rsidRDefault="002374C4" w:rsidP="00A84F4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F41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новых форм и методов работы по развитию </w:t>
      </w:r>
      <w:r w:rsidR="006876C8" w:rsidRPr="00A84F41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A84F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A84F41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:rsidR="002374C4" w:rsidRPr="002374C4" w:rsidRDefault="002374C4" w:rsidP="002374C4">
      <w:pPr>
        <w:pStyle w:val="3"/>
        <w:ind w:left="0" w:firstLine="567"/>
        <w:jc w:val="both"/>
        <w:rPr>
          <w:b/>
          <w:color w:val="FF0000"/>
          <w:sz w:val="24"/>
        </w:rPr>
      </w:pPr>
    </w:p>
    <w:p w:rsidR="002374C4" w:rsidRPr="002374C4" w:rsidRDefault="002374C4" w:rsidP="002374C4">
      <w:pPr>
        <w:pStyle w:val="3"/>
        <w:ind w:left="0" w:firstLine="567"/>
        <w:jc w:val="both"/>
        <w:rPr>
          <w:b/>
          <w:color w:val="FF0000"/>
          <w:sz w:val="24"/>
        </w:rPr>
      </w:pPr>
    </w:p>
    <w:p w:rsidR="002374C4" w:rsidRPr="002374C4" w:rsidRDefault="002374C4" w:rsidP="002374C4">
      <w:pPr>
        <w:rPr>
          <w:color w:val="FF0000"/>
        </w:rPr>
      </w:pPr>
    </w:p>
    <w:p w:rsidR="002374C4" w:rsidRPr="002374C4" w:rsidRDefault="002374C4" w:rsidP="002374C4">
      <w:pPr>
        <w:rPr>
          <w:color w:val="FF0000"/>
        </w:rPr>
      </w:pPr>
    </w:p>
    <w:p w:rsidR="002374C4" w:rsidRPr="002374C4" w:rsidRDefault="002374C4" w:rsidP="002374C4">
      <w:pPr>
        <w:rPr>
          <w:color w:val="FF0000"/>
        </w:rPr>
      </w:pPr>
    </w:p>
    <w:p w:rsidR="002374C4" w:rsidRPr="002374C4" w:rsidRDefault="002374C4" w:rsidP="002374C4">
      <w:pPr>
        <w:rPr>
          <w:color w:val="FF0000"/>
        </w:rPr>
      </w:pPr>
    </w:p>
    <w:p w:rsidR="002374C4" w:rsidRPr="002374C4" w:rsidRDefault="002374C4" w:rsidP="002374C4">
      <w:pPr>
        <w:rPr>
          <w:color w:val="FF0000"/>
        </w:rPr>
      </w:pPr>
    </w:p>
    <w:p w:rsidR="002374C4" w:rsidRPr="002374C4" w:rsidRDefault="002374C4" w:rsidP="002374C4">
      <w:pPr>
        <w:rPr>
          <w:color w:val="FF0000"/>
        </w:rPr>
      </w:pPr>
    </w:p>
    <w:p w:rsidR="002374C4" w:rsidRPr="002374C4" w:rsidRDefault="002374C4" w:rsidP="002374C4">
      <w:pPr>
        <w:rPr>
          <w:color w:val="FF0000"/>
        </w:rPr>
      </w:pPr>
    </w:p>
    <w:p w:rsidR="002374C4" w:rsidRPr="002374C4" w:rsidRDefault="002374C4" w:rsidP="002374C4">
      <w:pPr>
        <w:rPr>
          <w:color w:val="FF0000"/>
        </w:rPr>
      </w:pPr>
    </w:p>
    <w:p w:rsidR="002374C4" w:rsidRPr="002374C4" w:rsidRDefault="002374C4" w:rsidP="002374C4">
      <w:pPr>
        <w:rPr>
          <w:color w:val="FF0000"/>
        </w:rPr>
      </w:pPr>
    </w:p>
    <w:p w:rsidR="002374C4" w:rsidRPr="002374C4" w:rsidRDefault="002374C4" w:rsidP="002374C4">
      <w:pPr>
        <w:rPr>
          <w:color w:val="FF0000"/>
        </w:rPr>
      </w:pPr>
    </w:p>
    <w:p w:rsidR="00A84F41" w:rsidRDefault="00A84F41" w:rsidP="00A84F4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DE76A3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84F41" w:rsidRPr="00DE76A3" w:rsidRDefault="00A84F41" w:rsidP="00A84F4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6A3">
        <w:rPr>
          <w:rFonts w:ascii="Times New Roman" w:eastAsia="Times New Roman" w:hAnsi="Times New Roman" w:cs="Times New Roman"/>
          <w:b/>
          <w:sz w:val="24"/>
          <w:szCs w:val="24"/>
        </w:rPr>
        <w:t>7 класс.</w:t>
      </w:r>
    </w:p>
    <w:p w:rsidR="002374C4" w:rsidRPr="00A84F41" w:rsidRDefault="00A84F41" w:rsidP="00A84F4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6A3">
        <w:rPr>
          <w:rFonts w:ascii="Times New Roman" w:eastAsia="Times New Roman" w:hAnsi="Times New Roman" w:cs="Times New Roman"/>
          <w:b/>
          <w:sz w:val="24"/>
          <w:szCs w:val="24"/>
        </w:rPr>
        <w:t>Введение в химию.</w:t>
      </w:r>
    </w:p>
    <w:p w:rsidR="00734FC1" w:rsidRPr="00A84F41" w:rsidRDefault="00734FC1" w:rsidP="00A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F41">
        <w:rPr>
          <w:rFonts w:ascii="Times New Roman" w:eastAsia="Times New Roman" w:hAnsi="Times New Roman" w:cs="Times New Roman"/>
          <w:sz w:val="24"/>
          <w:szCs w:val="24"/>
        </w:rPr>
        <w:t>Знания, получаемые учащимися на этом этапе обучения, служат решению задачи формирования у школьников первоначального, целостного представления о мире. В результате пропедевтической подготовки по химии учащиеся должны получить представления о составе вещества, а также первоначальные сведения о химических элементах, их символах, химических формулах, простых и сложных веществах. Яркие факты из истории открытий химических элементов, поиска способов создания новых соединений, неизвестных природе, сведения о необычных свойствах обычных веществ и разгадка причин проявления их удивительных свойств – всё это вызывает интерес у учащихся. Интерес к химии возникает и в том случае, когда учащиеся получают возможность самостоятельно выполнять химический эксперимент, проводить лабораторные исследования, приобретая умения и навыки работы с химической посудой, реактивами.</w:t>
      </w:r>
    </w:p>
    <w:p w:rsidR="00734FC1" w:rsidRPr="00A84F41" w:rsidRDefault="00734FC1" w:rsidP="00A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F41">
        <w:rPr>
          <w:rFonts w:ascii="Times New Roman" w:eastAsia="Times New Roman" w:hAnsi="Times New Roman" w:cs="Times New Roman"/>
          <w:sz w:val="24"/>
          <w:szCs w:val="24"/>
        </w:rPr>
        <w:t>Знакомство учащихся с этими вопросами позволит в систематическом курсе химии обоснованно перейти к рассмотрению свойств веществ и химических явлений в свете учения о строении вещества.</w:t>
      </w:r>
    </w:p>
    <w:p w:rsidR="00734FC1" w:rsidRPr="00A84F41" w:rsidRDefault="00734FC1" w:rsidP="00A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F41">
        <w:rPr>
          <w:rFonts w:ascii="Times New Roman" w:eastAsia="Times New Roman" w:hAnsi="Times New Roman" w:cs="Times New Roman"/>
          <w:sz w:val="24"/>
          <w:szCs w:val="24"/>
        </w:rPr>
        <w:t>Содержание курса “Введение в химию” должно быть ориентировано на обеспечение подготовки учащихся к изучению химии в 8 классе всех профилей.</w:t>
      </w:r>
    </w:p>
    <w:p w:rsidR="00A84F41" w:rsidRDefault="00A84F41" w:rsidP="00A84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</w:rPr>
      </w:pPr>
    </w:p>
    <w:p w:rsidR="00734FC1" w:rsidRPr="00A84F41" w:rsidRDefault="00734FC1" w:rsidP="00A84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4F41">
        <w:rPr>
          <w:rFonts w:ascii="Times New Roman" w:eastAsia="Times New Roman" w:hAnsi="Times New Roman" w:cs="Times New Roman"/>
          <w:b/>
          <w:bCs/>
          <w:sz w:val="20"/>
        </w:rPr>
        <w:t>Основные цели курса:</w:t>
      </w:r>
    </w:p>
    <w:p w:rsidR="00734FC1" w:rsidRPr="00A84F41" w:rsidRDefault="00734FC1" w:rsidP="00734FC1">
      <w:pPr>
        <w:numPr>
          <w:ilvl w:val="0"/>
          <w:numId w:val="17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4F41">
        <w:rPr>
          <w:rFonts w:ascii="Times New Roman" w:eastAsia="Times New Roman" w:hAnsi="Times New Roman" w:cs="Times New Roman"/>
          <w:sz w:val="20"/>
          <w:szCs w:val="20"/>
        </w:rPr>
        <w:t>Вооружить учащихся знаниями о веществах, которые нас окружают в повседневной жизни.</w:t>
      </w:r>
    </w:p>
    <w:p w:rsidR="00734FC1" w:rsidRPr="00A84F41" w:rsidRDefault="00734FC1" w:rsidP="00A84F41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4F41">
        <w:rPr>
          <w:rFonts w:ascii="Times New Roman" w:eastAsia="Times New Roman" w:hAnsi="Times New Roman" w:cs="Times New Roman"/>
          <w:sz w:val="20"/>
          <w:szCs w:val="20"/>
        </w:rPr>
        <w:t>Формировать мотивации для сознательного выбора химико-биологического профиля обучения.</w:t>
      </w:r>
    </w:p>
    <w:p w:rsidR="00A84F41" w:rsidRDefault="00A84F41" w:rsidP="00A84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734FC1" w:rsidRPr="00A84F41" w:rsidRDefault="00734FC1" w:rsidP="00A84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4F41">
        <w:rPr>
          <w:rFonts w:ascii="Times New Roman" w:eastAsia="Times New Roman" w:hAnsi="Times New Roman" w:cs="Times New Roman"/>
          <w:b/>
          <w:bCs/>
          <w:sz w:val="20"/>
        </w:rPr>
        <w:t>Задачи курса:</w:t>
      </w:r>
    </w:p>
    <w:p w:rsidR="00734FC1" w:rsidRPr="00A84F41" w:rsidRDefault="00734FC1" w:rsidP="00A84F4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4F41">
        <w:rPr>
          <w:rFonts w:ascii="Times New Roman" w:eastAsia="Times New Roman" w:hAnsi="Times New Roman" w:cs="Times New Roman"/>
          <w:sz w:val="20"/>
          <w:szCs w:val="20"/>
        </w:rPr>
        <w:t>Изучать вещества, окружающие нас в повседневной жизни для того, чтобы их правильно применять.</w:t>
      </w:r>
    </w:p>
    <w:p w:rsidR="002374C4" w:rsidRPr="00A84F41" w:rsidRDefault="00734FC1" w:rsidP="00A84F41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4F41">
        <w:rPr>
          <w:rFonts w:ascii="Times New Roman" w:eastAsia="Times New Roman" w:hAnsi="Times New Roman" w:cs="Times New Roman"/>
          <w:sz w:val="20"/>
          <w:szCs w:val="20"/>
        </w:rPr>
        <w:t>Формировать у учащихся умения и навыки обращения с веществами, научить их выполнять простейшие исследования, соблюдая правила техники безопасности.</w:t>
      </w:r>
    </w:p>
    <w:tbl>
      <w:tblPr>
        <w:tblpPr w:leftFromText="180" w:rightFromText="180" w:vertAnchor="text" w:horzAnchor="page" w:tblpX="393" w:tblpY="365"/>
        <w:tblW w:w="5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4699"/>
        <w:gridCol w:w="1019"/>
        <w:gridCol w:w="854"/>
        <w:gridCol w:w="1134"/>
        <w:gridCol w:w="3258"/>
        <w:gridCol w:w="2717"/>
        <w:gridCol w:w="1022"/>
        <w:gridCol w:w="1016"/>
      </w:tblGrid>
      <w:tr w:rsidR="002374C4" w:rsidRPr="00DE477C" w:rsidTr="00B06495">
        <w:trPr>
          <w:trHeight w:val="766"/>
        </w:trPr>
        <w:tc>
          <w:tcPr>
            <w:tcW w:w="233" w:type="pct"/>
            <w:vMerge w:val="restart"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2374C4" w:rsidRPr="00DE477C" w:rsidRDefault="002374C4" w:rsidP="00C40B5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vMerge w:val="restart"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 </w:t>
            </w:r>
          </w:p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03" w:type="pct"/>
            <w:gridSpan w:val="2"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  <w:vMerge w:val="restart"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</w:t>
            </w:r>
          </w:p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информационно-техническое </w:t>
            </w:r>
          </w:p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310" w:type="pct"/>
            <w:vMerge w:val="restart"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8" w:type="pct"/>
            <w:vMerge w:val="restart"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</w:t>
            </w:r>
          </w:p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даты</w:t>
            </w:r>
          </w:p>
        </w:tc>
      </w:tr>
      <w:tr w:rsidR="002374C4" w:rsidRPr="00DE477C" w:rsidTr="00B06495">
        <w:trPr>
          <w:trHeight w:val="485"/>
        </w:trPr>
        <w:tc>
          <w:tcPr>
            <w:tcW w:w="233" w:type="pct"/>
            <w:vMerge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теорию</w:t>
            </w:r>
          </w:p>
        </w:tc>
        <w:tc>
          <w:tcPr>
            <w:tcW w:w="344" w:type="pct"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</w:t>
            </w:r>
          </w:p>
        </w:tc>
        <w:tc>
          <w:tcPr>
            <w:tcW w:w="988" w:type="pct"/>
            <w:vMerge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4C4" w:rsidRPr="00DE477C" w:rsidTr="00B06495">
        <w:trPr>
          <w:trHeight w:val="216"/>
        </w:trPr>
        <w:tc>
          <w:tcPr>
            <w:tcW w:w="233" w:type="pct"/>
          </w:tcPr>
          <w:p w:rsidR="002374C4" w:rsidRPr="00DE477C" w:rsidRDefault="002374C4" w:rsidP="00C40B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2374C4" w:rsidRPr="00DE477C" w:rsidRDefault="008E5955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обращения с лабораторным оборудованием и спиртовкой.</w:t>
            </w:r>
          </w:p>
        </w:tc>
        <w:tc>
          <w:tcPr>
            <w:tcW w:w="309" w:type="pct"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</w:tcPr>
          <w:p w:rsidR="002374C4" w:rsidRPr="00DE477C" w:rsidRDefault="002374C4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BD5C80" w:rsidRPr="00DE477C" w:rsidRDefault="00BD5C80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4C4" w:rsidRPr="00DE477C" w:rsidRDefault="00BD5C80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pct"/>
          </w:tcPr>
          <w:p w:rsidR="002374C4" w:rsidRPr="00DE477C" w:rsidRDefault="00B914EF" w:rsidP="00D9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785F22"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звешивание</w:t>
            </w: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изучение пламени спиртовки, свечи, </w:t>
            </w:r>
          </w:p>
        </w:tc>
        <w:tc>
          <w:tcPr>
            <w:tcW w:w="824" w:type="pct"/>
          </w:tcPr>
          <w:p w:rsidR="002374C4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оборудование, спиртовка, спички</w:t>
            </w:r>
            <w:r w:rsidR="00D94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9459C"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D9459C"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ЦЛ «Архимед»)</w:t>
            </w:r>
          </w:p>
        </w:tc>
        <w:tc>
          <w:tcPr>
            <w:tcW w:w="310" w:type="pct"/>
            <w:shd w:val="clear" w:color="auto" w:fill="auto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4C4" w:rsidRPr="00DE477C" w:rsidTr="00B06495">
        <w:trPr>
          <w:trHeight w:val="216"/>
        </w:trPr>
        <w:tc>
          <w:tcPr>
            <w:tcW w:w="233" w:type="pct"/>
          </w:tcPr>
          <w:p w:rsidR="002374C4" w:rsidRPr="00DE477C" w:rsidRDefault="002374C4" w:rsidP="00C40B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2374C4" w:rsidRPr="00DE477C" w:rsidRDefault="00785F22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Наблюдение и эксперимент как методы изучения. </w:t>
            </w:r>
            <w:r w:rsidR="008E5955"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свойства веществ.</w:t>
            </w: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</w:tcPr>
          <w:p w:rsidR="00BD5C80" w:rsidRPr="00DE477C" w:rsidRDefault="00BD5C80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</w:tcPr>
          <w:p w:rsidR="00BD5C80" w:rsidRPr="00DE477C" w:rsidRDefault="00BD5C80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4C4" w:rsidRPr="00DE477C" w:rsidRDefault="00BD5C80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</w:tcPr>
          <w:p w:rsidR="002374C4" w:rsidRPr="00DE477C" w:rsidRDefault="002374C4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pct"/>
          </w:tcPr>
          <w:p w:rsidR="002374C4" w:rsidRPr="00DE477C" w:rsidRDefault="00B914EF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физических свойств веществ</w:t>
            </w:r>
            <w:proofErr w:type="gramStart"/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()</w:t>
            </w:r>
            <w:proofErr w:type="gramEnd"/>
          </w:p>
        </w:tc>
        <w:tc>
          <w:tcPr>
            <w:tcW w:w="824" w:type="pct"/>
          </w:tcPr>
          <w:p w:rsidR="002374C4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310" w:type="pct"/>
            <w:shd w:val="clear" w:color="auto" w:fill="auto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4C4" w:rsidRPr="00DE477C" w:rsidTr="00B06495">
        <w:trPr>
          <w:trHeight w:val="612"/>
        </w:trPr>
        <w:tc>
          <w:tcPr>
            <w:tcW w:w="233" w:type="pct"/>
          </w:tcPr>
          <w:p w:rsidR="002374C4" w:rsidRPr="00DE477C" w:rsidRDefault="002374C4" w:rsidP="00C40B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2374C4" w:rsidRPr="00DE477C" w:rsidRDefault="00785F22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 смесей физическими способами.</w:t>
            </w:r>
          </w:p>
        </w:tc>
        <w:tc>
          <w:tcPr>
            <w:tcW w:w="309" w:type="pct"/>
          </w:tcPr>
          <w:p w:rsidR="00BD5C80" w:rsidRPr="00DE477C" w:rsidRDefault="00BD5C80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</w:tcPr>
          <w:p w:rsidR="002374C4" w:rsidRPr="00DE477C" w:rsidRDefault="002374C4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BD5C80" w:rsidRPr="00DE477C" w:rsidRDefault="00BD5C80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4C4" w:rsidRPr="00DE477C" w:rsidRDefault="00BD5C80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pct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2374C4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оборудование, образцы смесей</w:t>
            </w:r>
          </w:p>
        </w:tc>
        <w:tc>
          <w:tcPr>
            <w:tcW w:w="310" w:type="pct"/>
            <w:shd w:val="clear" w:color="auto" w:fill="auto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4C4" w:rsidRPr="00DE477C" w:rsidTr="00B06495">
        <w:trPr>
          <w:trHeight w:val="216"/>
        </w:trPr>
        <w:tc>
          <w:tcPr>
            <w:tcW w:w="233" w:type="pct"/>
          </w:tcPr>
          <w:p w:rsidR="002374C4" w:rsidRPr="00DE477C" w:rsidRDefault="002374C4" w:rsidP="00C40B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2374C4" w:rsidRPr="00DE477C" w:rsidRDefault="00785F22" w:rsidP="00B9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Выращивание кристаллов соли.</w:t>
            </w:r>
            <w:r w:rsidR="00B914EF"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914EF"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лияние различных условий на рост кристаллов.</w:t>
            </w:r>
          </w:p>
        </w:tc>
        <w:tc>
          <w:tcPr>
            <w:tcW w:w="309" w:type="pct"/>
          </w:tcPr>
          <w:p w:rsidR="002374C4" w:rsidRPr="00DE477C" w:rsidRDefault="002374C4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4C4" w:rsidRPr="00DE477C" w:rsidRDefault="003C35C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</w:tcPr>
          <w:p w:rsidR="002374C4" w:rsidRPr="00DE477C" w:rsidRDefault="002374C4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BD5C80" w:rsidRPr="00DE477C" w:rsidRDefault="00BD5C80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4C4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pct"/>
          </w:tcPr>
          <w:p w:rsidR="002374C4" w:rsidRPr="00DE477C" w:rsidRDefault="00CF5712" w:rsidP="00C4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hAnsi="Times New Roman" w:cs="Times New Roman"/>
                <w:sz w:val="20"/>
                <w:szCs w:val="20"/>
              </w:rPr>
              <w:t>«ЧЕРНИЛА ИЗ КРИСТАЛЛОВ»</w:t>
            </w:r>
          </w:p>
        </w:tc>
        <w:tc>
          <w:tcPr>
            <w:tcW w:w="824" w:type="pct"/>
          </w:tcPr>
          <w:p w:rsidR="002374C4" w:rsidRPr="00DE477C" w:rsidRDefault="00CF5712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«200 экспериментов»,</w:t>
            </w:r>
          </w:p>
        </w:tc>
        <w:tc>
          <w:tcPr>
            <w:tcW w:w="310" w:type="pct"/>
            <w:shd w:val="clear" w:color="auto" w:fill="auto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5CA" w:rsidRPr="00DE477C" w:rsidTr="00B06495">
        <w:trPr>
          <w:trHeight w:val="216"/>
        </w:trPr>
        <w:tc>
          <w:tcPr>
            <w:tcW w:w="233" w:type="pct"/>
          </w:tcPr>
          <w:p w:rsidR="003C35CA" w:rsidRPr="00DE477C" w:rsidRDefault="003C35CA" w:rsidP="00C40B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эксперимент как методы изучения. Химические явления.</w:t>
            </w:r>
          </w:p>
        </w:tc>
        <w:tc>
          <w:tcPr>
            <w:tcW w:w="309" w:type="pct"/>
          </w:tcPr>
          <w:p w:rsidR="003C35CA" w:rsidRPr="00DE477C" w:rsidRDefault="003C35C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5CA" w:rsidRPr="00DE477C" w:rsidRDefault="003C35C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</w:tcPr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3C35CA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pct"/>
            <w:vMerge w:val="restart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Развить навыки работы с химическими веществами, </w:t>
            </w: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описывать химические реакции, делать выводы, участвовать в совместном обсуждении результатов опытов, готовить растворы, пользоваться информацией из различных источников, соблюдать правила техники безопасности </w:t>
            </w:r>
          </w:p>
          <w:p w:rsidR="003C35CA" w:rsidRPr="00DE477C" w:rsidRDefault="003C35CA" w:rsidP="00C40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CA" w:rsidRPr="00DE477C" w:rsidRDefault="003C35CA" w:rsidP="008D1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Лабораторное оборудование и реактивы</w:t>
            </w:r>
          </w:p>
        </w:tc>
        <w:tc>
          <w:tcPr>
            <w:tcW w:w="310" w:type="pct"/>
            <w:shd w:val="clear" w:color="auto" w:fill="auto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5CA" w:rsidRPr="00DE477C" w:rsidTr="00B06495">
        <w:trPr>
          <w:trHeight w:val="216"/>
        </w:trPr>
        <w:tc>
          <w:tcPr>
            <w:tcW w:w="233" w:type="pct"/>
          </w:tcPr>
          <w:p w:rsidR="003C35CA" w:rsidRPr="00DE477C" w:rsidRDefault="003C35CA" w:rsidP="00C40B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Моделирование молекул химических веществ. </w:t>
            </w:r>
          </w:p>
        </w:tc>
        <w:tc>
          <w:tcPr>
            <w:tcW w:w="309" w:type="pct"/>
          </w:tcPr>
          <w:p w:rsidR="003C35CA" w:rsidRPr="00DE477C" w:rsidRDefault="003C35C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5CA" w:rsidRPr="00DE477C" w:rsidRDefault="003C35C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</w:tcPr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pct"/>
            <w:vMerge/>
          </w:tcPr>
          <w:p w:rsidR="003C35CA" w:rsidRPr="00DE477C" w:rsidRDefault="003C35CA" w:rsidP="008D1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C35CA" w:rsidRPr="00DE477C" w:rsidRDefault="003C35CA" w:rsidP="00C40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 моделей молекул</w:t>
            </w:r>
          </w:p>
        </w:tc>
        <w:tc>
          <w:tcPr>
            <w:tcW w:w="310" w:type="pct"/>
            <w:shd w:val="clear" w:color="auto" w:fill="auto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5CA" w:rsidRPr="00DE477C" w:rsidTr="00B06495">
        <w:trPr>
          <w:trHeight w:val="216"/>
        </w:trPr>
        <w:tc>
          <w:tcPr>
            <w:tcW w:w="233" w:type="pct"/>
          </w:tcPr>
          <w:p w:rsidR="003C35CA" w:rsidRPr="00DE477C" w:rsidRDefault="003C35CA" w:rsidP="00C40B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3C35CA" w:rsidRPr="00DE477C" w:rsidRDefault="003C35CA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температур замерзания и плавления воды.</w:t>
            </w:r>
          </w:p>
        </w:tc>
        <w:tc>
          <w:tcPr>
            <w:tcW w:w="309" w:type="pct"/>
          </w:tcPr>
          <w:p w:rsidR="003C35CA" w:rsidRPr="00DE477C" w:rsidRDefault="003C35C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</w:tcPr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pct"/>
            <w:vMerge/>
          </w:tcPr>
          <w:p w:rsidR="003C35CA" w:rsidRPr="00DE477C" w:rsidRDefault="003C35CA" w:rsidP="008D1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C35CA" w:rsidRPr="00DE477C" w:rsidRDefault="003C35CA" w:rsidP="00C40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hAnsi="Times New Roman" w:cs="Times New Roman"/>
                <w:sz w:val="20"/>
                <w:szCs w:val="20"/>
              </w:rPr>
              <w:t>ЦЛ «Архимед»,</w:t>
            </w:r>
          </w:p>
        </w:tc>
        <w:tc>
          <w:tcPr>
            <w:tcW w:w="310" w:type="pct"/>
            <w:shd w:val="clear" w:color="auto" w:fill="auto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5CA" w:rsidRPr="00DE477C" w:rsidTr="00B06495">
        <w:trPr>
          <w:trHeight w:val="216"/>
        </w:trPr>
        <w:tc>
          <w:tcPr>
            <w:tcW w:w="233" w:type="pct"/>
          </w:tcPr>
          <w:p w:rsidR="003C35CA" w:rsidRPr="00DE477C" w:rsidRDefault="003C35CA" w:rsidP="00C40B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строения пламени. Условия возникновения и прекращения горения веществ. </w:t>
            </w:r>
          </w:p>
        </w:tc>
        <w:tc>
          <w:tcPr>
            <w:tcW w:w="309" w:type="pct"/>
          </w:tcPr>
          <w:p w:rsidR="003C35CA" w:rsidRPr="00DE477C" w:rsidRDefault="003C35C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5CA" w:rsidRPr="00DE477C" w:rsidRDefault="003C35C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</w:tcPr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pct"/>
            <w:vMerge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C35CA" w:rsidRPr="00DE477C" w:rsidRDefault="003C35CA" w:rsidP="003C3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hAnsi="Times New Roman" w:cs="Times New Roman"/>
                <w:sz w:val="20"/>
                <w:szCs w:val="20"/>
              </w:rPr>
              <w:t xml:space="preserve">ЦЛ «Архимед», свеча, спиртовка, спички </w:t>
            </w:r>
            <w:proofErr w:type="spellStart"/>
            <w:r w:rsidRPr="00DE477C">
              <w:rPr>
                <w:rFonts w:ascii="Times New Roman" w:hAnsi="Times New Roman" w:cs="Times New Roman"/>
                <w:sz w:val="20"/>
                <w:szCs w:val="20"/>
              </w:rPr>
              <w:t>Штремплер</w:t>
            </w:r>
            <w:proofErr w:type="spellEnd"/>
            <w:r w:rsidRPr="00DE477C">
              <w:rPr>
                <w:rFonts w:ascii="Times New Roman" w:hAnsi="Times New Roman" w:cs="Times New Roman"/>
                <w:sz w:val="20"/>
                <w:szCs w:val="20"/>
              </w:rPr>
              <w:t xml:space="preserve"> Г.И. </w:t>
            </w:r>
            <w:proofErr w:type="spellStart"/>
            <w:r w:rsidRPr="00DE477C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DE477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 химии</w:t>
            </w:r>
          </w:p>
        </w:tc>
        <w:tc>
          <w:tcPr>
            <w:tcW w:w="310" w:type="pct"/>
            <w:shd w:val="clear" w:color="auto" w:fill="auto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5CA" w:rsidRPr="00DE477C" w:rsidTr="00B06495">
        <w:trPr>
          <w:trHeight w:val="216"/>
        </w:trPr>
        <w:tc>
          <w:tcPr>
            <w:tcW w:w="233" w:type="pct"/>
          </w:tcPr>
          <w:p w:rsidR="003C35CA" w:rsidRPr="00DE477C" w:rsidRDefault="003C35CA" w:rsidP="00C40B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красок и работа с ними</w:t>
            </w:r>
            <w:r w:rsidR="00D9459C">
              <w:rPr>
                <w:rFonts w:ascii="Times New Roman" w:eastAsia="Times New Roman" w:hAnsi="Times New Roman" w:cs="Times New Roman"/>
                <w:sz w:val="20"/>
                <w:szCs w:val="20"/>
              </w:rPr>
              <w:t>. Химия и живопись.</w:t>
            </w:r>
          </w:p>
        </w:tc>
        <w:tc>
          <w:tcPr>
            <w:tcW w:w="309" w:type="pct"/>
          </w:tcPr>
          <w:p w:rsidR="003C35CA" w:rsidRPr="00DE477C" w:rsidRDefault="003C35C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5CA" w:rsidRPr="00DE477C" w:rsidRDefault="003C35C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" w:type="pct"/>
          </w:tcPr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pct"/>
            <w:vMerge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C35CA" w:rsidRPr="00DE477C" w:rsidRDefault="003C35CA" w:rsidP="003C3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77C">
              <w:rPr>
                <w:rFonts w:ascii="Times New Roman" w:hAnsi="Times New Roman" w:cs="Times New Roman"/>
                <w:sz w:val="20"/>
                <w:szCs w:val="20"/>
              </w:rPr>
              <w:t>ХвШ</w:t>
            </w:r>
            <w:proofErr w:type="spellEnd"/>
            <w:r w:rsidRPr="00DE477C">
              <w:rPr>
                <w:rFonts w:ascii="Times New Roman" w:hAnsi="Times New Roman" w:cs="Times New Roman"/>
                <w:sz w:val="20"/>
                <w:szCs w:val="20"/>
              </w:rPr>
              <w:t xml:space="preserve"> № 2, 7  2004</w:t>
            </w:r>
          </w:p>
          <w:p w:rsidR="003C35CA" w:rsidRPr="00DE477C" w:rsidRDefault="003C35CA" w:rsidP="003C3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hAnsi="Times New Roman" w:cs="Times New Roman"/>
                <w:sz w:val="20"/>
                <w:szCs w:val="20"/>
              </w:rPr>
              <w:t>Сборник э/</w:t>
            </w:r>
            <w:proofErr w:type="gramStart"/>
            <w:r w:rsidRPr="00DE47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E477C">
              <w:rPr>
                <w:rFonts w:ascii="Times New Roman" w:hAnsi="Times New Roman" w:cs="Times New Roman"/>
                <w:sz w:val="20"/>
                <w:szCs w:val="20"/>
              </w:rPr>
              <w:t>, химия, 3 выпуск</w:t>
            </w:r>
          </w:p>
        </w:tc>
        <w:tc>
          <w:tcPr>
            <w:tcW w:w="310" w:type="pct"/>
            <w:shd w:val="clear" w:color="auto" w:fill="auto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5CA" w:rsidRPr="00DE477C" w:rsidTr="00B06495">
        <w:trPr>
          <w:trHeight w:val="216"/>
        </w:trPr>
        <w:tc>
          <w:tcPr>
            <w:tcW w:w="233" w:type="pct"/>
          </w:tcPr>
          <w:p w:rsidR="003C35CA" w:rsidRPr="00DE477C" w:rsidRDefault="003C35CA" w:rsidP="00C40B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Занимательные опыты с обычными веществами.</w:t>
            </w:r>
          </w:p>
        </w:tc>
        <w:tc>
          <w:tcPr>
            <w:tcW w:w="309" w:type="pct"/>
          </w:tcPr>
          <w:p w:rsidR="003C35CA" w:rsidRPr="00DE477C" w:rsidRDefault="003C35C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5CA" w:rsidRPr="00DE477C" w:rsidRDefault="003C35C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" w:type="pct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5CA" w:rsidRPr="00DE477C" w:rsidRDefault="003C35CA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pct"/>
            <w:vMerge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C35CA" w:rsidRPr="00DE477C" w:rsidRDefault="003C35CA" w:rsidP="003C3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77C">
              <w:rPr>
                <w:rFonts w:ascii="Times New Roman" w:hAnsi="Times New Roman" w:cs="Times New Roman"/>
                <w:sz w:val="20"/>
                <w:szCs w:val="20"/>
              </w:rPr>
              <w:t>Ортофосфат</w:t>
            </w:r>
            <w:proofErr w:type="spellEnd"/>
            <w:r w:rsidRPr="00DE477C">
              <w:rPr>
                <w:rFonts w:ascii="Times New Roman" w:hAnsi="Times New Roman" w:cs="Times New Roman"/>
                <w:sz w:val="20"/>
                <w:szCs w:val="20"/>
              </w:rPr>
              <w:t xml:space="preserve"> кобальта - </w:t>
            </w:r>
            <w:proofErr w:type="spellStart"/>
            <w:r w:rsidRPr="00DE477C">
              <w:rPr>
                <w:rFonts w:ascii="Times New Roman" w:hAnsi="Times New Roman" w:cs="Times New Roman"/>
                <w:sz w:val="20"/>
                <w:szCs w:val="20"/>
              </w:rPr>
              <w:t>фиолетовый</w:t>
            </w:r>
            <w:proofErr w:type="gramStart"/>
            <w:r w:rsidRPr="00DE477C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proofErr w:type="gramEnd"/>
            <w:r w:rsidRPr="00DE477C">
              <w:rPr>
                <w:rFonts w:ascii="Times New Roman" w:hAnsi="Times New Roman" w:cs="Times New Roman"/>
                <w:sz w:val="20"/>
                <w:szCs w:val="20"/>
              </w:rPr>
              <w:t>омашний</w:t>
            </w:r>
            <w:proofErr w:type="spellEnd"/>
            <w:r w:rsidRPr="00DE477C">
              <w:rPr>
                <w:rFonts w:ascii="Times New Roman" w:hAnsi="Times New Roman" w:cs="Times New Roman"/>
                <w:sz w:val="20"/>
                <w:szCs w:val="20"/>
              </w:rPr>
              <w:t xml:space="preserve"> вулкан», проявление записей с помощью спиртовки</w:t>
            </w:r>
          </w:p>
        </w:tc>
        <w:tc>
          <w:tcPr>
            <w:tcW w:w="310" w:type="pct"/>
            <w:shd w:val="clear" w:color="auto" w:fill="auto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3C35CA" w:rsidRPr="00DE477C" w:rsidRDefault="003C35C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4C4" w:rsidRPr="00DE477C" w:rsidTr="00B06495">
        <w:trPr>
          <w:trHeight w:val="216"/>
        </w:trPr>
        <w:tc>
          <w:tcPr>
            <w:tcW w:w="233" w:type="pct"/>
          </w:tcPr>
          <w:p w:rsidR="002374C4" w:rsidRPr="00DE477C" w:rsidRDefault="002374C4" w:rsidP="00C40B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4C4" w:rsidRPr="00DE477C" w:rsidRDefault="002374C4" w:rsidP="00C4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9" w:type="pct"/>
          </w:tcPr>
          <w:p w:rsidR="002374C4" w:rsidRPr="00DE477C" w:rsidRDefault="00BD5C80" w:rsidP="003C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pct"/>
            <w:gridSpan w:val="2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pct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2374C4" w:rsidRPr="00DE477C" w:rsidRDefault="002374C4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9AB" w:rsidRDefault="006609AB" w:rsidP="002374C4">
      <w:pPr>
        <w:rPr>
          <w:color w:val="FF0000"/>
        </w:rPr>
      </w:pPr>
    </w:p>
    <w:p w:rsidR="003C35CA" w:rsidRDefault="003C35CA" w:rsidP="002374C4">
      <w:pPr>
        <w:rPr>
          <w:color w:val="FF0000"/>
        </w:rPr>
      </w:pPr>
    </w:p>
    <w:p w:rsidR="0044303F" w:rsidRDefault="0044303F" w:rsidP="002374C4">
      <w:pPr>
        <w:rPr>
          <w:color w:val="FF0000"/>
        </w:rPr>
      </w:pPr>
    </w:p>
    <w:p w:rsidR="0044303F" w:rsidRDefault="0044303F" w:rsidP="002374C4">
      <w:pPr>
        <w:rPr>
          <w:color w:val="FF0000"/>
        </w:rPr>
      </w:pPr>
    </w:p>
    <w:p w:rsidR="0044303F" w:rsidRDefault="0044303F" w:rsidP="002374C4">
      <w:pPr>
        <w:rPr>
          <w:color w:val="FF0000"/>
        </w:rPr>
      </w:pPr>
    </w:p>
    <w:p w:rsidR="0044303F" w:rsidRDefault="0044303F" w:rsidP="002374C4">
      <w:pPr>
        <w:rPr>
          <w:color w:val="FF0000"/>
        </w:rPr>
      </w:pPr>
    </w:p>
    <w:p w:rsidR="0044303F" w:rsidRDefault="0044303F" w:rsidP="002374C4">
      <w:pPr>
        <w:rPr>
          <w:color w:val="FF0000"/>
        </w:rPr>
      </w:pPr>
    </w:p>
    <w:p w:rsidR="0044303F" w:rsidRDefault="0044303F" w:rsidP="002374C4">
      <w:pPr>
        <w:rPr>
          <w:color w:val="FF0000"/>
        </w:rPr>
      </w:pPr>
    </w:p>
    <w:p w:rsidR="0044303F" w:rsidRDefault="0044303F" w:rsidP="002374C4">
      <w:pPr>
        <w:rPr>
          <w:color w:val="FF0000"/>
        </w:rPr>
      </w:pPr>
    </w:p>
    <w:p w:rsidR="0044303F" w:rsidRDefault="0044303F" w:rsidP="002374C4">
      <w:pPr>
        <w:rPr>
          <w:color w:val="FF0000"/>
        </w:rPr>
      </w:pPr>
    </w:p>
    <w:p w:rsidR="0044303F" w:rsidRDefault="0044303F" w:rsidP="002374C4">
      <w:pPr>
        <w:rPr>
          <w:color w:val="FF0000"/>
        </w:rPr>
      </w:pPr>
    </w:p>
    <w:p w:rsidR="0044303F" w:rsidRDefault="0044303F" w:rsidP="002374C4">
      <w:pPr>
        <w:rPr>
          <w:color w:val="FF0000"/>
        </w:rPr>
      </w:pPr>
    </w:p>
    <w:p w:rsidR="00A84F41" w:rsidRDefault="00C40B5A" w:rsidP="00A84F4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1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40B5A" w:rsidRPr="00DD416B" w:rsidRDefault="00C40B5A" w:rsidP="00A84F4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16B">
        <w:rPr>
          <w:rFonts w:ascii="Times New Roman" w:eastAsia="Times New Roman" w:hAnsi="Times New Roman" w:cs="Times New Roman"/>
          <w:b/>
          <w:sz w:val="24"/>
          <w:szCs w:val="24"/>
        </w:rPr>
        <w:t xml:space="preserve"> 8 класс</w:t>
      </w:r>
      <w:r w:rsidR="008D2BFD" w:rsidRPr="00DD416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D2BFD" w:rsidRDefault="00792AAB" w:rsidP="00792AA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AA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Основы лабораторных исследований</w:t>
      </w:r>
      <w:r w:rsidRPr="00792AA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50096" w:rsidRDefault="00D50096" w:rsidP="00792AA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096" w:rsidRPr="00D50096" w:rsidRDefault="00D50096" w:rsidP="00D50096">
      <w:pPr>
        <w:pStyle w:val="a6"/>
        <w:spacing w:before="0" w:beforeAutospacing="0" w:after="0" w:afterAutospacing="0"/>
      </w:pPr>
      <w:r w:rsidRPr="00D50096">
        <w:t>Программа курса предусматривает естественнонаучную подготовку учащихся, компьютерную подготовку и знакомство с техникой работы в группе сотрудничества.</w:t>
      </w:r>
    </w:p>
    <w:p w:rsidR="00D50096" w:rsidRPr="0044303F" w:rsidRDefault="00D50096" w:rsidP="0044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0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цели </w:t>
      </w:r>
      <w:r w:rsidR="006A1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задачи </w:t>
      </w:r>
      <w:r w:rsidRPr="0044303F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курса:</w:t>
      </w:r>
    </w:p>
    <w:p w:rsidR="00ED22CF" w:rsidRPr="0044303F" w:rsidRDefault="0044303F" w:rsidP="0044303F">
      <w:pPr>
        <w:pStyle w:val="a6"/>
        <w:numPr>
          <w:ilvl w:val="0"/>
          <w:numId w:val="29"/>
        </w:numPr>
        <w:spacing w:before="0" w:beforeAutospacing="0" w:after="0" w:afterAutospacing="0"/>
      </w:pPr>
      <w:r>
        <w:t>ос</w:t>
      </w:r>
      <w:r w:rsidR="00ED22CF" w:rsidRPr="0044303F">
        <w:t>в</w:t>
      </w:r>
      <w:r>
        <w:t>оение методов</w:t>
      </w:r>
      <w:r w:rsidR="00ED22CF" w:rsidRPr="0044303F">
        <w:t xml:space="preserve"> наблюдения и описания явлений живой и неживой природы;</w:t>
      </w:r>
    </w:p>
    <w:p w:rsidR="00ED22CF" w:rsidRPr="0044303F" w:rsidRDefault="0044303F" w:rsidP="0044303F">
      <w:pPr>
        <w:pStyle w:val="a6"/>
        <w:numPr>
          <w:ilvl w:val="0"/>
          <w:numId w:val="29"/>
        </w:numPr>
        <w:spacing w:before="0" w:beforeAutospacing="0" w:after="0" w:afterAutospacing="0"/>
      </w:pPr>
      <w:r>
        <w:t>освоение техники</w:t>
      </w:r>
      <w:r w:rsidR="00ED22CF" w:rsidRPr="0044303F">
        <w:t xml:space="preserve"> выполнения измерений и использовани</w:t>
      </w:r>
      <w:r>
        <w:t>я</w:t>
      </w:r>
      <w:r w:rsidR="00ED22CF" w:rsidRPr="0044303F">
        <w:t xml:space="preserve"> индикаторов;</w:t>
      </w:r>
    </w:p>
    <w:p w:rsidR="00ED22CF" w:rsidRPr="0044303F" w:rsidRDefault="0044303F" w:rsidP="0044303F">
      <w:pPr>
        <w:pStyle w:val="a6"/>
        <w:numPr>
          <w:ilvl w:val="0"/>
          <w:numId w:val="29"/>
        </w:numPr>
        <w:spacing w:before="0" w:beforeAutospacing="0" w:after="0" w:afterAutospacing="0"/>
      </w:pPr>
      <w:r>
        <w:t>изгото</w:t>
      </w:r>
      <w:r w:rsidR="00ED22CF" w:rsidRPr="0044303F">
        <w:t>вл</w:t>
      </w:r>
      <w:r>
        <w:t>ение</w:t>
      </w:r>
      <w:r w:rsidR="00ED22CF" w:rsidRPr="0044303F">
        <w:t xml:space="preserve"> простейше</w:t>
      </w:r>
      <w:r>
        <w:t>го</w:t>
      </w:r>
      <w:r w:rsidR="00ED22CF" w:rsidRPr="0044303F">
        <w:t xml:space="preserve"> оборудовани</w:t>
      </w:r>
      <w:r>
        <w:t>я</w:t>
      </w:r>
      <w:r w:rsidR="00ED22CF" w:rsidRPr="0044303F">
        <w:t xml:space="preserve"> для проведения наблюдений и исследований (домашняя лаборатория);</w:t>
      </w:r>
    </w:p>
    <w:p w:rsidR="00ED22CF" w:rsidRPr="0044303F" w:rsidRDefault="00ED22CF" w:rsidP="0044303F">
      <w:pPr>
        <w:pStyle w:val="a6"/>
        <w:numPr>
          <w:ilvl w:val="0"/>
          <w:numId w:val="29"/>
        </w:numPr>
        <w:spacing w:before="0" w:beforeAutospacing="0" w:after="0" w:afterAutospacing="0"/>
      </w:pPr>
      <w:r w:rsidRPr="0044303F">
        <w:t>разви</w:t>
      </w:r>
      <w:r w:rsidR="0044303F">
        <w:t>тие</w:t>
      </w:r>
      <w:r w:rsidRPr="0044303F">
        <w:t xml:space="preserve"> навык</w:t>
      </w:r>
      <w:r w:rsidR="0044303F">
        <w:t>ов</w:t>
      </w:r>
      <w:r w:rsidRPr="0044303F">
        <w:t xml:space="preserve"> чтения, письма, счета;</w:t>
      </w:r>
    </w:p>
    <w:p w:rsidR="00ED22CF" w:rsidRPr="0044303F" w:rsidRDefault="0044303F" w:rsidP="0044303F">
      <w:pPr>
        <w:pStyle w:val="a6"/>
        <w:numPr>
          <w:ilvl w:val="0"/>
          <w:numId w:val="29"/>
        </w:numPr>
        <w:spacing w:before="0" w:beforeAutospacing="0" w:after="0" w:afterAutospacing="0"/>
      </w:pPr>
      <w:r>
        <w:t>работа</w:t>
      </w:r>
      <w:r w:rsidR="00ED22CF" w:rsidRPr="0044303F">
        <w:t xml:space="preserve"> с графиками, как общепринятой знаковой системой для обработки и анализа результатов наблюдений и измерений;</w:t>
      </w:r>
    </w:p>
    <w:p w:rsidR="00ED22CF" w:rsidRPr="0044303F" w:rsidRDefault="00ED22CF" w:rsidP="0044303F">
      <w:pPr>
        <w:pStyle w:val="a6"/>
        <w:numPr>
          <w:ilvl w:val="0"/>
          <w:numId w:val="29"/>
        </w:numPr>
        <w:spacing w:before="0" w:beforeAutospacing="0" w:after="0" w:afterAutospacing="0"/>
      </w:pPr>
      <w:r w:rsidRPr="0044303F">
        <w:t>совершенств</w:t>
      </w:r>
      <w:r w:rsidR="0044303F">
        <w:t>ование</w:t>
      </w:r>
      <w:r w:rsidRPr="0044303F">
        <w:t xml:space="preserve"> навык</w:t>
      </w:r>
      <w:r w:rsidR="0044303F">
        <w:t xml:space="preserve">ов </w:t>
      </w:r>
      <w:r w:rsidRPr="0044303F">
        <w:t xml:space="preserve"> использования компьютеров и </w:t>
      </w:r>
      <w:r w:rsidR="0044303F">
        <w:t>цифровых технологий</w:t>
      </w:r>
      <w:r w:rsidRPr="0044303F">
        <w:t>;</w:t>
      </w:r>
    </w:p>
    <w:p w:rsidR="00ED22CF" w:rsidRPr="0044303F" w:rsidRDefault="00ED22CF" w:rsidP="0044303F">
      <w:pPr>
        <w:pStyle w:val="a6"/>
        <w:numPr>
          <w:ilvl w:val="0"/>
          <w:numId w:val="29"/>
        </w:numPr>
        <w:spacing w:before="0" w:beforeAutospacing="0" w:after="0" w:afterAutospacing="0"/>
      </w:pPr>
      <w:r w:rsidRPr="0044303F">
        <w:t>разви</w:t>
      </w:r>
      <w:r w:rsidR="0044303F">
        <w:t>тие</w:t>
      </w:r>
      <w:r w:rsidRPr="0044303F">
        <w:t xml:space="preserve"> коммуникативны</w:t>
      </w:r>
      <w:r w:rsidR="0044303F">
        <w:t>х</w:t>
      </w:r>
      <w:r w:rsidRPr="0044303F">
        <w:t xml:space="preserve"> навык</w:t>
      </w:r>
      <w:r w:rsidR="0044303F">
        <w:t>ов</w:t>
      </w:r>
      <w:r w:rsidRPr="0044303F">
        <w:t>, осв</w:t>
      </w:r>
      <w:r w:rsidR="0044303F">
        <w:t>оение</w:t>
      </w:r>
      <w:r w:rsidRPr="0044303F">
        <w:t xml:space="preserve"> техники продуктивной совместной работы в «группе сотрудничества»;</w:t>
      </w:r>
    </w:p>
    <w:p w:rsidR="0044303F" w:rsidRPr="0044303F" w:rsidRDefault="0044303F" w:rsidP="006A1963">
      <w:pPr>
        <w:pStyle w:val="a6"/>
        <w:spacing w:before="0" w:beforeAutospacing="0" w:after="0" w:afterAutospacing="0"/>
      </w:pPr>
    </w:p>
    <w:tbl>
      <w:tblPr>
        <w:tblpPr w:leftFromText="180" w:rightFromText="180" w:vertAnchor="text" w:horzAnchor="page" w:tblpX="393" w:tblpY="365"/>
        <w:tblW w:w="5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699"/>
        <w:gridCol w:w="171"/>
        <w:gridCol w:w="847"/>
        <w:gridCol w:w="920"/>
        <w:gridCol w:w="920"/>
        <w:gridCol w:w="3159"/>
        <w:gridCol w:w="3083"/>
        <w:gridCol w:w="903"/>
        <w:gridCol w:w="1016"/>
      </w:tblGrid>
      <w:tr w:rsidR="00C40B5A" w:rsidRPr="00CF1F50" w:rsidTr="0000368B">
        <w:trPr>
          <w:trHeight w:val="766"/>
        </w:trPr>
        <w:tc>
          <w:tcPr>
            <w:tcW w:w="233" w:type="pct"/>
            <w:vMerge w:val="restart"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C40B5A" w:rsidRPr="00CF1F50" w:rsidRDefault="00C40B5A" w:rsidP="00C40B5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  <w:vMerge w:val="restart"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 </w:t>
            </w:r>
          </w:p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58" w:type="pct"/>
            <w:gridSpan w:val="2"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pct"/>
            <w:vMerge w:val="restart"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</w:t>
            </w:r>
          </w:p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информационно-техническое </w:t>
            </w:r>
          </w:p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274" w:type="pct"/>
            <w:vMerge w:val="restart"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8" w:type="pct"/>
            <w:vMerge w:val="restart"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</w:t>
            </w:r>
          </w:p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даты</w:t>
            </w:r>
          </w:p>
        </w:tc>
      </w:tr>
      <w:tr w:rsidR="00C40B5A" w:rsidRPr="00CF1F50" w:rsidTr="0000368B">
        <w:trPr>
          <w:trHeight w:val="485"/>
        </w:trPr>
        <w:tc>
          <w:tcPr>
            <w:tcW w:w="233" w:type="pct"/>
            <w:vMerge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  <w:vMerge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теорию</w:t>
            </w:r>
          </w:p>
        </w:tc>
        <w:tc>
          <w:tcPr>
            <w:tcW w:w="279" w:type="pct"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</w:t>
            </w:r>
          </w:p>
        </w:tc>
        <w:tc>
          <w:tcPr>
            <w:tcW w:w="958" w:type="pct"/>
            <w:vMerge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B5A" w:rsidRPr="00CF1F50" w:rsidTr="0000368B">
        <w:trPr>
          <w:trHeight w:val="216"/>
        </w:trPr>
        <w:tc>
          <w:tcPr>
            <w:tcW w:w="233" w:type="pct"/>
          </w:tcPr>
          <w:p w:rsidR="00C40B5A" w:rsidRPr="00CF1F50" w:rsidRDefault="00C40B5A" w:rsidP="00B0649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</w:tcPr>
          <w:p w:rsidR="00C40B5A" w:rsidRPr="00CF1F50" w:rsidRDefault="00F81CFD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Химчистка на дому. Удаление пятен. </w:t>
            </w:r>
            <w:r w:rsidR="008D16FC"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Практическая работа «Выведение пятен различного происхождения»</w:t>
            </w:r>
          </w:p>
        </w:tc>
        <w:tc>
          <w:tcPr>
            <w:tcW w:w="257" w:type="pct"/>
          </w:tcPr>
          <w:p w:rsidR="00C40B5A" w:rsidRPr="00CF1F50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B5A" w:rsidRPr="00CF1F50" w:rsidRDefault="00DE477C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C40B5A" w:rsidRPr="00CF1F50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CFD" w:rsidRPr="00CF1F50" w:rsidRDefault="00F81CFD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C40B5A" w:rsidRPr="00CF1F50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CFD" w:rsidRPr="00CF1F50" w:rsidRDefault="00F81CFD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C40B5A" w:rsidRPr="00CF1F50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8D16FC" w:rsidRDefault="008D16FC" w:rsidP="00F8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</w:t>
            </w: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40B5A" w:rsidRPr="00CF1F50" w:rsidRDefault="00F81CFD" w:rsidP="00F8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Э/ </w:t>
            </w:r>
            <w:proofErr w:type="gramStart"/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, химия для гуманитариев</w:t>
            </w:r>
          </w:p>
        </w:tc>
        <w:tc>
          <w:tcPr>
            <w:tcW w:w="274" w:type="pct"/>
            <w:shd w:val="clear" w:color="auto" w:fill="auto"/>
          </w:tcPr>
          <w:p w:rsidR="00C40B5A" w:rsidRPr="00CF1F50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C40B5A" w:rsidRPr="00CF1F50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B5A" w:rsidRPr="00CF1F50" w:rsidTr="0000368B">
        <w:trPr>
          <w:trHeight w:val="216"/>
        </w:trPr>
        <w:tc>
          <w:tcPr>
            <w:tcW w:w="233" w:type="pct"/>
          </w:tcPr>
          <w:p w:rsidR="00C40B5A" w:rsidRPr="00CF1F50" w:rsidRDefault="00C40B5A" w:rsidP="00B0649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</w:tcPr>
          <w:p w:rsidR="00C40B5A" w:rsidRPr="00CF1F50" w:rsidRDefault="008D16FC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8E5955"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индикаторы.</w:t>
            </w:r>
          </w:p>
        </w:tc>
        <w:tc>
          <w:tcPr>
            <w:tcW w:w="257" w:type="pct"/>
          </w:tcPr>
          <w:p w:rsidR="00DE477C" w:rsidRDefault="00DE477C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B5A" w:rsidRPr="00CF1F50" w:rsidRDefault="00DE477C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DE477C" w:rsidRDefault="00DE477C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B5A" w:rsidRPr="00CF1F50" w:rsidRDefault="00C40B5A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DE477C" w:rsidRDefault="00DE477C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B5A" w:rsidRPr="00CF1F50" w:rsidRDefault="00F81CFD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C40B5A" w:rsidRPr="00CF1F50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готовить растворы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делать выводы</w:t>
            </w:r>
          </w:p>
        </w:tc>
        <w:tc>
          <w:tcPr>
            <w:tcW w:w="935" w:type="pct"/>
          </w:tcPr>
          <w:p w:rsidR="00C40B5A" w:rsidRPr="00CF1F50" w:rsidRDefault="008D16FC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</w:t>
            </w: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1CFD"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«200 экспериментов» </w:t>
            </w:r>
            <w:r w:rsidR="00CF5712"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«капустный индикатор» (с 144), </w:t>
            </w:r>
          </w:p>
        </w:tc>
        <w:tc>
          <w:tcPr>
            <w:tcW w:w="274" w:type="pct"/>
            <w:shd w:val="clear" w:color="auto" w:fill="auto"/>
          </w:tcPr>
          <w:p w:rsidR="00C40B5A" w:rsidRPr="00CF1F50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C40B5A" w:rsidRPr="00CF1F50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68B" w:rsidRPr="00CF1F50" w:rsidTr="0000368B">
        <w:trPr>
          <w:trHeight w:val="612"/>
        </w:trPr>
        <w:tc>
          <w:tcPr>
            <w:tcW w:w="233" w:type="pct"/>
          </w:tcPr>
          <w:p w:rsidR="0000368B" w:rsidRPr="00CF1F50" w:rsidRDefault="0000368B" w:rsidP="00B0649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</w:tcPr>
          <w:p w:rsidR="0000368B" w:rsidRPr="00CF1F50" w:rsidRDefault="0000368B" w:rsidP="001A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Семь металлов создал свет… Металлы: благородные и нет. </w:t>
            </w: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" w:type="pct"/>
          </w:tcPr>
          <w:p w:rsidR="0000368B" w:rsidRPr="00CF1F50" w:rsidRDefault="0000368B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368B" w:rsidRPr="00CF1F50" w:rsidRDefault="0000368B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00368B" w:rsidRPr="00CF1F50" w:rsidRDefault="0000368B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00368B" w:rsidRPr="00CF1F50" w:rsidRDefault="0000368B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368B" w:rsidRPr="00CF1F50" w:rsidRDefault="0000368B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  <w:vMerge w:val="restart"/>
          </w:tcPr>
          <w:p w:rsidR="0000368B" w:rsidRPr="00E36539" w:rsidRDefault="0000368B" w:rsidP="0000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Классифицировать изучаемые вещества.  Развить умения работать  с химическими веществами, описывать химические реакции, делать выводы, участвовать в совместном обсуждении результатов опытов, записывать простейшие уравнения химических реакций, готовить растворы, пользоваться информацией из различных </w:t>
            </w: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источников, соблюдать правила техники безопасности </w:t>
            </w:r>
          </w:p>
          <w:p w:rsidR="0000368B" w:rsidRPr="00CF1F50" w:rsidRDefault="0000368B" w:rsidP="00734F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00368B" w:rsidRPr="00CF1F50" w:rsidRDefault="0000368B" w:rsidP="00003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Лабораторное оборудование</w:t>
            </w:r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>Штремплер</w:t>
            </w:r>
            <w:proofErr w:type="spellEnd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Г.И. </w:t>
            </w:r>
            <w:proofErr w:type="spellStart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 химии</w:t>
            </w:r>
          </w:p>
        </w:tc>
        <w:tc>
          <w:tcPr>
            <w:tcW w:w="274" w:type="pct"/>
            <w:shd w:val="clear" w:color="auto" w:fill="auto"/>
          </w:tcPr>
          <w:p w:rsidR="0000368B" w:rsidRPr="00CF1F50" w:rsidRDefault="0000368B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00368B" w:rsidRPr="00CF1F50" w:rsidRDefault="0000368B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68B" w:rsidRPr="00CF1F50" w:rsidTr="0000368B">
        <w:trPr>
          <w:trHeight w:val="216"/>
        </w:trPr>
        <w:tc>
          <w:tcPr>
            <w:tcW w:w="233" w:type="pct"/>
          </w:tcPr>
          <w:p w:rsidR="0000368B" w:rsidRPr="00CF1F50" w:rsidRDefault="0000368B" w:rsidP="00B0649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</w:tcPr>
          <w:p w:rsidR="0000368B" w:rsidRPr="00CF1F50" w:rsidRDefault="0000368B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Неметаллы. Известное и неизвестное.</w:t>
            </w:r>
          </w:p>
        </w:tc>
        <w:tc>
          <w:tcPr>
            <w:tcW w:w="257" w:type="pct"/>
          </w:tcPr>
          <w:p w:rsidR="0000368B" w:rsidRPr="00CF1F50" w:rsidRDefault="0000368B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368B" w:rsidRPr="00CF1F50" w:rsidRDefault="0000368B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00368B" w:rsidRPr="00CF1F50" w:rsidRDefault="0000368B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00368B" w:rsidRPr="00CF1F50" w:rsidRDefault="0000368B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368B" w:rsidRPr="00CF1F50" w:rsidRDefault="0000368B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  <w:vMerge/>
          </w:tcPr>
          <w:p w:rsidR="0000368B" w:rsidRPr="00CF1F50" w:rsidRDefault="0000368B" w:rsidP="00C40B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5" w:type="pct"/>
          </w:tcPr>
          <w:p w:rsidR="0000368B" w:rsidRPr="00CF1F50" w:rsidRDefault="0000368B" w:rsidP="00003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</w:t>
            </w:r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>Штремплер</w:t>
            </w:r>
            <w:proofErr w:type="spellEnd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Г.И. </w:t>
            </w:r>
            <w:proofErr w:type="spellStart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 химии</w:t>
            </w:r>
          </w:p>
        </w:tc>
        <w:tc>
          <w:tcPr>
            <w:tcW w:w="274" w:type="pct"/>
            <w:shd w:val="clear" w:color="auto" w:fill="auto"/>
          </w:tcPr>
          <w:p w:rsidR="0000368B" w:rsidRPr="00CF1F50" w:rsidRDefault="0000368B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00368B" w:rsidRPr="00CF1F50" w:rsidRDefault="0000368B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68B" w:rsidRPr="00CF1F50" w:rsidTr="0000368B">
        <w:trPr>
          <w:trHeight w:val="216"/>
        </w:trPr>
        <w:tc>
          <w:tcPr>
            <w:tcW w:w="233" w:type="pct"/>
          </w:tcPr>
          <w:p w:rsidR="0000368B" w:rsidRPr="00CF1F50" w:rsidRDefault="0000368B" w:rsidP="00B0649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</w:tcPr>
          <w:p w:rsidR="0000368B" w:rsidRPr="00CF1F50" w:rsidRDefault="0000368B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</w:t>
            </w:r>
            <w:proofErr w:type="gramStart"/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самое удивительное и загадочное вещество в мире. </w:t>
            </w:r>
            <w:proofErr w:type="gramStart"/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 растворов с заданной концентраций и опыты с ними.</w:t>
            </w:r>
            <w:proofErr w:type="gramEnd"/>
          </w:p>
        </w:tc>
        <w:tc>
          <w:tcPr>
            <w:tcW w:w="257" w:type="pct"/>
          </w:tcPr>
          <w:p w:rsidR="0000368B" w:rsidRPr="00CF1F50" w:rsidRDefault="0000368B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368B" w:rsidRPr="00CF1F50" w:rsidRDefault="0000368B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00368B" w:rsidRPr="00CF1F50" w:rsidRDefault="0000368B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00368B" w:rsidRPr="00CF1F50" w:rsidRDefault="0000368B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368B" w:rsidRPr="00CF1F50" w:rsidRDefault="0000368B" w:rsidP="00F8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  <w:vMerge/>
          </w:tcPr>
          <w:p w:rsidR="0000368B" w:rsidRPr="00CF1F50" w:rsidRDefault="0000368B" w:rsidP="00C40B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00368B" w:rsidRPr="00CF1F50" w:rsidRDefault="0000368B" w:rsidP="00003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</w:t>
            </w:r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>Штремплер</w:t>
            </w:r>
            <w:proofErr w:type="spellEnd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Г.И. </w:t>
            </w:r>
            <w:proofErr w:type="spellStart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 химии</w:t>
            </w:r>
          </w:p>
        </w:tc>
        <w:tc>
          <w:tcPr>
            <w:tcW w:w="274" w:type="pct"/>
            <w:shd w:val="clear" w:color="auto" w:fill="auto"/>
          </w:tcPr>
          <w:p w:rsidR="0000368B" w:rsidRPr="00CF1F50" w:rsidRDefault="0000368B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00368B" w:rsidRPr="00CF1F50" w:rsidRDefault="0000368B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CF1F50" w:rsidTr="0000368B">
        <w:trPr>
          <w:trHeight w:val="216"/>
        </w:trPr>
        <w:tc>
          <w:tcPr>
            <w:tcW w:w="233" w:type="pct"/>
          </w:tcPr>
          <w:p w:rsidR="00E36539" w:rsidRPr="00CF1F50" w:rsidRDefault="00E36539" w:rsidP="00E3653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</w:tcPr>
          <w:p w:rsidR="00E36539" w:rsidRPr="00CF1F50" w:rsidRDefault="00E36539" w:rsidP="00F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растворов. Изменение температуры замерзания/плавления в присутствии примесей.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Почему и как замерзает вода. </w:t>
            </w:r>
          </w:p>
        </w:tc>
        <w:tc>
          <w:tcPr>
            <w:tcW w:w="257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  <w:vMerge/>
          </w:tcPr>
          <w:p w:rsidR="00E36539" w:rsidRPr="00CF1F50" w:rsidRDefault="00E36539" w:rsidP="00E365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ЦЛ «Архимед»</w:t>
            </w:r>
          </w:p>
        </w:tc>
        <w:tc>
          <w:tcPr>
            <w:tcW w:w="274" w:type="pct"/>
            <w:shd w:val="clear" w:color="auto" w:fill="auto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CF1F50" w:rsidTr="0000368B">
        <w:trPr>
          <w:trHeight w:val="216"/>
        </w:trPr>
        <w:tc>
          <w:tcPr>
            <w:tcW w:w="233" w:type="pct"/>
          </w:tcPr>
          <w:p w:rsidR="00E36539" w:rsidRPr="00CF1F50" w:rsidRDefault="00E36539" w:rsidP="00E3653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</w:tcPr>
          <w:p w:rsidR="00E36539" w:rsidRPr="00CF1F50" w:rsidRDefault="00E36539" w:rsidP="0036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о</w:t>
            </w: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снования в жизни человека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63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Химия в строительстве и архитектуре.</w:t>
            </w:r>
          </w:p>
        </w:tc>
        <w:tc>
          <w:tcPr>
            <w:tcW w:w="257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  <w:vMerge/>
          </w:tcPr>
          <w:p w:rsidR="00E36539" w:rsidRPr="00CF1F50" w:rsidRDefault="00E36539" w:rsidP="00E365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E36539" w:rsidRPr="00CF1F50" w:rsidRDefault="00E36539" w:rsidP="00E365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</w:t>
            </w:r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>Штремплер</w:t>
            </w:r>
            <w:proofErr w:type="spellEnd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Г.И. </w:t>
            </w:r>
            <w:proofErr w:type="spellStart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 химии</w:t>
            </w:r>
            <w:r w:rsidR="00FE5685">
              <w:rPr>
                <w:rFonts w:ascii="Times New Roman" w:hAnsi="Times New Roman" w:cs="Times New Roman"/>
                <w:sz w:val="20"/>
                <w:szCs w:val="20"/>
              </w:rPr>
              <w:t>. Изготовление гипсовых фигур.</w:t>
            </w:r>
          </w:p>
        </w:tc>
        <w:tc>
          <w:tcPr>
            <w:tcW w:w="274" w:type="pct"/>
            <w:shd w:val="clear" w:color="auto" w:fill="auto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CF1F50" w:rsidTr="0000368B">
        <w:trPr>
          <w:trHeight w:val="216"/>
        </w:trPr>
        <w:tc>
          <w:tcPr>
            <w:tcW w:w="233" w:type="pct"/>
          </w:tcPr>
          <w:p w:rsidR="00E36539" w:rsidRPr="00CF1F50" w:rsidRDefault="00E36539" w:rsidP="00E3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с</w:t>
            </w: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 на службе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животных и </w:t>
            </w: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человека.</w:t>
            </w:r>
          </w:p>
        </w:tc>
        <w:tc>
          <w:tcPr>
            <w:tcW w:w="257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  <w:vMerge/>
          </w:tcPr>
          <w:p w:rsidR="00E36539" w:rsidRPr="00CF1F50" w:rsidRDefault="00E36539" w:rsidP="00E365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E36539" w:rsidRPr="00CF1F50" w:rsidRDefault="00E36539" w:rsidP="00E365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</w:t>
            </w:r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>Штремплер</w:t>
            </w:r>
            <w:proofErr w:type="spellEnd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Г.И. </w:t>
            </w:r>
            <w:proofErr w:type="spellStart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CF1F5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 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Мартыненко Б.В. кислоты-основания</w:t>
            </w:r>
          </w:p>
        </w:tc>
        <w:tc>
          <w:tcPr>
            <w:tcW w:w="274" w:type="pct"/>
            <w:shd w:val="clear" w:color="auto" w:fill="auto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CF1F50" w:rsidTr="0000368B">
        <w:trPr>
          <w:trHeight w:val="216"/>
        </w:trPr>
        <w:tc>
          <w:tcPr>
            <w:tcW w:w="233" w:type="pct"/>
          </w:tcPr>
          <w:p w:rsidR="00E36539" w:rsidRPr="00CF1F50" w:rsidRDefault="00E36539" w:rsidP="00E3653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согревает огонь?</w:t>
            </w: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Теплопроводность топлива.</w:t>
            </w:r>
          </w:p>
        </w:tc>
        <w:tc>
          <w:tcPr>
            <w:tcW w:w="257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  <w:vMerge w:val="restart"/>
          </w:tcPr>
          <w:p w:rsidR="00E36539" w:rsidRPr="00E36539" w:rsidRDefault="00E36539" w:rsidP="00E36539">
            <w:pPr>
              <w:spacing w:after="0"/>
              <w:rPr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Развить умения работать  с химическими веществами, новыми цифровыми оборудованием «Архимед»,  описывать химические реакции, сравнивать результаты и делать выводы</w:t>
            </w:r>
          </w:p>
        </w:tc>
        <w:tc>
          <w:tcPr>
            <w:tcW w:w="935" w:type="pct"/>
          </w:tcPr>
          <w:p w:rsidR="00E36539" w:rsidRPr="00CF1F50" w:rsidRDefault="00E36539" w:rsidP="00E36539">
            <w:pPr>
              <w:spacing w:after="0"/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ЦЛ «Архимед»</w:t>
            </w:r>
          </w:p>
        </w:tc>
        <w:tc>
          <w:tcPr>
            <w:tcW w:w="274" w:type="pct"/>
            <w:shd w:val="clear" w:color="auto" w:fill="auto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CF1F50" w:rsidTr="0000368B">
        <w:trPr>
          <w:trHeight w:val="216"/>
        </w:trPr>
        <w:tc>
          <w:tcPr>
            <w:tcW w:w="233" w:type="pct"/>
          </w:tcPr>
          <w:p w:rsidR="00E36539" w:rsidRPr="00CF1F50" w:rsidRDefault="00E36539" w:rsidP="00E3653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Откуда человек берет силы? </w:t>
            </w: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калорийности пищи.</w:t>
            </w:r>
          </w:p>
        </w:tc>
        <w:tc>
          <w:tcPr>
            <w:tcW w:w="257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  <w:vMerge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E36539" w:rsidRPr="00CF1F50" w:rsidRDefault="00E36539" w:rsidP="00E36539">
            <w:pPr>
              <w:spacing w:after="0" w:line="240" w:lineRule="auto"/>
              <w:rPr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ЦЛ «Архимед»</w:t>
            </w:r>
          </w:p>
        </w:tc>
        <w:tc>
          <w:tcPr>
            <w:tcW w:w="274" w:type="pct"/>
            <w:shd w:val="clear" w:color="auto" w:fill="auto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CF1F50" w:rsidTr="0000368B">
        <w:trPr>
          <w:trHeight w:val="216"/>
        </w:trPr>
        <w:tc>
          <w:tcPr>
            <w:tcW w:w="233" w:type="pct"/>
          </w:tcPr>
          <w:p w:rsidR="00E36539" w:rsidRPr="00CF1F50" w:rsidRDefault="00E36539" w:rsidP="00E3653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«Химические образы»: легенды и действительность.</w:t>
            </w:r>
          </w:p>
        </w:tc>
        <w:tc>
          <w:tcPr>
            <w:tcW w:w="257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  <w:vMerge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E36539" w:rsidRPr="00CF1F50" w:rsidRDefault="00E36539" w:rsidP="00E3653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274" w:type="pct"/>
            <w:shd w:val="clear" w:color="auto" w:fill="auto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CF1F50" w:rsidTr="0000368B">
        <w:trPr>
          <w:trHeight w:val="216"/>
        </w:trPr>
        <w:tc>
          <w:tcPr>
            <w:tcW w:w="233" w:type="pct"/>
          </w:tcPr>
          <w:p w:rsidR="00E36539" w:rsidRPr="00CF1F50" w:rsidRDefault="00E36539" w:rsidP="00E3653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2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Цвет: красота или формула…</w:t>
            </w:r>
          </w:p>
        </w:tc>
        <w:tc>
          <w:tcPr>
            <w:tcW w:w="257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9" w:type="pct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8" w:type="pct"/>
            <w:vMerge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E36539" w:rsidRPr="009D546F" w:rsidRDefault="00E36539" w:rsidP="00E365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46F">
              <w:rPr>
                <w:rFonts w:ascii="Times New Roman" w:hAnsi="Times New Roman" w:cs="Times New Roman"/>
                <w:sz w:val="20"/>
                <w:szCs w:val="20"/>
              </w:rPr>
              <w:t>Химия и цвет» Фадеев Г.Н.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неорганических веществ)</w:t>
            </w:r>
          </w:p>
        </w:tc>
        <w:tc>
          <w:tcPr>
            <w:tcW w:w="274" w:type="pct"/>
            <w:shd w:val="clear" w:color="auto" w:fill="auto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CF1F50" w:rsidTr="009D546F">
        <w:trPr>
          <w:trHeight w:val="216"/>
        </w:trPr>
        <w:tc>
          <w:tcPr>
            <w:tcW w:w="2525" w:type="pct"/>
            <w:gridSpan w:val="6"/>
          </w:tcPr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проектных работ</w:t>
            </w:r>
          </w:p>
        </w:tc>
        <w:tc>
          <w:tcPr>
            <w:tcW w:w="958" w:type="pct"/>
            <w:vMerge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CF1F50" w:rsidTr="009D546F">
        <w:trPr>
          <w:trHeight w:val="345"/>
        </w:trPr>
        <w:tc>
          <w:tcPr>
            <w:tcW w:w="233" w:type="pct"/>
          </w:tcPr>
          <w:p w:rsidR="00E36539" w:rsidRPr="00CF1F50" w:rsidRDefault="00E36539" w:rsidP="00E3653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pct"/>
            <w:gridSpan w:val="5"/>
          </w:tcPr>
          <w:p w:rsid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Бытовая химия.  Исследование состава препаратов бытовой химии.</w:t>
            </w:r>
          </w:p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vMerge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hAnsi="Times New Roman" w:cs="Times New Roman"/>
                <w:sz w:val="20"/>
                <w:szCs w:val="20"/>
              </w:rPr>
              <w:t>Внеклассная работа по химии, интеллектуальные игры по химии</w:t>
            </w:r>
          </w:p>
        </w:tc>
        <w:tc>
          <w:tcPr>
            <w:tcW w:w="274" w:type="pct"/>
            <w:shd w:val="clear" w:color="auto" w:fill="auto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CF1F50" w:rsidTr="009D546F">
        <w:trPr>
          <w:trHeight w:val="216"/>
        </w:trPr>
        <w:tc>
          <w:tcPr>
            <w:tcW w:w="233" w:type="pct"/>
          </w:tcPr>
          <w:p w:rsidR="00E36539" w:rsidRPr="00CF1F50" w:rsidRDefault="00E36539" w:rsidP="00E3653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pct"/>
            <w:gridSpan w:val="5"/>
          </w:tcPr>
          <w:p w:rsid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Косметическая химия. Исследование состава косметических средств. </w:t>
            </w:r>
          </w:p>
          <w:p w:rsidR="00E36539" w:rsidRPr="00CF1F50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vMerge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685" w:rsidRPr="00CF1F50" w:rsidTr="009D546F">
        <w:trPr>
          <w:trHeight w:val="216"/>
        </w:trPr>
        <w:tc>
          <w:tcPr>
            <w:tcW w:w="233" w:type="pct"/>
          </w:tcPr>
          <w:p w:rsidR="00FE5685" w:rsidRPr="00CF1F50" w:rsidRDefault="00FE5685" w:rsidP="00E3653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pct"/>
            <w:gridSpan w:val="5"/>
          </w:tcPr>
          <w:p w:rsidR="00FE5685" w:rsidRPr="00CF1F50" w:rsidRDefault="00FE5685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Пищевая химия.  Исследование состава продуктов питания</w:t>
            </w:r>
          </w:p>
        </w:tc>
        <w:tc>
          <w:tcPr>
            <w:tcW w:w="958" w:type="pct"/>
            <w:vMerge/>
          </w:tcPr>
          <w:p w:rsidR="00FE5685" w:rsidRPr="00CF1F50" w:rsidRDefault="00FE5685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FE5685" w:rsidRPr="00CF1F50" w:rsidRDefault="00FE5685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E5685" w:rsidRPr="00CF1F50" w:rsidRDefault="00FE5685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FE5685" w:rsidRPr="00CF1F50" w:rsidRDefault="00FE5685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CF1F50" w:rsidTr="0000368B">
        <w:trPr>
          <w:trHeight w:val="319"/>
        </w:trPr>
        <w:tc>
          <w:tcPr>
            <w:tcW w:w="233" w:type="pct"/>
          </w:tcPr>
          <w:p w:rsidR="00E36539" w:rsidRPr="00CF1F50" w:rsidRDefault="00E36539" w:rsidP="00E3653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pct"/>
            <w:gridSpan w:val="5"/>
          </w:tcPr>
          <w:p w:rsidR="00E36539" w:rsidRPr="00CF1F50" w:rsidRDefault="00FE5685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снежинок. Влияние различных факторов на образование и форму снежинок.</w:t>
            </w:r>
          </w:p>
        </w:tc>
        <w:tc>
          <w:tcPr>
            <w:tcW w:w="958" w:type="pct"/>
            <w:vMerge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CF1F50" w:rsidTr="00CF5712">
        <w:trPr>
          <w:trHeight w:val="216"/>
        </w:trPr>
        <w:tc>
          <w:tcPr>
            <w:tcW w:w="233" w:type="pct"/>
          </w:tcPr>
          <w:p w:rsidR="00E36539" w:rsidRPr="00CF1F50" w:rsidRDefault="00E36539" w:rsidP="00E3653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CF1F50" w:rsidRDefault="00E36539" w:rsidP="00E36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9" w:type="pct"/>
            <w:gridSpan w:val="2"/>
          </w:tcPr>
          <w:p w:rsid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CF1F50" w:rsidRDefault="0055330E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" w:type="pct"/>
            <w:gridSpan w:val="2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CF1F50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0B5A" w:rsidRDefault="00C40B5A" w:rsidP="00C40B5A">
      <w:pPr>
        <w:rPr>
          <w:color w:val="FF0000"/>
        </w:rPr>
      </w:pPr>
    </w:p>
    <w:p w:rsidR="006A1963" w:rsidRDefault="006A1963" w:rsidP="00C40B5A">
      <w:pPr>
        <w:rPr>
          <w:color w:val="FF0000"/>
        </w:rPr>
      </w:pPr>
    </w:p>
    <w:p w:rsidR="006A1963" w:rsidRDefault="006A1963" w:rsidP="00C40B5A">
      <w:pPr>
        <w:rPr>
          <w:color w:val="FF0000"/>
        </w:rPr>
      </w:pPr>
    </w:p>
    <w:p w:rsidR="006A1963" w:rsidRDefault="006A1963" w:rsidP="00C40B5A">
      <w:pPr>
        <w:rPr>
          <w:color w:val="FF0000"/>
        </w:rPr>
      </w:pPr>
    </w:p>
    <w:p w:rsidR="006A1963" w:rsidRDefault="006A1963" w:rsidP="00C40B5A">
      <w:pPr>
        <w:rPr>
          <w:color w:val="FF0000"/>
        </w:rPr>
      </w:pPr>
    </w:p>
    <w:p w:rsidR="006A1963" w:rsidRPr="002374C4" w:rsidRDefault="006A1963" w:rsidP="00C40B5A">
      <w:pPr>
        <w:rPr>
          <w:color w:val="FF0000"/>
        </w:rPr>
      </w:pPr>
    </w:p>
    <w:p w:rsidR="006A1963" w:rsidRDefault="00C40B5A" w:rsidP="0055330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6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55330E" w:rsidRDefault="00C40B5A" w:rsidP="0055330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6A3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  <w:r w:rsidR="00DE76A3" w:rsidRPr="00DE76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5330E" w:rsidRPr="00DE7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330E" w:rsidRPr="00DE76A3" w:rsidRDefault="0055330E" w:rsidP="0055330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6A3">
        <w:rPr>
          <w:rFonts w:ascii="Times New Roman" w:eastAsia="Times New Roman" w:hAnsi="Times New Roman" w:cs="Times New Roman"/>
          <w:b/>
          <w:sz w:val="24"/>
          <w:szCs w:val="24"/>
        </w:rPr>
        <w:t>Закономерности химических реакций.</w:t>
      </w:r>
    </w:p>
    <w:p w:rsidR="006A1963" w:rsidRDefault="006A1963" w:rsidP="006A19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196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Программа данного курса позволит познакомить учащихся с закономерностями химических реакций, происходящих вокруг нас, систематизировать и углубить знания, полученные в школьном курсе химии по данному разделу</w:t>
      </w:r>
      <w:r w:rsidRPr="006A1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6A19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1963" w:rsidRPr="006A1963" w:rsidRDefault="006A1963" w:rsidP="006A19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963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курса:</w:t>
      </w:r>
    </w:p>
    <w:p w:rsidR="00D50096" w:rsidRPr="006A1963" w:rsidRDefault="006A1963" w:rsidP="00D50096">
      <w:pPr>
        <w:numPr>
          <w:ilvl w:val="0"/>
          <w:numId w:val="1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63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="00D50096" w:rsidRPr="006A1963">
        <w:rPr>
          <w:rFonts w:ascii="Times New Roman" w:eastAsia="Times New Roman" w:hAnsi="Times New Roman" w:cs="Times New Roman"/>
          <w:sz w:val="24"/>
          <w:szCs w:val="24"/>
        </w:rPr>
        <w:t>умени</w:t>
      </w:r>
      <w:r w:rsidRPr="006A196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50096" w:rsidRPr="006A1963">
        <w:rPr>
          <w:rFonts w:ascii="Times New Roman" w:eastAsia="Times New Roman" w:hAnsi="Times New Roman" w:cs="Times New Roman"/>
          <w:sz w:val="24"/>
          <w:szCs w:val="24"/>
        </w:rPr>
        <w:t xml:space="preserve"> обращаться с простейшими приборами</w:t>
      </w:r>
      <w:r w:rsidRPr="006A1963">
        <w:rPr>
          <w:rFonts w:ascii="Times New Roman" w:eastAsia="Times New Roman" w:hAnsi="Times New Roman" w:cs="Times New Roman"/>
          <w:sz w:val="24"/>
          <w:szCs w:val="24"/>
        </w:rPr>
        <w:t>, цифровыми технологиями</w:t>
      </w:r>
      <w:r w:rsidR="00D50096" w:rsidRPr="006A19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0096" w:rsidRPr="006A1963" w:rsidRDefault="00D50096" w:rsidP="00D500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63">
        <w:rPr>
          <w:rFonts w:ascii="Times New Roman" w:eastAsia="Times New Roman" w:hAnsi="Times New Roman" w:cs="Times New Roman"/>
          <w:sz w:val="24"/>
          <w:szCs w:val="24"/>
        </w:rPr>
        <w:t>зна</w:t>
      </w:r>
      <w:r w:rsidR="006A1963" w:rsidRPr="006A1963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A1963">
        <w:rPr>
          <w:rFonts w:ascii="Times New Roman" w:eastAsia="Times New Roman" w:hAnsi="Times New Roman" w:cs="Times New Roman"/>
          <w:sz w:val="24"/>
          <w:szCs w:val="24"/>
        </w:rPr>
        <w:t xml:space="preserve"> основны</w:t>
      </w:r>
      <w:r w:rsidR="006A1963" w:rsidRPr="006A19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A1963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 w:rsidR="006A1963" w:rsidRPr="006A19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A1963">
        <w:rPr>
          <w:rFonts w:ascii="Times New Roman" w:eastAsia="Times New Roman" w:hAnsi="Times New Roman" w:cs="Times New Roman"/>
          <w:sz w:val="24"/>
          <w:szCs w:val="24"/>
        </w:rPr>
        <w:t xml:space="preserve"> измерений и способ</w:t>
      </w:r>
      <w:r w:rsidR="006A1963" w:rsidRPr="006A19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A196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полученных результатов в виде таблиц, диаграмм и графиков;</w:t>
      </w:r>
    </w:p>
    <w:p w:rsidR="00D50096" w:rsidRPr="006A1963" w:rsidRDefault="00D50096" w:rsidP="00D500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63">
        <w:rPr>
          <w:rFonts w:ascii="Times New Roman" w:eastAsia="Times New Roman" w:hAnsi="Times New Roman" w:cs="Times New Roman"/>
          <w:sz w:val="24"/>
          <w:szCs w:val="24"/>
        </w:rPr>
        <w:t>уме</w:t>
      </w:r>
      <w:r w:rsidR="006A1963" w:rsidRPr="006A1963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A1963">
        <w:rPr>
          <w:rFonts w:ascii="Times New Roman" w:eastAsia="Times New Roman" w:hAnsi="Times New Roman" w:cs="Times New Roman"/>
          <w:sz w:val="24"/>
          <w:szCs w:val="24"/>
        </w:rPr>
        <w:t xml:space="preserve"> вести журнал лабораторных исследований;</w:t>
      </w:r>
    </w:p>
    <w:p w:rsidR="00D50096" w:rsidRPr="006A1963" w:rsidRDefault="006A1963" w:rsidP="00D500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63">
        <w:rPr>
          <w:rFonts w:ascii="Times New Roman" w:eastAsia="Times New Roman" w:hAnsi="Times New Roman" w:cs="Times New Roman"/>
          <w:sz w:val="24"/>
          <w:szCs w:val="24"/>
        </w:rPr>
        <w:t>оперировать</w:t>
      </w:r>
      <w:r w:rsidR="00D50096" w:rsidRPr="006A1963">
        <w:rPr>
          <w:rFonts w:ascii="Times New Roman" w:eastAsia="Times New Roman" w:hAnsi="Times New Roman" w:cs="Times New Roman"/>
          <w:sz w:val="24"/>
          <w:szCs w:val="24"/>
        </w:rPr>
        <w:t xml:space="preserve"> научной терминологи</w:t>
      </w:r>
      <w:r w:rsidRPr="006A196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50096" w:rsidRPr="006A1963">
        <w:rPr>
          <w:rFonts w:ascii="Times New Roman" w:eastAsia="Times New Roman" w:hAnsi="Times New Roman" w:cs="Times New Roman"/>
          <w:sz w:val="24"/>
          <w:szCs w:val="24"/>
        </w:rPr>
        <w:t xml:space="preserve"> и ее правильно</w:t>
      </w:r>
      <w:r w:rsidRPr="006A196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50096" w:rsidRPr="006A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50096" w:rsidRPr="006A1963">
        <w:rPr>
          <w:rFonts w:ascii="Times New Roman" w:eastAsia="Times New Roman" w:hAnsi="Times New Roman" w:cs="Times New Roman"/>
          <w:sz w:val="24"/>
          <w:szCs w:val="24"/>
        </w:rPr>
        <w:t>применени</w:t>
      </w:r>
      <w:r w:rsidRPr="006A196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D50096" w:rsidRPr="006A19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0096" w:rsidRPr="006A1963" w:rsidRDefault="006A1963" w:rsidP="00D500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63">
        <w:rPr>
          <w:rFonts w:ascii="Times New Roman" w:eastAsia="Times New Roman" w:hAnsi="Times New Roman" w:cs="Times New Roman"/>
          <w:sz w:val="24"/>
          <w:szCs w:val="24"/>
        </w:rPr>
        <w:t xml:space="preserve">проводить </w:t>
      </w:r>
      <w:r w:rsidR="00D50096" w:rsidRPr="006A1963">
        <w:rPr>
          <w:rFonts w:ascii="Times New Roman" w:eastAsia="Times New Roman" w:hAnsi="Times New Roman" w:cs="Times New Roman"/>
          <w:sz w:val="24"/>
          <w:szCs w:val="24"/>
        </w:rPr>
        <w:t>оценку достоверности полученных результатов;</w:t>
      </w:r>
    </w:p>
    <w:p w:rsidR="00D50096" w:rsidRPr="006A1963" w:rsidRDefault="00D50096" w:rsidP="00D500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63">
        <w:rPr>
          <w:rFonts w:ascii="Times New Roman" w:eastAsia="Times New Roman" w:hAnsi="Times New Roman" w:cs="Times New Roman"/>
          <w:sz w:val="24"/>
          <w:szCs w:val="24"/>
        </w:rPr>
        <w:t>уме</w:t>
      </w:r>
      <w:r w:rsidR="006A1963" w:rsidRPr="006A1963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A1963">
        <w:rPr>
          <w:rFonts w:ascii="Times New Roman" w:eastAsia="Times New Roman" w:hAnsi="Times New Roman" w:cs="Times New Roman"/>
          <w:sz w:val="24"/>
          <w:szCs w:val="24"/>
        </w:rPr>
        <w:t xml:space="preserve"> сопоставлять и описывать результаты экспериментов, выполненных в разных условиях;</w:t>
      </w:r>
    </w:p>
    <w:p w:rsidR="00D50096" w:rsidRPr="006A1963" w:rsidRDefault="006A1963" w:rsidP="00D5009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63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="00D50096" w:rsidRPr="006A1963">
        <w:rPr>
          <w:rFonts w:ascii="Times New Roman" w:eastAsia="Times New Roman" w:hAnsi="Times New Roman" w:cs="Times New Roman"/>
          <w:sz w:val="24"/>
          <w:szCs w:val="24"/>
        </w:rPr>
        <w:t>навыки работы с дополнительной литературой.</w:t>
      </w:r>
    </w:p>
    <w:p w:rsidR="0055330E" w:rsidRPr="0055330E" w:rsidRDefault="0055330E" w:rsidP="00553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5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4699"/>
        <w:gridCol w:w="1019"/>
        <w:gridCol w:w="920"/>
        <w:gridCol w:w="920"/>
        <w:gridCol w:w="3159"/>
        <w:gridCol w:w="2964"/>
        <w:gridCol w:w="1022"/>
        <w:gridCol w:w="1016"/>
      </w:tblGrid>
      <w:tr w:rsidR="00E36539" w:rsidRPr="00E36539" w:rsidTr="00E36539">
        <w:trPr>
          <w:trHeight w:val="766"/>
        </w:trPr>
        <w:tc>
          <w:tcPr>
            <w:tcW w:w="233" w:type="pct"/>
            <w:vMerge w:val="restar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E36539" w:rsidRPr="00E36539" w:rsidRDefault="00E36539" w:rsidP="00E3653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vMerge w:val="restar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 </w:t>
            </w:r>
          </w:p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58" w:type="pct"/>
            <w:gridSpan w:val="2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pct"/>
            <w:vMerge w:val="restar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</w:t>
            </w:r>
          </w:p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информационно-техническое </w:t>
            </w:r>
          </w:p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310" w:type="pct"/>
            <w:vMerge w:val="restar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8" w:type="pct"/>
            <w:vMerge w:val="restar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</w:t>
            </w:r>
          </w:p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даты</w:t>
            </w:r>
          </w:p>
        </w:tc>
      </w:tr>
      <w:tr w:rsidR="00E36539" w:rsidRPr="00E36539" w:rsidTr="00E36539">
        <w:trPr>
          <w:trHeight w:val="485"/>
        </w:trPr>
        <w:tc>
          <w:tcPr>
            <w:tcW w:w="233" w:type="pct"/>
            <w:vMerge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теорию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</w:t>
            </w:r>
          </w:p>
        </w:tc>
        <w:tc>
          <w:tcPr>
            <w:tcW w:w="958" w:type="pct"/>
            <w:vMerge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E36539" w:rsidTr="00E36539">
        <w:trPr>
          <w:trHeight w:val="216"/>
        </w:trPr>
        <w:tc>
          <w:tcPr>
            <w:tcW w:w="233" w:type="pct"/>
          </w:tcPr>
          <w:p w:rsidR="00E36539" w:rsidRPr="00E36539" w:rsidRDefault="00E36539" w:rsidP="00E3653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течения химических реакций. Окислительно-восстановительные реакции.</w:t>
            </w:r>
          </w:p>
        </w:tc>
        <w:tc>
          <w:tcPr>
            <w:tcW w:w="30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E36539" w:rsidRPr="00E36539" w:rsidRDefault="00E548D3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простейшие уравнения химических реакций соблюдать правила техники безопасности</w:t>
            </w:r>
          </w:p>
        </w:tc>
        <w:tc>
          <w:tcPr>
            <w:tcW w:w="899" w:type="pct"/>
          </w:tcPr>
          <w:p w:rsidR="00E36539" w:rsidRPr="00E36539" w:rsidRDefault="00E36539" w:rsidP="00E36539"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ЦЛ «Архимед», оборудование для проведения эксперимента</w:t>
            </w:r>
          </w:p>
        </w:tc>
        <w:tc>
          <w:tcPr>
            <w:tcW w:w="310" w:type="pct"/>
            <w:shd w:val="clear" w:color="auto" w:fill="auto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E36539" w:rsidTr="00E36539">
        <w:trPr>
          <w:trHeight w:val="216"/>
        </w:trPr>
        <w:tc>
          <w:tcPr>
            <w:tcW w:w="233" w:type="pct"/>
          </w:tcPr>
          <w:p w:rsidR="00E36539" w:rsidRPr="00E36539" w:rsidRDefault="00E36539" w:rsidP="00E3653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течения химических реакций. Каталитические реакции.</w:t>
            </w:r>
          </w:p>
        </w:tc>
        <w:tc>
          <w:tcPr>
            <w:tcW w:w="30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E36539" w:rsidRPr="00E36539" w:rsidRDefault="00E548D3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Развить навыки работы с химическими веществами, пользоваться информацией из различных источников</w:t>
            </w:r>
          </w:p>
        </w:tc>
        <w:tc>
          <w:tcPr>
            <w:tcW w:w="899" w:type="pct"/>
          </w:tcPr>
          <w:p w:rsidR="00E36539" w:rsidRPr="00E36539" w:rsidRDefault="00E36539" w:rsidP="00E36539"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ЦЛ «Архимед», оборудование для проведения эксперимента</w:t>
            </w:r>
          </w:p>
        </w:tc>
        <w:tc>
          <w:tcPr>
            <w:tcW w:w="310" w:type="pct"/>
            <w:shd w:val="clear" w:color="auto" w:fill="auto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E36539" w:rsidTr="00E36539">
        <w:trPr>
          <w:trHeight w:val="216"/>
        </w:trPr>
        <w:tc>
          <w:tcPr>
            <w:tcW w:w="233" w:type="pct"/>
          </w:tcPr>
          <w:p w:rsidR="00E36539" w:rsidRPr="00E36539" w:rsidRDefault="00E36539" w:rsidP="00E3653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химических реакций.</w:t>
            </w:r>
          </w:p>
        </w:tc>
        <w:tc>
          <w:tcPr>
            <w:tcW w:w="30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Скорость химической реакции, факторы, влияющие на скорость химической реакции </w:t>
            </w:r>
          </w:p>
        </w:tc>
        <w:tc>
          <w:tcPr>
            <w:tcW w:w="899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ЦЛ «Архимед», оборудование для проведения эксперимента</w:t>
            </w:r>
          </w:p>
        </w:tc>
        <w:tc>
          <w:tcPr>
            <w:tcW w:w="310" w:type="pct"/>
            <w:shd w:val="clear" w:color="auto" w:fill="auto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E36539" w:rsidTr="00E36539">
        <w:trPr>
          <w:trHeight w:val="216"/>
        </w:trPr>
        <w:tc>
          <w:tcPr>
            <w:tcW w:w="233" w:type="pct"/>
          </w:tcPr>
          <w:p w:rsidR="00E36539" w:rsidRPr="00E36539" w:rsidRDefault="00E36539" w:rsidP="00E3653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течения химических реакций. Химическое равновесие. Условия его смещения.</w:t>
            </w:r>
          </w:p>
        </w:tc>
        <w:tc>
          <w:tcPr>
            <w:tcW w:w="30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Химическое равновесие. Условия его смещения</w:t>
            </w:r>
          </w:p>
        </w:tc>
        <w:tc>
          <w:tcPr>
            <w:tcW w:w="899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ЦЛ «Архимед», оборудование для проведения эксперимента</w:t>
            </w:r>
          </w:p>
        </w:tc>
        <w:tc>
          <w:tcPr>
            <w:tcW w:w="310" w:type="pct"/>
            <w:shd w:val="clear" w:color="auto" w:fill="auto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E36539" w:rsidTr="00E36539">
        <w:trPr>
          <w:trHeight w:val="216"/>
        </w:trPr>
        <w:tc>
          <w:tcPr>
            <w:tcW w:w="233" w:type="pct"/>
          </w:tcPr>
          <w:p w:rsidR="00E36539" w:rsidRPr="00E36539" w:rsidRDefault="00E36539" w:rsidP="00E3653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Проводимость растворов солей</w:t>
            </w:r>
          </w:p>
        </w:tc>
        <w:tc>
          <w:tcPr>
            <w:tcW w:w="30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ЦЛ «Архимед»,</w:t>
            </w:r>
          </w:p>
        </w:tc>
        <w:tc>
          <w:tcPr>
            <w:tcW w:w="310" w:type="pct"/>
            <w:shd w:val="clear" w:color="auto" w:fill="auto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E36539" w:rsidTr="00E36539">
        <w:trPr>
          <w:trHeight w:val="216"/>
        </w:trPr>
        <w:tc>
          <w:tcPr>
            <w:tcW w:w="233" w:type="pct"/>
          </w:tcPr>
          <w:p w:rsidR="00E36539" w:rsidRPr="00E36539" w:rsidRDefault="00E36539" w:rsidP="00E3653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электрохимии. Закономерности процесса электролиза.  </w:t>
            </w:r>
          </w:p>
        </w:tc>
        <w:tc>
          <w:tcPr>
            <w:tcW w:w="30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Электролиз растворов солей, методы расчета продуктов электролиза, практический выход по току.</w:t>
            </w:r>
          </w:p>
        </w:tc>
        <w:tc>
          <w:tcPr>
            <w:tcW w:w="899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для проведения эксперимента</w:t>
            </w:r>
          </w:p>
        </w:tc>
        <w:tc>
          <w:tcPr>
            <w:tcW w:w="310" w:type="pct"/>
            <w:shd w:val="clear" w:color="auto" w:fill="auto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E36539" w:rsidTr="00E36539">
        <w:trPr>
          <w:trHeight w:val="612"/>
        </w:trPr>
        <w:tc>
          <w:tcPr>
            <w:tcW w:w="233" w:type="pct"/>
          </w:tcPr>
          <w:p w:rsidR="00E36539" w:rsidRPr="00E36539" w:rsidRDefault="00E36539" w:rsidP="00E3653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выхода продукта реакции </w:t>
            </w:r>
            <w:proofErr w:type="gramStart"/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теоретически возможного. </w:t>
            </w:r>
          </w:p>
        </w:tc>
        <w:tc>
          <w:tcPr>
            <w:tcW w:w="30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Практический, теоретический выход, доля выхода</w:t>
            </w:r>
          </w:p>
        </w:tc>
        <w:tc>
          <w:tcPr>
            <w:tcW w:w="899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для проведения эксперимента</w:t>
            </w:r>
          </w:p>
        </w:tc>
        <w:tc>
          <w:tcPr>
            <w:tcW w:w="310" w:type="pct"/>
            <w:shd w:val="clear" w:color="auto" w:fill="auto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E36539" w:rsidTr="00E36539">
        <w:trPr>
          <w:trHeight w:val="216"/>
        </w:trPr>
        <w:tc>
          <w:tcPr>
            <w:tcW w:w="233" w:type="pct"/>
          </w:tcPr>
          <w:p w:rsidR="00E36539" w:rsidRPr="00E36539" w:rsidRDefault="00E36539" w:rsidP="00E3653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термодинамики. Определение теплого эффекта химической реакции.</w:t>
            </w:r>
          </w:p>
        </w:tc>
        <w:tc>
          <w:tcPr>
            <w:tcW w:w="30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E36539" w:rsidRPr="00E36539" w:rsidRDefault="00E36539" w:rsidP="00E365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hAnsi="Times New Roman" w:cs="Times New Roman"/>
                <w:sz w:val="20"/>
                <w:szCs w:val="20"/>
              </w:rPr>
              <w:t>Тепловой эффект химической реакции, экзотермические и эндотермические реакции</w:t>
            </w:r>
          </w:p>
        </w:tc>
        <w:tc>
          <w:tcPr>
            <w:tcW w:w="899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ЦЛ «Архимед», </w:t>
            </w:r>
          </w:p>
        </w:tc>
        <w:tc>
          <w:tcPr>
            <w:tcW w:w="310" w:type="pct"/>
            <w:shd w:val="clear" w:color="auto" w:fill="auto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E36539" w:rsidTr="00E36539">
        <w:trPr>
          <w:trHeight w:val="216"/>
        </w:trPr>
        <w:tc>
          <w:tcPr>
            <w:tcW w:w="233" w:type="pct"/>
          </w:tcPr>
          <w:p w:rsidR="00E36539" w:rsidRPr="00E36539" w:rsidRDefault="00E36539" w:rsidP="00E3653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термодинамики. Теплота сгорания. </w:t>
            </w:r>
          </w:p>
        </w:tc>
        <w:tc>
          <w:tcPr>
            <w:tcW w:w="30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E36539" w:rsidRPr="00E36539" w:rsidRDefault="00E36539" w:rsidP="00E3653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539" w:rsidRPr="00E36539" w:rsidTr="00E36539">
        <w:trPr>
          <w:trHeight w:val="216"/>
        </w:trPr>
        <w:tc>
          <w:tcPr>
            <w:tcW w:w="233" w:type="pct"/>
          </w:tcPr>
          <w:p w:rsidR="00E36539" w:rsidRPr="00E36539" w:rsidRDefault="00E36539" w:rsidP="00E3653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6539" w:rsidRPr="00E36539" w:rsidRDefault="00E36539" w:rsidP="00E36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9" w:type="pct"/>
          </w:tcPr>
          <w:p w:rsidR="00E36539" w:rsidRPr="00E36539" w:rsidRDefault="00E36539" w:rsidP="00E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53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" w:type="pct"/>
            <w:gridSpan w:val="2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36539" w:rsidRPr="00E36539" w:rsidRDefault="00E36539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4CF" w:rsidRPr="00E36539" w:rsidTr="004104CF">
        <w:trPr>
          <w:trHeight w:val="216"/>
        </w:trPr>
        <w:tc>
          <w:tcPr>
            <w:tcW w:w="2525" w:type="pct"/>
            <w:gridSpan w:val="5"/>
          </w:tcPr>
          <w:p w:rsidR="004104CF" w:rsidRPr="00E36539" w:rsidRDefault="004104CF" w:rsidP="0041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проектных работ</w:t>
            </w:r>
          </w:p>
        </w:tc>
        <w:tc>
          <w:tcPr>
            <w:tcW w:w="2475" w:type="pct"/>
            <w:gridSpan w:val="4"/>
          </w:tcPr>
          <w:p w:rsidR="004104CF" w:rsidRPr="00E36539" w:rsidRDefault="004104CF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4CF" w:rsidRPr="00E36539" w:rsidTr="004104CF">
        <w:trPr>
          <w:trHeight w:val="216"/>
        </w:trPr>
        <w:tc>
          <w:tcPr>
            <w:tcW w:w="2525" w:type="pct"/>
            <w:gridSpan w:val="5"/>
          </w:tcPr>
          <w:p w:rsidR="004104CF" w:rsidRPr="00E36539" w:rsidRDefault="004104CF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Длительность срока  </w:t>
            </w:r>
            <w:r w:rsidR="0001564C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 продуктов: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564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 против.</w:t>
            </w:r>
          </w:p>
        </w:tc>
        <w:tc>
          <w:tcPr>
            <w:tcW w:w="2475" w:type="pct"/>
            <w:gridSpan w:val="4"/>
          </w:tcPr>
          <w:p w:rsidR="004104CF" w:rsidRPr="00E36539" w:rsidRDefault="004104CF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4CF" w:rsidRPr="00E36539" w:rsidTr="004104CF">
        <w:trPr>
          <w:trHeight w:val="216"/>
        </w:trPr>
        <w:tc>
          <w:tcPr>
            <w:tcW w:w="2525" w:type="pct"/>
            <w:gridSpan w:val="5"/>
          </w:tcPr>
          <w:p w:rsidR="004104CF" w:rsidRPr="00E36539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Ферменты – катализаторы. Каталитические реакции в живых организмах.</w:t>
            </w:r>
          </w:p>
        </w:tc>
        <w:tc>
          <w:tcPr>
            <w:tcW w:w="2475" w:type="pct"/>
            <w:gridSpan w:val="4"/>
          </w:tcPr>
          <w:p w:rsidR="004104CF" w:rsidRPr="00E36539" w:rsidRDefault="004104CF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64C" w:rsidRPr="00E36539" w:rsidTr="004104CF">
        <w:trPr>
          <w:trHeight w:val="216"/>
        </w:trPr>
        <w:tc>
          <w:tcPr>
            <w:tcW w:w="2525" w:type="pct"/>
            <w:gridSpan w:val="5"/>
          </w:tcPr>
          <w:p w:rsid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Окислительно-восстановительные реакции в живых организмах.</w:t>
            </w:r>
          </w:p>
        </w:tc>
        <w:tc>
          <w:tcPr>
            <w:tcW w:w="2475" w:type="pct"/>
            <w:gridSpan w:val="4"/>
          </w:tcPr>
          <w:p w:rsidR="0001564C" w:rsidRPr="00E36539" w:rsidRDefault="0001564C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4CF" w:rsidRPr="00E36539" w:rsidTr="004104CF">
        <w:trPr>
          <w:trHeight w:val="216"/>
        </w:trPr>
        <w:tc>
          <w:tcPr>
            <w:tcW w:w="2525" w:type="pct"/>
            <w:gridSpan w:val="5"/>
          </w:tcPr>
          <w:p w:rsidR="004104CF" w:rsidRPr="00E36539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Термохимические реакции вокруг нас. Особенности их протекания</w:t>
            </w:r>
          </w:p>
        </w:tc>
        <w:tc>
          <w:tcPr>
            <w:tcW w:w="2475" w:type="pct"/>
            <w:gridSpan w:val="4"/>
          </w:tcPr>
          <w:p w:rsidR="004104CF" w:rsidRPr="00E36539" w:rsidRDefault="004104CF" w:rsidP="00E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0B5A" w:rsidRDefault="00C40B5A" w:rsidP="00C40B5A">
      <w:pPr>
        <w:rPr>
          <w:color w:val="FF0000"/>
        </w:rPr>
      </w:pPr>
    </w:p>
    <w:p w:rsidR="00E208B3" w:rsidRPr="002374C4" w:rsidRDefault="00E208B3" w:rsidP="00C40B5A">
      <w:pPr>
        <w:rPr>
          <w:color w:val="FF0000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C04" w:rsidRDefault="00ED3C04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963" w:rsidRDefault="00C40B5A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6A3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DE76A3" w:rsidRPr="00DE76A3" w:rsidRDefault="00C40B5A" w:rsidP="006A19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6A3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  <w:r w:rsidR="00DE76A3" w:rsidRPr="00DE76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A751C" w:rsidRDefault="00DE76A3" w:rsidP="00BA751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6A3">
        <w:rPr>
          <w:rFonts w:ascii="Times New Roman" w:eastAsia="Times New Roman" w:hAnsi="Times New Roman" w:cs="Times New Roman"/>
          <w:b/>
          <w:sz w:val="24"/>
          <w:szCs w:val="24"/>
        </w:rPr>
        <w:t>Основы аналитической химии.</w:t>
      </w:r>
      <w:r w:rsidR="00E208B3">
        <w:rPr>
          <w:rFonts w:ascii="Times New Roman" w:eastAsia="Times New Roman" w:hAnsi="Times New Roman" w:cs="Times New Roman"/>
          <w:b/>
          <w:sz w:val="24"/>
          <w:szCs w:val="24"/>
        </w:rPr>
        <w:t xml:space="preserve"> Фармакология.</w:t>
      </w:r>
    </w:p>
    <w:p w:rsidR="006A1963" w:rsidRPr="008173CB" w:rsidRDefault="00E078EB" w:rsidP="006A196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173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8173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курса</w:t>
      </w:r>
      <w:r w:rsidRPr="008173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173C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1963" w:rsidRPr="008173C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п</w:t>
      </w:r>
      <w:r w:rsidRPr="008173C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рограмма данного курса позволит познакомить учащихся с основами аналитической химии, систематизировать и углубить знания, полученные в школьном курсе химии по данному разделу</w:t>
      </w:r>
      <w:r w:rsidRPr="008173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8173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73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3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3C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>Основные задачи курса</w:t>
      </w:r>
      <w:r w:rsidRPr="008173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E078EB" w:rsidRPr="008173CB" w:rsidRDefault="006A1963" w:rsidP="006A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078EB" w:rsidRPr="008173CB">
        <w:rPr>
          <w:rFonts w:ascii="Times New Roman" w:eastAsia="Times New Roman" w:hAnsi="Times New Roman" w:cs="Times New Roman"/>
          <w:sz w:val="24"/>
          <w:szCs w:val="24"/>
        </w:rPr>
        <w:t>систематизировать и углубить знания по основам аналитической химии;</w:t>
      </w:r>
    </w:p>
    <w:p w:rsidR="006A1963" w:rsidRPr="008173CB" w:rsidRDefault="00E078EB" w:rsidP="006A1963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CB">
        <w:rPr>
          <w:rFonts w:ascii="Times New Roman" w:eastAsia="Times New Roman" w:hAnsi="Times New Roman" w:cs="Times New Roman"/>
          <w:sz w:val="24"/>
          <w:szCs w:val="24"/>
        </w:rPr>
        <w:t>познакомить учащихся с некоторыми методами качественного и количественного анализа;</w:t>
      </w:r>
    </w:p>
    <w:p w:rsidR="00E078EB" w:rsidRPr="008173CB" w:rsidRDefault="00E078EB" w:rsidP="006A19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CB">
        <w:rPr>
          <w:rFonts w:ascii="Times New Roman" w:eastAsia="Times New Roman" w:hAnsi="Times New Roman" w:cs="Times New Roman"/>
          <w:sz w:val="24"/>
          <w:szCs w:val="24"/>
        </w:rPr>
        <w:t>формирование навыков работы с химическим оборудованием и реактивами;</w:t>
      </w:r>
    </w:p>
    <w:p w:rsidR="00E078EB" w:rsidRPr="008173CB" w:rsidRDefault="00E078EB" w:rsidP="00E078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CB">
        <w:rPr>
          <w:rFonts w:ascii="Times New Roman" w:eastAsia="Times New Roman" w:hAnsi="Times New Roman" w:cs="Times New Roman"/>
          <w:sz w:val="24"/>
          <w:szCs w:val="24"/>
        </w:rPr>
        <w:t>формирование умений вести расчеты используя закон действия масс, рН – показатель, произведение растворимости, фактор эквивалентности, уравнение Нернста;</w:t>
      </w:r>
    </w:p>
    <w:p w:rsidR="00E078EB" w:rsidRPr="008173CB" w:rsidRDefault="00E078EB" w:rsidP="00E078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C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умений расставлять коэффициенты в химических реакциях методом электронного баланса, методом </w:t>
      </w:r>
      <w:proofErr w:type="spellStart"/>
      <w:r w:rsidRPr="008173CB">
        <w:rPr>
          <w:rFonts w:ascii="Times New Roman" w:eastAsia="Times New Roman" w:hAnsi="Times New Roman" w:cs="Times New Roman"/>
          <w:sz w:val="24"/>
          <w:szCs w:val="24"/>
        </w:rPr>
        <w:t>полуреакций</w:t>
      </w:r>
      <w:proofErr w:type="spellEnd"/>
      <w:r w:rsidRPr="008173CB">
        <w:rPr>
          <w:rFonts w:ascii="Times New Roman" w:eastAsia="Times New Roman" w:hAnsi="Times New Roman" w:cs="Times New Roman"/>
          <w:sz w:val="24"/>
          <w:szCs w:val="24"/>
        </w:rPr>
        <w:t>, ионно-электронным методом;</w:t>
      </w:r>
    </w:p>
    <w:p w:rsidR="008173CB" w:rsidRDefault="00E078EB" w:rsidP="008173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CB">
        <w:rPr>
          <w:rFonts w:ascii="Times New Roman" w:eastAsia="Times New Roman" w:hAnsi="Times New Roman" w:cs="Times New Roman"/>
          <w:sz w:val="24"/>
          <w:szCs w:val="24"/>
        </w:rPr>
        <w:t>формирование аналитического мышления у учащихся через практические занятия курса.</w:t>
      </w:r>
    </w:p>
    <w:p w:rsidR="00FE5685" w:rsidRPr="008173CB" w:rsidRDefault="00FE5685" w:rsidP="008173C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C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творческого подхода к любому виду деятельности, установки на престижность занятий научной деятельностью.</w:t>
      </w:r>
      <w:r w:rsidRPr="008173CB">
        <w:rPr>
          <w:rFonts w:ascii="Times New Roman" w:hAnsi="Times New Roman" w:cs="Times New Roman"/>
          <w:sz w:val="24"/>
          <w:szCs w:val="24"/>
        </w:rPr>
        <w:br/>
      </w:r>
      <w:r w:rsidRPr="008173CB">
        <w:rPr>
          <w:rFonts w:ascii="Times New Roman" w:hAnsi="Times New Roman" w:cs="Times New Roman"/>
          <w:color w:val="FF0000"/>
        </w:rPr>
        <w:br/>
      </w:r>
      <w:r w:rsidRPr="008173CB">
        <w:rPr>
          <w:rFonts w:ascii="Times New Roman" w:hAnsi="Times New Roman" w:cs="Times New Roman"/>
          <w:shd w:val="clear" w:color="auto" w:fill="FFFFFF"/>
        </w:rPr>
        <w:t xml:space="preserve">В результате изучения </w:t>
      </w:r>
      <w:r w:rsidR="008173CB" w:rsidRPr="008173CB">
        <w:rPr>
          <w:rFonts w:ascii="Times New Roman" w:hAnsi="Times New Roman" w:cs="Times New Roman"/>
          <w:shd w:val="clear" w:color="auto" w:fill="FFFFFF"/>
        </w:rPr>
        <w:t xml:space="preserve">курса </w:t>
      </w:r>
      <w:r w:rsidRPr="008173CB">
        <w:rPr>
          <w:rFonts w:ascii="Times New Roman" w:hAnsi="Times New Roman" w:cs="Times New Roman"/>
          <w:shd w:val="clear" w:color="auto" w:fill="FFFFFF"/>
        </w:rPr>
        <w:t xml:space="preserve"> </w:t>
      </w:r>
      <w:r w:rsidR="008173CB" w:rsidRPr="008173CB">
        <w:rPr>
          <w:rFonts w:ascii="Times New Roman" w:hAnsi="Times New Roman" w:cs="Times New Roman"/>
          <w:shd w:val="clear" w:color="auto" w:fill="FFFFFF"/>
        </w:rPr>
        <w:t xml:space="preserve">школьник </w:t>
      </w:r>
      <w:r w:rsidRPr="008173CB">
        <w:rPr>
          <w:rFonts w:ascii="Times New Roman" w:hAnsi="Times New Roman" w:cs="Times New Roman"/>
          <w:shd w:val="clear" w:color="auto" w:fill="FFFFFF"/>
        </w:rPr>
        <w:t xml:space="preserve"> должен:</w:t>
      </w:r>
      <w:r w:rsidRPr="008173CB">
        <w:rPr>
          <w:rFonts w:ascii="Times New Roman" w:hAnsi="Times New Roman" w:cs="Times New Roman"/>
        </w:rPr>
        <w:br/>
      </w:r>
      <w:r w:rsidR="008173CB" w:rsidRPr="008173CB">
        <w:rPr>
          <w:rFonts w:ascii="Times New Roman" w:hAnsi="Times New Roman" w:cs="Times New Roman"/>
          <w:b/>
          <w:i/>
        </w:rPr>
        <w:t>знать:</w:t>
      </w:r>
      <w:r w:rsidRPr="008173CB">
        <w:rPr>
          <w:rFonts w:ascii="Times New Roman" w:hAnsi="Times New Roman" w:cs="Times New Roman"/>
        </w:rPr>
        <w:br/>
      </w:r>
      <w:r w:rsidR="008173CB" w:rsidRPr="008173CB">
        <w:rPr>
          <w:rFonts w:ascii="Times New Roman" w:hAnsi="Times New Roman" w:cs="Times New Roman"/>
          <w:shd w:val="clear" w:color="auto" w:fill="FFFFFF"/>
        </w:rPr>
        <w:t>п</w:t>
      </w:r>
      <w:r w:rsidRPr="008173CB">
        <w:rPr>
          <w:rFonts w:ascii="Times New Roman" w:hAnsi="Times New Roman" w:cs="Times New Roman"/>
          <w:shd w:val="clear" w:color="auto" w:fill="FFFFFF"/>
        </w:rPr>
        <w:t>онятие качественной реакции, реагента и определяемого вещества; качественные реакции на катионы и анионы неорганических веществ</w:t>
      </w:r>
      <w:proofErr w:type="gramStart"/>
      <w:r w:rsidRPr="008173CB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8173CB">
        <w:rPr>
          <w:rFonts w:ascii="Times New Roman" w:hAnsi="Times New Roman" w:cs="Times New Roman"/>
        </w:rPr>
        <w:br/>
      </w:r>
      <w:proofErr w:type="gramStart"/>
      <w:r w:rsidR="008173CB" w:rsidRPr="008173CB">
        <w:rPr>
          <w:rFonts w:ascii="Times New Roman" w:hAnsi="Times New Roman" w:cs="Times New Roman"/>
          <w:b/>
          <w:i/>
        </w:rPr>
        <w:t>у</w:t>
      </w:r>
      <w:proofErr w:type="gramEnd"/>
      <w:r w:rsidR="008173CB" w:rsidRPr="008173CB">
        <w:rPr>
          <w:rFonts w:ascii="Times New Roman" w:hAnsi="Times New Roman" w:cs="Times New Roman"/>
          <w:b/>
          <w:i/>
        </w:rPr>
        <w:t>меть:</w:t>
      </w:r>
      <w:r w:rsidRPr="008173CB">
        <w:rPr>
          <w:rFonts w:ascii="Times New Roman" w:hAnsi="Times New Roman" w:cs="Times New Roman"/>
          <w:b/>
          <w:i/>
        </w:rPr>
        <w:br/>
      </w:r>
      <w:r w:rsidRPr="008173CB">
        <w:rPr>
          <w:rFonts w:ascii="Times New Roman" w:hAnsi="Times New Roman" w:cs="Times New Roman"/>
          <w:shd w:val="clear" w:color="auto" w:fill="FFFFFF"/>
        </w:rPr>
        <w:t>Планировать, подготавливать и проводить качественные реакции; описывать результаты наблюдений; делать выводы; обсуждать результаты эксперимента</w:t>
      </w:r>
      <w:proofErr w:type="gramStart"/>
      <w:r w:rsidRPr="008173CB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8173CB">
        <w:rPr>
          <w:rFonts w:ascii="Times New Roman" w:hAnsi="Times New Roman" w:cs="Times New Roman"/>
        </w:rPr>
        <w:br/>
      </w:r>
      <w:proofErr w:type="gramStart"/>
      <w:r w:rsidR="008173CB" w:rsidRPr="008173CB">
        <w:rPr>
          <w:rFonts w:ascii="Times New Roman" w:hAnsi="Times New Roman" w:cs="Times New Roman"/>
          <w:b/>
          <w:i/>
        </w:rPr>
        <w:t>в</w:t>
      </w:r>
      <w:proofErr w:type="gramEnd"/>
      <w:r w:rsidR="008173CB" w:rsidRPr="008173CB">
        <w:rPr>
          <w:rFonts w:ascii="Times New Roman" w:hAnsi="Times New Roman" w:cs="Times New Roman"/>
          <w:b/>
          <w:i/>
        </w:rPr>
        <w:t>ладеть:</w:t>
      </w:r>
      <w:r w:rsidRPr="008173CB">
        <w:rPr>
          <w:rFonts w:ascii="Times New Roman" w:hAnsi="Times New Roman" w:cs="Times New Roman"/>
          <w:b/>
          <w:i/>
        </w:rPr>
        <w:br/>
      </w:r>
      <w:r w:rsidRPr="008173CB">
        <w:rPr>
          <w:rFonts w:ascii="Times New Roman" w:hAnsi="Times New Roman" w:cs="Times New Roman"/>
          <w:shd w:val="clear" w:color="auto" w:fill="FFFFFF"/>
        </w:rPr>
        <w:t>Химическими терминами; приемами работы с химическим оборудованием и веществами.</w:t>
      </w:r>
    </w:p>
    <w:tbl>
      <w:tblPr>
        <w:tblpPr w:leftFromText="180" w:rightFromText="180" w:vertAnchor="text" w:horzAnchor="page" w:tblpX="393" w:tblpY="365"/>
        <w:tblW w:w="5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4699"/>
        <w:gridCol w:w="1019"/>
        <w:gridCol w:w="920"/>
        <w:gridCol w:w="920"/>
        <w:gridCol w:w="3159"/>
        <w:gridCol w:w="2964"/>
        <w:gridCol w:w="1022"/>
        <w:gridCol w:w="1016"/>
      </w:tblGrid>
      <w:tr w:rsidR="00C40B5A" w:rsidRPr="00444A15" w:rsidTr="00C40B5A">
        <w:trPr>
          <w:trHeight w:val="766"/>
        </w:trPr>
        <w:tc>
          <w:tcPr>
            <w:tcW w:w="233" w:type="pct"/>
            <w:vMerge w:val="restart"/>
          </w:tcPr>
          <w:p w:rsidR="00C40B5A" w:rsidRPr="00444A15" w:rsidRDefault="00C40B5A" w:rsidP="008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C40B5A" w:rsidRPr="00444A15" w:rsidRDefault="00C40B5A" w:rsidP="00C40B5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vMerge w:val="restart"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 </w:t>
            </w:r>
          </w:p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58" w:type="pct"/>
            <w:gridSpan w:val="2"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pct"/>
            <w:vMerge w:val="restart"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</w:t>
            </w:r>
          </w:p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информационно-техническое </w:t>
            </w:r>
          </w:p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310" w:type="pct"/>
            <w:vMerge w:val="restart"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8" w:type="pct"/>
            <w:vMerge w:val="restart"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</w:t>
            </w:r>
          </w:p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даты</w:t>
            </w:r>
          </w:p>
        </w:tc>
      </w:tr>
      <w:tr w:rsidR="00C40B5A" w:rsidRPr="00444A15" w:rsidTr="00C40B5A">
        <w:trPr>
          <w:trHeight w:val="485"/>
        </w:trPr>
        <w:tc>
          <w:tcPr>
            <w:tcW w:w="233" w:type="pct"/>
            <w:vMerge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теорию</w:t>
            </w:r>
          </w:p>
        </w:tc>
        <w:tc>
          <w:tcPr>
            <w:tcW w:w="279" w:type="pct"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</w:t>
            </w:r>
          </w:p>
        </w:tc>
        <w:tc>
          <w:tcPr>
            <w:tcW w:w="958" w:type="pct"/>
            <w:vMerge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C40B5A" w:rsidRPr="00444A15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8D3" w:rsidRPr="00444A15" w:rsidTr="00C40B5A">
        <w:trPr>
          <w:trHeight w:val="216"/>
        </w:trPr>
        <w:tc>
          <w:tcPr>
            <w:tcW w:w="233" w:type="pct"/>
          </w:tcPr>
          <w:p w:rsidR="00E548D3" w:rsidRPr="00444A15" w:rsidRDefault="00E548D3" w:rsidP="00DE76A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548D3" w:rsidRPr="00444A15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 качественного анализа. Группы катионов, анионов, органические вещества.</w:t>
            </w:r>
          </w:p>
        </w:tc>
        <w:tc>
          <w:tcPr>
            <w:tcW w:w="309" w:type="pct"/>
          </w:tcPr>
          <w:p w:rsidR="00E548D3" w:rsidRPr="00444A15" w:rsidRDefault="00E548D3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8D3" w:rsidRPr="00444A15" w:rsidRDefault="00E548D3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548D3" w:rsidRPr="00444A15" w:rsidRDefault="00E548D3" w:rsidP="00E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8D3" w:rsidRPr="00444A15" w:rsidRDefault="00E548D3" w:rsidP="00E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548D3" w:rsidRPr="00444A15" w:rsidRDefault="00E548D3" w:rsidP="003D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E548D3" w:rsidRDefault="00E548D3">
            <w:r w:rsidRPr="00937710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простейшие уравнения химических реакций соблюдать правила техники безопасности</w:t>
            </w:r>
          </w:p>
        </w:tc>
        <w:tc>
          <w:tcPr>
            <w:tcW w:w="899" w:type="pct"/>
          </w:tcPr>
          <w:p w:rsidR="00E548D3" w:rsidRPr="00444A15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E548D3" w:rsidRPr="00444A15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548D3" w:rsidRPr="00444A15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8D3" w:rsidRPr="00444A15" w:rsidTr="00C40B5A">
        <w:trPr>
          <w:trHeight w:val="216"/>
        </w:trPr>
        <w:tc>
          <w:tcPr>
            <w:tcW w:w="233" w:type="pct"/>
          </w:tcPr>
          <w:p w:rsidR="00E548D3" w:rsidRPr="00444A15" w:rsidRDefault="00E548D3" w:rsidP="00DE76A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548D3" w:rsidRPr="00444A15" w:rsidRDefault="00E548D3" w:rsidP="00BD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№1 «Качественные реакции </w:t>
            </w:r>
            <w:r w:rsidRPr="0044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катионы 1,  2  и 3  групп».</w:t>
            </w:r>
          </w:p>
        </w:tc>
        <w:tc>
          <w:tcPr>
            <w:tcW w:w="309" w:type="pct"/>
          </w:tcPr>
          <w:p w:rsidR="00E548D3" w:rsidRPr="00444A15" w:rsidRDefault="00E548D3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8D3" w:rsidRPr="00444A15" w:rsidRDefault="00E548D3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9" w:type="pct"/>
          </w:tcPr>
          <w:p w:rsidR="00E548D3" w:rsidRPr="00444A15" w:rsidRDefault="00E548D3" w:rsidP="00E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E548D3" w:rsidRPr="00444A15" w:rsidRDefault="00E548D3" w:rsidP="003D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8D3" w:rsidRPr="00444A15" w:rsidRDefault="00E548D3" w:rsidP="003D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58" w:type="pct"/>
          </w:tcPr>
          <w:p w:rsidR="00E548D3" w:rsidRDefault="00E548D3">
            <w:r w:rsidRPr="009377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записывать простейшие </w:t>
            </w:r>
            <w:r w:rsidRPr="009377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уравнения химических реакций соблюдать правила техники безопасности</w:t>
            </w:r>
          </w:p>
        </w:tc>
        <w:tc>
          <w:tcPr>
            <w:tcW w:w="899" w:type="pct"/>
          </w:tcPr>
          <w:p w:rsidR="00E548D3" w:rsidRPr="00444A15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E548D3" w:rsidRPr="00444A15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548D3" w:rsidRPr="00444A15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8D3" w:rsidRPr="00444A15" w:rsidTr="00C40B5A">
        <w:trPr>
          <w:trHeight w:val="216"/>
        </w:trPr>
        <w:tc>
          <w:tcPr>
            <w:tcW w:w="233" w:type="pct"/>
          </w:tcPr>
          <w:p w:rsidR="00E548D3" w:rsidRPr="00444A15" w:rsidRDefault="00E548D3" w:rsidP="00DE76A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548D3" w:rsidRPr="00444A15" w:rsidRDefault="00E548D3" w:rsidP="00540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 «Качественные реакции на катионы 4, 5 и 6 групп».</w:t>
            </w:r>
          </w:p>
        </w:tc>
        <w:tc>
          <w:tcPr>
            <w:tcW w:w="309" w:type="pct"/>
          </w:tcPr>
          <w:p w:rsidR="00E548D3" w:rsidRPr="00444A15" w:rsidRDefault="00E548D3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E548D3" w:rsidRPr="00444A15" w:rsidRDefault="00E548D3" w:rsidP="00E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E548D3" w:rsidRPr="00444A15" w:rsidRDefault="00E548D3" w:rsidP="003D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pct"/>
          </w:tcPr>
          <w:p w:rsidR="00E548D3" w:rsidRDefault="00E548D3">
            <w:r w:rsidRPr="00937710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простейшие уравнения химических реакций соблюдать правила техники безопасности</w:t>
            </w:r>
          </w:p>
        </w:tc>
        <w:tc>
          <w:tcPr>
            <w:tcW w:w="899" w:type="pct"/>
          </w:tcPr>
          <w:p w:rsidR="00E548D3" w:rsidRPr="00444A15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E548D3" w:rsidRPr="00444A15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548D3" w:rsidRPr="00444A15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8D3" w:rsidRPr="00444A15" w:rsidTr="00C40B5A">
        <w:trPr>
          <w:trHeight w:val="216"/>
        </w:trPr>
        <w:tc>
          <w:tcPr>
            <w:tcW w:w="233" w:type="pct"/>
          </w:tcPr>
          <w:p w:rsidR="00E548D3" w:rsidRPr="00444A15" w:rsidRDefault="00E548D3" w:rsidP="00BD5C8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548D3" w:rsidRPr="00444A15" w:rsidRDefault="00E548D3" w:rsidP="00BD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 «Качественные реакции на анионы 1 группы».</w:t>
            </w:r>
          </w:p>
        </w:tc>
        <w:tc>
          <w:tcPr>
            <w:tcW w:w="309" w:type="pct"/>
          </w:tcPr>
          <w:p w:rsidR="00E548D3" w:rsidRPr="00444A15" w:rsidRDefault="00E548D3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548D3" w:rsidRPr="00444A15" w:rsidRDefault="00E548D3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E548D3" w:rsidRPr="00444A15" w:rsidRDefault="00E548D3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E548D3" w:rsidRDefault="00E548D3">
            <w:r w:rsidRPr="00937710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простейшие уравнения химических реакций соблюдать правила техники безопасности</w:t>
            </w:r>
          </w:p>
        </w:tc>
        <w:tc>
          <w:tcPr>
            <w:tcW w:w="899" w:type="pct"/>
          </w:tcPr>
          <w:p w:rsidR="00E548D3" w:rsidRPr="00444A15" w:rsidRDefault="00E548D3" w:rsidP="00BD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E548D3" w:rsidRPr="00444A15" w:rsidRDefault="00E548D3" w:rsidP="00BD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548D3" w:rsidRPr="00444A15" w:rsidRDefault="00E548D3" w:rsidP="00BD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C80" w:rsidRPr="00444A15" w:rsidTr="00C40B5A">
        <w:trPr>
          <w:trHeight w:val="216"/>
        </w:trPr>
        <w:tc>
          <w:tcPr>
            <w:tcW w:w="233" w:type="pct"/>
          </w:tcPr>
          <w:p w:rsidR="00BD5C80" w:rsidRPr="00444A15" w:rsidRDefault="00BD5C80" w:rsidP="00BD5C8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BD5C80" w:rsidRPr="00444A15" w:rsidRDefault="00BD5C80" w:rsidP="00BD5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 «Качественные реакции на анионы 2 и 3 групп».</w:t>
            </w:r>
          </w:p>
        </w:tc>
        <w:tc>
          <w:tcPr>
            <w:tcW w:w="309" w:type="pct"/>
          </w:tcPr>
          <w:p w:rsidR="00BD5C80" w:rsidRPr="00444A15" w:rsidRDefault="00477934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BD5C80" w:rsidRPr="00444A15" w:rsidRDefault="00BD5C80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BD5C80" w:rsidRPr="00444A15" w:rsidRDefault="00477934" w:rsidP="00BD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pct"/>
          </w:tcPr>
          <w:p w:rsidR="00BD5C80" w:rsidRPr="00444A15" w:rsidRDefault="00E548D3" w:rsidP="00BD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простейшие уравнения химических реакций соблюдать правила техники безопасности</w:t>
            </w:r>
          </w:p>
        </w:tc>
        <w:tc>
          <w:tcPr>
            <w:tcW w:w="899" w:type="pct"/>
          </w:tcPr>
          <w:p w:rsidR="00BD5C80" w:rsidRPr="00444A15" w:rsidRDefault="00BD5C80" w:rsidP="00BD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BD5C80" w:rsidRPr="00444A15" w:rsidRDefault="00BD5C80" w:rsidP="00BD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BD5C80" w:rsidRPr="00444A15" w:rsidRDefault="00BD5C80" w:rsidP="00BD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B5A" w:rsidRPr="00444A15" w:rsidTr="00C40B5A">
        <w:trPr>
          <w:trHeight w:val="612"/>
        </w:trPr>
        <w:tc>
          <w:tcPr>
            <w:tcW w:w="233" w:type="pct"/>
          </w:tcPr>
          <w:p w:rsidR="00C40B5A" w:rsidRPr="00444A15" w:rsidRDefault="00C40B5A" w:rsidP="00DE76A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C40B5A" w:rsidRPr="00444A15" w:rsidRDefault="003D1500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содержания ионов железа в некоторых лекарственных препаратах.</w:t>
            </w:r>
          </w:p>
        </w:tc>
        <w:tc>
          <w:tcPr>
            <w:tcW w:w="309" w:type="pct"/>
          </w:tcPr>
          <w:p w:rsidR="00C40B5A" w:rsidRPr="00444A15" w:rsidRDefault="00DD3740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C40B5A" w:rsidRPr="00444A15" w:rsidRDefault="00DD3740" w:rsidP="00E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C40B5A" w:rsidRPr="00444A15" w:rsidRDefault="003D1500" w:rsidP="003D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C40B5A" w:rsidRPr="00444A15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простейшие уравнения химических реакций соблюдать правила техники безопасности</w:t>
            </w:r>
          </w:p>
        </w:tc>
        <w:tc>
          <w:tcPr>
            <w:tcW w:w="899" w:type="pct"/>
          </w:tcPr>
          <w:p w:rsidR="00C40B5A" w:rsidRPr="00444A15" w:rsidRDefault="00A2510F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ХвШ</w:t>
            </w:r>
            <w:proofErr w:type="spellEnd"/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№9 2002г,</w:t>
            </w:r>
          </w:p>
        </w:tc>
        <w:tc>
          <w:tcPr>
            <w:tcW w:w="310" w:type="pct"/>
            <w:shd w:val="clear" w:color="auto" w:fill="auto"/>
          </w:tcPr>
          <w:p w:rsidR="00C40B5A" w:rsidRPr="00444A15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C40B5A" w:rsidRPr="00444A15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B5A" w:rsidRPr="00444A15" w:rsidTr="00C40B5A">
        <w:trPr>
          <w:trHeight w:val="216"/>
        </w:trPr>
        <w:tc>
          <w:tcPr>
            <w:tcW w:w="233" w:type="pct"/>
          </w:tcPr>
          <w:p w:rsidR="00C40B5A" w:rsidRPr="00444A15" w:rsidRDefault="00C40B5A" w:rsidP="00DE76A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C40B5A" w:rsidRPr="00444A15" w:rsidRDefault="00DD3740" w:rsidP="003D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hAnsi="Times New Roman" w:cs="Times New Roman"/>
                <w:sz w:val="20"/>
                <w:szCs w:val="20"/>
              </w:rPr>
              <w:t>Понятия «тяжелые металлы». Антропогенные источники поступления металлов в окружающую среду Решение задач с экологическим содержанием.</w:t>
            </w:r>
          </w:p>
        </w:tc>
        <w:tc>
          <w:tcPr>
            <w:tcW w:w="309" w:type="pct"/>
          </w:tcPr>
          <w:p w:rsidR="0054094C" w:rsidRPr="00444A15" w:rsidRDefault="0054094C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B5A" w:rsidRPr="00444A15" w:rsidRDefault="00DD3740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54094C" w:rsidRPr="00444A15" w:rsidRDefault="0054094C" w:rsidP="00E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B5A" w:rsidRPr="00444A15" w:rsidRDefault="00DD3740" w:rsidP="00E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C40B5A" w:rsidRPr="00444A15" w:rsidRDefault="00C40B5A" w:rsidP="003D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C40B5A" w:rsidRPr="00444A15" w:rsidRDefault="00C40B5A" w:rsidP="00C40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C40B5A" w:rsidRPr="00444A15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C40B5A" w:rsidRPr="00444A15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C40B5A" w:rsidRPr="00444A15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10F" w:rsidRPr="00444A15" w:rsidTr="00C40B5A">
        <w:trPr>
          <w:trHeight w:val="216"/>
        </w:trPr>
        <w:tc>
          <w:tcPr>
            <w:tcW w:w="233" w:type="pct"/>
          </w:tcPr>
          <w:p w:rsidR="00A2510F" w:rsidRPr="00444A15" w:rsidRDefault="00A2510F" w:rsidP="00A2510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количественного анализа. Титрование (кислотно-основное, окислительно-восстановительное).</w:t>
            </w:r>
          </w:p>
        </w:tc>
        <w:tc>
          <w:tcPr>
            <w:tcW w:w="309" w:type="pct"/>
          </w:tcPr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A2510F" w:rsidRPr="00444A15" w:rsidRDefault="00A2510F" w:rsidP="00A251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A2510F" w:rsidRPr="00444A15" w:rsidRDefault="00906AC8" w:rsidP="00A251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hAnsi="Times New Roman" w:cs="Times New Roman"/>
                <w:sz w:val="20"/>
                <w:szCs w:val="20"/>
              </w:rPr>
              <w:t>ЦЛ «Архимед»,</w:t>
            </w:r>
          </w:p>
        </w:tc>
        <w:tc>
          <w:tcPr>
            <w:tcW w:w="310" w:type="pct"/>
            <w:shd w:val="clear" w:color="auto" w:fill="auto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10F" w:rsidRPr="00444A15" w:rsidTr="00C40B5A">
        <w:trPr>
          <w:trHeight w:val="216"/>
        </w:trPr>
        <w:tc>
          <w:tcPr>
            <w:tcW w:w="233" w:type="pct"/>
          </w:tcPr>
          <w:p w:rsidR="00A2510F" w:rsidRPr="00444A15" w:rsidRDefault="00A2510F" w:rsidP="00A2510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состава борной, ацетилсалициловой, аскорбиновой кислот.</w:t>
            </w:r>
          </w:p>
        </w:tc>
        <w:tc>
          <w:tcPr>
            <w:tcW w:w="309" w:type="pct"/>
          </w:tcPr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</w:tcPr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pct"/>
            <w:vMerge w:val="restart"/>
          </w:tcPr>
          <w:p w:rsidR="00A2510F" w:rsidRPr="00444A15" w:rsidRDefault="00E548D3" w:rsidP="00E5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Развить навыки работы с химическими веществами,  готовить растворы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делать выводы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записывать простейшие уравнения химических реакций соблюдать правила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пользоваться информацией из различных источников</w:t>
            </w:r>
            <w:proofErr w:type="gram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</w:tcPr>
          <w:p w:rsidR="00A2510F" w:rsidRPr="00444A15" w:rsidRDefault="00906AC8" w:rsidP="00A2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ХвШ</w:t>
            </w:r>
            <w:proofErr w:type="spellEnd"/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№9 2002г,</w:t>
            </w:r>
          </w:p>
        </w:tc>
        <w:tc>
          <w:tcPr>
            <w:tcW w:w="310" w:type="pct"/>
            <w:shd w:val="clear" w:color="auto" w:fill="auto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10F" w:rsidRPr="00444A15" w:rsidTr="00C40B5A">
        <w:trPr>
          <w:trHeight w:val="216"/>
        </w:trPr>
        <w:tc>
          <w:tcPr>
            <w:tcW w:w="233" w:type="pct"/>
          </w:tcPr>
          <w:p w:rsidR="00A2510F" w:rsidRPr="00444A15" w:rsidRDefault="00A2510F" w:rsidP="00A2510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строения некоторых лекарственных препаратов по химическому анализу функциональных групп.</w:t>
            </w:r>
          </w:p>
        </w:tc>
        <w:tc>
          <w:tcPr>
            <w:tcW w:w="309" w:type="pct"/>
          </w:tcPr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" w:type="pct"/>
          </w:tcPr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pct"/>
            <w:vMerge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A2510F" w:rsidRPr="00444A15" w:rsidRDefault="00906AC8" w:rsidP="00906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hAnsi="Times New Roman" w:cs="Times New Roman"/>
                <w:sz w:val="20"/>
                <w:szCs w:val="20"/>
              </w:rPr>
              <w:t xml:space="preserve">Органика - </w:t>
            </w: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ХвШ</w:t>
            </w:r>
            <w:proofErr w:type="spellEnd"/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№9 2004г,</w:t>
            </w:r>
          </w:p>
        </w:tc>
        <w:tc>
          <w:tcPr>
            <w:tcW w:w="310" w:type="pct"/>
            <w:shd w:val="clear" w:color="auto" w:fill="auto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10F" w:rsidRPr="00444A15" w:rsidTr="00C40B5A">
        <w:trPr>
          <w:trHeight w:val="216"/>
        </w:trPr>
        <w:tc>
          <w:tcPr>
            <w:tcW w:w="233" w:type="pct"/>
          </w:tcPr>
          <w:p w:rsidR="00A2510F" w:rsidRPr="00444A15" w:rsidRDefault="00A2510F" w:rsidP="00A2510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экспериментальных задач на получение химических веществ.</w:t>
            </w:r>
          </w:p>
        </w:tc>
        <w:tc>
          <w:tcPr>
            <w:tcW w:w="309" w:type="pct"/>
          </w:tcPr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10F" w:rsidRPr="00444A15" w:rsidRDefault="0054094C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</w:tcPr>
          <w:p w:rsidR="00A2510F" w:rsidRPr="00444A15" w:rsidRDefault="00A2510F" w:rsidP="005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94C" w:rsidRPr="00444A15" w:rsidRDefault="0054094C" w:rsidP="005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pct"/>
            <w:vMerge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A2510F" w:rsidRPr="00444A15" w:rsidRDefault="00A2510F" w:rsidP="00A2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10F" w:rsidRPr="00444A15" w:rsidTr="00C40B5A">
        <w:trPr>
          <w:trHeight w:val="216"/>
        </w:trPr>
        <w:tc>
          <w:tcPr>
            <w:tcW w:w="233" w:type="pct"/>
          </w:tcPr>
          <w:p w:rsidR="00A2510F" w:rsidRPr="00444A15" w:rsidRDefault="00A2510F" w:rsidP="00A2510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экспериментальных задач на распознавание химических веществ.</w:t>
            </w:r>
          </w:p>
        </w:tc>
        <w:tc>
          <w:tcPr>
            <w:tcW w:w="309" w:type="pct"/>
          </w:tcPr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10F" w:rsidRPr="00444A15" w:rsidRDefault="0054094C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</w:tcPr>
          <w:p w:rsidR="00A2510F" w:rsidRPr="00444A15" w:rsidRDefault="00A2510F" w:rsidP="005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94C" w:rsidRPr="00444A15" w:rsidRDefault="0054094C" w:rsidP="005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pct"/>
            <w:vMerge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10F" w:rsidRPr="00444A15" w:rsidTr="0055330E">
        <w:trPr>
          <w:trHeight w:val="840"/>
        </w:trPr>
        <w:tc>
          <w:tcPr>
            <w:tcW w:w="233" w:type="pct"/>
          </w:tcPr>
          <w:p w:rsidR="00A2510F" w:rsidRPr="00444A15" w:rsidRDefault="00A2510F" w:rsidP="00A2510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A2510F" w:rsidRPr="00444A15" w:rsidRDefault="0054094C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экспериментальных задач на распознавание химических веществ раннее полученным реактивом.</w:t>
            </w:r>
          </w:p>
        </w:tc>
        <w:tc>
          <w:tcPr>
            <w:tcW w:w="309" w:type="pct"/>
          </w:tcPr>
          <w:p w:rsidR="00A2510F" w:rsidRPr="00444A15" w:rsidRDefault="00A2510F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10F" w:rsidRPr="00444A15" w:rsidRDefault="0054094C" w:rsidP="00A2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</w:tcPr>
          <w:p w:rsidR="00A2510F" w:rsidRPr="00444A15" w:rsidRDefault="00A2510F" w:rsidP="005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94C" w:rsidRPr="00444A15" w:rsidRDefault="0054094C" w:rsidP="005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94C" w:rsidRPr="00444A15" w:rsidRDefault="0054094C" w:rsidP="005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A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pct"/>
            <w:vMerge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A2510F" w:rsidRPr="00444A15" w:rsidRDefault="00A2510F" w:rsidP="00A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73CB" w:rsidRPr="002374C4" w:rsidRDefault="008173CB" w:rsidP="00C40B5A">
      <w:pPr>
        <w:rPr>
          <w:color w:val="FF0000"/>
        </w:rPr>
      </w:pPr>
    </w:p>
    <w:p w:rsidR="008173CB" w:rsidRDefault="00C40B5A" w:rsidP="008173C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AAB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40B5A" w:rsidRPr="00792AAB" w:rsidRDefault="00C40B5A" w:rsidP="008173C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AAB">
        <w:rPr>
          <w:rFonts w:ascii="Times New Roman" w:eastAsia="Times New Roman" w:hAnsi="Times New Roman" w:cs="Times New Roman"/>
          <w:b/>
          <w:sz w:val="24"/>
          <w:szCs w:val="24"/>
        </w:rPr>
        <w:t xml:space="preserve"> 11 класс</w:t>
      </w:r>
    </w:p>
    <w:p w:rsidR="00792AAB" w:rsidRDefault="00792AAB" w:rsidP="00792AA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AA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Общая химия</w:t>
      </w:r>
      <w:r w:rsidRPr="00792AA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078EB" w:rsidRPr="008173CB" w:rsidRDefault="00E078EB" w:rsidP="00E078EB">
      <w:pPr>
        <w:pStyle w:val="a4"/>
        <w:spacing w:after="0"/>
        <w:rPr>
          <w:sz w:val="22"/>
          <w:szCs w:val="22"/>
        </w:rPr>
      </w:pPr>
      <w:r w:rsidRPr="008173CB">
        <w:rPr>
          <w:sz w:val="22"/>
          <w:szCs w:val="22"/>
        </w:rPr>
        <w:t>Химическое образование занимает одно из ведущих мест в системе общего образования, что объясняется высоким уровнем практической значимостью химии.</w:t>
      </w:r>
    </w:p>
    <w:p w:rsidR="00E078EB" w:rsidRPr="008173CB" w:rsidRDefault="00E078EB" w:rsidP="008173CB">
      <w:pPr>
        <w:spacing w:after="0"/>
        <w:ind w:right="30"/>
        <w:jc w:val="both"/>
        <w:rPr>
          <w:rFonts w:ascii="Times New Roman" w:hAnsi="Times New Roman" w:cs="Times New Roman"/>
        </w:rPr>
      </w:pPr>
      <w:r w:rsidRPr="008173CB">
        <w:rPr>
          <w:rFonts w:ascii="Times New Roman" w:hAnsi="Times New Roman" w:cs="Times New Roman"/>
        </w:rPr>
        <w:t>Большое значение для успешной реализации задач школьного химического образования имеет предоставление учащимся возможности изучения химии на занятиях элективного курса, содержание которого предусматривает расширение и упрочнение знаний, развитие познавательных интересов, целенаправленную предпрофессиональную ориентацию старшеклассников.</w:t>
      </w:r>
    </w:p>
    <w:p w:rsidR="00E078EB" w:rsidRPr="008173CB" w:rsidRDefault="00E078EB" w:rsidP="008173CB">
      <w:pPr>
        <w:spacing w:after="0"/>
        <w:ind w:right="30"/>
        <w:jc w:val="both"/>
        <w:rPr>
          <w:rFonts w:ascii="Times New Roman" w:hAnsi="Times New Roman" w:cs="Times New Roman"/>
        </w:rPr>
      </w:pPr>
      <w:r w:rsidRPr="008173CB">
        <w:rPr>
          <w:rFonts w:ascii="Times New Roman" w:hAnsi="Times New Roman" w:cs="Times New Roman"/>
        </w:rPr>
        <w:t>Поверхностное изучение химии не облегчает, а затрудняет ее усвоение. В связи с этим, элективный курс, предназначенный для учащихся 10-11 классов, подается на более глубоком уровне и направлен на расширение знаний учеников.</w:t>
      </w:r>
    </w:p>
    <w:p w:rsidR="00E078EB" w:rsidRPr="008173CB" w:rsidRDefault="00E078EB" w:rsidP="008173CB">
      <w:pPr>
        <w:spacing w:after="0"/>
        <w:ind w:right="30"/>
        <w:jc w:val="both"/>
        <w:rPr>
          <w:rFonts w:ascii="Times New Roman" w:hAnsi="Times New Roman" w:cs="Times New Roman"/>
        </w:rPr>
      </w:pPr>
      <w:r w:rsidRPr="008173CB">
        <w:rPr>
          <w:rFonts w:ascii="Times New Roman" w:hAnsi="Times New Roman" w:cs="Times New Roman"/>
        </w:rPr>
        <w:t xml:space="preserve">Элективный курс «Общая химия» предназначен для учащихся 11-ых классов и рассчитан на </w:t>
      </w:r>
      <w:r w:rsidR="008173CB">
        <w:rPr>
          <w:rFonts w:ascii="Times New Roman" w:hAnsi="Times New Roman" w:cs="Times New Roman"/>
        </w:rPr>
        <w:t>27</w:t>
      </w:r>
      <w:r w:rsidRPr="008173CB">
        <w:rPr>
          <w:rFonts w:ascii="Times New Roman" w:hAnsi="Times New Roman" w:cs="Times New Roman"/>
        </w:rPr>
        <w:t xml:space="preserve"> часов</w:t>
      </w:r>
      <w:proofErr w:type="gramStart"/>
      <w:r w:rsidRPr="008173CB">
        <w:rPr>
          <w:rFonts w:ascii="Times New Roman" w:hAnsi="Times New Roman" w:cs="Times New Roman"/>
        </w:rPr>
        <w:t>..</w:t>
      </w:r>
      <w:proofErr w:type="gramEnd"/>
    </w:p>
    <w:p w:rsidR="00E078EB" w:rsidRPr="008173CB" w:rsidRDefault="00E078EB" w:rsidP="008173CB">
      <w:pPr>
        <w:spacing w:after="0"/>
        <w:ind w:right="30"/>
        <w:jc w:val="both"/>
        <w:rPr>
          <w:rFonts w:ascii="Times New Roman" w:hAnsi="Times New Roman" w:cs="Times New Roman"/>
        </w:rPr>
      </w:pPr>
      <w:r w:rsidRPr="008173CB">
        <w:rPr>
          <w:rFonts w:ascii="Times New Roman" w:hAnsi="Times New Roman" w:cs="Times New Roman"/>
        </w:rPr>
        <w:t>Элективный курс «Общая химия» может быть использован как с целью обобщения знаний по химии, так и с целью подготовки учащихся к Единому Гос</w:t>
      </w:r>
      <w:r w:rsidR="008173CB">
        <w:rPr>
          <w:rFonts w:ascii="Times New Roman" w:hAnsi="Times New Roman" w:cs="Times New Roman"/>
        </w:rPr>
        <w:t>ударственному экзамену по химии</w:t>
      </w:r>
      <w:r w:rsidRPr="008173CB">
        <w:rPr>
          <w:rFonts w:ascii="Times New Roman" w:hAnsi="Times New Roman" w:cs="Times New Roman"/>
        </w:rPr>
        <w:t>.</w:t>
      </w:r>
    </w:p>
    <w:p w:rsidR="00E078EB" w:rsidRPr="008173CB" w:rsidRDefault="00E078EB" w:rsidP="008173CB">
      <w:pPr>
        <w:spacing w:after="0"/>
        <w:ind w:right="30"/>
        <w:jc w:val="both"/>
        <w:rPr>
          <w:rFonts w:ascii="Times New Roman" w:hAnsi="Times New Roman" w:cs="Times New Roman"/>
        </w:rPr>
      </w:pPr>
      <w:r w:rsidRPr="008173CB">
        <w:rPr>
          <w:rFonts w:ascii="Times New Roman" w:hAnsi="Times New Roman" w:cs="Times New Roman"/>
          <w:b/>
          <w:bCs/>
          <w:i/>
          <w:iCs/>
        </w:rPr>
        <w:t>Цель элективного курса:</w:t>
      </w:r>
      <w:r w:rsidRPr="008173CB">
        <w:rPr>
          <w:rStyle w:val="apple-converted-space"/>
          <w:rFonts w:ascii="Times New Roman" w:hAnsi="Times New Roman" w:cs="Times New Roman"/>
          <w:b/>
          <w:bCs/>
          <w:i/>
          <w:iCs/>
        </w:rPr>
        <w:t> </w:t>
      </w:r>
      <w:r w:rsidRPr="008173CB">
        <w:rPr>
          <w:rFonts w:ascii="Times New Roman" w:hAnsi="Times New Roman" w:cs="Times New Roman"/>
        </w:rPr>
        <w:t>систематизировать и обобщить знания учащихся по общей и неорганической химии.</w:t>
      </w:r>
    </w:p>
    <w:p w:rsidR="00E078EB" w:rsidRPr="008173CB" w:rsidRDefault="00E078EB" w:rsidP="008173CB">
      <w:pPr>
        <w:spacing w:after="0"/>
        <w:ind w:right="30"/>
        <w:jc w:val="both"/>
        <w:rPr>
          <w:rFonts w:ascii="Times New Roman" w:hAnsi="Times New Roman" w:cs="Times New Roman"/>
        </w:rPr>
      </w:pPr>
      <w:r w:rsidRPr="008173CB">
        <w:rPr>
          <w:rFonts w:ascii="Times New Roman" w:hAnsi="Times New Roman" w:cs="Times New Roman"/>
          <w:b/>
          <w:bCs/>
          <w:i/>
          <w:iCs/>
        </w:rPr>
        <w:t>Задачи:</w:t>
      </w:r>
    </w:p>
    <w:p w:rsidR="00E078EB" w:rsidRPr="008173CB" w:rsidRDefault="00E078EB" w:rsidP="008173CB">
      <w:pPr>
        <w:pStyle w:val="msolistparagraphbullet1gif"/>
        <w:spacing w:before="0" w:beforeAutospacing="0" w:after="0" w:afterAutospacing="0"/>
        <w:ind w:left="426" w:right="30" w:hanging="360"/>
        <w:jc w:val="both"/>
        <w:rPr>
          <w:sz w:val="22"/>
          <w:szCs w:val="22"/>
        </w:rPr>
      </w:pPr>
      <w:r w:rsidRPr="008173CB">
        <w:rPr>
          <w:sz w:val="22"/>
          <w:szCs w:val="22"/>
        </w:rPr>
        <w:t>1)     </w:t>
      </w:r>
      <w:r w:rsidRPr="008173CB">
        <w:rPr>
          <w:rStyle w:val="apple-converted-space"/>
          <w:sz w:val="22"/>
          <w:szCs w:val="22"/>
        </w:rPr>
        <w:t> </w:t>
      </w:r>
      <w:r w:rsidRPr="008173CB">
        <w:rPr>
          <w:sz w:val="22"/>
          <w:szCs w:val="22"/>
        </w:rPr>
        <w:t>продолжить формирование знаний учащихся по общей и неорганической химии;</w:t>
      </w:r>
    </w:p>
    <w:p w:rsidR="00E078EB" w:rsidRPr="008173CB" w:rsidRDefault="00E078EB" w:rsidP="00E078EB">
      <w:pPr>
        <w:pStyle w:val="msolistparagraphbullet2gif"/>
        <w:spacing w:before="0" w:beforeAutospacing="0" w:after="0" w:afterAutospacing="0"/>
        <w:ind w:left="426" w:right="30" w:hanging="360"/>
        <w:jc w:val="both"/>
        <w:rPr>
          <w:sz w:val="22"/>
          <w:szCs w:val="22"/>
        </w:rPr>
      </w:pPr>
      <w:r w:rsidRPr="008173CB">
        <w:rPr>
          <w:sz w:val="22"/>
          <w:szCs w:val="22"/>
        </w:rPr>
        <w:t>2)     </w:t>
      </w:r>
      <w:r w:rsidRPr="008173CB">
        <w:rPr>
          <w:rStyle w:val="apple-converted-space"/>
          <w:sz w:val="22"/>
          <w:szCs w:val="22"/>
        </w:rPr>
        <w:t> </w:t>
      </w:r>
      <w:r w:rsidRPr="008173CB">
        <w:rPr>
          <w:sz w:val="22"/>
          <w:szCs w:val="22"/>
        </w:rPr>
        <w:t xml:space="preserve">продолжить формирование на конкретном учебном материале умений: сравнивать, анализировать, сопоставлять, вычленять существенное, связно, </w:t>
      </w:r>
      <w:r w:rsidR="008173CB">
        <w:rPr>
          <w:sz w:val="22"/>
          <w:szCs w:val="22"/>
        </w:rPr>
        <w:t xml:space="preserve">    </w:t>
      </w:r>
      <w:r w:rsidRPr="008173CB">
        <w:rPr>
          <w:sz w:val="22"/>
          <w:szCs w:val="22"/>
        </w:rPr>
        <w:t>грамотно и доказательно излагать учебный материал;</w:t>
      </w:r>
    </w:p>
    <w:p w:rsidR="00E078EB" w:rsidRPr="008173CB" w:rsidRDefault="00E078EB" w:rsidP="00E078EB">
      <w:pPr>
        <w:pStyle w:val="msolistparagraphbullet2gif"/>
        <w:spacing w:before="0" w:beforeAutospacing="0" w:after="0" w:afterAutospacing="0"/>
        <w:ind w:left="426" w:right="30" w:hanging="360"/>
        <w:jc w:val="both"/>
        <w:rPr>
          <w:sz w:val="22"/>
          <w:szCs w:val="22"/>
        </w:rPr>
      </w:pPr>
      <w:r w:rsidRPr="008173CB">
        <w:rPr>
          <w:sz w:val="22"/>
          <w:szCs w:val="22"/>
        </w:rPr>
        <w:t>3)     </w:t>
      </w:r>
      <w:r w:rsidRPr="008173CB">
        <w:rPr>
          <w:rStyle w:val="apple-converted-space"/>
          <w:sz w:val="22"/>
          <w:szCs w:val="22"/>
        </w:rPr>
        <w:t> </w:t>
      </w:r>
      <w:r w:rsidRPr="008173CB">
        <w:rPr>
          <w:sz w:val="22"/>
          <w:szCs w:val="22"/>
        </w:rPr>
        <w:t>работая над развитием интеллектуальных, познавательных и творческих способностей, сформировать у учащихся универсальные учебные действия;</w:t>
      </w:r>
    </w:p>
    <w:p w:rsidR="00E078EB" w:rsidRPr="008173CB" w:rsidRDefault="00E078EB" w:rsidP="00E078EB">
      <w:pPr>
        <w:pStyle w:val="msolistparagraphbullet2gif"/>
        <w:spacing w:before="0" w:beforeAutospacing="0" w:after="0" w:afterAutospacing="0"/>
        <w:ind w:left="426" w:right="30" w:hanging="360"/>
        <w:jc w:val="both"/>
        <w:rPr>
          <w:sz w:val="22"/>
          <w:szCs w:val="22"/>
        </w:rPr>
      </w:pPr>
      <w:r w:rsidRPr="008173CB">
        <w:rPr>
          <w:sz w:val="22"/>
          <w:szCs w:val="22"/>
        </w:rPr>
        <w:t>4)     </w:t>
      </w:r>
      <w:r w:rsidRPr="008173CB">
        <w:rPr>
          <w:rStyle w:val="apple-converted-space"/>
          <w:sz w:val="22"/>
          <w:szCs w:val="22"/>
        </w:rPr>
        <w:t> </w:t>
      </w:r>
      <w:r w:rsidRPr="008173CB">
        <w:rPr>
          <w:sz w:val="22"/>
          <w:szCs w:val="22"/>
        </w:rPr>
        <w:t>развить познавательный интерес к изучению химии</w:t>
      </w:r>
    </w:p>
    <w:p w:rsidR="00E078EB" w:rsidRPr="008173CB" w:rsidRDefault="00E078EB" w:rsidP="00E078EB">
      <w:pPr>
        <w:pStyle w:val="msolistparagraphbullet3gif"/>
        <w:spacing w:before="0" w:beforeAutospacing="0" w:after="0" w:afterAutospacing="0"/>
        <w:ind w:left="426" w:right="30" w:hanging="360"/>
        <w:jc w:val="both"/>
        <w:rPr>
          <w:sz w:val="22"/>
          <w:szCs w:val="22"/>
        </w:rPr>
      </w:pPr>
      <w:r w:rsidRPr="008173CB">
        <w:rPr>
          <w:sz w:val="22"/>
          <w:szCs w:val="22"/>
        </w:rPr>
        <w:t>5)     </w:t>
      </w:r>
      <w:r w:rsidRPr="008173CB">
        <w:rPr>
          <w:rStyle w:val="apple-converted-space"/>
          <w:sz w:val="22"/>
          <w:szCs w:val="22"/>
        </w:rPr>
        <w:t> </w:t>
      </w:r>
      <w:r w:rsidRPr="008173CB">
        <w:rPr>
          <w:sz w:val="22"/>
          <w:szCs w:val="22"/>
        </w:rPr>
        <w:t>помочь учащимся в осознанном выборе профессии.</w:t>
      </w:r>
    </w:p>
    <w:p w:rsidR="00E078EB" w:rsidRPr="008173CB" w:rsidRDefault="00E078EB" w:rsidP="008173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173CB">
        <w:rPr>
          <w:rFonts w:ascii="Times New Roman" w:hAnsi="Times New Roman" w:cs="Times New Roman"/>
        </w:rPr>
        <w:t>Структура курса, наследуя традиционные методики, в то же время рассчитана и на такие нетрадиционные методики как самостоятельная работа по поиску информации с литературой совместно с консультацией учителя, а также поиск информации в сети Интернет, лекционные занятия (учащиеся привыкают к лекционной системе, с которой им рано или поздно придётся столкнуться в старших классах и при последующем обучении за пределами школы), проектная</w:t>
      </w:r>
      <w:proofErr w:type="gramEnd"/>
      <w:r w:rsidRPr="008173CB">
        <w:rPr>
          <w:rFonts w:ascii="Times New Roman" w:hAnsi="Times New Roman" w:cs="Times New Roman"/>
        </w:rPr>
        <w:t xml:space="preserve"> деятельность.</w:t>
      </w:r>
    </w:p>
    <w:p w:rsidR="00E078EB" w:rsidRPr="00E078EB" w:rsidRDefault="00E078EB" w:rsidP="008173CB">
      <w:pPr>
        <w:spacing w:after="0"/>
        <w:ind w:right="30"/>
        <w:jc w:val="both"/>
        <w:rPr>
          <w:rFonts w:ascii="Times New Roman" w:hAnsi="Times New Roman" w:cs="Times New Roman"/>
          <w:color w:val="FF0000"/>
        </w:rPr>
      </w:pPr>
      <w:r w:rsidRPr="008173CB">
        <w:rPr>
          <w:rFonts w:ascii="Times New Roman" w:hAnsi="Times New Roman" w:cs="Times New Roman"/>
        </w:rPr>
        <w:t>Отбор теоретического материала произведён в соответствии с наиболее значимыми разделами фундаментальной химии. Материал структурирован согласно дидактическим принципам</w:t>
      </w:r>
      <w:r w:rsidRPr="00E078EB">
        <w:rPr>
          <w:rFonts w:ascii="Times New Roman" w:hAnsi="Times New Roman" w:cs="Times New Roman"/>
          <w:color w:val="FF0000"/>
        </w:rPr>
        <w:t>.</w:t>
      </w:r>
    </w:p>
    <w:p w:rsidR="00E078EB" w:rsidRPr="008173CB" w:rsidRDefault="00E078EB" w:rsidP="008173CB">
      <w:pPr>
        <w:spacing w:after="0"/>
        <w:jc w:val="both"/>
        <w:rPr>
          <w:rFonts w:ascii="Times New Roman" w:hAnsi="Times New Roman" w:cs="Times New Roman"/>
        </w:rPr>
      </w:pPr>
      <w:r w:rsidRPr="008173CB">
        <w:rPr>
          <w:rFonts w:ascii="Times New Roman" w:hAnsi="Times New Roman" w:cs="Times New Roman"/>
        </w:rPr>
        <w:t>Инструментарий оценивания обучения:</w:t>
      </w:r>
      <w:r w:rsidRPr="008173CB">
        <w:rPr>
          <w:rStyle w:val="apple-converted-space"/>
          <w:rFonts w:ascii="Times New Roman" w:hAnsi="Times New Roman" w:cs="Times New Roman"/>
        </w:rPr>
        <w:t> </w:t>
      </w:r>
      <w:r w:rsidRPr="008173CB">
        <w:rPr>
          <w:rFonts w:ascii="Times New Roman" w:hAnsi="Times New Roman" w:cs="Times New Roman"/>
        </w:rPr>
        <w:t>тестовые задания, защита творческих проектов, конференция в форме мультимедийной лекции.</w:t>
      </w:r>
    </w:p>
    <w:p w:rsidR="00E078EB" w:rsidRPr="008173CB" w:rsidRDefault="00E078EB" w:rsidP="008173CB">
      <w:pPr>
        <w:spacing w:after="0"/>
        <w:jc w:val="both"/>
        <w:rPr>
          <w:rFonts w:ascii="Times New Roman" w:hAnsi="Times New Roman" w:cs="Times New Roman"/>
        </w:rPr>
      </w:pPr>
      <w:r w:rsidRPr="008173CB">
        <w:rPr>
          <w:rFonts w:ascii="Times New Roman" w:hAnsi="Times New Roman" w:cs="Times New Roman"/>
        </w:rPr>
        <w:t>Методы и формы обучения:</w:t>
      </w:r>
      <w:r w:rsidRPr="008173CB">
        <w:rPr>
          <w:rStyle w:val="apple-converted-space"/>
          <w:rFonts w:ascii="Times New Roman" w:hAnsi="Times New Roman" w:cs="Times New Roman"/>
        </w:rPr>
        <w:t> </w:t>
      </w:r>
      <w:r w:rsidRPr="008173CB">
        <w:rPr>
          <w:rFonts w:ascii="Times New Roman" w:hAnsi="Times New Roman" w:cs="Times New Roman"/>
        </w:rPr>
        <w:t>урок-лекция, консультация, самостоятельная работа с литературой, использование информационно-коммуникативных технологий.</w:t>
      </w:r>
    </w:p>
    <w:p w:rsidR="00E078EB" w:rsidRPr="008173CB" w:rsidRDefault="00E078EB" w:rsidP="008173CB">
      <w:pPr>
        <w:spacing w:after="0"/>
        <w:jc w:val="both"/>
        <w:rPr>
          <w:rFonts w:ascii="Times New Roman" w:hAnsi="Times New Roman" w:cs="Times New Roman"/>
        </w:rPr>
      </w:pPr>
      <w:r w:rsidRPr="008173CB">
        <w:rPr>
          <w:rFonts w:ascii="Times New Roman" w:hAnsi="Times New Roman" w:cs="Times New Roman"/>
        </w:rPr>
        <w:t>Формы организации учебной деятельности:</w:t>
      </w:r>
      <w:r w:rsidRPr="008173CB">
        <w:rPr>
          <w:rStyle w:val="apple-converted-space"/>
          <w:rFonts w:ascii="Times New Roman" w:hAnsi="Times New Roman" w:cs="Times New Roman"/>
        </w:rPr>
        <w:t> </w:t>
      </w:r>
      <w:r w:rsidR="00A84F41" w:rsidRPr="008173CB">
        <w:rPr>
          <w:rFonts w:ascii="Times New Roman" w:hAnsi="Times New Roman" w:cs="Times New Roman"/>
        </w:rPr>
        <w:t>индивидуальная, групповая</w:t>
      </w:r>
      <w:r w:rsidRPr="008173CB">
        <w:rPr>
          <w:rFonts w:ascii="Times New Roman" w:hAnsi="Times New Roman" w:cs="Times New Roman"/>
        </w:rPr>
        <w:t>.</w:t>
      </w:r>
    </w:p>
    <w:p w:rsidR="00E078EB" w:rsidRPr="008173CB" w:rsidRDefault="00E078EB" w:rsidP="008173CB">
      <w:pPr>
        <w:spacing w:after="0"/>
        <w:ind w:right="30"/>
        <w:jc w:val="both"/>
        <w:rPr>
          <w:rFonts w:ascii="Times New Roman" w:hAnsi="Times New Roman" w:cs="Times New Roman"/>
        </w:rPr>
      </w:pPr>
      <w:r w:rsidRPr="008173CB">
        <w:rPr>
          <w:rFonts w:ascii="Times New Roman" w:hAnsi="Times New Roman" w:cs="Times New Roman"/>
          <w:b/>
          <w:bCs/>
          <w:i/>
          <w:iCs/>
        </w:rPr>
        <w:t>Методы обучения:</w:t>
      </w:r>
      <w:r w:rsidRPr="008173CB">
        <w:rPr>
          <w:rStyle w:val="apple-converted-space"/>
          <w:rFonts w:ascii="Times New Roman" w:hAnsi="Times New Roman" w:cs="Times New Roman"/>
        </w:rPr>
        <w:t> </w:t>
      </w:r>
      <w:r w:rsidRPr="008173CB">
        <w:rPr>
          <w:rFonts w:ascii="Times New Roman" w:hAnsi="Times New Roman" w:cs="Times New Roman"/>
        </w:rPr>
        <w:t>словесн</w:t>
      </w:r>
      <w:proofErr w:type="gramStart"/>
      <w:r w:rsidRPr="008173CB">
        <w:rPr>
          <w:rFonts w:ascii="Times New Roman" w:hAnsi="Times New Roman" w:cs="Times New Roman"/>
        </w:rPr>
        <w:t>о-</w:t>
      </w:r>
      <w:proofErr w:type="gramEnd"/>
      <w:r w:rsidRPr="008173CB">
        <w:rPr>
          <w:rFonts w:ascii="Times New Roman" w:hAnsi="Times New Roman" w:cs="Times New Roman"/>
        </w:rPr>
        <w:t xml:space="preserve"> иллюстративные методы, методы дифференцированного обучения.</w:t>
      </w:r>
    </w:p>
    <w:p w:rsidR="00E078EB" w:rsidRPr="008173CB" w:rsidRDefault="00E078EB" w:rsidP="008173CB">
      <w:pPr>
        <w:spacing w:after="0"/>
        <w:ind w:right="30"/>
        <w:jc w:val="both"/>
        <w:rPr>
          <w:rFonts w:ascii="Times New Roman" w:hAnsi="Times New Roman" w:cs="Times New Roman"/>
        </w:rPr>
      </w:pPr>
      <w:r w:rsidRPr="008173CB">
        <w:rPr>
          <w:rFonts w:ascii="Times New Roman" w:hAnsi="Times New Roman" w:cs="Times New Roman"/>
          <w:b/>
          <w:bCs/>
          <w:i/>
          <w:iCs/>
        </w:rPr>
        <w:t>Формы обучения:</w:t>
      </w:r>
      <w:r w:rsidRPr="008173CB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8173CB">
        <w:rPr>
          <w:rFonts w:ascii="Times New Roman" w:hAnsi="Times New Roman" w:cs="Times New Roman"/>
        </w:rPr>
        <w:t>уро</w:t>
      </w:r>
      <w:proofErr w:type="gramStart"/>
      <w:r w:rsidRPr="008173CB">
        <w:rPr>
          <w:rFonts w:ascii="Times New Roman" w:hAnsi="Times New Roman" w:cs="Times New Roman"/>
        </w:rPr>
        <w:t>к-</w:t>
      </w:r>
      <w:proofErr w:type="gramEnd"/>
      <w:r w:rsidRPr="008173CB">
        <w:rPr>
          <w:rFonts w:ascii="Times New Roman" w:hAnsi="Times New Roman" w:cs="Times New Roman"/>
        </w:rPr>
        <w:t xml:space="preserve"> лекция, урок- семинар</w:t>
      </w:r>
      <w:r w:rsidR="008173CB">
        <w:rPr>
          <w:rFonts w:ascii="Times New Roman" w:hAnsi="Times New Roman" w:cs="Times New Roman"/>
        </w:rPr>
        <w:t>, практическая работа</w:t>
      </w:r>
      <w:r w:rsidRPr="008173CB">
        <w:rPr>
          <w:rFonts w:ascii="Times New Roman" w:hAnsi="Times New Roman" w:cs="Times New Roman"/>
        </w:rPr>
        <w:t>.</w:t>
      </w:r>
    </w:p>
    <w:p w:rsidR="00E078EB" w:rsidRPr="00792AAB" w:rsidRDefault="00E078EB" w:rsidP="00792AA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93" w:tblpY="365"/>
        <w:tblW w:w="5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4699"/>
        <w:gridCol w:w="1019"/>
        <w:gridCol w:w="920"/>
        <w:gridCol w:w="920"/>
        <w:gridCol w:w="3159"/>
        <w:gridCol w:w="2964"/>
        <w:gridCol w:w="1022"/>
        <w:gridCol w:w="1016"/>
      </w:tblGrid>
      <w:tr w:rsidR="00C40B5A" w:rsidRPr="0055330E" w:rsidTr="00C40B5A">
        <w:trPr>
          <w:trHeight w:val="766"/>
        </w:trPr>
        <w:tc>
          <w:tcPr>
            <w:tcW w:w="233" w:type="pct"/>
            <w:vMerge w:val="restart"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C40B5A" w:rsidRPr="0055330E" w:rsidRDefault="00C40B5A" w:rsidP="00C40B5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vMerge w:val="restart"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 </w:t>
            </w:r>
          </w:p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58" w:type="pct"/>
            <w:gridSpan w:val="2"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pct"/>
            <w:vMerge w:val="restart"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</w:t>
            </w:r>
          </w:p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информационно-техническое </w:t>
            </w:r>
          </w:p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310" w:type="pct"/>
            <w:vMerge w:val="restart"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8" w:type="pct"/>
            <w:vMerge w:val="restart"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</w:t>
            </w:r>
          </w:p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даты</w:t>
            </w:r>
          </w:p>
        </w:tc>
      </w:tr>
      <w:tr w:rsidR="00C40B5A" w:rsidRPr="0055330E" w:rsidTr="00C40B5A">
        <w:trPr>
          <w:trHeight w:val="485"/>
        </w:trPr>
        <w:tc>
          <w:tcPr>
            <w:tcW w:w="233" w:type="pct"/>
            <w:vMerge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теорию</w:t>
            </w:r>
          </w:p>
        </w:tc>
        <w:tc>
          <w:tcPr>
            <w:tcW w:w="279" w:type="pct"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</w:t>
            </w:r>
          </w:p>
        </w:tc>
        <w:tc>
          <w:tcPr>
            <w:tcW w:w="958" w:type="pct"/>
            <w:vMerge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B5A" w:rsidRPr="0055330E" w:rsidTr="00C40B5A">
        <w:trPr>
          <w:trHeight w:val="216"/>
        </w:trPr>
        <w:tc>
          <w:tcPr>
            <w:tcW w:w="233" w:type="pct"/>
          </w:tcPr>
          <w:p w:rsidR="00C40B5A" w:rsidRPr="0055330E" w:rsidRDefault="00C40B5A" w:rsidP="008D2BF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C40B5A" w:rsidRPr="0055330E" w:rsidRDefault="007E423C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соединения. Физиологическое значение. Способы получения и свойства.</w:t>
            </w:r>
          </w:p>
        </w:tc>
        <w:tc>
          <w:tcPr>
            <w:tcW w:w="309" w:type="pct"/>
          </w:tcPr>
          <w:p w:rsidR="00C40B5A" w:rsidRPr="0055330E" w:rsidRDefault="00C40B5A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B5A" w:rsidRPr="0055330E" w:rsidRDefault="007E423C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C40B5A" w:rsidRPr="0055330E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423C" w:rsidRPr="0055330E" w:rsidRDefault="007E423C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C40B5A" w:rsidRPr="0055330E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423C" w:rsidRPr="0055330E" w:rsidRDefault="007E423C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C40B5A" w:rsidRPr="0055330E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Развить навыки работы с химическими веществами, пользоваться информацией из различных источников</w:t>
            </w:r>
          </w:p>
        </w:tc>
        <w:tc>
          <w:tcPr>
            <w:tcW w:w="899" w:type="pct"/>
          </w:tcPr>
          <w:p w:rsidR="00C40B5A" w:rsidRPr="0055330E" w:rsidRDefault="00477934" w:rsidP="0022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</w:t>
            </w:r>
            <w:r w:rsidR="002277B9"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кум</w:t>
            </w: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общей химии</w:t>
            </w:r>
          </w:p>
        </w:tc>
        <w:tc>
          <w:tcPr>
            <w:tcW w:w="310" w:type="pct"/>
            <w:shd w:val="clear" w:color="auto" w:fill="auto"/>
          </w:tcPr>
          <w:p w:rsidR="00C40B5A" w:rsidRPr="0055330E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C40B5A" w:rsidRPr="0055330E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B5A" w:rsidRPr="0055330E" w:rsidTr="00C40B5A">
        <w:trPr>
          <w:trHeight w:val="216"/>
        </w:trPr>
        <w:tc>
          <w:tcPr>
            <w:tcW w:w="233" w:type="pct"/>
          </w:tcPr>
          <w:p w:rsidR="00C40B5A" w:rsidRPr="0055330E" w:rsidRDefault="00C40B5A" w:rsidP="008D2BF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C40B5A" w:rsidRPr="0055330E" w:rsidRDefault="006609AB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Растворы. Закон </w:t>
            </w:r>
            <w:proofErr w:type="spell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Бунгера</w:t>
            </w:r>
            <w:proofErr w:type="spell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-Ламберта-</w:t>
            </w:r>
            <w:proofErr w:type="spell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Бера</w:t>
            </w:r>
            <w:proofErr w:type="spell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" w:type="pct"/>
          </w:tcPr>
          <w:p w:rsidR="00C40B5A" w:rsidRPr="0055330E" w:rsidRDefault="00E452B0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7E423C" w:rsidRPr="0055330E" w:rsidRDefault="00E452B0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9" w:type="pct"/>
          </w:tcPr>
          <w:p w:rsidR="007E423C" w:rsidRPr="0055330E" w:rsidRDefault="00E452B0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8" w:type="pct"/>
          </w:tcPr>
          <w:p w:rsidR="00C40B5A" w:rsidRPr="0055330E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C40B5A" w:rsidRPr="0055330E" w:rsidRDefault="00E452B0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ЦЛ «Архимед»</w:t>
            </w:r>
          </w:p>
        </w:tc>
        <w:tc>
          <w:tcPr>
            <w:tcW w:w="310" w:type="pct"/>
            <w:shd w:val="clear" w:color="auto" w:fill="auto"/>
          </w:tcPr>
          <w:p w:rsidR="00C40B5A" w:rsidRPr="0055330E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C40B5A" w:rsidRPr="0055330E" w:rsidRDefault="00C40B5A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B9" w:rsidRPr="0055330E" w:rsidTr="00C40B5A">
        <w:trPr>
          <w:trHeight w:val="216"/>
        </w:trPr>
        <w:tc>
          <w:tcPr>
            <w:tcW w:w="233" w:type="pct"/>
          </w:tcPr>
          <w:p w:rsidR="002277B9" w:rsidRPr="0055330E" w:rsidRDefault="002277B9" w:rsidP="008D2BF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 растворов из кристаллогидратов</w:t>
            </w:r>
          </w:p>
        </w:tc>
        <w:tc>
          <w:tcPr>
            <w:tcW w:w="309" w:type="pct"/>
          </w:tcPr>
          <w:p w:rsidR="002277B9" w:rsidRPr="0055330E" w:rsidRDefault="002277B9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2277B9" w:rsidRPr="0055330E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готовить растворы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делать выводы записывать простейшие уравнения химических реакций соблюдать правила техники безопасности</w:t>
            </w:r>
          </w:p>
        </w:tc>
        <w:tc>
          <w:tcPr>
            <w:tcW w:w="899" w:type="pct"/>
          </w:tcPr>
          <w:p w:rsidR="002277B9" w:rsidRPr="0055330E" w:rsidRDefault="002277B9" w:rsidP="00E548D3">
            <w:pPr>
              <w:spacing w:after="0" w:line="240" w:lineRule="auto"/>
            </w:pPr>
            <w:proofErr w:type="spell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Батаева</w:t>
            </w:r>
            <w:proofErr w:type="spell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Буданова А.А. задачи и упражнения по общей химии</w:t>
            </w:r>
          </w:p>
        </w:tc>
        <w:tc>
          <w:tcPr>
            <w:tcW w:w="310" w:type="pct"/>
            <w:shd w:val="clear" w:color="auto" w:fill="auto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B9" w:rsidRPr="0055330E" w:rsidTr="00C40B5A">
        <w:trPr>
          <w:trHeight w:val="216"/>
        </w:trPr>
        <w:tc>
          <w:tcPr>
            <w:tcW w:w="233" w:type="pct"/>
          </w:tcPr>
          <w:p w:rsidR="002277B9" w:rsidRPr="0055330E" w:rsidRDefault="002277B9" w:rsidP="008D2BF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Растворение, сопровождающееся химической реакцией.</w:t>
            </w:r>
          </w:p>
        </w:tc>
        <w:tc>
          <w:tcPr>
            <w:tcW w:w="309" w:type="pct"/>
          </w:tcPr>
          <w:p w:rsidR="002277B9" w:rsidRPr="0055330E" w:rsidRDefault="002277B9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2277B9" w:rsidRPr="0055330E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простейшие уравнения химических реакций соблюдать правила техники безопасности</w:t>
            </w:r>
          </w:p>
        </w:tc>
        <w:tc>
          <w:tcPr>
            <w:tcW w:w="899" w:type="pct"/>
          </w:tcPr>
          <w:p w:rsidR="002277B9" w:rsidRPr="0055330E" w:rsidRDefault="002277B9" w:rsidP="00E548D3">
            <w:pPr>
              <w:spacing w:after="0" w:line="240" w:lineRule="auto"/>
            </w:pPr>
            <w:proofErr w:type="spell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Батаева</w:t>
            </w:r>
            <w:proofErr w:type="spell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Буданова А.А. задачи и упражнения по общей химии</w:t>
            </w:r>
          </w:p>
        </w:tc>
        <w:tc>
          <w:tcPr>
            <w:tcW w:w="310" w:type="pct"/>
            <w:shd w:val="clear" w:color="auto" w:fill="auto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B9" w:rsidRPr="0055330E" w:rsidTr="00C40B5A">
        <w:trPr>
          <w:trHeight w:val="216"/>
        </w:trPr>
        <w:tc>
          <w:tcPr>
            <w:tcW w:w="233" w:type="pct"/>
          </w:tcPr>
          <w:p w:rsidR="002277B9" w:rsidRPr="0055330E" w:rsidRDefault="002277B9" w:rsidP="008D2BF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Коллигативные свойства растворов. </w:t>
            </w:r>
          </w:p>
        </w:tc>
        <w:tc>
          <w:tcPr>
            <w:tcW w:w="309" w:type="pct"/>
          </w:tcPr>
          <w:p w:rsidR="002277B9" w:rsidRPr="0055330E" w:rsidRDefault="002277B9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2277B9" w:rsidRPr="0055330E" w:rsidRDefault="002277B9" w:rsidP="00E548D3">
            <w:pPr>
              <w:spacing w:after="0" w:line="240" w:lineRule="auto"/>
            </w:pPr>
            <w:proofErr w:type="spell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Батаева</w:t>
            </w:r>
            <w:proofErr w:type="spell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Буданова А.А. задачи и упражнения по общей химии</w:t>
            </w:r>
          </w:p>
        </w:tc>
        <w:tc>
          <w:tcPr>
            <w:tcW w:w="310" w:type="pct"/>
            <w:shd w:val="clear" w:color="auto" w:fill="auto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B9" w:rsidRPr="0055330E" w:rsidTr="00C40B5A">
        <w:trPr>
          <w:trHeight w:val="216"/>
        </w:trPr>
        <w:tc>
          <w:tcPr>
            <w:tcW w:w="233" w:type="pct"/>
          </w:tcPr>
          <w:p w:rsidR="002277B9" w:rsidRPr="0055330E" w:rsidRDefault="002277B9" w:rsidP="008D2BF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Кислотно-основное равновесие. Теория </w:t>
            </w:r>
            <w:proofErr w:type="spell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Бренстеда-Лоури</w:t>
            </w:r>
            <w:proofErr w:type="spell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09" w:type="pct"/>
          </w:tcPr>
          <w:p w:rsidR="002277B9" w:rsidRPr="0055330E" w:rsidRDefault="002277B9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2277B9" w:rsidRPr="0055330E" w:rsidRDefault="002277B9" w:rsidP="00E548D3">
            <w:pPr>
              <w:spacing w:after="0" w:line="240" w:lineRule="auto"/>
            </w:pPr>
            <w:proofErr w:type="spell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Батаева</w:t>
            </w:r>
            <w:proofErr w:type="spell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Буданова А.А. задачи и упражнения по общей химии</w:t>
            </w:r>
          </w:p>
        </w:tc>
        <w:tc>
          <w:tcPr>
            <w:tcW w:w="310" w:type="pct"/>
            <w:shd w:val="clear" w:color="auto" w:fill="auto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B9" w:rsidRPr="0055330E" w:rsidTr="00C40B5A">
        <w:trPr>
          <w:trHeight w:val="216"/>
        </w:trPr>
        <w:tc>
          <w:tcPr>
            <w:tcW w:w="233" w:type="pct"/>
          </w:tcPr>
          <w:p w:rsidR="002277B9" w:rsidRPr="0055330E" w:rsidRDefault="002277B9" w:rsidP="008D2BF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рН с учетом ионной силы раствора</w:t>
            </w:r>
          </w:p>
        </w:tc>
        <w:tc>
          <w:tcPr>
            <w:tcW w:w="309" w:type="pct"/>
          </w:tcPr>
          <w:p w:rsidR="002277B9" w:rsidRPr="0055330E" w:rsidRDefault="002277B9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2277B9" w:rsidRPr="0055330E" w:rsidRDefault="002277B9" w:rsidP="00E548D3">
            <w:pPr>
              <w:spacing w:after="0" w:line="240" w:lineRule="auto"/>
            </w:pPr>
            <w:proofErr w:type="spell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Батаева</w:t>
            </w:r>
            <w:proofErr w:type="spell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Буданова А.А. задачи и упражнения по общей химии</w:t>
            </w:r>
          </w:p>
        </w:tc>
        <w:tc>
          <w:tcPr>
            <w:tcW w:w="310" w:type="pct"/>
            <w:shd w:val="clear" w:color="auto" w:fill="auto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B9" w:rsidRPr="0055330E" w:rsidTr="00C40B5A">
        <w:trPr>
          <w:trHeight w:val="216"/>
        </w:trPr>
        <w:tc>
          <w:tcPr>
            <w:tcW w:w="233" w:type="pct"/>
          </w:tcPr>
          <w:p w:rsidR="002277B9" w:rsidRPr="0055330E" w:rsidRDefault="002277B9" w:rsidP="008D2BF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Кислотно-основное равновесие. Теория Льюиса</w:t>
            </w:r>
          </w:p>
        </w:tc>
        <w:tc>
          <w:tcPr>
            <w:tcW w:w="309" w:type="pct"/>
          </w:tcPr>
          <w:p w:rsidR="002277B9" w:rsidRPr="0055330E" w:rsidRDefault="002277B9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2277B9" w:rsidRPr="0055330E" w:rsidRDefault="002277B9" w:rsidP="00E548D3">
            <w:pPr>
              <w:spacing w:after="0" w:line="240" w:lineRule="auto"/>
            </w:pPr>
            <w:proofErr w:type="spell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Батаева</w:t>
            </w:r>
            <w:proofErr w:type="spell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Буданова А.А. задачи и упражнения по общей химии</w:t>
            </w:r>
          </w:p>
        </w:tc>
        <w:tc>
          <w:tcPr>
            <w:tcW w:w="310" w:type="pct"/>
            <w:shd w:val="clear" w:color="auto" w:fill="auto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B9" w:rsidRPr="0055330E" w:rsidTr="00C40B5A">
        <w:trPr>
          <w:trHeight w:val="216"/>
        </w:trPr>
        <w:tc>
          <w:tcPr>
            <w:tcW w:w="233" w:type="pct"/>
          </w:tcPr>
          <w:p w:rsidR="002277B9" w:rsidRPr="0055330E" w:rsidRDefault="002277B9" w:rsidP="008D2BF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Равновесие осадок – раствор.</w:t>
            </w:r>
          </w:p>
        </w:tc>
        <w:tc>
          <w:tcPr>
            <w:tcW w:w="309" w:type="pct"/>
          </w:tcPr>
          <w:p w:rsidR="002277B9" w:rsidRPr="0055330E" w:rsidRDefault="002277B9" w:rsidP="00C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2277B9" w:rsidRPr="0055330E" w:rsidRDefault="00E548D3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готовить растворы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делать выводы</w:t>
            </w:r>
          </w:p>
        </w:tc>
        <w:tc>
          <w:tcPr>
            <w:tcW w:w="899" w:type="pct"/>
          </w:tcPr>
          <w:p w:rsidR="002277B9" w:rsidRPr="0055330E" w:rsidRDefault="002277B9" w:rsidP="00E548D3">
            <w:pPr>
              <w:spacing w:after="0" w:line="240" w:lineRule="auto"/>
            </w:pPr>
            <w:proofErr w:type="spell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Батаева</w:t>
            </w:r>
            <w:proofErr w:type="spell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Буданова А.А. задачи и упражнения по общей химии</w:t>
            </w:r>
          </w:p>
        </w:tc>
        <w:tc>
          <w:tcPr>
            <w:tcW w:w="310" w:type="pct"/>
            <w:shd w:val="clear" w:color="auto" w:fill="auto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2277B9" w:rsidRPr="0055330E" w:rsidRDefault="002277B9" w:rsidP="00C4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9AB" w:rsidRPr="0055330E" w:rsidTr="00C40B5A">
        <w:trPr>
          <w:trHeight w:val="216"/>
        </w:trPr>
        <w:tc>
          <w:tcPr>
            <w:tcW w:w="233" w:type="pct"/>
          </w:tcPr>
          <w:p w:rsidR="006609AB" w:rsidRPr="0055330E" w:rsidRDefault="006609AB" w:rsidP="006609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Коллоидные растворы. Получение и свойства коллоидных растворов. Физиологическое значение.</w:t>
            </w:r>
          </w:p>
        </w:tc>
        <w:tc>
          <w:tcPr>
            <w:tcW w:w="309" w:type="pct"/>
          </w:tcPr>
          <w:p w:rsidR="006609AB" w:rsidRPr="0055330E" w:rsidRDefault="006609AB" w:rsidP="0066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9AB" w:rsidRPr="0055330E" w:rsidRDefault="006609AB" w:rsidP="0066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6609AB" w:rsidRPr="0055330E" w:rsidRDefault="006609AB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9AB" w:rsidRPr="0055330E" w:rsidRDefault="006609AB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6609AB" w:rsidRPr="0055330E" w:rsidRDefault="006609AB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9AB" w:rsidRPr="0055330E" w:rsidRDefault="006609AB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6609AB" w:rsidRPr="0055330E" w:rsidRDefault="00E548D3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готовить растворы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делать выводы</w:t>
            </w:r>
          </w:p>
        </w:tc>
        <w:tc>
          <w:tcPr>
            <w:tcW w:w="899" w:type="pct"/>
          </w:tcPr>
          <w:p w:rsidR="006609AB" w:rsidRPr="0055330E" w:rsidRDefault="006609AB" w:rsidP="0022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ЦЛ «Архимед», практи</w:t>
            </w:r>
            <w:r w:rsidR="002277B9"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кум</w:t>
            </w: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общей химии  </w:t>
            </w:r>
          </w:p>
        </w:tc>
        <w:tc>
          <w:tcPr>
            <w:tcW w:w="310" w:type="pct"/>
            <w:shd w:val="clear" w:color="auto" w:fill="auto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9AB" w:rsidRPr="0055330E" w:rsidTr="00C40B5A">
        <w:trPr>
          <w:trHeight w:val="216"/>
        </w:trPr>
        <w:tc>
          <w:tcPr>
            <w:tcW w:w="233" w:type="pct"/>
          </w:tcPr>
          <w:p w:rsidR="006609AB" w:rsidRPr="0055330E" w:rsidRDefault="006609AB" w:rsidP="006609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термодинамики. Теплота сгорания. </w:t>
            </w:r>
          </w:p>
        </w:tc>
        <w:tc>
          <w:tcPr>
            <w:tcW w:w="309" w:type="pct"/>
          </w:tcPr>
          <w:p w:rsidR="006609AB" w:rsidRPr="0055330E" w:rsidRDefault="006609AB" w:rsidP="0066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6609AB" w:rsidRPr="0055330E" w:rsidRDefault="006609AB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609AB" w:rsidRPr="0055330E" w:rsidRDefault="006609AB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ЦЛ «Архимед»</w:t>
            </w:r>
          </w:p>
        </w:tc>
        <w:tc>
          <w:tcPr>
            <w:tcW w:w="310" w:type="pct"/>
            <w:shd w:val="clear" w:color="auto" w:fill="auto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B0" w:rsidRPr="0055330E" w:rsidTr="00C40B5A">
        <w:trPr>
          <w:trHeight w:val="216"/>
        </w:trPr>
        <w:tc>
          <w:tcPr>
            <w:tcW w:w="233" w:type="pct"/>
          </w:tcPr>
          <w:p w:rsidR="00E452B0" w:rsidRPr="0055330E" w:rsidRDefault="00E452B0" w:rsidP="006609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E452B0" w:rsidRPr="0055330E" w:rsidRDefault="00E452B0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термодинамики. Закон Гесса.  Аддитивность теплоты реакции.</w:t>
            </w:r>
          </w:p>
        </w:tc>
        <w:tc>
          <w:tcPr>
            <w:tcW w:w="309" w:type="pct"/>
          </w:tcPr>
          <w:p w:rsidR="00E452B0" w:rsidRPr="0055330E" w:rsidRDefault="002277B9" w:rsidP="0066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E452B0" w:rsidRPr="0055330E" w:rsidRDefault="002277B9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9" w:type="pct"/>
          </w:tcPr>
          <w:p w:rsidR="00E452B0" w:rsidRPr="0055330E" w:rsidRDefault="002277B9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8" w:type="pct"/>
          </w:tcPr>
          <w:p w:rsidR="00E452B0" w:rsidRPr="0055330E" w:rsidRDefault="00E452B0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E452B0" w:rsidRPr="0055330E" w:rsidRDefault="00E452B0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ЦЛ «Архимед»</w:t>
            </w:r>
          </w:p>
        </w:tc>
        <w:tc>
          <w:tcPr>
            <w:tcW w:w="310" w:type="pct"/>
            <w:shd w:val="clear" w:color="auto" w:fill="auto"/>
          </w:tcPr>
          <w:p w:rsidR="00E452B0" w:rsidRPr="0055330E" w:rsidRDefault="00E452B0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452B0" w:rsidRPr="0055330E" w:rsidRDefault="00E452B0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B9" w:rsidRPr="0055330E" w:rsidTr="00C40B5A">
        <w:trPr>
          <w:trHeight w:val="216"/>
        </w:trPr>
        <w:tc>
          <w:tcPr>
            <w:tcW w:w="233" w:type="pct"/>
          </w:tcPr>
          <w:p w:rsidR="002277B9" w:rsidRPr="0055330E" w:rsidRDefault="002277B9" w:rsidP="006609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2277B9" w:rsidRPr="0055330E" w:rsidRDefault="002277B9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термодинамики. Энтропия. </w:t>
            </w:r>
          </w:p>
        </w:tc>
        <w:tc>
          <w:tcPr>
            <w:tcW w:w="309" w:type="pct"/>
          </w:tcPr>
          <w:p w:rsidR="002277B9" w:rsidRPr="0055330E" w:rsidRDefault="002277B9" w:rsidP="0066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2277B9" w:rsidRPr="0055330E" w:rsidRDefault="002277B9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2277B9" w:rsidRPr="0055330E" w:rsidRDefault="002277B9">
            <w:proofErr w:type="spell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Батаева</w:t>
            </w:r>
            <w:proofErr w:type="spell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Буданова А.А. задачи и упражнения по общей </w:t>
            </w: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химии</w:t>
            </w:r>
          </w:p>
        </w:tc>
        <w:tc>
          <w:tcPr>
            <w:tcW w:w="310" w:type="pct"/>
            <w:shd w:val="clear" w:color="auto" w:fill="auto"/>
          </w:tcPr>
          <w:p w:rsidR="002277B9" w:rsidRPr="0055330E" w:rsidRDefault="002277B9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2277B9" w:rsidRPr="0055330E" w:rsidRDefault="002277B9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B9" w:rsidRPr="0055330E" w:rsidTr="00C40B5A">
        <w:trPr>
          <w:trHeight w:val="612"/>
        </w:trPr>
        <w:tc>
          <w:tcPr>
            <w:tcW w:w="233" w:type="pct"/>
          </w:tcPr>
          <w:p w:rsidR="002277B9" w:rsidRPr="0055330E" w:rsidRDefault="002277B9" w:rsidP="006609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2277B9" w:rsidRPr="0055330E" w:rsidRDefault="002277B9" w:rsidP="00E4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возможности протекания реакции. </w:t>
            </w:r>
          </w:p>
        </w:tc>
        <w:tc>
          <w:tcPr>
            <w:tcW w:w="309" w:type="pct"/>
          </w:tcPr>
          <w:p w:rsidR="002277B9" w:rsidRPr="0055330E" w:rsidRDefault="002277B9" w:rsidP="0066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2277B9" w:rsidRPr="0055330E" w:rsidRDefault="002277B9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2277B9" w:rsidRPr="0055330E" w:rsidRDefault="00E548D3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простейшие уравнения химических реакций соблюдать правила техники безопасности</w:t>
            </w:r>
          </w:p>
        </w:tc>
        <w:tc>
          <w:tcPr>
            <w:tcW w:w="899" w:type="pct"/>
          </w:tcPr>
          <w:p w:rsidR="002277B9" w:rsidRPr="0055330E" w:rsidRDefault="002277B9">
            <w:proofErr w:type="spell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Батаева</w:t>
            </w:r>
            <w:proofErr w:type="spell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Буданова А.А. задачи и упражнения по общей химии</w:t>
            </w:r>
          </w:p>
        </w:tc>
        <w:tc>
          <w:tcPr>
            <w:tcW w:w="310" w:type="pct"/>
            <w:shd w:val="clear" w:color="auto" w:fill="auto"/>
          </w:tcPr>
          <w:p w:rsidR="002277B9" w:rsidRPr="0055330E" w:rsidRDefault="002277B9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2277B9" w:rsidRPr="0055330E" w:rsidRDefault="002277B9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9AB" w:rsidRPr="0055330E" w:rsidTr="00C40B5A">
        <w:trPr>
          <w:trHeight w:val="216"/>
        </w:trPr>
        <w:tc>
          <w:tcPr>
            <w:tcW w:w="233" w:type="pct"/>
          </w:tcPr>
          <w:p w:rsidR="006609AB" w:rsidRPr="0055330E" w:rsidRDefault="006609AB" w:rsidP="006609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Окислительно-восстановительные свойства соединений железа, хрома, марганца</w:t>
            </w:r>
          </w:p>
        </w:tc>
        <w:tc>
          <w:tcPr>
            <w:tcW w:w="309" w:type="pct"/>
          </w:tcPr>
          <w:p w:rsidR="006609AB" w:rsidRPr="0055330E" w:rsidRDefault="006609AB" w:rsidP="0066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9AB" w:rsidRPr="0055330E" w:rsidRDefault="006609AB" w:rsidP="0066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</w:tcPr>
          <w:p w:rsidR="006609AB" w:rsidRPr="0055330E" w:rsidRDefault="006609AB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9AB" w:rsidRPr="0055330E" w:rsidRDefault="006609AB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6609AB" w:rsidRPr="0055330E" w:rsidRDefault="006609AB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9AB" w:rsidRPr="0055330E" w:rsidRDefault="006609AB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pct"/>
          </w:tcPr>
          <w:p w:rsidR="006609AB" w:rsidRPr="0055330E" w:rsidRDefault="00E548D3" w:rsidP="006609AB">
            <w:pPr>
              <w:spacing w:after="0"/>
              <w:rPr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простейшие уравнения химических реакций соблюдать правила техники безопасности</w:t>
            </w:r>
          </w:p>
        </w:tc>
        <w:tc>
          <w:tcPr>
            <w:tcW w:w="899" w:type="pct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9AB" w:rsidRPr="0055330E" w:rsidTr="00C40B5A">
        <w:trPr>
          <w:trHeight w:val="216"/>
        </w:trPr>
        <w:tc>
          <w:tcPr>
            <w:tcW w:w="233" w:type="pct"/>
          </w:tcPr>
          <w:p w:rsidR="006609AB" w:rsidRPr="0055330E" w:rsidRDefault="006609AB" w:rsidP="006609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6609AB" w:rsidRPr="0055330E" w:rsidRDefault="00E452B0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окислительно-восстановительного процесса </w:t>
            </w:r>
          </w:p>
        </w:tc>
        <w:tc>
          <w:tcPr>
            <w:tcW w:w="309" w:type="pct"/>
          </w:tcPr>
          <w:p w:rsidR="006609AB" w:rsidRPr="0055330E" w:rsidRDefault="00E452B0" w:rsidP="0066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6609AB" w:rsidRPr="0055330E" w:rsidRDefault="00E452B0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6609AB" w:rsidRPr="0055330E" w:rsidRDefault="00E452B0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6609AB" w:rsidRPr="0055330E" w:rsidRDefault="00E548D3" w:rsidP="006609AB">
            <w:pPr>
              <w:spacing w:after="0"/>
              <w:rPr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простейшие уравнения химических реакций соблюдать правила техники безопасности</w:t>
            </w:r>
          </w:p>
        </w:tc>
        <w:tc>
          <w:tcPr>
            <w:tcW w:w="899" w:type="pct"/>
          </w:tcPr>
          <w:p w:rsidR="006609AB" w:rsidRPr="0055330E" w:rsidRDefault="00E452B0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Батаева</w:t>
            </w:r>
            <w:proofErr w:type="spellEnd"/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Буданова А.А. задачи и упражнения по общей химии</w:t>
            </w:r>
          </w:p>
        </w:tc>
        <w:tc>
          <w:tcPr>
            <w:tcW w:w="310" w:type="pct"/>
            <w:shd w:val="clear" w:color="auto" w:fill="auto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9AB" w:rsidRPr="0055330E" w:rsidTr="00C40B5A">
        <w:trPr>
          <w:trHeight w:val="216"/>
        </w:trPr>
        <w:tc>
          <w:tcPr>
            <w:tcW w:w="233" w:type="pct"/>
          </w:tcPr>
          <w:p w:rsidR="006609AB" w:rsidRPr="0055330E" w:rsidRDefault="006609AB" w:rsidP="006609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6609AB" w:rsidRPr="0055330E" w:rsidRDefault="0006101E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Окислительно-восстановительные свойства пероксида водорода</w:t>
            </w:r>
          </w:p>
        </w:tc>
        <w:tc>
          <w:tcPr>
            <w:tcW w:w="309" w:type="pct"/>
          </w:tcPr>
          <w:p w:rsidR="006609AB" w:rsidRPr="0055330E" w:rsidRDefault="006609AB" w:rsidP="0066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9AB" w:rsidRPr="0055330E" w:rsidRDefault="0006101E" w:rsidP="0066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06101E" w:rsidRPr="0055330E" w:rsidRDefault="0006101E" w:rsidP="0006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9AB" w:rsidRPr="0055330E" w:rsidRDefault="0006101E" w:rsidP="0006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06101E" w:rsidRPr="0055330E" w:rsidRDefault="0006101E" w:rsidP="0006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9AB" w:rsidRPr="0055330E" w:rsidRDefault="0006101E" w:rsidP="0006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6609AB" w:rsidRPr="0055330E" w:rsidRDefault="00E548D3" w:rsidP="006609AB">
            <w:pPr>
              <w:spacing w:after="0"/>
              <w:rPr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простейшие уравнения химических реакций соблюдать правила техники безопасности</w:t>
            </w:r>
          </w:p>
        </w:tc>
        <w:tc>
          <w:tcPr>
            <w:tcW w:w="899" w:type="pct"/>
          </w:tcPr>
          <w:p w:rsidR="006609AB" w:rsidRPr="0055330E" w:rsidRDefault="0006101E" w:rsidP="006609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30E">
              <w:rPr>
                <w:rFonts w:ascii="Times New Roman" w:hAnsi="Times New Roman" w:cs="Times New Roman"/>
                <w:sz w:val="20"/>
                <w:szCs w:val="20"/>
              </w:rPr>
              <w:t>Штремплер</w:t>
            </w:r>
            <w:proofErr w:type="spellEnd"/>
            <w:r w:rsidRPr="0055330E">
              <w:rPr>
                <w:rFonts w:ascii="Times New Roman" w:hAnsi="Times New Roman" w:cs="Times New Roman"/>
                <w:sz w:val="20"/>
                <w:szCs w:val="20"/>
              </w:rPr>
              <w:t xml:space="preserve"> Г.И. </w:t>
            </w:r>
            <w:proofErr w:type="spellStart"/>
            <w:r w:rsidRPr="0055330E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55330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 химии</w:t>
            </w:r>
          </w:p>
        </w:tc>
        <w:tc>
          <w:tcPr>
            <w:tcW w:w="310" w:type="pct"/>
            <w:shd w:val="clear" w:color="auto" w:fill="auto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9AB" w:rsidRPr="0055330E" w:rsidTr="00C40B5A">
        <w:trPr>
          <w:trHeight w:val="216"/>
        </w:trPr>
        <w:tc>
          <w:tcPr>
            <w:tcW w:w="233" w:type="pct"/>
          </w:tcPr>
          <w:p w:rsidR="006609AB" w:rsidRPr="0055330E" w:rsidRDefault="006609AB" w:rsidP="006609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</w:tcPr>
          <w:p w:rsidR="006609AB" w:rsidRPr="0055330E" w:rsidRDefault="00E84681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6609AB" w:rsidRPr="0055330E" w:rsidRDefault="006609AB" w:rsidP="0066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6609AB" w:rsidRPr="0055330E" w:rsidRDefault="00F263BB" w:rsidP="0066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8" w:type="pct"/>
            <w:gridSpan w:val="2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6609AB" w:rsidRPr="0055330E" w:rsidRDefault="006609AB" w:rsidP="0066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0B5A" w:rsidRPr="002374C4" w:rsidRDefault="00C40B5A" w:rsidP="00C40B5A">
      <w:pPr>
        <w:rPr>
          <w:color w:val="FF0000"/>
        </w:rPr>
      </w:pPr>
    </w:p>
    <w:p w:rsidR="00C40B5A" w:rsidRPr="002374C4" w:rsidRDefault="00C40B5A" w:rsidP="002374C4">
      <w:pPr>
        <w:rPr>
          <w:color w:val="FF0000"/>
        </w:rPr>
      </w:pPr>
    </w:p>
    <w:p w:rsidR="002374C4" w:rsidRDefault="002374C4" w:rsidP="008173CB">
      <w:pPr>
        <w:rPr>
          <w:color w:val="FF0000"/>
        </w:rPr>
      </w:pPr>
    </w:p>
    <w:p w:rsidR="00E548D3" w:rsidRDefault="00E548D3" w:rsidP="008173CB">
      <w:pPr>
        <w:rPr>
          <w:color w:val="FF0000"/>
        </w:rPr>
      </w:pPr>
    </w:p>
    <w:p w:rsidR="00E548D3" w:rsidRDefault="00E548D3" w:rsidP="008173CB">
      <w:pPr>
        <w:rPr>
          <w:color w:val="FF0000"/>
        </w:rPr>
      </w:pPr>
    </w:p>
    <w:p w:rsidR="00E548D3" w:rsidRDefault="00E548D3" w:rsidP="008173CB">
      <w:pPr>
        <w:rPr>
          <w:color w:val="FF0000"/>
        </w:rPr>
      </w:pPr>
    </w:p>
    <w:p w:rsidR="00E548D3" w:rsidRDefault="00E548D3" w:rsidP="008173CB">
      <w:pPr>
        <w:rPr>
          <w:color w:val="FF0000"/>
        </w:rPr>
      </w:pPr>
    </w:p>
    <w:p w:rsidR="00E548D3" w:rsidRDefault="00E548D3" w:rsidP="008173CB">
      <w:pPr>
        <w:rPr>
          <w:color w:val="FF0000"/>
        </w:rPr>
      </w:pPr>
    </w:p>
    <w:p w:rsidR="00E548D3" w:rsidRDefault="00E548D3" w:rsidP="008173CB">
      <w:pPr>
        <w:rPr>
          <w:color w:val="FF0000"/>
        </w:rPr>
      </w:pPr>
    </w:p>
    <w:p w:rsidR="00E548D3" w:rsidRDefault="00E548D3" w:rsidP="008173CB">
      <w:pPr>
        <w:rPr>
          <w:color w:val="FF0000"/>
        </w:rPr>
      </w:pPr>
    </w:p>
    <w:p w:rsidR="002374C4" w:rsidRPr="00444A15" w:rsidRDefault="002374C4" w:rsidP="00A84F41">
      <w:pPr>
        <w:pStyle w:val="a3"/>
        <w:numPr>
          <w:ilvl w:val="0"/>
          <w:numId w:val="28"/>
        </w:numPr>
        <w:spacing w:after="0" w:line="36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A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2374C4" w:rsidRPr="00444A15" w:rsidRDefault="002374C4" w:rsidP="002374C4">
      <w:pPr>
        <w:spacing w:after="0" w:line="36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A15">
        <w:rPr>
          <w:rFonts w:ascii="Times New Roman" w:eastAsia="Times New Roman" w:hAnsi="Times New Roman" w:cs="Times New Roman"/>
          <w:b/>
          <w:sz w:val="24"/>
          <w:szCs w:val="24"/>
        </w:rPr>
        <w:t>Источники информации для педагога</w:t>
      </w:r>
      <w:r w:rsidRPr="00444A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36F2" w:rsidRPr="00444A15" w:rsidRDefault="009336F2" w:rsidP="002374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44A15">
        <w:rPr>
          <w:rFonts w:ascii="Times New Roman" w:hAnsi="Times New Roman" w:cs="Times New Roman"/>
          <w:sz w:val="24"/>
          <w:szCs w:val="24"/>
        </w:rPr>
        <w:t>Алексинский</w:t>
      </w:r>
      <w:proofErr w:type="gramEnd"/>
      <w:r w:rsidRPr="00444A15">
        <w:rPr>
          <w:rFonts w:ascii="Times New Roman" w:hAnsi="Times New Roman" w:cs="Times New Roman"/>
          <w:sz w:val="24"/>
          <w:szCs w:val="24"/>
        </w:rPr>
        <w:t xml:space="preserve"> В.Н. «Занимательные опыты по химии». Москва, «Просвещение», 1980.</w:t>
      </w:r>
      <w:r w:rsidR="002374C4" w:rsidRPr="00444A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6F2" w:rsidRPr="00444A15" w:rsidRDefault="009336F2" w:rsidP="002374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A15">
        <w:rPr>
          <w:rFonts w:ascii="Times New Roman" w:eastAsia="Times New Roman" w:hAnsi="Times New Roman" w:cs="Times New Roman"/>
          <w:sz w:val="24"/>
          <w:szCs w:val="24"/>
        </w:rPr>
        <w:t>Батаева</w:t>
      </w:r>
      <w:proofErr w:type="spellEnd"/>
      <w:r w:rsidRPr="00444A15">
        <w:rPr>
          <w:rFonts w:ascii="Times New Roman" w:eastAsia="Times New Roman" w:hAnsi="Times New Roman" w:cs="Times New Roman"/>
          <w:sz w:val="24"/>
          <w:szCs w:val="24"/>
        </w:rPr>
        <w:t xml:space="preserve"> Е.В., Буданова А.А. </w:t>
      </w:r>
      <w:r w:rsidR="00EB65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44A15">
        <w:rPr>
          <w:rFonts w:ascii="Times New Roman" w:eastAsia="Times New Roman" w:hAnsi="Times New Roman" w:cs="Times New Roman"/>
          <w:sz w:val="24"/>
          <w:szCs w:val="24"/>
        </w:rPr>
        <w:t>адачи и упражнения по общей химии</w:t>
      </w:r>
      <w:r w:rsidRPr="00444A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44A15">
        <w:rPr>
          <w:rFonts w:ascii="Times New Roman" w:hAnsi="Times New Roman" w:cs="Times New Roman"/>
          <w:sz w:val="24"/>
          <w:szCs w:val="24"/>
        </w:rPr>
        <w:t>Москва, 2011.</w:t>
      </w:r>
    </w:p>
    <w:p w:rsidR="002374C4" w:rsidRPr="00444A15" w:rsidRDefault="002374C4" w:rsidP="002374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A15">
        <w:rPr>
          <w:rFonts w:ascii="Times New Roman" w:hAnsi="Times New Roman" w:cs="Times New Roman"/>
          <w:sz w:val="24"/>
          <w:szCs w:val="24"/>
        </w:rPr>
        <w:t xml:space="preserve">Жилин Д.М., Химия, лабораторный журнал для 9 класса, Москва, БИНОМ 2011. </w:t>
      </w:r>
    </w:p>
    <w:p w:rsidR="00EB65E4" w:rsidRPr="00EB65E4" w:rsidRDefault="00EB65E4" w:rsidP="002374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6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Логинова Н.В. Полозов Г.И.</w:t>
      </w:r>
      <w:r w:rsidRPr="00EB65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6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65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Введение</w:t>
      </w:r>
      <w:r w:rsidRPr="00EB65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65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Pr="00EB65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6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фармацевтическую</w:t>
      </w:r>
      <w:r w:rsidRPr="00EB65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65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химию</w:t>
      </w:r>
      <w:r w:rsidRPr="00EB6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Учебное пособие</w:t>
      </w:r>
      <w:r w:rsidR="00BA751C" w:rsidRPr="00BA751C">
        <w:t xml:space="preserve"> </w:t>
      </w:r>
      <w:r w:rsidR="00BA751C" w:rsidRPr="00BA7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="00BA7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</w:t>
      </w:r>
      <w:proofErr w:type="spellEnd"/>
      <w:r w:rsidR="00BA751C" w:rsidRPr="00BA7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A7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БГУ</w:t>
      </w:r>
      <w:r w:rsidR="00BA751C" w:rsidRPr="00BA7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2003.</w:t>
      </w:r>
    </w:p>
    <w:p w:rsidR="009336F2" w:rsidRDefault="009336F2" w:rsidP="002374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A15">
        <w:rPr>
          <w:rFonts w:ascii="Times New Roman" w:hAnsi="Times New Roman" w:cs="Times New Roman"/>
          <w:sz w:val="24"/>
          <w:szCs w:val="24"/>
        </w:rPr>
        <w:t xml:space="preserve">Мартыненко Б.В. «Кислоты-основания». Москва, «Просвещение», 1988. </w:t>
      </w:r>
    </w:p>
    <w:p w:rsidR="00E161D4" w:rsidRPr="00444A15" w:rsidRDefault="00E161D4" w:rsidP="002374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электронное издание «Химия. Виртуальная химия. 8-11 класс»,</w:t>
      </w:r>
      <w:r w:rsidR="00ED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2CF">
        <w:rPr>
          <w:rFonts w:ascii="Times New Roman" w:hAnsi="Times New Roman" w:cs="Times New Roman"/>
          <w:sz w:val="24"/>
          <w:szCs w:val="24"/>
        </w:rPr>
        <w:t>МарГТУ</w:t>
      </w:r>
      <w:proofErr w:type="spellEnd"/>
      <w:r w:rsidR="00ED22CF">
        <w:rPr>
          <w:rFonts w:ascii="Times New Roman" w:hAnsi="Times New Roman" w:cs="Times New Roman"/>
          <w:sz w:val="24"/>
          <w:szCs w:val="24"/>
        </w:rPr>
        <w:t>, 2004.</w:t>
      </w:r>
    </w:p>
    <w:p w:rsidR="00E161D4" w:rsidRPr="00444A15" w:rsidRDefault="00E161D4" w:rsidP="00E161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A15">
        <w:rPr>
          <w:rFonts w:ascii="Times New Roman" w:hAnsi="Times New Roman" w:cs="Times New Roman"/>
          <w:sz w:val="24"/>
          <w:szCs w:val="24"/>
        </w:rPr>
        <w:t>Фадеев Г.Н. «Химия и цвет». Москва, «Просвещение», 1983.</w:t>
      </w:r>
    </w:p>
    <w:p w:rsidR="009336F2" w:rsidRPr="00444A15" w:rsidRDefault="009336F2" w:rsidP="009336F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A15">
        <w:rPr>
          <w:rFonts w:ascii="Times New Roman" w:eastAsia="Times New Roman" w:hAnsi="Times New Roman" w:cs="Times New Roman"/>
          <w:sz w:val="24"/>
          <w:szCs w:val="24"/>
        </w:rPr>
        <w:t>Химия в школе №9 2002г</w:t>
      </w:r>
      <w:r w:rsidRPr="00444A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44A15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9336F2" w:rsidRPr="00444A15" w:rsidRDefault="009336F2" w:rsidP="002374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A15">
        <w:rPr>
          <w:rFonts w:ascii="Times New Roman" w:hAnsi="Times New Roman" w:cs="Times New Roman"/>
          <w:sz w:val="24"/>
          <w:szCs w:val="24"/>
        </w:rPr>
        <w:t xml:space="preserve">Шкурко Д. «Забавная химия». Ленинград. «Детская литература», 1988 </w:t>
      </w:r>
    </w:p>
    <w:p w:rsidR="002374C4" w:rsidRPr="00444A15" w:rsidRDefault="002374C4" w:rsidP="002374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A15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444A15">
        <w:rPr>
          <w:rFonts w:ascii="Times New Roman" w:hAnsi="Times New Roman" w:cs="Times New Roman"/>
          <w:sz w:val="24"/>
          <w:szCs w:val="24"/>
        </w:rPr>
        <w:t xml:space="preserve"> Н.В., Химия: проектная деятельность учащихся. Волгоград, «Учитель», 2008.</w:t>
      </w:r>
    </w:p>
    <w:p w:rsidR="009336F2" w:rsidRPr="00444A15" w:rsidRDefault="00EB65E4" w:rsidP="002374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Штремплер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336F2" w:rsidRPr="00444A15">
        <w:rPr>
          <w:rFonts w:ascii="Times New Roman" w:hAnsi="Times New Roman" w:cs="Times New Roman"/>
          <w:sz w:val="24"/>
          <w:szCs w:val="24"/>
        </w:rPr>
        <w:t>редпрофильная</w:t>
      </w:r>
      <w:proofErr w:type="spellEnd"/>
      <w:r w:rsidR="009336F2" w:rsidRPr="00444A15">
        <w:rPr>
          <w:rFonts w:ascii="Times New Roman" w:hAnsi="Times New Roman" w:cs="Times New Roman"/>
          <w:sz w:val="24"/>
          <w:szCs w:val="24"/>
        </w:rPr>
        <w:t xml:space="preserve"> подготовка по химии</w:t>
      </w:r>
      <w:r>
        <w:rPr>
          <w:rFonts w:ascii="Times New Roman" w:hAnsi="Times New Roman" w:cs="Times New Roman"/>
          <w:sz w:val="24"/>
          <w:szCs w:val="24"/>
        </w:rPr>
        <w:t>. Москва, «Дрофа», 2007.</w:t>
      </w:r>
    </w:p>
    <w:p w:rsidR="002374C4" w:rsidRPr="00444A15" w:rsidRDefault="002374C4" w:rsidP="002374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A15">
        <w:rPr>
          <w:rFonts w:ascii="Times New Roman" w:hAnsi="Times New Roman" w:cs="Times New Roman"/>
          <w:sz w:val="24"/>
          <w:szCs w:val="24"/>
        </w:rPr>
        <w:t>Цифровая лаборатория «Архимед 4.0» лабораторные работы по химии, Москва, 2011.</w:t>
      </w:r>
    </w:p>
    <w:p w:rsidR="002374C4" w:rsidRPr="00444A15" w:rsidRDefault="002374C4" w:rsidP="00237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4" w:rsidRPr="00444A15" w:rsidRDefault="002374C4" w:rsidP="00237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A15">
        <w:rPr>
          <w:rFonts w:ascii="Times New Roman" w:eastAsia="Times New Roman" w:hAnsi="Times New Roman" w:cs="Times New Roman"/>
          <w:b/>
          <w:sz w:val="24"/>
          <w:szCs w:val="24"/>
        </w:rPr>
        <w:t>Источники информации для учащихся:</w:t>
      </w:r>
    </w:p>
    <w:p w:rsidR="002374C4" w:rsidRPr="00444A15" w:rsidRDefault="002374C4" w:rsidP="002374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4C4" w:rsidRPr="00444A15" w:rsidRDefault="002374C4" w:rsidP="002374C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A15">
        <w:rPr>
          <w:rFonts w:ascii="Times New Roman" w:hAnsi="Times New Roman" w:cs="Times New Roman"/>
          <w:sz w:val="24"/>
          <w:szCs w:val="24"/>
        </w:rPr>
        <w:t xml:space="preserve">Безвредность пищевых продуктов /под ред. Г.Р. Робертса/ пер. с англ. </w:t>
      </w:r>
      <w:proofErr w:type="spellStart"/>
      <w:r w:rsidRPr="00444A15">
        <w:rPr>
          <w:rFonts w:ascii="Times New Roman" w:hAnsi="Times New Roman" w:cs="Times New Roman"/>
          <w:sz w:val="24"/>
          <w:szCs w:val="24"/>
        </w:rPr>
        <w:t>Юзенберг</w:t>
      </w:r>
      <w:proofErr w:type="spellEnd"/>
      <w:r w:rsidRPr="00444A1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444A1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444A15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444A15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444A15">
        <w:rPr>
          <w:rFonts w:ascii="Times New Roman" w:hAnsi="Times New Roman" w:cs="Times New Roman"/>
          <w:sz w:val="24"/>
          <w:szCs w:val="24"/>
        </w:rPr>
        <w:t xml:space="preserve"> 1986.</w:t>
      </w:r>
    </w:p>
    <w:p w:rsidR="002374C4" w:rsidRDefault="002374C4" w:rsidP="002374C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A15">
        <w:rPr>
          <w:rFonts w:ascii="Times New Roman" w:hAnsi="Times New Roman" w:cs="Times New Roman"/>
          <w:sz w:val="24"/>
          <w:szCs w:val="24"/>
        </w:rPr>
        <w:t>Ершов Ю.А.., Плетнева Т.В. «Механизмы токсического действия неорганических соединений». М.: Москва, 1989.</w:t>
      </w:r>
    </w:p>
    <w:p w:rsidR="00EB65E4" w:rsidRPr="00EB65E4" w:rsidRDefault="00EB65E4" w:rsidP="00EB65E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44A15">
        <w:rPr>
          <w:rFonts w:ascii="Times New Roman" w:hAnsi="Times New Roman" w:cs="Times New Roman"/>
          <w:sz w:val="24"/>
          <w:szCs w:val="24"/>
        </w:rPr>
        <w:t>Кукушкин</w:t>
      </w:r>
      <w:proofErr w:type="gramEnd"/>
      <w:r w:rsidRPr="00444A15">
        <w:rPr>
          <w:rFonts w:ascii="Times New Roman" w:hAnsi="Times New Roman" w:cs="Times New Roman"/>
          <w:sz w:val="24"/>
          <w:szCs w:val="24"/>
        </w:rPr>
        <w:t xml:space="preserve"> Ю.Н. «Химия вокруг нас». Москва, «Высшая школа», 1992.</w:t>
      </w:r>
    </w:p>
    <w:p w:rsidR="009336F2" w:rsidRPr="00ED22CF" w:rsidRDefault="009336F2" w:rsidP="002374C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A15">
        <w:rPr>
          <w:rFonts w:ascii="Times New Roman" w:eastAsia="Times New Roman" w:hAnsi="Times New Roman" w:cs="Times New Roman"/>
          <w:sz w:val="24"/>
          <w:szCs w:val="24"/>
        </w:rPr>
        <w:t>Практикум по общей химии, 2006</w:t>
      </w:r>
    </w:p>
    <w:p w:rsidR="00ED22CF" w:rsidRPr="00ED22CF" w:rsidRDefault="00ED22CF" w:rsidP="00ED22C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электронное издание «Химия. Виртуальная химия. 8-11 класс»,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МарГТУ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B65E4" w:rsidRPr="00EB65E4" w:rsidRDefault="00EB65E4" w:rsidP="00EB65E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Штремплер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44A15">
        <w:rPr>
          <w:rFonts w:ascii="Times New Roman" w:hAnsi="Times New Roman" w:cs="Times New Roman"/>
          <w:sz w:val="24"/>
          <w:szCs w:val="24"/>
        </w:rPr>
        <w:t>редпрофильная</w:t>
      </w:r>
      <w:proofErr w:type="spellEnd"/>
      <w:r w:rsidRPr="00444A15">
        <w:rPr>
          <w:rFonts w:ascii="Times New Roman" w:hAnsi="Times New Roman" w:cs="Times New Roman"/>
          <w:sz w:val="24"/>
          <w:szCs w:val="24"/>
        </w:rPr>
        <w:t xml:space="preserve"> подготовка по химии</w:t>
      </w:r>
      <w:r>
        <w:rPr>
          <w:rFonts w:ascii="Times New Roman" w:hAnsi="Times New Roman" w:cs="Times New Roman"/>
          <w:sz w:val="24"/>
          <w:szCs w:val="24"/>
        </w:rPr>
        <w:t>. Москва, «Дрофа», 2007.</w:t>
      </w:r>
    </w:p>
    <w:p w:rsidR="002374C4" w:rsidRPr="00444A15" w:rsidRDefault="002374C4" w:rsidP="002374C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A15">
        <w:rPr>
          <w:rFonts w:ascii="Times New Roman" w:hAnsi="Times New Roman" w:cs="Times New Roman"/>
          <w:sz w:val="24"/>
          <w:szCs w:val="24"/>
        </w:rPr>
        <w:t>Эйхлер</w:t>
      </w:r>
      <w:proofErr w:type="spellEnd"/>
      <w:r w:rsidRPr="00444A15">
        <w:rPr>
          <w:rFonts w:ascii="Times New Roman" w:hAnsi="Times New Roman" w:cs="Times New Roman"/>
          <w:sz w:val="24"/>
          <w:szCs w:val="24"/>
        </w:rPr>
        <w:t xml:space="preserve"> В., Яды в нашей пище. М.: Мир, 1993.</w:t>
      </w:r>
    </w:p>
    <w:p w:rsidR="002374C4" w:rsidRPr="00444A15" w:rsidRDefault="002374C4" w:rsidP="002374C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A15">
        <w:rPr>
          <w:rFonts w:ascii="Times New Roman" w:hAnsi="Times New Roman" w:cs="Times New Roman"/>
          <w:sz w:val="24"/>
          <w:szCs w:val="24"/>
        </w:rPr>
        <w:t>Энциклопедия для детей. Т.17. химия./гл</w:t>
      </w:r>
      <w:proofErr w:type="gramStart"/>
      <w:r w:rsidRPr="00444A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4A15">
        <w:rPr>
          <w:rFonts w:ascii="Times New Roman" w:hAnsi="Times New Roman" w:cs="Times New Roman"/>
          <w:sz w:val="24"/>
          <w:szCs w:val="24"/>
        </w:rPr>
        <w:t xml:space="preserve">едактор Володин В.А./ М.: </w:t>
      </w:r>
      <w:proofErr w:type="spellStart"/>
      <w:r w:rsidRPr="00444A15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444A15">
        <w:rPr>
          <w:rFonts w:ascii="Times New Roman" w:hAnsi="Times New Roman" w:cs="Times New Roman"/>
          <w:sz w:val="24"/>
          <w:szCs w:val="24"/>
        </w:rPr>
        <w:t xml:space="preserve"> +, 2000.</w:t>
      </w:r>
    </w:p>
    <w:p w:rsidR="002374C4" w:rsidRPr="008173CB" w:rsidRDefault="008173CB" w:rsidP="00817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3CB">
        <w:rPr>
          <w:rFonts w:ascii="Times New Roman" w:hAnsi="Times New Roman" w:cs="Times New Roman"/>
          <w:b/>
          <w:sz w:val="24"/>
          <w:szCs w:val="24"/>
        </w:rPr>
        <w:t>Интернет - ресурсы</w:t>
      </w:r>
    </w:p>
    <w:p w:rsidR="00EB65E4" w:rsidRPr="008173CB" w:rsidRDefault="00EB65E4" w:rsidP="008173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173CB">
        <w:rPr>
          <w:rFonts w:ascii="Times New Roman" w:hAnsi="Times New Roman" w:cs="Times New Roman"/>
          <w:sz w:val="24"/>
          <w:szCs w:val="24"/>
        </w:rPr>
        <w:t xml:space="preserve">http://anubis.bsu.by/publications/elresources/Chemistry/Loginova.pdf </w:t>
      </w:r>
    </w:p>
    <w:p w:rsidR="002374C4" w:rsidRPr="002374C4" w:rsidRDefault="002374C4" w:rsidP="00EB65E4">
      <w:pPr>
        <w:jc w:val="center"/>
        <w:rPr>
          <w:color w:val="FF0000"/>
        </w:rPr>
      </w:pPr>
    </w:p>
    <w:sectPr w:rsidR="002374C4" w:rsidRPr="002374C4" w:rsidSect="002374C4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D85"/>
    <w:multiLevelType w:val="hybridMultilevel"/>
    <w:tmpl w:val="7DD6F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A68F1"/>
    <w:multiLevelType w:val="multilevel"/>
    <w:tmpl w:val="B3A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80593"/>
    <w:multiLevelType w:val="hybridMultilevel"/>
    <w:tmpl w:val="106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702E"/>
    <w:multiLevelType w:val="hybridMultilevel"/>
    <w:tmpl w:val="87A89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E1D7E"/>
    <w:multiLevelType w:val="hybridMultilevel"/>
    <w:tmpl w:val="4726E33C"/>
    <w:lvl w:ilvl="0" w:tplc="35B8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30B50"/>
    <w:multiLevelType w:val="hybridMultilevel"/>
    <w:tmpl w:val="579E9C78"/>
    <w:lvl w:ilvl="0" w:tplc="C5DA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66526"/>
    <w:multiLevelType w:val="hybridMultilevel"/>
    <w:tmpl w:val="5AAC0D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2E4E24"/>
    <w:multiLevelType w:val="hybridMultilevel"/>
    <w:tmpl w:val="10F86C74"/>
    <w:lvl w:ilvl="0" w:tplc="35B8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5505D"/>
    <w:multiLevelType w:val="hybridMultilevel"/>
    <w:tmpl w:val="96DCE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2236FB"/>
    <w:multiLevelType w:val="hybridMultilevel"/>
    <w:tmpl w:val="D8142518"/>
    <w:lvl w:ilvl="0" w:tplc="35B84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C604E7"/>
    <w:multiLevelType w:val="hybridMultilevel"/>
    <w:tmpl w:val="A014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237D9"/>
    <w:multiLevelType w:val="hybridMultilevel"/>
    <w:tmpl w:val="B5A61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ED6188"/>
    <w:multiLevelType w:val="multilevel"/>
    <w:tmpl w:val="E928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D6984"/>
    <w:multiLevelType w:val="multilevel"/>
    <w:tmpl w:val="9270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52E87"/>
    <w:multiLevelType w:val="hybridMultilevel"/>
    <w:tmpl w:val="579E9C78"/>
    <w:lvl w:ilvl="0" w:tplc="C5DA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23DAF"/>
    <w:multiLevelType w:val="hybridMultilevel"/>
    <w:tmpl w:val="579E9C78"/>
    <w:lvl w:ilvl="0" w:tplc="C5DA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56A25"/>
    <w:multiLevelType w:val="hybridMultilevel"/>
    <w:tmpl w:val="BE44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6540"/>
    <w:multiLevelType w:val="hybridMultilevel"/>
    <w:tmpl w:val="1794FB7E"/>
    <w:lvl w:ilvl="0" w:tplc="35B8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E79CF"/>
    <w:multiLevelType w:val="hybridMultilevel"/>
    <w:tmpl w:val="579E9C78"/>
    <w:lvl w:ilvl="0" w:tplc="C5DA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70647"/>
    <w:multiLevelType w:val="hybridMultilevel"/>
    <w:tmpl w:val="263E9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003C70"/>
    <w:multiLevelType w:val="hybridMultilevel"/>
    <w:tmpl w:val="B2BA1090"/>
    <w:lvl w:ilvl="0" w:tplc="35B8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06562"/>
    <w:multiLevelType w:val="hybridMultilevel"/>
    <w:tmpl w:val="DF16142E"/>
    <w:lvl w:ilvl="0" w:tplc="7AFE0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F16C4"/>
    <w:multiLevelType w:val="hybridMultilevel"/>
    <w:tmpl w:val="356CF8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AA5ED5"/>
    <w:multiLevelType w:val="hybridMultilevel"/>
    <w:tmpl w:val="579E9C78"/>
    <w:lvl w:ilvl="0" w:tplc="C5DA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E006E"/>
    <w:multiLevelType w:val="hybridMultilevel"/>
    <w:tmpl w:val="6C08D152"/>
    <w:lvl w:ilvl="0" w:tplc="35B84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433948"/>
    <w:multiLevelType w:val="multilevel"/>
    <w:tmpl w:val="65A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B0525"/>
    <w:multiLevelType w:val="hybridMultilevel"/>
    <w:tmpl w:val="19EC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04625"/>
    <w:multiLevelType w:val="hybridMultilevel"/>
    <w:tmpl w:val="DF84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515A3"/>
    <w:multiLevelType w:val="hybridMultilevel"/>
    <w:tmpl w:val="B3C4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F1E6E"/>
    <w:multiLevelType w:val="hybridMultilevel"/>
    <w:tmpl w:val="2D742942"/>
    <w:lvl w:ilvl="0" w:tplc="35B8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472F7"/>
    <w:multiLevelType w:val="hybridMultilevel"/>
    <w:tmpl w:val="DF16142E"/>
    <w:lvl w:ilvl="0" w:tplc="7AFE0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C71C5"/>
    <w:multiLevelType w:val="hybridMultilevel"/>
    <w:tmpl w:val="B56EDFA6"/>
    <w:lvl w:ilvl="0" w:tplc="35B8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1"/>
  </w:num>
  <w:num w:numId="5">
    <w:abstractNumId w:val="24"/>
  </w:num>
  <w:num w:numId="6">
    <w:abstractNumId w:val="5"/>
  </w:num>
  <w:num w:numId="7">
    <w:abstractNumId w:val="29"/>
  </w:num>
  <w:num w:numId="8">
    <w:abstractNumId w:val="20"/>
  </w:num>
  <w:num w:numId="9">
    <w:abstractNumId w:val="10"/>
  </w:num>
  <w:num w:numId="10">
    <w:abstractNumId w:val="17"/>
  </w:num>
  <w:num w:numId="11">
    <w:abstractNumId w:val="6"/>
  </w:num>
  <w:num w:numId="12">
    <w:abstractNumId w:val="22"/>
  </w:num>
  <w:num w:numId="13">
    <w:abstractNumId w:val="23"/>
  </w:num>
  <w:num w:numId="14">
    <w:abstractNumId w:val="18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 w:numId="19">
    <w:abstractNumId w:val="25"/>
  </w:num>
  <w:num w:numId="20">
    <w:abstractNumId w:val="1"/>
  </w:num>
  <w:num w:numId="21">
    <w:abstractNumId w:val="11"/>
  </w:num>
  <w:num w:numId="22">
    <w:abstractNumId w:val="3"/>
  </w:num>
  <w:num w:numId="23">
    <w:abstractNumId w:val="0"/>
  </w:num>
  <w:num w:numId="24">
    <w:abstractNumId w:val="28"/>
  </w:num>
  <w:num w:numId="25">
    <w:abstractNumId w:val="27"/>
  </w:num>
  <w:num w:numId="26">
    <w:abstractNumId w:val="31"/>
  </w:num>
  <w:num w:numId="27">
    <w:abstractNumId w:val="8"/>
  </w:num>
  <w:num w:numId="28">
    <w:abstractNumId w:val="30"/>
  </w:num>
  <w:num w:numId="29">
    <w:abstractNumId w:val="16"/>
  </w:num>
  <w:num w:numId="30">
    <w:abstractNumId w:val="26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4C4"/>
    <w:rsid w:val="0000368B"/>
    <w:rsid w:val="0001564C"/>
    <w:rsid w:val="00043551"/>
    <w:rsid w:val="0006101E"/>
    <w:rsid w:val="001460EE"/>
    <w:rsid w:val="001913A8"/>
    <w:rsid w:val="001A48C5"/>
    <w:rsid w:val="001E6F15"/>
    <w:rsid w:val="002239EF"/>
    <w:rsid w:val="002277B9"/>
    <w:rsid w:val="002374C4"/>
    <w:rsid w:val="002768DA"/>
    <w:rsid w:val="002A3717"/>
    <w:rsid w:val="003041D3"/>
    <w:rsid w:val="00326998"/>
    <w:rsid w:val="00363FCC"/>
    <w:rsid w:val="00397922"/>
    <w:rsid w:val="003C35CA"/>
    <w:rsid w:val="003D1500"/>
    <w:rsid w:val="003D6379"/>
    <w:rsid w:val="004104CF"/>
    <w:rsid w:val="0042799D"/>
    <w:rsid w:val="0044303F"/>
    <w:rsid w:val="00444A15"/>
    <w:rsid w:val="0047761B"/>
    <w:rsid w:val="00477934"/>
    <w:rsid w:val="004A3AE6"/>
    <w:rsid w:val="004D6C1E"/>
    <w:rsid w:val="004E0267"/>
    <w:rsid w:val="005142BC"/>
    <w:rsid w:val="005331D2"/>
    <w:rsid w:val="0054094C"/>
    <w:rsid w:val="00543AEA"/>
    <w:rsid w:val="0055330E"/>
    <w:rsid w:val="0062105E"/>
    <w:rsid w:val="006232E8"/>
    <w:rsid w:val="006609AB"/>
    <w:rsid w:val="00684B09"/>
    <w:rsid w:val="006876C8"/>
    <w:rsid w:val="006A1963"/>
    <w:rsid w:val="006D7121"/>
    <w:rsid w:val="00734FC1"/>
    <w:rsid w:val="00785F22"/>
    <w:rsid w:val="00792AAB"/>
    <w:rsid w:val="007C7654"/>
    <w:rsid w:val="007E423C"/>
    <w:rsid w:val="007E4AAE"/>
    <w:rsid w:val="0080068B"/>
    <w:rsid w:val="008173CB"/>
    <w:rsid w:val="008177B5"/>
    <w:rsid w:val="00852DB2"/>
    <w:rsid w:val="00886AE5"/>
    <w:rsid w:val="008B491F"/>
    <w:rsid w:val="008D16FC"/>
    <w:rsid w:val="008D2BFD"/>
    <w:rsid w:val="008E5955"/>
    <w:rsid w:val="00906AC8"/>
    <w:rsid w:val="00924480"/>
    <w:rsid w:val="009336F2"/>
    <w:rsid w:val="009833F8"/>
    <w:rsid w:val="009C1A0C"/>
    <w:rsid w:val="009D1D63"/>
    <w:rsid w:val="009D546F"/>
    <w:rsid w:val="009E5965"/>
    <w:rsid w:val="00A02151"/>
    <w:rsid w:val="00A2177F"/>
    <w:rsid w:val="00A2510F"/>
    <w:rsid w:val="00A401BB"/>
    <w:rsid w:val="00A7028E"/>
    <w:rsid w:val="00A82474"/>
    <w:rsid w:val="00A84F41"/>
    <w:rsid w:val="00A868DA"/>
    <w:rsid w:val="00AE2AF9"/>
    <w:rsid w:val="00B05F39"/>
    <w:rsid w:val="00B06495"/>
    <w:rsid w:val="00B914EF"/>
    <w:rsid w:val="00B95335"/>
    <w:rsid w:val="00BA751C"/>
    <w:rsid w:val="00BD5C80"/>
    <w:rsid w:val="00BF1B3B"/>
    <w:rsid w:val="00C40B5A"/>
    <w:rsid w:val="00CF1F50"/>
    <w:rsid w:val="00CF5712"/>
    <w:rsid w:val="00D03957"/>
    <w:rsid w:val="00D50096"/>
    <w:rsid w:val="00D9459C"/>
    <w:rsid w:val="00DC6336"/>
    <w:rsid w:val="00DD3740"/>
    <w:rsid w:val="00DD416B"/>
    <w:rsid w:val="00DD622D"/>
    <w:rsid w:val="00DE477C"/>
    <w:rsid w:val="00DE76A3"/>
    <w:rsid w:val="00E078EB"/>
    <w:rsid w:val="00E161D4"/>
    <w:rsid w:val="00E208B3"/>
    <w:rsid w:val="00E36539"/>
    <w:rsid w:val="00E452B0"/>
    <w:rsid w:val="00E548D3"/>
    <w:rsid w:val="00E84681"/>
    <w:rsid w:val="00EB65E4"/>
    <w:rsid w:val="00EC188B"/>
    <w:rsid w:val="00ED22CF"/>
    <w:rsid w:val="00ED3C04"/>
    <w:rsid w:val="00F263BB"/>
    <w:rsid w:val="00F81CFD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74C4"/>
    <w:pPr>
      <w:keepNext/>
      <w:spacing w:after="0" w:line="240" w:lineRule="auto"/>
      <w:ind w:left="1416" w:firstLine="708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74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374C4"/>
    <w:pPr>
      <w:ind w:left="720"/>
      <w:contextualSpacing/>
    </w:pPr>
  </w:style>
  <w:style w:type="paragraph" w:styleId="a4">
    <w:name w:val="Body Text"/>
    <w:basedOn w:val="a"/>
    <w:link w:val="a5"/>
    <w:rsid w:val="002374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37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34FC1"/>
    <w:rPr>
      <w:b/>
      <w:bCs/>
    </w:rPr>
  </w:style>
  <w:style w:type="character" w:customStyle="1" w:styleId="apple-converted-space">
    <w:name w:val="apple-converted-space"/>
    <w:basedOn w:val="a0"/>
    <w:rsid w:val="00EB65E4"/>
  </w:style>
  <w:style w:type="character" w:customStyle="1" w:styleId="butback">
    <w:name w:val="butback"/>
    <w:basedOn w:val="a0"/>
    <w:rsid w:val="00FE5685"/>
  </w:style>
  <w:style w:type="character" w:customStyle="1" w:styleId="submenu-table">
    <w:name w:val="submenu-table"/>
    <w:basedOn w:val="a0"/>
    <w:rsid w:val="00FE5685"/>
  </w:style>
  <w:style w:type="paragraph" w:customStyle="1" w:styleId="msolistparagraphbullet1gif">
    <w:name w:val="msolistparagraphbullet1.gif"/>
    <w:basedOn w:val="a"/>
    <w:rsid w:val="00E0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E0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E0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96A88-F6A0-487A-949C-27B1F525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17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2014-10-26T11:10:00Z</cp:lastPrinted>
  <dcterms:created xsi:type="dcterms:W3CDTF">2013-02-04T17:24:00Z</dcterms:created>
  <dcterms:modified xsi:type="dcterms:W3CDTF">2018-04-29T08:31:00Z</dcterms:modified>
</cp:coreProperties>
</file>