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A0" w:rsidRPr="0088514A" w:rsidRDefault="00D415A0" w:rsidP="0088514A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b/>
          <w:bCs/>
          <w:color w:val="333333"/>
          <w:sz w:val="21"/>
          <w:szCs w:val="21"/>
        </w:rPr>
        <w:t>ОБРАЗОВАТЕЛЬНЫЕ СТАНДАРТЫ – ИНСТРУМЕНТ,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b/>
          <w:bCs/>
          <w:color w:val="333333"/>
          <w:sz w:val="21"/>
          <w:szCs w:val="21"/>
        </w:rPr>
        <w:t>КОТОРЫЙ УПРАВЛЯЕТ КАЧЕСТВОМ ОБРАЗОВАНИЯ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Необходимость в разработке новых Государственных образовательных стандартов (далее ГОС), принятых в 2015 году, возникла в условиях сложившейся в ДНР ситуации и была вызвана потребностью в решении актуальных для нашего времени задач обеспечения нормативно-правового регулирования содержания и результатов школьного образования. Сегодня есть надежда, что с введением в школах новых стандартов образования, которые основываются на принципах личностно-ориентированного, компетентностно-ориентированного и системно-деятельностного подходов, реализованных в образовательных отраслях и отраженных в результативных составляющих содержания образования, ситуация кардинально изменится.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Основное назначение новых ГОС - обеспечить оптимальную степень упорядоченности структуры, содержания образования и его результатов, объема учебной нагрузки обучающихся; регулирование взаимоотношений участников образовательного процесса в достижении целей общего образования, повышение его качества и удовлетворение образовательных запросов обучающихся; создание условий для полноценного развития личности, сохранения и укрепления здоровья обучающихся; реализация прав граждан на доступность общего образования, свободный выбор типа общеобразовательной организации.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Целью внедрения новых ГОС является создание условий, необходимых для получения каждым обучающимся полноценного общего образования, определенного Конституцией ДНР.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Главный смысл разработки новых ГОС заключается в решении основной задачи развития образования ДНР – повышения качества образования, достижения новых образовательных результатов. Иначе говоря, новые ГОС предназначены не для фиксации состояния образования, достигнутого на предыдущих этапах его развития, а ориентируют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Предыдущий стандарт включал в себя обязательный минимум содержания основных образовательных программ, который определял содержание, тематику уроков и требования к уровню подготовки оканчивающих школу, на основе которых конструировались контрольно-измерительные материалы. Но так уж повелось в школе, что главное внимание в триаде «знания – умения – навыки» всегда уделялось знаниям, поэтому стандарт воспринимался, прежде всего, как перечень знаний, которые должны были освоить ученики. Такому стандарту соответствовали тексты большинства учебников, в которых содержались все необходимые для запоминания знания. Закрепление уместно было выполнять с помощью репродуктивных заданий, а контроль – с помощью простых тестов, проверяющих фактические знания. Поэтому наши школьники и занимали последние позиции в рейтинге международных исследований уровня образования.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В чем же новизна ГОС? В них мы не найдем перечня информационных единиц, обязательных для изучения по определенному предмету в том или ином классе. Это прерогатива школы, учителей, авторов, то есть всего профессионального педагогического сообщества.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Внимательно изучив новые стандарты, обнаруживаешь существенное отличие – акцент на умения применять знания, на знания как средство развития личности. Поэтому формулировки в математике, например, нацелены не на узнавание и называние пространственных фигур, а на умение находить эти фигуры в окружающем мире и работать с ними. В связи с этим на уроках окружающего мира предлагается не столько усвоить конкретные знания, как было раньше, сколько научить работать с «популярными естественно-научными текстами, с рисунками, таблицами и простейшими схемами с целью отбора источников, поиска и извлечения информации для создания собственных устных или письменных текстов, ответов на вопросы, аргументации своей точки зрения».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Не случайно мы постоянно подчеркиваем важность продуктивных творческих заданий (правильный результат выполнения таких заданий нельзя найти в учебнике в готовом виде; но в текстах и иллюстрациях учебника есть подсказки, позволяющие выполнить задание), их роль в становлении функционально грамотной личности.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Сравним примеры заданий из учебников всех ступеней образования по разным предметам с традиционными (табл. 1).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b/>
          <w:bCs/>
          <w:color w:val="333333"/>
          <w:sz w:val="21"/>
          <w:szCs w:val="21"/>
        </w:rPr>
        <w:t>Таблица 1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tbl>
      <w:tblPr>
        <w:tblW w:w="930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663"/>
        <w:gridCol w:w="5637"/>
      </w:tblGrid>
      <w:tr w:rsidR="00D415A0" w:rsidRPr="0088514A" w:rsidTr="0088514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15A0" w:rsidRPr="0088514A" w:rsidRDefault="00D415A0" w:rsidP="0088514A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Традиционные задания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5A0" w:rsidRPr="0088514A" w:rsidRDefault="00D415A0" w:rsidP="0088514A">
            <w:pPr>
              <w:spacing w:after="150"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Задания, соответствующие требованиям новых ГОС</w:t>
            </w:r>
          </w:p>
        </w:tc>
      </w:tr>
      <w:tr w:rsidR="00D415A0" w:rsidRPr="0088514A" w:rsidTr="0088514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Назовите прогрессивные силы, участвовавшие в Гражданской войне.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Представь, что ты оказался на месте своего предка – участника Гражданской войны на стороне белых или красных. За какие действия своих соратников ты бы испытывал угрызения совести? Свое мнение объясни.</w:t>
            </w:r>
          </w:p>
        </w:tc>
      </w:tr>
      <w:tr w:rsidR="00D415A0" w:rsidRPr="0088514A" w:rsidTr="0088514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Перечислите отличия растений от животных.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Лягушонок прыгал и кричал: «Я зеленый – значит, я растение!» Что ему ответил умный утенок Кряк?</w:t>
            </w:r>
          </w:p>
        </w:tc>
      </w:tr>
      <w:tr w:rsidR="00D415A0" w:rsidRPr="0088514A" w:rsidTr="0088514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Перечислите имена существительные, которые относятся к 1-му, 2-му и 3-му склонению.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Что нужно сделать, чтобы определить, к какому склонению относится имя существительное?</w:t>
            </w:r>
          </w:p>
        </w:tc>
      </w:tr>
      <w:tr w:rsidR="00D415A0" w:rsidRPr="0088514A" w:rsidTr="0088514A"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Определите площадь прямоугольника.</w:t>
            </w:r>
          </w:p>
        </w:tc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5A0" w:rsidRPr="0088514A" w:rsidRDefault="00D415A0" w:rsidP="0088514A">
            <w:pPr>
              <w:spacing w:after="150"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88514A">
              <w:rPr>
                <w:rFonts w:ascii="Helvetica" w:hAnsi="Helvetica" w:cs="Helvetica"/>
                <w:color w:val="333333"/>
                <w:sz w:val="21"/>
                <w:szCs w:val="21"/>
              </w:rPr>
              <w:t>Дан план комнаты и размеры ковров. Определите, какой из предложенных ковров полностью закроет пол.</w:t>
            </w:r>
          </w:p>
        </w:tc>
      </w:tr>
    </w:tbl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Все приведенные примеры нацелены не на закрепление знаний, а на обучение детей их самостоятельному применению не только в школе. При этом знание перестает быть результатом и становится средством развития личности. Так, трудно представить себе школьника, уверенно отвечающего на вопросы по спецкурсу «Урок гражданственности» и не имеющего своей ценностной основы. Невозможно качественно отвечать на вопросы по природоведению и не освоить умение наблюдать за окружающим миром и делать самостоятельные умозаключения. Недостаточно формулировать грамотно правила русского языка, если ты не научился их использовать в повседневной практике.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Новые ГОС так определяют основную цель современного образования:</w:t>
      </w:r>
      <w:r w:rsidRPr="0088514A">
        <w:rPr>
          <w:rFonts w:ascii="Helvetica" w:hAnsi="Helvetica" w:cs="Helvetica"/>
          <w:color w:val="333333"/>
          <w:sz w:val="21"/>
        </w:rPr>
        <w:t> </w:t>
      </w:r>
      <w:r w:rsidRPr="0088514A">
        <w:rPr>
          <w:rFonts w:ascii="Helvetica" w:hAnsi="Helvetica" w:cs="Helvetica"/>
          <w:i/>
          <w:iCs/>
          <w:color w:val="333333"/>
          <w:sz w:val="21"/>
          <w:szCs w:val="21"/>
        </w:rPr>
        <w:t>«Просто научить жить, научить работать, научить общаться и быть готовым к постоянному образованию и самосовершенствованию» (Жак Делор)</w:t>
      </w:r>
      <w:r w:rsidRPr="0088514A">
        <w:rPr>
          <w:rFonts w:ascii="Helvetica" w:hAnsi="Helvetica" w:cs="Helvetica"/>
          <w:color w:val="333333"/>
          <w:sz w:val="21"/>
          <w:szCs w:val="21"/>
        </w:rPr>
        <w:t>. Поэтому переход к новым ГОС предполагает изменение организации образовательного процесса и новый подход к роли педагога, его ответственности и переосмысления собственных задач, создание благоприятных условий для раскрытия его творческого потенциала. По сути дела, должен произойти процесс принятия и нахождения себя в новом поле профессиональной деятельности, заданном параметрами этого стандарта образования. Не меняя технологии работы, учитель просто не сможет реализовать новые стандарты!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С этой целью вся методическая работа в нашей школе ориентирована на раскрытие творческого потенциала каждого педагога и педагогического коллектива в целом, на создание условий для роста профессиональной компетентности педагогов, формирование готовности педагогических кадров к работе в условиях введения и реализации новых Государственных стандартов образования.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Делегирование полномочий учителям-профессионалам, возглавляющим работу школьных предметных МО, творческих групп педагогов, дало возможность вовлечь весь наш педагогический коллектив в активную деятельность по изучению и реализации задач новых Государственных образовательных стандартов.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Особая роль в реализации задач новых Государственных стандартов принадлежит  нашей педагогической мастерской «Поиск», которая направлена на привлечение педагогов к использованию ИКТ в учебно-воспитательном процессе, координацию деятельности педагогического коллектива школы по мультимедийной поддержке уроков и внеурочных мероприятий. Основными направлениями деятельности мастерской являются:</w:t>
      </w:r>
    </w:p>
    <w:p w:rsidR="00D415A0" w:rsidRPr="0088514A" w:rsidRDefault="00D415A0" w:rsidP="0088514A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организация индивидуальных и групповых консультаций, практических тренингов для учителей (обучение работе с компьютерными программами);</w:t>
      </w:r>
    </w:p>
    <w:p w:rsidR="00D415A0" w:rsidRPr="0088514A" w:rsidRDefault="00D415A0" w:rsidP="0088514A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оказание помощи при поведении уроков, открытых мероприятий, конкурсов с использованием компьютерных технологий;</w:t>
      </w:r>
    </w:p>
    <w:p w:rsidR="00D415A0" w:rsidRPr="0088514A" w:rsidRDefault="00D415A0" w:rsidP="0088514A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обеспечение подключения сети интернет к учебным кабинетам и классам;</w:t>
      </w:r>
    </w:p>
    <w:p w:rsidR="00D415A0" w:rsidRPr="0088514A" w:rsidRDefault="00D415A0" w:rsidP="0088514A">
      <w:pPr>
        <w:numPr>
          <w:ilvl w:val="0"/>
          <w:numId w:val="33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проведение мониторинга работы педагогического коллектива по внедрению ИКТ в учебно-воспитательный процесс.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Я считаю, что с введением новых стандартов образования необходимо создать в каждой школе такое методическое пространство, которое будет отвечать современным интегративным процессам в социуме и образовании, сохранять преемственность по отношению к традиционным методическим формам, обеспечивать организацию свободного профессионального саморазвития педагога. </w:t>
      </w:r>
      <w:r w:rsidRPr="0088514A">
        <w:rPr>
          <w:rFonts w:ascii="Helvetica" w:hAnsi="Helvetica" w:cs="Helvetica"/>
          <w:i/>
          <w:iCs/>
          <w:color w:val="333333"/>
          <w:sz w:val="21"/>
        </w:rPr>
        <w:t>«Учитель живёт до тех пор, пока он учится. Как только он перестаёт учиться, в нём умирает учитель». (К.Д. Ушинский).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Нам предстоит стать первопроходцами в реализации важных государственных дел, научиться работать по-новому и обучить впоследствии этому других учителей. С помощью современных и эффективных методов построения образовательного процесса нам совместными усилиями удастся достичь высоких результатов. И тогда выпускники получат шанс на достойное место в жизни, а педагоги, самореализуясь, получат возможность сделать свою работу в школе увлекательным творческим процессом.</w:t>
      </w:r>
    </w:p>
    <w:p w:rsidR="00D415A0" w:rsidRPr="0088514A" w:rsidRDefault="00D415A0" w:rsidP="0088514A">
      <w:p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</w:p>
    <w:p w:rsidR="00D415A0" w:rsidRPr="0088514A" w:rsidRDefault="00D415A0" w:rsidP="0088514A">
      <w:pPr>
        <w:shd w:val="clear" w:color="auto" w:fill="FFFFFF"/>
        <w:spacing w:after="15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Список литературы</w:t>
      </w:r>
    </w:p>
    <w:p w:rsidR="00D415A0" w:rsidRPr="0088514A" w:rsidRDefault="00D415A0" w:rsidP="0088514A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Деркач А.М. Компетентностный подход в среднем образовании: риски подготовки некомпетентного специалиста // Вопросы образования. - 2011. - № 4. - С. 217-230.</w:t>
      </w:r>
    </w:p>
    <w:p w:rsidR="00D415A0" w:rsidRPr="0088514A" w:rsidRDefault="00D415A0" w:rsidP="0088514A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Днепров Э.Д. Образовательный стандарт — инструмент обновления содержания общего образования. - М.: Мариос, 2011. — 456 с.</w:t>
      </w:r>
    </w:p>
    <w:p w:rsidR="00D415A0" w:rsidRPr="0088514A" w:rsidRDefault="00D415A0" w:rsidP="0088514A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Сорокина, Л. А. Активизация познавательной деятельности обучающихся как средство формирования метапредметных результатов при изучении курса естествознание / Л. А. Сорокина // Молодой ученый. - 2013. - № 12. - С. 522–524.</w:t>
      </w:r>
    </w:p>
    <w:p w:rsidR="00D415A0" w:rsidRPr="0088514A" w:rsidRDefault="00D415A0" w:rsidP="0088514A">
      <w:pPr>
        <w:numPr>
          <w:ilvl w:val="0"/>
          <w:numId w:val="34"/>
        </w:numPr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88514A">
        <w:rPr>
          <w:rFonts w:ascii="Helvetica" w:hAnsi="Helvetica" w:cs="Helvetica"/>
          <w:color w:val="333333"/>
          <w:sz w:val="21"/>
          <w:szCs w:val="21"/>
        </w:rPr>
        <w:t>Государственный образовательный стандарт основного общего образования (утвержден приказом Министерства образования и науки ДНР от «17» июля 2015 г. № 327) – 101с.</w:t>
      </w:r>
    </w:p>
    <w:p w:rsidR="00D415A0" w:rsidRPr="0088514A" w:rsidRDefault="00D415A0" w:rsidP="0088514A"/>
    <w:sectPr w:rsidR="00D415A0" w:rsidRPr="0088514A" w:rsidSect="004756AC">
      <w:pgSz w:w="11906" w:h="16838"/>
      <w:pgMar w:top="1134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A0" w:rsidRDefault="00D415A0">
      <w:r>
        <w:separator/>
      </w:r>
    </w:p>
  </w:endnote>
  <w:endnote w:type="continuationSeparator" w:id="0">
    <w:p w:rsidR="00D415A0" w:rsidRDefault="00D41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A0" w:rsidRDefault="00D415A0">
      <w:r>
        <w:separator/>
      </w:r>
    </w:p>
  </w:footnote>
  <w:footnote w:type="continuationSeparator" w:id="0">
    <w:p w:rsidR="00D415A0" w:rsidRDefault="00D41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F93"/>
    <w:multiLevelType w:val="multilevel"/>
    <w:tmpl w:val="F8BC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77CA1"/>
    <w:multiLevelType w:val="multilevel"/>
    <w:tmpl w:val="216E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65A70"/>
    <w:multiLevelType w:val="multilevel"/>
    <w:tmpl w:val="662AD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C871E9"/>
    <w:multiLevelType w:val="multilevel"/>
    <w:tmpl w:val="854A0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977942"/>
    <w:multiLevelType w:val="multilevel"/>
    <w:tmpl w:val="3A8A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C1311"/>
    <w:multiLevelType w:val="multilevel"/>
    <w:tmpl w:val="37D4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E06B11"/>
    <w:multiLevelType w:val="multilevel"/>
    <w:tmpl w:val="66DC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5841"/>
    <w:multiLevelType w:val="multilevel"/>
    <w:tmpl w:val="BA2C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F49A6"/>
    <w:multiLevelType w:val="multilevel"/>
    <w:tmpl w:val="6C6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34C38"/>
    <w:multiLevelType w:val="multilevel"/>
    <w:tmpl w:val="A87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8A2D65"/>
    <w:multiLevelType w:val="multilevel"/>
    <w:tmpl w:val="765A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93C73"/>
    <w:multiLevelType w:val="multilevel"/>
    <w:tmpl w:val="8BE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311521"/>
    <w:multiLevelType w:val="multilevel"/>
    <w:tmpl w:val="A702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802D5"/>
    <w:multiLevelType w:val="multilevel"/>
    <w:tmpl w:val="A2D66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7881B00"/>
    <w:multiLevelType w:val="multilevel"/>
    <w:tmpl w:val="11C4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5E16DC"/>
    <w:multiLevelType w:val="multilevel"/>
    <w:tmpl w:val="628C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80CE8"/>
    <w:multiLevelType w:val="multilevel"/>
    <w:tmpl w:val="C5A01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0C65B0"/>
    <w:multiLevelType w:val="multilevel"/>
    <w:tmpl w:val="AF2E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14C4D"/>
    <w:multiLevelType w:val="multilevel"/>
    <w:tmpl w:val="CDC2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0F4018"/>
    <w:multiLevelType w:val="multilevel"/>
    <w:tmpl w:val="9620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BA091B"/>
    <w:multiLevelType w:val="multilevel"/>
    <w:tmpl w:val="2702D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E2E777A"/>
    <w:multiLevelType w:val="multilevel"/>
    <w:tmpl w:val="BC626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B75221"/>
    <w:multiLevelType w:val="multilevel"/>
    <w:tmpl w:val="E7F0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2096D3C"/>
    <w:multiLevelType w:val="multilevel"/>
    <w:tmpl w:val="C22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E76436"/>
    <w:multiLevelType w:val="multilevel"/>
    <w:tmpl w:val="5858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E30339"/>
    <w:multiLevelType w:val="multilevel"/>
    <w:tmpl w:val="A33CD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4D4793"/>
    <w:multiLevelType w:val="multilevel"/>
    <w:tmpl w:val="306AB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D02661"/>
    <w:multiLevelType w:val="multilevel"/>
    <w:tmpl w:val="008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FE16E3"/>
    <w:multiLevelType w:val="multilevel"/>
    <w:tmpl w:val="26AE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C5427"/>
    <w:multiLevelType w:val="multilevel"/>
    <w:tmpl w:val="65CC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BF4784"/>
    <w:multiLevelType w:val="multilevel"/>
    <w:tmpl w:val="6878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A630EE"/>
    <w:multiLevelType w:val="multilevel"/>
    <w:tmpl w:val="A60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F63068"/>
    <w:multiLevelType w:val="multilevel"/>
    <w:tmpl w:val="6DD0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DD1637"/>
    <w:multiLevelType w:val="multilevel"/>
    <w:tmpl w:val="BFF6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0"/>
  </w:num>
  <w:num w:numId="5">
    <w:abstractNumId w:val="22"/>
  </w:num>
  <w:num w:numId="6">
    <w:abstractNumId w:val="7"/>
  </w:num>
  <w:num w:numId="7">
    <w:abstractNumId w:val="11"/>
  </w:num>
  <w:num w:numId="8">
    <w:abstractNumId w:val="16"/>
  </w:num>
  <w:num w:numId="9">
    <w:abstractNumId w:val="12"/>
  </w:num>
  <w:num w:numId="10">
    <w:abstractNumId w:val="15"/>
  </w:num>
  <w:num w:numId="11">
    <w:abstractNumId w:val="24"/>
  </w:num>
  <w:num w:numId="12">
    <w:abstractNumId w:val="17"/>
  </w:num>
  <w:num w:numId="13">
    <w:abstractNumId w:val="23"/>
  </w:num>
  <w:num w:numId="14">
    <w:abstractNumId w:val="29"/>
  </w:num>
  <w:num w:numId="15">
    <w:abstractNumId w:val="9"/>
  </w:num>
  <w:num w:numId="16">
    <w:abstractNumId w:val="5"/>
  </w:num>
  <w:num w:numId="17">
    <w:abstractNumId w:val="20"/>
  </w:num>
  <w:num w:numId="18">
    <w:abstractNumId w:val="2"/>
  </w:num>
  <w:num w:numId="19">
    <w:abstractNumId w:val="14"/>
  </w:num>
  <w:num w:numId="20">
    <w:abstractNumId w:val="19"/>
  </w:num>
  <w:num w:numId="21">
    <w:abstractNumId w:val="33"/>
  </w:num>
  <w:num w:numId="22">
    <w:abstractNumId w:val="8"/>
  </w:num>
  <w:num w:numId="23">
    <w:abstractNumId w:val="25"/>
  </w:num>
  <w:num w:numId="24">
    <w:abstractNumId w:val="4"/>
  </w:num>
  <w:num w:numId="25">
    <w:abstractNumId w:val="31"/>
  </w:num>
  <w:num w:numId="26">
    <w:abstractNumId w:val="27"/>
  </w:num>
  <w:num w:numId="27">
    <w:abstractNumId w:val="18"/>
  </w:num>
  <w:num w:numId="28">
    <w:abstractNumId w:val="1"/>
  </w:num>
  <w:num w:numId="29">
    <w:abstractNumId w:val="32"/>
  </w:num>
  <w:num w:numId="30">
    <w:abstractNumId w:val="26"/>
  </w:num>
  <w:num w:numId="31">
    <w:abstractNumId w:val="28"/>
  </w:num>
  <w:num w:numId="32">
    <w:abstractNumId w:val="21"/>
  </w:num>
  <w:num w:numId="33">
    <w:abstractNumId w:val="6"/>
  </w:num>
  <w:num w:numId="34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79C"/>
    <w:rsid w:val="000015C8"/>
    <w:rsid w:val="00003E04"/>
    <w:rsid w:val="000075C7"/>
    <w:rsid w:val="0001171A"/>
    <w:rsid w:val="0001472C"/>
    <w:rsid w:val="000211CB"/>
    <w:rsid w:val="00021273"/>
    <w:rsid w:val="00021664"/>
    <w:rsid w:val="000254F4"/>
    <w:rsid w:val="00030CA5"/>
    <w:rsid w:val="0003138C"/>
    <w:rsid w:val="000314FE"/>
    <w:rsid w:val="00032D23"/>
    <w:rsid w:val="00034702"/>
    <w:rsid w:val="00035D1B"/>
    <w:rsid w:val="00036DAD"/>
    <w:rsid w:val="0004088B"/>
    <w:rsid w:val="00040947"/>
    <w:rsid w:val="0004205C"/>
    <w:rsid w:val="000434B7"/>
    <w:rsid w:val="00044209"/>
    <w:rsid w:val="0004465E"/>
    <w:rsid w:val="00044F0F"/>
    <w:rsid w:val="00047914"/>
    <w:rsid w:val="00051DB0"/>
    <w:rsid w:val="000545FD"/>
    <w:rsid w:val="00056F4F"/>
    <w:rsid w:val="0005730B"/>
    <w:rsid w:val="00061025"/>
    <w:rsid w:val="000615C8"/>
    <w:rsid w:val="000615DB"/>
    <w:rsid w:val="00066178"/>
    <w:rsid w:val="00075793"/>
    <w:rsid w:val="000764A6"/>
    <w:rsid w:val="00082287"/>
    <w:rsid w:val="00085FA7"/>
    <w:rsid w:val="0009115C"/>
    <w:rsid w:val="0009216B"/>
    <w:rsid w:val="00092C60"/>
    <w:rsid w:val="000934E4"/>
    <w:rsid w:val="000955B7"/>
    <w:rsid w:val="00095B55"/>
    <w:rsid w:val="0009619B"/>
    <w:rsid w:val="000A03B9"/>
    <w:rsid w:val="000A15F7"/>
    <w:rsid w:val="000A1E57"/>
    <w:rsid w:val="000A372A"/>
    <w:rsid w:val="000B002B"/>
    <w:rsid w:val="000B0541"/>
    <w:rsid w:val="000B2CB2"/>
    <w:rsid w:val="000B346A"/>
    <w:rsid w:val="000B3D00"/>
    <w:rsid w:val="000B445F"/>
    <w:rsid w:val="000B5972"/>
    <w:rsid w:val="000B630C"/>
    <w:rsid w:val="000B70DF"/>
    <w:rsid w:val="000C1018"/>
    <w:rsid w:val="000C2FCB"/>
    <w:rsid w:val="000C667F"/>
    <w:rsid w:val="000D2110"/>
    <w:rsid w:val="000D264C"/>
    <w:rsid w:val="000D5B04"/>
    <w:rsid w:val="000D66BA"/>
    <w:rsid w:val="000D67E8"/>
    <w:rsid w:val="000E073C"/>
    <w:rsid w:val="000E2185"/>
    <w:rsid w:val="000F0CB8"/>
    <w:rsid w:val="000F0FFA"/>
    <w:rsid w:val="000F2227"/>
    <w:rsid w:val="000F369E"/>
    <w:rsid w:val="000F54C4"/>
    <w:rsid w:val="000F5782"/>
    <w:rsid w:val="000F6C5A"/>
    <w:rsid w:val="001020B9"/>
    <w:rsid w:val="0010231D"/>
    <w:rsid w:val="00102D2B"/>
    <w:rsid w:val="0010475D"/>
    <w:rsid w:val="00105511"/>
    <w:rsid w:val="0010580F"/>
    <w:rsid w:val="0010717D"/>
    <w:rsid w:val="00110911"/>
    <w:rsid w:val="00111838"/>
    <w:rsid w:val="001125B9"/>
    <w:rsid w:val="00113B4F"/>
    <w:rsid w:val="00114C10"/>
    <w:rsid w:val="0011510D"/>
    <w:rsid w:val="00115E45"/>
    <w:rsid w:val="001167B7"/>
    <w:rsid w:val="00116B45"/>
    <w:rsid w:val="001210FC"/>
    <w:rsid w:val="001217C3"/>
    <w:rsid w:val="00121FA1"/>
    <w:rsid w:val="00123892"/>
    <w:rsid w:val="001244E8"/>
    <w:rsid w:val="001254A4"/>
    <w:rsid w:val="00126CAD"/>
    <w:rsid w:val="00127244"/>
    <w:rsid w:val="00130DDC"/>
    <w:rsid w:val="00135C71"/>
    <w:rsid w:val="00137C82"/>
    <w:rsid w:val="00141160"/>
    <w:rsid w:val="001412C1"/>
    <w:rsid w:val="00143352"/>
    <w:rsid w:val="00144FD7"/>
    <w:rsid w:val="00146A14"/>
    <w:rsid w:val="00147490"/>
    <w:rsid w:val="0014750C"/>
    <w:rsid w:val="001539A4"/>
    <w:rsid w:val="00153D95"/>
    <w:rsid w:val="001542C2"/>
    <w:rsid w:val="00154724"/>
    <w:rsid w:val="001573C8"/>
    <w:rsid w:val="001603A6"/>
    <w:rsid w:val="0016196D"/>
    <w:rsid w:val="0016641B"/>
    <w:rsid w:val="00166B2B"/>
    <w:rsid w:val="001671CE"/>
    <w:rsid w:val="00167772"/>
    <w:rsid w:val="0017364A"/>
    <w:rsid w:val="00173D7E"/>
    <w:rsid w:val="00174538"/>
    <w:rsid w:val="00174E50"/>
    <w:rsid w:val="00181FAC"/>
    <w:rsid w:val="00185E17"/>
    <w:rsid w:val="0019158C"/>
    <w:rsid w:val="00193BE6"/>
    <w:rsid w:val="001A02CF"/>
    <w:rsid w:val="001A0BED"/>
    <w:rsid w:val="001A4B7F"/>
    <w:rsid w:val="001A6865"/>
    <w:rsid w:val="001B24F4"/>
    <w:rsid w:val="001B317D"/>
    <w:rsid w:val="001B4DB1"/>
    <w:rsid w:val="001B6051"/>
    <w:rsid w:val="001B7DF9"/>
    <w:rsid w:val="001C3831"/>
    <w:rsid w:val="001C5735"/>
    <w:rsid w:val="001C69C6"/>
    <w:rsid w:val="001C7726"/>
    <w:rsid w:val="001D019A"/>
    <w:rsid w:val="001D36BF"/>
    <w:rsid w:val="001D5BEA"/>
    <w:rsid w:val="001D60EB"/>
    <w:rsid w:val="001D61A8"/>
    <w:rsid w:val="001D63BF"/>
    <w:rsid w:val="001E04B3"/>
    <w:rsid w:val="001E0AF4"/>
    <w:rsid w:val="001E1105"/>
    <w:rsid w:val="001E1AD1"/>
    <w:rsid w:val="001E23BF"/>
    <w:rsid w:val="001E740F"/>
    <w:rsid w:val="001F29D5"/>
    <w:rsid w:val="001F3882"/>
    <w:rsid w:val="001F5179"/>
    <w:rsid w:val="001F64E0"/>
    <w:rsid w:val="001F7207"/>
    <w:rsid w:val="001F7893"/>
    <w:rsid w:val="00200DD3"/>
    <w:rsid w:val="002017D9"/>
    <w:rsid w:val="00202796"/>
    <w:rsid w:val="00202D6C"/>
    <w:rsid w:val="002036D9"/>
    <w:rsid w:val="00205F5C"/>
    <w:rsid w:val="00210553"/>
    <w:rsid w:val="00210703"/>
    <w:rsid w:val="002116E1"/>
    <w:rsid w:val="00212ED5"/>
    <w:rsid w:val="00213390"/>
    <w:rsid w:val="00213448"/>
    <w:rsid w:val="00213DA5"/>
    <w:rsid w:val="0021548E"/>
    <w:rsid w:val="00216063"/>
    <w:rsid w:val="00217AF5"/>
    <w:rsid w:val="00217F17"/>
    <w:rsid w:val="0022130D"/>
    <w:rsid w:val="002213F2"/>
    <w:rsid w:val="0022145E"/>
    <w:rsid w:val="00222BAF"/>
    <w:rsid w:val="002239C7"/>
    <w:rsid w:val="00226E52"/>
    <w:rsid w:val="00230F49"/>
    <w:rsid w:val="002351FC"/>
    <w:rsid w:val="00235E82"/>
    <w:rsid w:val="00237D22"/>
    <w:rsid w:val="0024108F"/>
    <w:rsid w:val="002413E7"/>
    <w:rsid w:val="002436A8"/>
    <w:rsid w:val="0024787A"/>
    <w:rsid w:val="0025143A"/>
    <w:rsid w:val="0025296E"/>
    <w:rsid w:val="00254310"/>
    <w:rsid w:val="002600DE"/>
    <w:rsid w:val="002636DD"/>
    <w:rsid w:val="002638FE"/>
    <w:rsid w:val="0026623E"/>
    <w:rsid w:val="002666A0"/>
    <w:rsid w:val="00266B23"/>
    <w:rsid w:val="002678FC"/>
    <w:rsid w:val="00271552"/>
    <w:rsid w:val="00271992"/>
    <w:rsid w:val="00274C34"/>
    <w:rsid w:val="00275A6E"/>
    <w:rsid w:val="00276198"/>
    <w:rsid w:val="0028141A"/>
    <w:rsid w:val="0028487A"/>
    <w:rsid w:val="002852EC"/>
    <w:rsid w:val="0029105F"/>
    <w:rsid w:val="00291772"/>
    <w:rsid w:val="00293078"/>
    <w:rsid w:val="00297598"/>
    <w:rsid w:val="002A0E40"/>
    <w:rsid w:val="002A17A3"/>
    <w:rsid w:val="002A2EA1"/>
    <w:rsid w:val="002A355A"/>
    <w:rsid w:val="002B113B"/>
    <w:rsid w:val="002B29D8"/>
    <w:rsid w:val="002B5C9E"/>
    <w:rsid w:val="002C119F"/>
    <w:rsid w:val="002D20D6"/>
    <w:rsid w:val="002D338A"/>
    <w:rsid w:val="002D4C2E"/>
    <w:rsid w:val="002D61C7"/>
    <w:rsid w:val="002D6D6F"/>
    <w:rsid w:val="002D7CD8"/>
    <w:rsid w:val="002D7E80"/>
    <w:rsid w:val="002E1E88"/>
    <w:rsid w:val="002E25A1"/>
    <w:rsid w:val="002E2E9D"/>
    <w:rsid w:val="002E309F"/>
    <w:rsid w:val="002E3624"/>
    <w:rsid w:val="002E3D00"/>
    <w:rsid w:val="002E4093"/>
    <w:rsid w:val="002E492A"/>
    <w:rsid w:val="002E4E04"/>
    <w:rsid w:val="002E5166"/>
    <w:rsid w:val="002E65D5"/>
    <w:rsid w:val="002E6A8E"/>
    <w:rsid w:val="002F098A"/>
    <w:rsid w:val="002F72FD"/>
    <w:rsid w:val="00301C8C"/>
    <w:rsid w:val="00303EC0"/>
    <w:rsid w:val="00304CD6"/>
    <w:rsid w:val="003104F2"/>
    <w:rsid w:val="00312761"/>
    <w:rsid w:val="00313D17"/>
    <w:rsid w:val="00314247"/>
    <w:rsid w:val="00316F91"/>
    <w:rsid w:val="00317D98"/>
    <w:rsid w:val="00324938"/>
    <w:rsid w:val="003262A4"/>
    <w:rsid w:val="00327317"/>
    <w:rsid w:val="00327812"/>
    <w:rsid w:val="0033189C"/>
    <w:rsid w:val="0033380F"/>
    <w:rsid w:val="00334BF3"/>
    <w:rsid w:val="003353AE"/>
    <w:rsid w:val="00336273"/>
    <w:rsid w:val="00340C27"/>
    <w:rsid w:val="00342922"/>
    <w:rsid w:val="00343177"/>
    <w:rsid w:val="0034467D"/>
    <w:rsid w:val="00344695"/>
    <w:rsid w:val="00344CC2"/>
    <w:rsid w:val="00346AFA"/>
    <w:rsid w:val="003566A3"/>
    <w:rsid w:val="00360DEF"/>
    <w:rsid w:val="003622F6"/>
    <w:rsid w:val="00363A37"/>
    <w:rsid w:val="00364479"/>
    <w:rsid w:val="00365A8C"/>
    <w:rsid w:val="003661C8"/>
    <w:rsid w:val="00366239"/>
    <w:rsid w:val="0036773D"/>
    <w:rsid w:val="00367AA7"/>
    <w:rsid w:val="00371E97"/>
    <w:rsid w:val="003722EC"/>
    <w:rsid w:val="003732B2"/>
    <w:rsid w:val="00375AF3"/>
    <w:rsid w:val="003774B4"/>
    <w:rsid w:val="00380298"/>
    <w:rsid w:val="00381E9A"/>
    <w:rsid w:val="0038691D"/>
    <w:rsid w:val="00387D74"/>
    <w:rsid w:val="00391D26"/>
    <w:rsid w:val="003949C4"/>
    <w:rsid w:val="0039796B"/>
    <w:rsid w:val="003A1E7E"/>
    <w:rsid w:val="003A2205"/>
    <w:rsid w:val="003A4575"/>
    <w:rsid w:val="003A460E"/>
    <w:rsid w:val="003A5B62"/>
    <w:rsid w:val="003A5C9C"/>
    <w:rsid w:val="003A7691"/>
    <w:rsid w:val="003B0479"/>
    <w:rsid w:val="003B1AB7"/>
    <w:rsid w:val="003B41B2"/>
    <w:rsid w:val="003B4453"/>
    <w:rsid w:val="003B6598"/>
    <w:rsid w:val="003B6691"/>
    <w:rsid w:val="003B7A4F"/>
    <w:rsid w:val="003C0F04"/>
    <w:rsid w:val="003C218A"/>
    <w:rsid w:val="003C5E20"/>
    <w:rsid w:val="003C7C3F"/>
    <w:rsid w:val="003D1536"/>
    <w:rsid w:val="003D52C5"/>
    <w:rsid w:val="003D5913"/>
    <w:rsid w:val="003E0AAC"/>
    <w:rsid w:val="003E1586"/>
    <w:rsid w:val="003E1A67"/>
    <w:rsid w:val="003E2709"/>
    <w:rsid w:val="003E3CB0"/>
    <w:rsid w:val="003E40C9"/>
    <w:rsid w:val="003E466E"/>
    <w:rsid w:val="003E50E7"/>
    <w:rsid w:val="003E5890"/>
    <w:rsid w:val="003E688D"/>
    <w:rsid w:val="003F10AE"/>
    <w:rsid w:val="003F22F7"/>
    <w:rsid w:val="003F2975"/>
    <w:rsid w:val="003F4E55"/>
    <w:rsid w:val="003F6721"/>
    <w:rsid w:val="003F6E07"/>
    <w:rsid w:val="00402100"/>
    <w:rsid w:val="00402FDA"/>
    <w:rsid w:val="00403A79"/>
    <w:rsid w:val="00405706"/>
    <w:rsid w:val="00405CFB"/>
    <w:rsid w:val="00405E73"/>
    <w:rsid w:val="004101EF"/>
    <w:rsid w:val="00413CFB"/>
    <w:rsid w:val="004144B9"/>
    <w:rsid w:val="00414EDA"/>
    <w:rsid w:val="00415241"/>
    <w:rsid w:val="00416179"/>
    <w:rsid w:val="004161BB"/>
    <w:rsid w:val="00416D0D"/>
    <w:rsid w:val="0042150C"/>
    <w:rsid w:val="00423472"/>
    <w:rsid w:val="00426287"/>
    <w:rsid w:val="004265EA"/>
    <w:rsid w:val="00435180"/>
    <w:rsid w:val="00437B8D"/>
    <w:rsid w:val="00441452"/>
    <w:rsid w:val="00443F0D"/>
    <w:rsid w:val="004462C2"/>
    <w:rsid w:val="004474A5"/>
    <w:rsid w:val="00447774"/>
    <w:rsid w:val="0045117C"/>
    <w:rsid w:val="004536EA"/>
    <w:rsid w:val="00454AC7"/>
    <w:rsid w:val="00456132"/>
    <w:rsid w:val="00457BE9"/>
    <w:rsid w:val="00457E44"/>
    <w:rsid w:val="004613FB"/>
    <w:rsid w:val="00461BE9"/>
    <w:rsid w:val="00461C17"/>
    <w:rsid w:val="004633B2"/>
    <w:rsid w:val="0046391B"/>
    <w:rsid w:val="00465F4A"/>
    <w:rsid w:val="004663F5"/>
    <w:rsid w:val="00470753"/>
    <w:rsid w:val="00470DC2"/>
    <w:rsid w:val="004719DD"/>
    <w:rsid w:val="0047469D"/>
    <w:rsid w:val="00474C16"/>
    <w:rsid w:val="004756AC"/>
    <w:rsid w:val="00475AFE"/>
    <w:rsid w:val="00482466"/>
    <w:rsid w:val="00482560"/>
    <w:rsid w:val="00482BD6"/>
    <w:rsid w:val="00484C9A"/>
    <w:rsid w:val="00485B95"/>
    <w:rsid w:val="0048649C"/>
    <w:rsid w:val="00486898"/>
    <w:rsid w:val="00486CE4"/>
    <w:rsid w:val="00486F00"/>
    <w:rsid w:val="004920B1"/>
    <w:rsid w:val="00494962"/>
    <w:rsid w:val="004969BE"/>
    <w:rsid w:val="004A0B5E"/>
    <w:rsid w:val="004A4AE3"/>
    <w:rsid w:val="004A4B0D"/>
    <w:rsid w:val="004A4B94"/>
    <w:rsid w:val="004A607B"/>
    <w:rsid w:val="004A78C3"/>
    <w:rsid w:val="004B1859"/>
    <w:rsid w:val="004B1B70"/>
    <w:rsid w:val="004B2953"/>
    <w:rsid w:val="004B4552"/>
    <w:rsid w:val="004B4B24"/>
    <w:rsid w:val="004B5F6B"/>
    <w:rsid w:val="004B69BC"/>
    <w:rsid w:val="004B777E"/>
    <w:rsid w:val="004C14E1"/>
    <w:rsid w:val="004C15E0"/>
    <w:rsid w:val="004C287F"/>
    <w:rsid w:val="004C4205"/>
    <w:rsid w:val="004C4E8C"/>
    <w:rsid w:val="004C6919"/>
    <w:rsid w:val="004D1427"/>
    <w:rsid w:val="004D1EC1"/>
    <w:rsid w:val="004D2C0A"/>
    <w:rsid w:val="004D48C6"/>
    <w:rsid w:val="004D58F6"/>
    <w:rsid w:val="004E1777"/>
    <w:rsid w:val="004E1948"/>
    <w:rsid w:val="004E1DA7"/>
    <w:rsid w:val="004E2948"/>
    <w:rsid w:val="004E3DED"/>
    <w:rsid w:val="004E5D19"/>
    <w:rsid w:val="004F659D"/>
    <w:rsid w:val="004F7E84"/>
    <w:rsid w:val="00500EFA"/>
    <w:rsid w:val="0050160A"/>
    <w:rsid w:val="005020AF"/>
    <w:rsid w:val="00502313"/>
    <w:rsid w:val="00502D85"/>
    <w:rsid w:val="0050314C"/>
    <w:rsid w:val="00504672"/>
    <w:rsid w:val="0050670A"/>
    <w:rsid w:val="005109DD"/>
    <w:rsid w:val="005117BE"/>
    <w:rsid w:val="0051311A"/>
    <w:rsid w:val="00513D2F"/>
    <w:rsid w:val="00514B71"/>
    <w:rsid w:val="00514F00"/>
    <w:rsid w:val="005155CF"/>
    <w:rsid w:val="0051587C"/>
    <w:rsid w:val="00520CCB"/>
    <w:rsid w:val="0052272B"/>
    <w:rsid w:val="005239C4"/>
    <w:rsid w:val="00524494"/>
    <w:rsid w:val="005303DB"/>
    <w:rsid w:val="00534434"/>
    <w:rsid w:val="00540608"/>
    <w:rsid w:val="00540BA5"/>
    <w:rsid w:val="005449CE"/>
    <w:rsid w:val="005501DB"/>
    <w:rsid w:val="005546E7"/>
    <w:rsid w:val="00555A3C"/>
    <w:rsid w:val="00555FE6"/>
    <w:rsid w:val="00556C87"/>
    <w:rsid w:val="00563249"/>
    <w:rsid w:val="0056380C"/>
    <w:rsid w:val="00564546"/>
    <w:rsid w:val="00567902"/>
    <w:rsid w:val="005705A3"/>
    <w:rsid w:val="00572B41"/>
    <w:rsid w:val="005731BB"/>
    <w:rsid w:val="00573CB6"/>
    <w:rsid w:val="005760B6"/>
    <w:rsid w:val="005766DB"/>
    <w:rsid w:val="00580167"/>
    <w:rsid w:val="00580710"/>
    <w:rsid w:val="00580FA9"/>
    <w:rsid w:val="00580FF9"/>
    <w:rsid w:val="005819A7"/>
    <w:rsid w:val="00582D96"/>
    <w:rsid w:val="00583883"/>
    <w:rsid w:val="005838C1"/>
    <w:rsid w:val="00583B1F"/>
    <w:rsid w:val="005866EF"/>
    <w:rsid w:val="005867DE"/>
    <w:rsid w:val="0059054D"/>
    <w:rsid w:val="00590B9F"/>
    <w:rsid w:val="005932E8"/>
    <w:rsid w:val="00594F50"/>
    <w:rsid w:val="005954E9"/>
    <w:rsid w:val="00596EB1"/>
    <w:rsid w:val="00597255"/>
    <w:rsid w:val="00597815"/>
    <w:rsid w:val="005A1079"/>
    <w:rsid w:val="005A2111"/>
    <w:rsid w:val="005A3018"/>
    <w:rsid w:val="005A5189"/>
    <w:rsid w:val="005A56D1"/>
    <w:rsid w:val="005A579F"/>
    <w:rsid w:val="005A5CF8"/>
    <w:rsid w:val="005A6BE2"/>
    <w:rsid w:val="005B124D"/>
    <w:rsid w:val="005B24E9"/>
    <w:rsid w:val="005B2FD5"/>
    <w:rsid w:val="005B377E"/>
    <w:rsid w:val="005B586A"/>
    <w:rsid w:val="005C1D34"/>
    <w:rsid w:val="005C4148"/>
    <w:rsid w:val="005C41DD"/>
    <w:rsid w:val="005C49CE"/>
    <w:rsid w:val="005C65D6"/>
    <w:rsid w:val="005D2461"/>
    <w:rsid w:val="005D5DA8"/>
    <w:rsid w:val="005D5E49"/>
    <w:rsid w:val="005D7F32"/>
    <w:rsid w:val="005E0876"/>
    <w:rsid w:val="005E3255"/>
    <w:rsid w:val="005E3DA4"/>
    <w:rsid w:val="005E755F"/>
    <w:rsid w:val="005F4293"/>
    <w:rsid w:val="00600811"/>
    <w:rsid w:val="00602579"/>
    <w:rsid w:val="00602BBE"/>
    <w:rsid w:val="00603139"/>
    <w:rsid w:val="006044CA"/>
    <w:rsid w:val="0060482A"/>
    <w:rsid w:val="006054EB"/>
    <w:rsid w:val="006069C6"/>
    <w:rsid w:val="00610AAA"/>
    <w:rsid w:val="00612969"/>
    <w:rsid w:val="006139CC"/>
    <w:rsid w:val="00613EB7"/>
    <w:rsid w:val="0061427C"/>
    <w:rsid w:val="00620207"/>
    <w:rsid w:val="00624D67"/>
    <w:rsid w:val="00625791"/>
    <w:rsid w:val="00625D51"/>
    <w:rsid w:val="00627C99"/>
    <w:rsid w:val="0063007A"/>
    <w:rsid w:val="0063084C"/>
    <w:rsid w:val="0063206B"/>
    <w:rsid w:val="00633586"/>
    <w:rsid w:val="00633ACA"/>
    <w:rsid w:val="0063555A"/>
    <w:rsid w:val="006379F1"/>
    <w:rsid w:val="00643A45"/>
    <w:rsid w:val="00643B3C"/>
    <w:rsid w:val="006452A1"/>
    <w:rsid w:val="0064646E"/>
    <w:rsid w:val="0064692C"/>
    <w:rsid w:val="00646FEC"/>
    <w:rsid w:val="0065002B"/>
    <w:rsid w:val="006521D5"/>
    <w:rsid w:val="00654CE5"/>
    <w:rsid w:val="00655D8F"/>
    <w:rsid w:val="00656B23"/>
    <w:rsid w:val="00663411"/>
    <w:rsid w:val="00665841"/>
    <w:rsid w:val="00665BA1"/>
    <w:rsid w:val="00665DE6"/>
    <w:rsid w:val="00667EDF"/>
    <w:rsid w:val="00671403"/>
    <w:rsid w:val="00671ABA"/>
    <w:rsid w:val="00671B5E"/>
    <w:rsid w:val="00672155"/>
    <w:rsid w:val="00672716"/>
    <w:rsid w:val="00673691"/>
    <w:rsid w:val="006739E5"/>
    <w:rsid w:val="00675C2D"/>
    <w:rsid w:val="006815A2"/>
    <w:rsid w:val="00681BD9"/>
    <w:rsid w:val="00681DEC"/>
    <w:rsid w:val="00682797"/>
    <w:rsid w:val="00685D21"/>
    <w:rsid w:val="00685ED8"/>
    <w:rsid w:val="00690EEC"/>
    <w:rsid w:val="00692844"/>
    <w:rsid w:val="00694B09"/>
    <w:rsid w:val="00695538"/>
    <w:rsid w:val="00696C10"/>
    <w:rsid w:val="006A13A4"/>
    <w:rsid w:val="006A2786"/>
    <w:rsid w:val="006A3227"/>
    <w:rsid w:val="006A355A"/>
    <w:rsid w:val="006A48F4"/>
    <w:rsid w:val="006A4F85"/>
    <w:rsid w:val="006A7573"/>
    <w:rsid w:val="006B154E"/>
    <w:rsid w:val="006B3B6D"/>
    <w:rsid w:val="006B5C9A"/>
    <w:rsid w:val="006B71F3"/>
    <w:rsid w:val="006C119A"/>
    <w:rsid w:val="006C33EB"/>
    <w:rsid w:val="006C40B5"/>
    <w:rsid w:val="006C4D30"/>
    <w:rsid w:val="006C5E79"/>
    <w:rsid w:val="006C62B0"/>
    <w:rsid w:val="006C669E"/>
    <w:rsid w:val="006C6DAD"/>
    <w:rsid w:val="006C705C"/>
    <w:rsid w:val="006D169A"/>
    <w:rsid w:val="006D2AE6"/>
    <w:rsid w:val="006D3AB9"/>
    <w:rsid w:val="006D4519"/>
    <w:rsid w:val="006D4D49"/>
    <w:rsid w:val="006D72E9"/>
    <w:rsid w:val="006E1B26"/>
    <w:rsid w:val="006E35CB"/>
    <w:rsid w:val="006E47CB"/>
    <w:rsid w:val="006E55FA"/>
    <w:rsid w:val="006E5BB1"/>
    <w:rsid w:val="006E5D94"/>
    <w:rsid w:val="006F0074"/>
    <w:rsid w:val="006F0778"/>
    <w:rsid w:val="006F1019"/>
    <w:rsid w:val="006F2987"/>
    <w:rsid w:val="006F34BF"/>
    <w:rsid w:val="006F3FB7"/>
    <w:rsid w:val="006F54B5"/>
    <w:rsid w:val="006F597F"/>
    <w:rsid w:val="006F7ACD"/>
    <w:rsid w:val="00700BF6"/>
    <w:rsid w:val="00701A9B"/>
    <w:rsid w:val="00701F66"/>
    <w:rsid w:val="0070494D"/>
    <w:rsid w:val="00704CB7"/>
    <w:rsid w:val="007061CD"/>
    <w:rsid w:val="00706346"/>
    <w:rsid w:val="007068ED"/>
    <w:rsid w:val="00710FB9"/>
    <w:rsid w:val="007127D0"/>
    <w:rsid w:val="0071511D"/>
    <w:rsid w:val="00717CDC"/>
    <w:rsid w:val="0072027F"/>
    <w:rsid w:val="00720D67"/>
    <w:rsid w:val="00723448"/>
    <w:rsid w:val="00723693"/>
    <w:rsid w:val="00723D31"/>
    <w:rsid w:val="00723EA9"/>
    <w:rsid w:val="007246E4"/>
    <w:rsid w:val="00724DDE"/>
    <w:rsid w:val="007254ED"/>
    <w:rsid w:val="007264B1"/>
    <w:rsid w:val="007318AB"/>
    <w:rsid w:val="007356D8"/>
    <w:rsid w:val="00737361"/>
    <w:rsid w:val="00737657"/>
    <w:rsid w:val="00737BEF"/>
    <w:rsid w:val="007416DC"/>
    <w:rsid w:val="007437B6"/>
    <w:rsid w:val="00744395"/>
    <w:rsid w:val="0074459F"/>
    <w:rsid w:val="007466D3"/>
    <w:rsid w:val="00750C09"/>
    <w:rsid w:val="00752E36"/>
    <w:rsid w:val="0075399E"/>
    <w:rsid w:val="00753A18"/>
    <w:rsid w:val="00754D5C"/>
    <w:rsid w:val="00762C4B"/>
    <w:rsid w:val="0076748C"/>
    <w:rsid w:val="007678AD"/>
    <w:rsid w:val="00767DBB"/>
    <w:rsid w:val="00767E1B"/>
    <w:rsid w:val="00772C8C"/>
    <w:rsid w:val="00775830"/>
    <w:rsid w:val="0077783E"/>
    <w:rsid w:val="00780844"/>
    <w:rsid w:val="00780BF7"/>
    <w:rsid w:val="00782946"/>
    <w:rsid w:val="00782CCF"/>
    <w:rsid w:val="007831D4"/>
    <w:rsid w:val="00783E52"/>
    <w:rsid w:val="0079649E"/>
    <w:rsid w:val="00797716"/>
    <w:rsid w:val="007A06EC"/>
    <w:rsid w:val="007A1177"/>
    <w:rsid w:val="007A11F9"/>
    <w:rsid w:val="007A2D02"/>
    <w:rsid w:val="007A2D5E"/>
    <w:rsid w:val="007A5254"/>
    <w:rsid w:val="007A6BCC"/>
    <w:rsid w:val="007A6C98"/>
    <w:rsid w:val="007A6DBA"/>
    <w:rsid w:val="007A7DFB"/>
    <w:rsid w:val="007B0C1C"/>
    <w:rsid w:val="007B2951"/>
    <w:rsid w:val="007B3792"/>
    <w:rsid w:val="007B5E85"/>
    <w:rsid w:val="007B6B0C"/>
    <w:rsid w:val="007B6D6F"/>
    <w:rsid w:val="007C3252"/>
    <w:rsid w:val="007C4549"/>
    <w:rsid w:val="007C5350"/>
    <w:rsid w:val="007C5D83"/>
    <w:rsid w:val="007C7847"/>
    <w:rsid w:val="007D6900"/>
    <w:rsid w:val="007D731C"/>
    <w:rsid w:val="007E00BD"/>
    <w:rsid w:val="007E1522"/>
    <w:rsid w:val="007E62B1"/>
    <w:rsid w:val="007F5847"/>
    <w:rsid w:val="007F6572"/>
    <w:rsid w:val="00801360"/>
    <w:rsid w:val="00805B0E"/>
    <w:rsid w:val="0080656D"/>
    <w:rsid w:val="00806BA5"/>
    <w:rsid w:val="00807D3A"/>
    <w:rsid w:val="008125A5"/>
    <w:rsid w:val="00814AE3"/>
    <w:rsid w:val="00815032"/>
    <w:rsid w:val="0081596F"/>
    <w:rsid w:val="00816F1F"/>
    <w:rsid w:val="00820CD8"/>
    <w:rsid w:val="0082117E"/>
    <w:rsid w:val="00824FC2"/>
    <w:rsid w:val="00825A4A"/>
    <w:rsid w:val="0082666E"/>
    <w:rsid w:val="0082764F"/>
    <w:rsid w:val="008279AD"/>
    <w:rsid w:val="00830B20"/>
    <w:rsid w:val="00834354"/>
    <w:rsid w:val="008361A4"/>
    <w:rsid w:val="00842B7C"/>
    <w:rsid w:val="00845999"/>
    <w:rsid w:val="008471BD"/>
    <w:rsid w:val="008479E2"/>
    <w:rsid w:val="00852153"/>
    <w:rsid w:val="00853184"/>
    <w:rsid w:val="00862DAC"/>
    <w:rsid w:val="008646FF"/>
    <w:rsid w:val="00865174"/>
    <w:rsid w:val="008710BF"/>
    <w:rsid w:val="008712CE"/>
    <w:rsid w:val="0087174C"/>
    <w:rsid w:val="00874201"/>
    <w:rsid w:val="00874FD9"/>
    <w:rsid w:val="00876470"/>
    <w:rsid w:val="00877B7A"/>
    <w:rsid w:val="0088157A"/>
    <w:rsid w:val="008820B8"/>
    <w:rsid w:val="00882F2A"/>
    <w:rsid w:val="00883169"/>
    <w:rsid w:val="00883E4E"/>
    <w:rsid w:val="0088514A"/>
    <w:rsid w:val="008852E5"/>
    <w:rsid w:val="0088667F"/>
    <w:rsid w:val="00890753"/>
    <w:rsid w:val="00890DEF"/>
    <w:rsid w:val="008913D8"/>
    <w:rsid w:val="00891E8F"/>
    <w:rsid w:val="00892479"/>
    <w:rsid w:val="008957B4"/>
    <w:rsid w:val="008A3D4B"/>
    <w:rsid w:val="008A4CDB"/>
    <w:rsid w:val="008A62D0"/>
    <w:rsid w:val="008A6842"/>
    <w:rsid w:val="008A6AFC"/>
    <w:rsid w:val="008B03FF"/>
    <w:rsid w:val="008B0816"/>
    <w:rsid w:val="008B22EC"/>
    <w:rsid w:val="008B4BCB"/>
    <w:rsid w:val="008B4C9E"/>
    <w:rsid w:val="008B4EBA"/>
    <w:rsid w:val="008B6CCD"/>
    <w:rsid w:val="008B7DAA"/>
    <w:rsid w:val="008C0BCE"/>
    <w:rsid w:val="008C0DBD"/>
    <w:rsid w:val="008C1DCD"/>
    <w:rsid w:val="008C2048"/>
    <w:rsid w:val="008C27DB"/>
    <w:rsid w:val="008C41C7"/>
    <w:rsid w:val="008C6431"/>
    <w:rsid w:val="008C6461"/>
    <w:rsid w:val="008C6E40"/>
    <w:rsid w:val="008D02A5"/>
    <w:rsid w:val="008D1422"/>
    <w:rsid w:val="008D1D16"/>
    <w:rsid w:val="008D217B"/>
    <w:rsid w:val="008D5415"/>
    <w:rsid w:val="008D5645"/>
    <w:rsid w:val="008D694B"/>
    <w:rsid w:val="008D7C5D"/>
    <w:rsid w:val="008E00BA"/>
    <w:rsid w:val="008E2B38"/>
    <w:rsid w:val="008E4F35"/>
    <w:rsid w:val="008E7595"/>
    <w:rsid w:val="008E7A2F"/>
    <w:rsid w:val="008F01C9"/>
    <w:rsid w:val="008F19BB"/>
    <w:rsid w:val="008F1CE5"/>
    <w:rsid w:val="008F26C8"/>
    <w:rsid w:val="008F3BEB"/>
    <w:rsid w:val="008F3E86"/>
    <w:rsid w:val="008F5C18"/>
    <w:rsid w:val="008F6997"/>
    <w:rsid w:val="008F73B9"/>
    <w:rsid w:val="008F7AC6"/>
    <w:rsid w:val="0090079C"/>
    <w:rsid w:val="0090087A"/>
    <w:rsid w:val="00901DB9"/>
    <w:rsid w:val="00906F37"/>
    <w:rsid w:val="00907B44"/>
    <w:rsid w:val="009108DC"/>
    <w:rsid w:val="00915105"/>
    <w:rsid w:val="0091787A"/>
    <w:rsid w:val="009200D4"/>
    <w:rsid w:val="00921E4B"/>
    <w:rsid w:val="00923B62"/>
    <w:rsid w:val="009267EC"/>
    <w:rsid w:val="0093035E"/>
    <w:rsid w:val="0093087C"/>
    <w:rsid w:val="009316C6"/>
    <w:rsid w:val="00933202"/>
    <w:rsid w:val="00934213"/>
    <w:rsid w:val="0093440D"/>
    <w:rsid w:val="00936787"/>
    <w:rsid w:val="009376EC"/>
    <w:rsid w:val="00940189"/>
    <w:rsid w:val="009409EB"/>
    <w:rsid w:val="00942659"/>
    <w:rsid w:val="00943E8D"/>
    <w:rsid w:val="00947EF3"/>
    <w:rsid w:val="00947FD1"/>
    <w:rsid w:val="00950674"/>
    <w:rsid w:val="009509C3"/>
    <w:rsid w:val="00951989"/>
    <w:rsid w:val="00953A8E"/>
    <w:rsid w:val="00953ADB"/>
    <w:rsid w:val="00955AEB"/>
    <w:rsid w:val="00955B21"/>
    <w:rsid w:val="00956003"/>
    <w:rsid w:val="009564BD"/>
    <w:rsid w:val="00956530"/>
    <w:rsid w:val="00957DED"/>
    <w:rsid w:val="00960EA1"/>
    <w:rsid w:val="00961A70"/>
    <w:rsid w:val="00961BC0"/>
    <w:rsid w:val="009625F0"/>
    <w:rsid w:val="00962DBD"/>
    <w:rsid w:val="00965E47"/>
    <w:rsid w:val="009665E7"/>
    <w:rsid w:val="00966C7C"/>
    <w:rsid w:val="009678F8"/>
    <w:rsid w:val="00967F82"/>
    <w:rsid w:val="00970365"/>
    <w:rsid w:val="00971083"/>
    <w:rsid w:val="00974B4E"/>
    <w:rsid w:val="00975D2C"/>
    <w:rsid w:val="009765B5"/>
    <w:rsid w:val="009806BA"/>
    <w:rsid w:val="00980701"/>
    <w:rsid w:val="009835A1"/>
    <w:rsid w:val="00984D7E"/>
    <w:rsid w:val="00985B59"/>
    <w:rsid w:val="00992796"/>
    <w:rsid w:val="009927F1"/>
    <w:rsid w:val="009928E2"/>
    <w:rsid w:val="009A01BC"/>
    <w:rsid w:val="009A1179"/>
    <w:rsid w:val="009A1C73"/>
    <w:rsid w:val="009A3C27"/>
    <w:rsid w:val="009A4167"/>
    <w:rsid w:val="009A4847"/>
    <w:rsid w:val="009A4A04"/>
    <w:rsid w:val="009A540A"/>
    <w:rsid w:val="009A6501"/>
    <w:rsid w:val="009A6B01"/>
    <w:rsid w:val="009A793D"/>
    <w:rsid w:val="009B155B"/>
    <w:rsid w:val="009B54E5"/>
    <w:rsid w:val="009B6572"/>
    <w:rsid w:val="009B69D1"/>
    <w:rsid w:val="009C015E"/>
    <w:rsid w:val="009C14B4"/>
    <w:rsid w:val="009C2E11"/>
    <w:rsid w:val="009C3E42"/>
    <w:rsid w:val="009C418C"/>
    <w:rsid w:val="009C587E"/>
    <w:rsid w:val="009C64AF"/>
    <w:rsid w:val="009D122D"/>
    <w:rsid w:val="009D1442"/>
    <w:rsid w:val="009D1667"/>
    <w:rsid w:val="009D2034"/>
    <w:rsid w:val="009D2926"/>
    <w:rsid w:val="009D650D"/>
    <w:rsid w:val="009D6808"/>
    <w:rsid w:val="009D7991"/>
    <w:rsid w:val="009D7EC0"/>
    <w:rsid w:val="009D7EC1"/>
    <w:rsid w:val="009E02F8"/>
    <w:rsid w:val="009E1CD4"/>
    <w:rsid w:val="009E4B11"/>
    <w:rsid w:val="009E5C21"/>
    <w:rsid w:val="009F22A4"/>
    <w:rsid w:val="009F2E86"/>
    <w:rsid w:val="009F35DD"/>
    <w:rsid w:val="009F67DF"/>
    <w:rsid w:val="00A07CF7"/>
    <w:rsid w:val="00A1337A"/>
    <w:rsid w:val="00A15550"/>
    <w:rsid w:val="00A1758E"/>
    <w:rsid w:val="00A20A41"/>
    <w:rsid w:val="00A240BD"/>
    <w:rsid w:val="00A2462D"/>
    <w:rsid w:val="00A32289"/>
    <w:rsid w:val="00A3396C"/>
    <w:rsid w:val="00A376A2"/>
    <w:rsid w:val="00A43295"/>
    <w:rsid w:val="00A4463B"/>
    <w:rsid w:val="00A463B4"/>
    <w:rsid w:val="00A47402"/>
    <w:rsid w:val="00A50DCC"/>
    <w:rsid w:val="00A51DE0"/>
    <w:rsid w:val="00A52325"/>
    <w:rsid w:val="00A55BB4"/>
    <w:rsid w:val="00A55D40"/>
    <w:rsid w:val="00A571A1"/>
    <w:rsid w:val="00A61C5A"/>
    <w:rsid w:val="00A655CE"/>
    <w:rsid w:val="00A6704F"/>
    <w:rsid w:val="00A77CFA"/>
    <w:rsid w:val="00A84A92"/>
    <w:rsid w:val="00A851E6"/>
    <w:rsid w:val="00A8691A"/>
    <w:rsid w:val="00A9214C"/>
    <w:rsid w:val="00A934CF"/>
    <w:rsid w:val="00A94DE4"/>
    <w:rsid w:val="00AA0D95"/>
    <w:rsid w:val="00AA0E12"/>
    <w:rsid w:val="00AA2732"/>
    <w:rsid w:val="00AA29D2"/>
    <w:rsid w:val="00AA3695"/>
    <w:rsid w:val="00AA36C8"/>
    <w:rsid w:val="00AA4262"/>
    <w:rsid w:val="00AA636C"/>
    <w:rsid w:val="00AA69BF"/>
    <w:rsid w:val="00AA6D4E"/>
    <w:rsid w:val="00AB2FBF"/>
    <w:rsid w:val="00AB5437"/>
    <w:rsid w:val="00AB783D"/>
    <w:rsid w:val="00AC0B29"/>
    <w:rsid w:val="00AC3AF5"/>
    <w:rsid w:val="00AC4A79"/>
    <w:rsid w:val="00AC4D86"/>
    <w:rsid w:val="00AC708F"/>
    <w:rsid w:val="00AC70A6"/>
    <w:rsid w:val="00AC7802"/>
    <w:rsid w:val="00AD0D5B"/>
    <w:rsid w:val="00AD1725"/>
    <w:rsid w:val="00AD22CF"/>
    <w:rsid w:val="00AD3936"/>
    <w:rsid w:val="00AD41D9"/>
    <w:rsid w:val="00AD56AD"/>
    <w:rsid w:val="00AE1339"/>
    <w:rsid w:val="00AE16E5"/>
    <w:rsid w:val="00AE184C"/>
    <w:rsid w:val="00AE2B5F"/>
    <w:rsid w:val="00AE2D1C"/>
    <w:rsid w:val="00AE2FC4"/>
    <w:rsid w:val="00AE3563"/>
    <w:rsid w:val="00AE3A09"/>
    <w:rsid w:val="00AE3D52"/>
    <w:rsid w:val="00AE3E15"/>
    <w:rsid w:val="00AE58BB"/>
    <w:rsid w:val="00AE58DC"/>
    <w:rsid w:val="00AE59C6"/>
    <w:rsid w:val="00AE76C8"/>
    <w:rsid w:val="00AF0411"/>
    <w:rsid w:val="00AF1267"/>
    <w:rsid w:val="00AF1705"/>
    <w:rsid w:val="00AF382F"/>
    <w:rsid w:val="00AF45CA"/>
    <w:rsid w:val="00AF478E"/>
    <w:rsid w:val="00AF5E83"/>
    <w:rsid w:val="00AF61A6"/>
    <w:rsid w:val="00AF6450"/>
    <w:rsid w:val="00B01021"/>
    <w:rsid w:val="00B023E4"/>
    <w:rsid w:val="00B105F3"/>
    <w:rsid w:val="00B107A1"/>
    <w:rsid w:val="00B13B42"/>
    <w:rsid w:val="00B14872"/>
    <w:rsid w:val="00B14CAC"/>
    <w:rsid w:val="00B15AA2"/>
    <w:rsid w:val="00B16146"/>
    <w:rsid w:val="00B16158"/>
    <w:rsid w:val="00B16C7B"/>
    <w:rsid w:val="00B16E41"/>
    <w:rsid w:val="00B17CD5"/>
    <w:rsid w:val="00B20D0F"/>
    <w:rsid w:val="00B230F1"/>
    <w:rsid w:val="00B242DA"/>
    <w:rsid w:val="00B271F9"/>
    <w:rsid w:val="00B27531"/>
    <w:rsid w:val="00B313FF"/>
    <w:rsid w:val="00B3192D"/>
    <w:rsid w:val="00B32DBA"/>
    <w:rsid w:val="00B34344"/>
    <w:rsid w:val="00B350C5"/>
    <w:rsid w:val="00B35A54"/>
    <w:rsid w:val="00B37554"/>
    <w:rsid w:val="00B37647"/>
    <w:rsid w:val="00B37D7C"/>
    <w:rsid w:val="00B426C9"/>
    <w:rsid w:val="00B43D50"/>
    <w:rsid w:val="00B442C7"/>
    <w:rsid w:val="00B44BEC"/>
    <w:rsid w:val="00B51858"/>
    <w:rsid w:val="00B53384"/>
    <w:rsid w:val="00B5568D"/>
    <w:rsid w:val="00B5677A"/>
    <w:rsid w:val="00B56FCF"/>
    <w:rsid w:val="00B62D74"/>
    <w:rsid w:val="00B63089"/>
    <w:rsid w:val="00B70743"/>
    <w:rsid w:val="00B70BB6"/>
    <w:rsid w:val="00B717A7"/>
    <w:rsid w:val="00B722E1"/>
    <w:rsid w:val="00B77594"/>
    <w:rsid w:val="00B80703"/>
    <w:rsid w:val="00B80711"/>
    <w:rsid w:val="00B81551"/>
    <w:rsid w:val="00B830AD"/>
    <w:rsid w:val="00B83335"/>
    <w:rsid w:val="00B8394C"/>
    <w:rsid w:val="00B83A60"/>
    <w:rsid w:val="00B83A6B"/>
    <w:rsid w:val="00B84626"/>
    <w:rsid w:val="00B84E2D"/>
    <w:rsid w:val="00B8629B"/>
    <w:rsid w:val="00B87E35"/>
    <w:rsid w:val="00B9029A"/>
    <w:rsid w:val="00B90B70"/>
    <w:rsid w:val="00B91059"/>
    <w:rsid w:val="00B9201A"/>
    <w:rsid w:val="00B9236F"/>
    <w:rsid w:val="00B92825"/>
    <w:rsid w:val="00B93F13"/>
    <w:rsid w:val="00BA1D15"/>
    <w:rsid w:val="00BA7699"/>
    <w:rsid w:val="00BB04EA"/>
    <w:rsid w:val="00BB3745"/>
    <w:rsid w:val="00BB5F98"/>
    <w:rsid w:val="00BB643F"/>
    <w:rsid w:val="00BB66F6"/>
    <w:rsid w:val="00BB67B4"/>
    <w:rsid w:val="00BC54FA"/>
    <w:rsid w:val="00BC61CE"/>
    <w:rsid w:val="00BC76F1"/>
    <w:rsid w:val="00BD0AAD"/>
    <w:rsid w:val="00BD428D"/>
    <w:rsid w:val="00BE1428"/>
    <w:rsid w:val="00BE1E10"/>
    <w:rsid w:val="00BE29D1"/>
    <w:rsid w:val="00BF1550"/>
    <w:rsid w:val="00BF2088"/>
    <w:rsid w:val="00BF2815"/>
    <w:rsid w:val="00BF28D2"/>
    <w:rsid w:val="00BF5053"/>
    <w:rsid w:val="00BF5BA6"/>
    <w:rsid w:val="00BF659B"/>
    <w:rsid w:val="00BF65F7"/>
    <w:rsid w:val="00BF746B"/>
    <w:rsid w:val="00BF786D"/>
    <w:rsid w:val="00C001A6"/>
    <w:rsid w:val="00C0034A"/>
    <w:rsid w:val="00C0390C"/>
    <w:rsid w:val="00C04239"/>
    <w:rsid w:val="00C0517C"/>
    <w:rsid w:val="00C0572E"/>
    <w:rsid w:val="00C079BF"/>
    <w:rsid w:val="00C11D1C"/>
    <w:rsid w:val="00C15B33"/>
    <w:rsid w:val="00C1631F"/>
    <w:rsid w:val="00C200A7"/>
    <w:rsid w:val="00C214DE"/>
    <w:rsid w:val="00C2353B"/>
    <w:rsid w:val="00C32D35"/>
    <w:rsid w:val="00C334BD"/>
    <w:rsid w:val="00C3532B"/>
    <w:rsid w:val="00C4002B"/>
    <w:rsid w:val="00C40124"/>
    <w:rsid w:val="00C464AE"/>
    <w:rsid w:val="00C51FA5"/>
    <w:rsid w:val="00C555DC"/>
    <w:rsid w:val="00C55D02"/>
    <w:rsid w:val="00C57015"/>
    <w:rsid w:val="00C61475"/>
    <w:rsid w:val="00C66A82"/>
    <w:rsid w:val="00C66D8C"/>
    <w:rsid w:val="00C67F44"/>
    <w:rsid w:val="00C7120F"/>
    <w:rsid w:val="00C7157D"/>
    <w:rsid w:val="00C759F8"/>
    <w:rsid w:val="00C77B0A"/>
    <w:rsid w:val="00C806BE"/>
    <w:rsid w:val="00C81BFD"/>
    <w:rsid w:val="00C81E44"/>
    <w:rsid w:val="00C81E52"/>
    <w:rsid w:val="00C83F27"/>
    <w:rsid w:val="00C86EE1"/>
    <w:rsid w:val="00C90463"/>
    <w:rsid w:val="00C92AAC"/>
    <w:rsid w:val="00C93223"/>
    <w:rsid w:val="00C94792"/>
    <w:rsid w:val="00C95231"/>
    <w:rsid w:val="00C9601B"/>
    <w:rsid w:val="00CA164F"/>
    <w:rsid w:val="00CA58A5"/>
    <w:rsid w:val="00CA7D92"/>
    <w:rsid w:val="00CB11CA"/>
    <w:rsid w:val="00CB1DA9"/>
    <w:rsid w:val="00CB5136"/>
    <w:rsid w:val="00CB7116"/>
    <w:rsid w:val="00CB761A"/>
    <w:rsid w:val="00CB7C37"/>
    <w:rsid w:val="00CC0EBA"/>
    <w:rsid w:val="00CC2BC1"/>
    <w:rsid w:val="00CC371B"/>
    <w:rsid w:val="00CC504C"/>
    <w:rsid w:val="00CC66A2"/>
    <w:rsid w:val="00CC6C97"/>
    <w:rsid w:val="00CC7DBA"/>
    <w:rsid w:val="00CD1192"/>
    <w:rsid w:val="00CD2B79"/>
    <w:rsid w:val="00CD2E23"/>
    <w:rsid w:val="00CD4570"/>
    <w:rsid w:val="00CD4E7A"/>
    <w:rsid w:val="00CD54BF"/>
    <w:rsid w:val="00CD5B7F"/>
    <w:rsid w:val="00CD5C66"/>
    <w:rsid w:val="00CD62BC"/>
    <w:rsid w:val="00CD63E5"/>
    <w:rsid w:val="00CD6D02"/>
    <w:rsid w:val="00CE0202"/>
    <w:rsid w:val="00CE1018"/>
    <w:rsid w:val="00CE103F"/>
    <w:rsid w:val="00CE4964"/>
    <w:rsid w:val="00CE4CD7"/>
    <w:rsid w:val="00CE4E95"/>
    <w:rsid w:val="00CE5325"/>
    <w:rsid w:val="00CE6C05"/>
    <w:rsid w:val="00CE7003"/>
    <w:rsid w:val="00CE73BC"/>
    <w:rsid w:val="00CE76B2"/>
    <w:rsid w:val="00CE790D"/>
    <w:rsid w:val="00CF0E41"/>
    <w:rsid w:val="00CF3D3F"/>
    <w:rsid w:val="00CF464A"/>
    <w:rsid w:val="00CF47CD"/>
    <w:rsid w:val="00CF4AE2"/>
    <w:rsid w:val="00CF6827"/>
    <w:rsid w:val="00D00D30"/>
    <w:rsid w:val="00D026BD"/>
    <w:rsid w:val="00D03DF2"/>
    <w:rsid w:val="00D04179"/>
    <w:rsid w:val="00D04CA5"/>
    <w:rsid w:val="00D04EA8"/>
    <w:rsid w:val="00D07442"/>
    <w:rsid w:val="00D07C3F"/>
    <w:rsid w:val="00D11848"/>
    <w:rsid w:val="00D11C1E"/>
    <w:rsid w:val="00D12857"/>
    <w:rsid w:val="00D1461B"/>
    <w:rsid w:val="00D15D17"/>
    <w:rsid w:val="00D1684A"/>
    <w:rsid w:val="00D216C7"/>
    <w:rsid w:val="00D22AD3"/>
    <w:rsid w:val="00D22BD3"/>
    <w:rsid w:val="00D22E7F"/>
    <w:rsid w:val="00D23F11"/>
    <w:rsid w:val="00D24B69"/>
    <w:rsid w:val="00D24BFA"/>
    <w:rsid w:val="00D26747"/>
    <w:rsid w:val="00D26FF0"/>
    <w:rsid w:val="00D278E1"/>
    <w:rsid w:val="00D31481"/>
    <w:rsid w:val="00D31D4D"/>
    <w:rsid w:val="00D326E9"/>
    <w:rsid w:val="00D32FDC"/>
    <w:rsid w:val="00D3419D"/>
    <w:rsid w:val="00D3561F"/>
    <w:rsid w:val="00D37942"/>
    <w:rsid w:val="00D415A0"/>
    <w:rsid w:val="00D42518"/>
    <w:rsid w:val="00D43902"/>
    <w:rsid w:val="00D446B7"/>
    <w:rsid w:val="00D4558B"/>
    <w:rsid w:val="00D46502"/>
    <w:rsid w:val="00D5204A"/>
    <w:rsid w:val="00D533F6"/>
    <w:rsid w:val="00D546C4"/>
    <w:rsid w:val="00D54A1E"/>
    <w:rsid w:val="00D57084"/>
    <w:rsid w:val="00D5764B"/>
    <w:rsid w:val="00D61B91"/>
    <w:rsid w:val="00D66E69"/>
    <w:rsid w:val="00D7054C"/>
    <w:rsid w:val="00D7119C"/>
    <w:rsid w:val="00D7619E"/>
    <w:rsid w:val="00D76C30"/>
    <w:rsid w:val="00D8078B"/>
    <w:rsid w:val="00D84AD6"/>
    <w:rsid w:val="00D86B5C"/>
    <w:rsid w:val="00D873DC"/>
    <w:rsid w:val="00D90C3E"/>
    <w:rsid w:val="00D96B33"/>
    <w:rsid w:val="00DA1385"/>
    <w:rsid w:val="00DA1E7C"/>
    <w:rsid w:val="00DA27D4"/>
    <w:rsid w:val="00DA3018"/>
    <w:rsid w:val="00DA4A41"/>
    <w:rsid w:val="00DA7117"/>
    <w:rsid w:val="00DB03D3"/>
    <w:rsid w:val="00DB21C0"/>
    <w:rsid w:val="00DB24E8"/>
    <w:rsid w:val="00DB388B"/>
    <w:rsid w:val="00DB3A9F"/>
    <w:rsid w:val="00DB3C34"/>
    <w:rsid w:val="00DB5CF0"/>
    <w:rsid w:val="00DC04CF"/>
    <w:rsid w:val="00DC27C2"/>
    <w:rsid w:val="00DC594F"/>
    <w:rsid w:val="00DC6315"/>
    <w:rsid w:val="00DC6A2A"/>
    <w:rsid w:val="00DC6A69"/>
    <w:rsid w:val="00DD2015"/>
    <w:rsid w:val="00DD7123"/>
    <w:rsid w:val="00DE1616"/>
    <w:rsid w:val="00DE1EC2"/>
    <w:rsid w:val="00DE2E24"/>
    <w:rsid w:val="00DE5EBE"/>
    <w:rsid w:val="00DF39ED"/>
    <w:rsid w:val="00DF49BB"/>
    <w:rsid w:val="00E005FA"/>
    <w:rsid w:val="00E0068C"/>
    <w:rsid w:val="00E01DEE"/>
    <w:rsid w:val="00E01E36"/>
    <w:rsid w:val="00E031EC"/>
    <w:rsid w:val="00E04B6D"/>
    <w:rsid w:val="00E05B4B"/>
    <w:rsid w:val="00E06B47"/>
    <w:rsid w:val="00E1055B"/>
    <w:rsid w:val="00E11849"/>
    <w:rsid w:val="00E12150"/>
    <w:rsid w:val="00E124B3"/>
    <w:rsid w:val="00E13B30"/>
    <w:rsid w:val="00E13DF9"/>
    <w:rsid w:val="00E16426"/>
    <w:rsid w:val="00E1694C"/>
    <w:rsid w:val="00E17CB5"/>
    <w:rsid w:val="00E20952"/>
    <w:rsid w:val="00E20B0C"/>
    <w:rsid w:val="00E22653"/>
    <w:rsid w:val="00E243A2"/>
    <w:rsid w:val="00E276C5"/>
    <w:rsid w:val="00E27AF1"/>
    <w:rsid w:val="00E303D5"/>
    <w:rsid w:val="00E31FB7"/>
    <w:rsid w:val="00E32701"/>
    <w:rsid w:val="00E3391B"/>
    <w:rsid w:val="00E3685E"/>
    <w:rsid w:val="00E36FB8"/>
    <w:rsid w:val="00E37401"/>
    <w:rsid w:val="00E4010F"/>
    <w:rsid w:val="00E43843"/>
    <w:rsid w:val="00E44834"/>
    <w:rsid w:val="00E47578"/>
    <w:rsid w:val="00E47C82"/>
    <w:rsid w:val="00E50C16"/>
    <w:rsid w:val="00E52186"/>
    <w:rsid w:val="00E52BF0"/>
    <w:rsid w:val="00E5588A"/>
    <w:rsid w:val="00E558BA"/>
    <w:rsid w:val="00E56FDB"/>
    <w:rsid w:val="00E57327"/>
    <w:rsid w:val="00E61711"/>
    <w:rsid w:val="00E6325D"/>
    <w:rsid w:val="00E70A64"/>
    <w:rsid w:val="00E70FBA"/>
    <w:rsid w:val="00E71A05"/>
    <w:rsid w:val="00E71A2B"/>
    <w:rsid w:val="00E76B3D"/>
    <w:rsid w:val="00E77788"/>
    <w:rsid w:val="00E82CE9"/>
    <w:rsid w:val="00E842EC"/>
    <w:rsid w:val="00E84545"/>
    <w:rsid w:val="00E85841"/>
    <w:rsid w:val="00E90333"/>
    <w:rsid w:val="00E909AD"/>
    <w:rsid w:val="00E913A6"/>
    <w:rsid w:val="00E95101"/>
    <w:rsid w:val="00E972B4"/>
    <w:rsid w:val="00EA0D4F"/>
    <w:rsid w:val="00EA10E4"/>
    <w:rsid w:val="00EA24C4"/>
    <w:rsid w:val="00EA438A"/>
    <w:rsid w:val="00EB040A"/>
    <w:rsid w:val="00EB04E0"/>
    <w:rsid w:val="00EB06E4"/>
    <w:rsid w:val="00EB1F08"/>
    <w:rsid w:val="00EB2827"/>
    <w:rsid w:val="00EB32BC"/>
    <w:rsid w:val="00EB3EE1"/>
    <w:rsid w:val="00EB4A5B"/>
    <w:rsid w:val="00EB5D22"/>
    <w:rsid w:val="00EB6AD6"/>
    <w:rsid w:val="00EB6CC9"/>
    <w:rsid w:val="00EB6CE7"/>
    <w:rsid w:val="00EC0EB8"/>
    <w:rsid w:val="00EC1120"/>
    <w:rsid w:val="00EC2557"/>
    <w:rsid w:val="00EC33E2"/>
    <w:rsid w:val="00EC5A54"/>
    <w:rsid w:val="00EC74BC"/>
    <w:rsid w:val="00ED1BCA"/>
    <w:rsid w:val="00ED2F97"/>
    <w:rsid w:val="00ED4732"/>
    <w:rsid w:val="00ED4EEC"/>
    <w:rsid w:val="00ED6A56"/>
    <w:rsid w:val="00ED6C74"/>
    <w:rsid w:val="00EE05B9"/>
    <w:rsid w:val="00EE1E1B"/>
    <w:rsid w:val="00EE3632"/>
    <w:rsid w:val="00EE5488"/>
    <w:rsid w:val="00EE55F6"/>
    <w:rsid w:val="00EE5B91"/>
    <w:rsid w:val="00EE7A90"/>
    <w:rsid w:val="00EF408A"/>
    <w:rsid w:val="00EF4DB7"/>
    <w:rsid w:val="00EF769A"/>
    <w:rsid w:val="00EF7DB4"/>
    <w:rsid w:val="00F01335"/>
    <w:rsid w:val="00F01BAF"/>
    <w:rsid w:val="00F0330B"/>
    <w:rsid w:val="00F0388A"/>
    <w:rsid w:val="00F04B2A"/>
    <w:rsid w:val="00F07ABA"/>
    <w:rsid w:val="00F07CE7"/>
    <w:rsid w:val="00F101A9"/>
    <w:rsid w:val="00F153EA"/>
    <w:rsid w:val="00F24CE3"/>
    <w:rsid w:val="00F25B15"/>
    <w:rsid w:val="00F3078E"/>
    <w:rsid w:val="00F32B6C"/>
    <w:rsid w:val="00F36AEC"/>
    <w:rsid w:val="00F37AF8"/>
    <w:rsid w:val="00F37B2B"/>
    <w:rsid w:val="00F405C0"/>
    <w:rsid w:val="00F4287E"/>
    <w:rsid w:val="00F43557"/>
    <w:rsid w:val="00F43BBB"/>
    <w:rsid w:val="00F448B9"/>
    <w:rsid w:val="00F46660"/>
    <w:rsid w:val="00F5046E"/>
    <w:rsid w:val="00F510E2"/>
    <w:rsid w:val="00F52F0E"/>
    <w:rsid w:val="00F537A9"/>
    <w:rsid w:val="00F54095"/>
    <w:rsid w:val="00F55BB3"/>
    <w:rsid w:val="00F55E65"/>
    <w:rsid w:val="00F5625A"/>
    <w:rsid w:val="00F562CD"/>
    <w:rsid w:val="00F57129"/>
    <w:rsid w:val="00F61275"/>
    <w:rsid w:val="00F6453F"/>
    <w:rsid w:val="00F651AB"/>
    <w:rsid w:val="00F665E9"/>
    <w:rsid w:val="00F66AED"/>
    <w:rsid w:val="00F704AD"/>
    <w:rsid w:val="00F73819"/>
    <w:rsid w:val="00F74E2E"/>
    <w:rsid w:val="00F75700"/>
    <w:rsid w:val="00F75B36"/>
    <w:rsid w:val="00F80B9C"/>
    <w:rsid w:val="00F80C92"/>
    <w:rsid w:val="00F8273A"/>
    <w:rsid w:val="00F836B8"/>
    <w:rsid w:val="00F84274"/>
    <w:rsid w:val="00F85BB4"/>
    <w:rsid w:val="00F92DE8"/>
    <w:rsid w:val="00F93571"/>
    <w:rsid w:val="00F941E9"/>
    <w:rsid w:val="00F96220"/>
    <w:rsid w:val="00FA15DC"/>
    <w:rsid w:val="00FA2BFA"/>
    <w:rsid w:val="00FA2D6C"/>
    <w:rsid w:val="00FA4416"/>
    <w:rsid w:val="00FA44C2"/>
    <w:rsid w:val="00FA6292"/>
    <w:rsid w:val="00FA7524"/>
    <w:rsid w:val="00FB15A1"/>
    <w:rsid w:val="00FB349E"/>
    <w:rsid w:val="00FB3A3C"/>
    <w:rsid w:val="00FB4469"/>
    <w:rsid w:val="00FB4706"/>
    <w:rsid w:val="00FB585D"/>
    <w:rsid w:val="00FC1A75"/>
    <w:rsid w:val="00FC1EAC"/>
    <w:rsid w:val="00FC3366"/>
    <w:rsid w:val="00FC4727"/>
    <w:rsid w:val="00FC4B35"/>
    <w:rsid w:val="00FC771D"/>
    <w:rsid w:val="00FD070E"/>
    <w:rsid w:val="00FD0AFE"/>
    <w:rsid w:val="00FD236D"/>
    <w:rsid w:val="00FD2842"/>
    <w:rsid w:val="00FD3256"/>
    <w:rsid w:val="00FD4C6C"/>
    <w:rsid w:val="00FD567A"/>
    <w:rsid w:val="00FD772D"/>
    <w:rsid w:val="00FD7F89"/>
    <w:rsid w:val="00FE23A2"/>
    <w:rsid w:val="00FE3727"/>
    <w:rsid w:val="00FE4FA6"/>
    <w:rsid w:val="00FE5803"/>
    <w:rsid w:val="00FE6A26"/>
    <w:rsid w:val="00FF13D8"/>
    <w:rsid w:val="00FF1452"/>
    <w:rsid w:val="00FF157C"/>
    <w:rsid w:val="00FF2F13"/>
    <w:rsid w:val="00FF4400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D24B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locked/>
    <w:rsid w:val="00D24BF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5E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C15E0"/>
    <w:rPr>
      <w:rFonts w:ascii="Cambria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90079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079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C04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0764A6"/>
    <w:rPr>
      <w:rFonts w:cs="Times New Roman"/>
    </w:rPr>
  </w:style>
  <w:style w:type="paragraph" w:styleId="NormalWeb">
    <w:name w:val="Normal (Web)"/>
    <w:basedOn w:val="Normal"/>
    <w:uiPriority w:val="99"/>
    <w:rsid w:val="006F3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o">
    <w:name w:val="mo"/>
    <w:basedOn w:val="DefaultParagraphFont"/>
    <w:uiPriority w:val="99"/>
    <w:rsid w:val="006F34BF"/>
    <w:rPr>
      <w:rFonts w:cs="Times New Roman"/>
    </w:rPr>
  </w:style>
  <w:style w:type="paragraph" w:customStyle="1" w:styleId="western">
    <w:name w:val="western"/>
    <w:basedOn w:val="Normal"/>
    <w:uiPriority w:val="99"/>
    <w:rsid w:val="000B6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B630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166B2B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1210F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24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10F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6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63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E1E8ED"/>
                                    <w:left w:val="single" w:sz="6" w:space="0" w:color="E1E8ED"/>
                                    <w:bottom w:val="single" w:sz="6" w:space="0" w:color="E1E8ED"/>
                                    <w:right w:val="single" w:sz="6" w:space="0" w:color="E1E8ED"/>
                                  </w:divBdr>
                                  <w:divsChild>
                                    <w:div w:id="5447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35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635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6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44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44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9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8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447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4</Pages>
  <Words>1402</Words>
  <Characters>7994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Doom</cp:lastModifiedBy>
  <cp:revision>333</cp:revision>
  <cp:lastPrinted>2018-04-27T18:04:00Z</cp:lastPrinted>
  <dcterms:created xsi:type="dcterms:W3CDTF">2015-03-25T11:45:00Z</dcterms:created>
  <dcterms:modified xsi:type="dcterms:W3CDTF">2018-04-29T14:18:00Z</dcterms:modified>
</cp:coreProperties>
</file>