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6" w:rsidRDefault="00194E26" w:rsidP="00194E26">
      <w:pPr>
        <w:pStyle w:val="Standard"/>
        <w:rPr>
          <w:b/>
          <w:bCs/>
          <w:sz w:val="28"/>
          <w:szCs w:val="28"/>
          <w:lang w:val="ru-RU"/>
        </w:rPr>
      </w:pPr>
      <w:r>
        <w:t xml:space="preserve">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Положение о проведении </w:t>
      </w:r>
      <w:proofErr w:type="spellStart"/>
      <w:r>
        <w:rPr>
          <w:b/>
          <w:bCs/>
          <w:sz w:val="28"/>
          <w:szCs w:val="28"/>
          <w:lang w:val="ru-RU"/>
        </w:rPr>
        <w:t>метапредметной</w:t>
      </w:r>
      <w:proofErr w:type="spellEnd"/>
      <w:r>
        <w:rPr>
          <w:b/>
          <w:bCs/>
          <w:sz w:val="28"/>
          <w:szCs w:val="28"/>
          <w:lang w:val="ru-RU"/>
        </w:rPr>
        <w:t xml:space="preserve"> олимпиады</w:t>
      </w:r>
    </w:p>
    <w:p w:rsidR="00194E26" w:rsidRDefault="00194E26" w:rsidP="00194E26">
      <w:pPr>
        <w:pStyle w:val="Standard"/>
        <w:rPr>
          <w:b/>
          <w:bCs/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(работу выполнила команда организаторов олимпиады</w:t>
      </w:r>
    </w:p>
    <w:p w:rsidR="00194E26" w:rsidRDefault="00194E26" w:rsidP="00194E26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МАОУ «Школа бизнеса и предпринимательства» города Перми)</w:t>
      </w:r>
    </w:p>
    <w:p w:rsidR="00194E26" w:rsidRDefault="00194E26" w:rsidP="00194E26">
      <w:pPr>
        <w:pStyle w:val="Standard"/>
        <w:rPr>
          <w:b/>
          <w:bCs/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Данное положение определяет порядок проведения </w:t>
      </w:r>
      <w:proofErr w:type="spellStart"/>
      <w:r>
        <w:rPr>
          <w:sz w:val="28"/>
          <w:szCs w:val="28"/>
          <w:lang w:val="ru-RU"/>
        </w:rPr>
        <w:t>метапредметной</w:t>
      </w:r>
      <w:proofErr w:type="spellEnd"/>
      <w:r>
        <w:rPr>
          <w:sz w:val="28"/>
          <w:szCs w:val="28"/>
          <w:lang w:val="ru-RU"/>
        </w:rPr>
        <w:t xml:space="preserve"> олимпиады, условия участия  и определения победителей, призёров.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</w:pPr>
      <w:r>
        <w:rPr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 xml:space="preserve"> Порядок подготовки и проведения </w:t>
      </w:r>
      <w:proofErr w:type="spellStart"/>
      <w:r>
        <w:rPr>
          <w:b/>
          <w:bCs/>
          <w:sz w:val="28"/>
          <w:szCs w:val="28"/>
          <w:lang w:val="ru-RU"/>
        </w:rPr>
        <w:t>метапредметной</w:t>
      </w:r>
      <w:proofErr w:type="spellEnd"/>
      <w:r>
        <w:rPr>
          <w:b/>
          <w:bCs/>
          <w:sz w:val="28"/>
          <w:szCs w:val="28"/>
          <w:lang w:val="ru-RU"/>
        </w:rPr>
        <w:t xml:space="preserve"> олимпиады</w:t>
      </w:r>
    </w:p>
    <w:p w:rsidR="00194E26" w:rsidRDefault="00194E26" w:rsidP="00194E26">
      <w:pPr>
        <w:pStyle w:val="Standard"/>
        <w:rPr>
          <w:b/>
          <w:bCs/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1.Организатором проведения </w:t>
      </w:r>
      <w:proofErr w:type="spellStart"/>
      <w:r>
        <w:rPr>
          <w:sz w:val="28"/>
          <w:szCs w:val="28"/>
          <w:lang w:val="ru-RU"/>
        </w:rPr>
        <w:t>метапредметной</w:t>
      </w:r>
      <w:proofErr w:type="spellEnd"/>
      <w:r>
        <w:rPr>
          <w:sz w:val="28"/>
          <w:szCs w:val="28"/>
          <w:lang w:val="ru-RU"/>
        </w:rPr>
        <w:t xml:space="preserve"> олимпиады является МАОУ «Школа бизнеса и предпринимательства» г. Перми.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олимпиаде принимают участие учащиеся 7-9 классов школы.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Олимпиада проводится в апреле 2017года в МАОУ «Школа бизнеса и предпринимательства».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Задачи оргкомитета:</w:t>
      </w:r>
    </w:p>
    <w:p w:rsidR="00194E26" w:rsidRDefault="00194E26" w:rsidP="00194E26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проведения и подготовки олимпиады;</w:t>
      </w:r>
    </w:p>
    <w:p w:rsidR="00194E26" w:rsidRDefault="00194E26" w:rsidP="00194E26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сроков проведения олимпиады;</w:t>
      </w:r>
    </w:p>
    <w:p w:rsidR="00194E26" w:rsidRDefault="00194E26" w:rsidP="00194E26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установление регламента проведения олимпиады;</w:t>
      </w:r>
    </w:p>
    <w:p w:rsidR="00194E26" w:rsidRDefault="00194E26" w:rsidP="00194E26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состава жюри.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Состав и задачи жюри: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-организация и проведения </w:t>
      </w:r>
      <w:proofErr w:type="spellStart"/>
      <w:r>
        <w:rPr>
          <w:sz w:val="28"/>
          <w:szCs w:val="28"/>
          <w:lang w:val="ru-RU"/>
        </w:rPr>
        <w:t>метапредметных</w:t>
      </w:r>
      <w:proofErr w:type="spellEnd"/>
      <w:r>
        <w:rPr>
          <w:sz w:val="28"/>
          <w:szCs w:val="28"/>
          <w:lang w:val="ru-RU"/>
        </w:rPr>
        <w:t xml:space="preserve"> испытаний;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-оценка результатов выполнения заданий участниками олимпиады;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-определение победителей и призёров по номинациям;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Олимпиада проводится по следующим номинациям: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-аргументация в дискуссии;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смысловое чтение;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публичное выступление;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учебное сотрудничество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Этапы подготовки олимпиады: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подготовкой к олимпиаде являются отборочные состязания по </w:t>
      </w:r>
      <w:proofErr w:type="spellStart"/>
      <w:r>
        <w:rPr>
          <w:sz w:val="28"/>
          <w:szCs w:val="28"/>
          <w:lang w:val="ru-RU"/>
        </w:rPr>
        <w:t>метапредметным</w:t>
      </w:r>
      <w:proofErr w:type="spellEnd"/>
      <w:r>
        <w:rPr>
          <w:sz w:val="28"/>
          <w:szCs w:val="28"/>
          <w:lang w:val="ru-RU"/>
        </w:rPr>
        <w:t xml:space="preserve"> испытаниям во всех заявленных номинациях, которые проводятся </w:t>
      </w:r>
      <w:proofErr w:type="spellStart"/>
      <w:r>
        <w:rPr>
          <w:sz w:val="28"/>
          <w:szCs w:val="28"/>
          <w:lang w:val="ru-RU"/>
        </w:rPr>
        <w:t>очно</w:t>
      </w:r>
      <w:proofErr w:type="spellEnd"/>
      <w:r>
        <w:rPr>
          <w:sz w:val="28"/>
          <w:szCs w:val="28"/>
          <w:lang w:val="ru-RU"/>
        </w:rPr>
        <w:t xml:space="preserve"> на занятиях краткосрочных курсов (сентябрь 2016г.-март 2017г.)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8.Регламент проведения олимпиады: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олимпиадные испытания проводятся в два дня: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1день-испытания в основном туре;</w:t>
      </w:r>
    </w:p>
    <w:p w:rsidR="00194E26" w:rsidRDefault="00F94DF0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- 2день- </w:t>
      </w:r>
      <w:proofErr w:type="spellStart"/>
      <w:r w:rsidR="00194E26">
        <w:rPr>
          <w:sz w:val="28"/>
          <w:szCs w:val="28"/>
          <w:lang w:val="ru-RU"/>
        </w:rPr>
        <w:t>квест</w:t>
      </w:r>
      <w:proofErr w:type="spellEnd"/>
      <w:r>
        <w:rPr>
          <w:sz w:val="28"/>
          <w:szCs w:val="28"/>
          <w:lang w:val="ru-RU"/>
        </w:rPr>
        <w:t>- игра</w:t>
      </w:r>
      <w:r w:rsidR="00194E26">
        <w:rPr>
          <w:sz w:val="28"/>
          <w:szCs w:val="28"/>
          <w:lang w:val="ru-RU"/>
        </w:rPr>
        <w:t xml:space="preserve"> (для участников отборочного и основного туров) и </w:t>
      </w:r>
      <w:r w:rsidR="00194E26">
        <w:rPr>
          <w:sz w:val="28"/>
          <w:szCs w:val="28"/>
          <w:lang w:val="ru-RU"/>
        </w:rPr>
        <w:lastRenderedPageBreak/>
        <w:t>награждение победителей и призёров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9.Процедура набора участников отборочного и основного туров: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отборочном туре </w:t>
      </w:r>
      <w:proofErr w:type="spellStart"/>
      <w:r>
        <w:rPr>
          <w:sz w:val="28"/>
          <w:szCs w:val="28"/>
          <w:lang w:val="ru-RU"/>
        </w:rPr>
        <w:t>метапредметной</w:t>
      </w:r>
      <w:proofErr w:type="spellEnd"/>
      <w:r>
        <w:rPr>
          <w:sz w:val="28"/>
          <w:szCs w:val="28"/>
          <w:lang w:val="ru-RU"/>
        </w:rPr>
        <w:t xml:space="preserve"> олимпиады участвуют дети, проявившие желание пройти испытания по разным номинациям в ходе работы на краткосрочном курсе;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участниками основного тура становятся победители отборочного в разных номинациях:</w:t>
      </w:r>
    </w:p>
    <w:p w:rsidR="00194E26" w:rsidRDefault="00194E26" w:rsidP="00194E26">
      <w:pPr>
        <w:pStyle w:val="Standard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аргументация в дискуссии-6ч.</w:t>
      </w:r>
    </w:p>
    <w:p w:rsidR="00194E26" w:rsidRDefault="00194E26" w:rsidP="00194E26">
      <w:pPr>
        <w:pStyle w:val="Standard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смысловое чтение- 9ч.</w:t>
      </w:r>
    </w:p>
    <w:p w:rsidR="00194E26" w:rsidRDefault="00194E26" w:rsidP="00194E26">
      <w:pPr>
        <w:pStyle w:val="Standard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публичное выступление- 9ч.</w:t>
      </w:r>
    </w:p>
    <w:p w:rsidR="00194E26" w:rsidRDefault="00194E26" w:rsidP="00194E26">
      <w:pPr>
        <w:pStyle w:val="Standard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учебное сотрудничество- 9ч.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Процедура проведения отборочного тура: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отборочный тур проводится в рамках занятий краткосрочных курсов в обозначенных выше номинациях по заявке участников (</w:t>
      </w:r>
      <w:proofErr w:type="spellStart"/>
      <w:r>
        <w:rPr>
          <w:sz w:val="28"/>
          <w:szCs w:val="28"/>
          <w:lang w:val="ru-RU"/>
        </w:rPr>
        <w:t>метапредметные</w:t>
      </w:r>
      <w:proofErr w:type="spellEnd"/>
      <w:r>
        <w:rPr>
          <w:sz w:val="28"/>
          <w:szCs w:val="28"/>
          <w:lang w:val="ru-RU"/>
        </w:rPr>
        <w:t xml:space="preserve"> испытания -технические задания и критерии оценивания- разрабатываются дополнительно)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11.Процедура подведения итогов: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результатам проверки олимпиадных работ членами жюри оргкомитетом определяются победители и призёры олимпиады в таком соответствии 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1место- победитель олимпиады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 и 3 место- призёры олимпиады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Финансовое обеспечение олимпиады: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все расходы, связанные с подготовкой и проведением </w:t>
      </w:r>
      <w:proofErr w:type="spellStart"/>
      <w:r>
        <w:rPr>
          <w:sz w:val="28"/>
          <w:szCs w:val="28"/>
          <w:lang w:val="ru-RU"/>
        </w:rPr>
        <w:t>метапредметной</w:t>
      </w:r>
      <w:proofErr w:type="spellEnd"/>
      <w:r>
        <w:rPr>
          <w:sz w:val="28"/>
          <w:szCs w:val="28"/>
          <w:lang w:val="ru-RU"/>
        </w:rPr>
        <w:t xml:space="preserve"> олимпиады</w:t>
      </w:r>
      <w:r w:rsidR="00F94DF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берёт на себя  организатор мероприятия.</w:t>
      </w: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194E26" w:rsidRDefault="00194E26" w:rsidP="00194E26">
      <w:pPr>
        <w:pStyle w:val="Standard"/>
        <w:rPr>
          <w:sz w:val="28"/>
          <w:szCs w:val="28"/>
          <w:lang w:val="ru-RU"/>
        </w:rPr>
      </w:pPr>
    </w:p>
    <w:p w:rsidR="00F94DF0" w:rsidRDefault="00194E26" w:rsidP="00194E2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</w:t>
      </w:r>
    </w:p>
    <w:p w:rsidR="00194E26" w:rsidRPr="00194E26" w:rsidRDefault="00F94DF0" w:rsidP="00194E2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          </w:t>
      </w:r>
      <w:r w:rsidR="00194E26">
        <w:rPr>
          <w:b/>
          <w:sz w:val="32"/>
          <w:szCs w:val="32"/>
          <w:lang w:val="ru-RU"/>
        </w:rPr>
        <w:t xml:space="preserve">  </w:t>
      </w:r>
      <w:proofErr w:type="spellStart"/>
      <w:r w:rsidR="00194E26" w:rsidRPr="00622964">
        <w:rPr>
          <w:b/>
          <w:sz w:val="32"/>
          <w:szCs w:val="32"/>
        </w:rPr>
        <w:t>Дорожная</w:t>
      </w:r>
      <w:proofErr w:type="spellEnd"/>
      <w:r w:rsidR="00194E26" w:rsidRPr="00622964">
        <w:rPr>
          <w:b/>
          <w:sz w:val="32"/>
          <w:szCs w:val="32"/>
        </w:rPr>
        <w:t xml:space="preserve"> </w:t>
      </w:r>
      <w:proofErr w:type="spellStart"/>
      <w:r w:rsidR="00194E26" w:rsidRPr="00622964">
        <w:rPr>
          <w:b/>
          <w:sz w:val="32"/>
          <w:szCs w:val="32"/>
        </w:rPr>
        <w:t>карта</w:t>
      </w:r>
      <w:proofErr w:type="spellEnd"/>
      <w:r w:rsidR="00194E26" w:rsidRPr="00622964">
        <w:rPr>
          <w:b/>
          <w:sz w:val="32"/>
          <w:szCs w:val="32"/>
        </w:rPr>
        <w:t xml:space="preserve"> </w:t>
      </w:r>
      <w:proofErr w:type="spellStart"/>
      <w:r w:rsidR="00194E26" w:rsidRPr="00622964">
        <w:rPr>
          <w:b/>
          <w:sz w:val="32"/>
          <w:szCs w:val="32"/>
        </w:rPr>
        <w:t>метапредметной</w:t>
      </w:r>
      <w:proofErr w:type="spellEnd"/>
      <w:r w:rsidR="00194E26" w:rsidRPr="00622964">
        <w:rPr>
          <w:b/>
          <w:sz w:val="32"/>
          <w:szCs w:val="32"/>
        </w:rPr>
        <w:t xml:space="preserve">  </w:t>
      </w:r>
      <w:proofErr w:type="spellStart"/>
      <w:r w:rsidR="00194E26" w:rsidRPr="00622964">
        <w:rPr>
          <w:b/>
          <w:sz w:val="32"/>
          <w:szCs w:val="32"/>
        </w:rPr>
        <w:t>олимпиады</w:t>
      </w:r>
      <w:proofErr w:type="spellEnd"/>
      <w:r w:rsidR="00194E26" w:rsidRPr="00702FA2">
        <w:rPr>
          <w:b/>
          <w:sz w:val="32"/>
          <w:szCs w:val="32"/>
        </w:rPr>
        <w:t xml:space="preserve"> </w:t>
      </w:r>
    </w:p>
    <w:p w:rsidR="00194E26" w:rsidRPr="00194E26" w:rsidRDefault="00194E26" w:rsidP="00194E26">
      <w:pPr>
        <w:rPr>
          <w:b/>
          <w:sz w:val="32"/>
          <w:szCs w:val="32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8"/>
        <w:gridCol w:w="2592"/>
        <w:gridCol w:w="2141"/>
        <w:gridCol w:w="2071"/>
        <w:gridCol w:w="1651"/>
      </w:tblGrid>
      <w:tr w:rsidR="00194E26" w:rsidRPr="00A41C91" w:rsidTr="008B5C6F">
        <w:tc>
          <w:tcPr>
            <w:tcW w:w="1095" w:type="dxa"/>
          </w:tcPr>
          <w:p w:rsidR="00194E26" w:rsidRPr="00011E7B" w:rsidRDefault="00194E26" w:rsidP="008B5C6F">
            <w:pPr>
              <w:jc w:val="both"/>
              <w:rPr>
                <w:sz w:val="28"/>
                <w:szCs w:val="28"/>
              </w:rPr>
            </w:pPr>
            <w:proofErr w:type="spellStart"/>
            <w:r w:rsidRPr="00011E7B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673" w:type="dxa"/>
          </w:tcPr>
          <w:p w:rsidR="00194E26" w:rsidRPr="00011E7B" w:rsidRDefault="00194E26" w:rsidP="008B5C6F">
            <w:pPr>
              <w:jc w:val="both"/>
              <w:rPr>
                <w:sz w:val="28"/>
                <w:szCs w:val="28"/>
              </w:rPr>
            </w:pPr>
            <w:proofErr w:type="spellStart"/>
            <w:r w:rsidRPr="00011E7B">
              <w:rPr>
                <w:sz w:val="28"/>
                <w:szCs w:val="28"/>
              </w:rPr>
              <w:t>Виды</w:t>
            </w:r>
            <w:proofErr w:type="spellEnd"/>
            <w:r w:rsidRPr="00011E7B">
              <w:rPr>
                <w:sz w:val="28"/>
                <w:szCs w:val="28"/>
              </w:rPr>
              <w:t xml:space="preserve"> </w:t>
            </w:r>
            <w:proofErr w:type="spellStart"/>
            <w:r w:rsidRPr="00011E7B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012" w:type="dxa"/>
          </w:tcPr>
          <w:p w:rsidR="00194E26" w:rsidRPr="00011E7B" w:rsidRDefault="00194E26" w:rsidP="008B5C6F">
            <w:pPr>
              <w:jc w:val="both"/>
              <w:rPr>
                <w:sz w:val="28"/>
                <w:szCs w:val="28"/>
              </w:rPr>
            </w:pPr>
            <w:proofErr w:type="spellStart"/>
            <w:r w:rsidRPr="00011E7B">
              <w:rPr>
                <w:sz w:val="28"/>
                <w:szCs w:val="28"/>
              </w:rPr>
              <w:t>Результат</w:t>
            </w:r>
            <w:proofErr w:type="spellEnd"/>
          </w:p>
          <w:p w:rsidR="00194E26" w:rsidRPr="00011E7B" w:rsidRDefault="00194E26" w:rsidP="008B5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194E26" w:rsidRPr="00011E7B" w:rsidRDefault="00194E26" w:rsidP="008B5C6F">
            <w:pPr>
              <w:jc w:val="both"/>
              <w:rPr>
                <w:sz w:val="28"/>
                <w:szCs w:val="28"/>
              </w:rPr>
            </w:pPr>
            <w:proofErr w:type="spellStart"/>
            <w:r w:rsidRPr="00011E7B">
              <w:rPr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sz w:val="28"/>
                <w:szCs w:val="28"/>
              </w:rPr>
            </w:pPr>
            <w:proofErr w:type="spellStart"/>
            <w:r w:rsidRPr="00011E7B">
              <w:rPr>
                <w:sz w:val="28"/>
                <w:szCs w:val="28"/>
              </w:rPr>
              <w:t>Примечания</w:t>
            </w:r>
            <w:proofErr w:type="spellEnd"/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Сентябрь</w:t>
            </w:r>
          </w:p>
          <w:p w:rsidR="00194E26" w:rsidRPr="003F1998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2016</w:t>
            </w:r>
          </w:p>
        </w:tc>
        <w:tc>
          <w:tcPr>
            <w:tcW w:w="2673" w:type="dxa"/>
          </w:tcPr>
          <w:p w:rsidR="00194E26" w:rsidRPr="00261C1B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61C1B">
              <w:rPr>
                <w:sz w:val="28"/>
                <w:szCs w:val="28"/>
              </w:rPr>
              <w:t>Создание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оргкомитета</w:t>
            </w:r>
            <w:proofErr w:type="spellEnd"/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</w:tcPr>
          <w:p w:rsidR="00194E26" w:rsidRPr="008D609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Созданный действующий оргкомитет</w:t>
            </w:r>
          </w:p>
        </w:tc>
        <w:tc>
          <w:tcPr>
            <w:tcW w:w="2035" w:type="dxa"/>
          </w:tcPr>
          <w:p w:rsidR="00194E26" w:rsidRPr="008D609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94E26" w:rsidRPr="003F1998" w:rsidRDefault="00194E26" w:rsidP="008B5C6F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3F1998">
              <w:rPr>
                <w:b/>
                <w:sz w:val="28"/>
                <w:szCs w:val="28"/>
                <w:u w:val="single"/>
                <w:lang w:val="ru-RU"/>
              </w:rPr>
              <w:t>Октябрь</w:t>
            </w:r>
          </w:p>
          <w:p w:rsidR="00194E26" w:rsidRPr="003F1998" w:rsidRDefault="00194E26" w:rsidP="008B5C6F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3F1998">
              <w:rPr>
                <w:b/>
                <w:sz w:val="28"/>
                <w:szCs w:val="28"/>
                <w:u w:val="single"/>
                <w:lang w:val="ru-RU"/>
              </w:rPr>
              <w:t>2016</w:t>
            </w:r>
          </w:p>
        </w:tc>
        <w:tc>
          <w:tcPr>
            <w:tcW w:w="2673" w:type="dxa"/>
          </w:tcPr>
          <w:p w:rsidR="00194E26" w:rsidRPr="00261C1B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61C1B">
              <w:rPr>
                <w:sz w:val="28"/>
                <w:szCs w:val="28"/>
              </w:rPr>
              <w:t>Согласование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участия</w:t>
            </w:r>
            <w:proofErr w:type="spellEnd"/>
            <w:r w:rsidRPr="00261C1B">
              <w:rPr>
                <w:sz w:val="28"/>
                <w:szCs w:val="28"/>
              </w:rPr>
              <w:t xml:space="preserve"> в </w:t>
            </w:r>
            <w:proofErr w:type="spellStart"/>
            <w:r w:rsidRPr="00261C1B">
              <w:rPr>
                <w:sz w:val="28"/>
                <w:szCs w:val="28"/>
              </w:rPr>
              <w:t>олимпиаде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сертифицированных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экспертов</w:t>
            </w:r>
            <w:proofErr w:type="spellEnd"/>
            <w:r w:rsidRPr="00261C1B">
              <w:rPr>
                <w:sz w:val="28"/>
                <w:szCs w:val="28"/>
              </w:rPr>
              <w:t xml:space="preserve"> (</w:t>
            </w:r>
            <w:proofErr w:type="spellStart"/>
            <w:r w:rsidRPr="00261C1B">
              <w:rPr>
                <w:sz w:val="28"/>
                <w:szCs w:val="28"/>
              </w:rPr>
              <w:t>членов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жюри</w:t>
            </w:r>
            <w:proofErr w:type="spellEnd"/>
            <w:r w:rsidRPr="00261C1B">
              <w:rPr>
                <w:sz w:val="28"/>
                <w:szCs w:val="28"/>
              </w:rPr>
              <w:t xml:space="preserve">), </w:t>
            </w:r>
            <w:proofErr w:type="spellStart"/>
            <w:r w:rsidRPr="00261C1B">
              <w:rPr>
                <w:sz w:val="28"/>
                <w:szCs w:val="28"/>
              </w:rPr>
              <w:t>оформление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портфолио</w:t>
            </w:r>
            <w:proofErr w:type="spellEnd"/>
          </w:p>
          <w:p w:rsidR="00194E26" w:rsidRPr="009E2003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12" w:type="dxa"/>
          </w:tcPr>
          <w:p w:rsidR="00194E26" w:rsidRPr="008D609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Наличие экспертов, членов жюри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Оргкомитет олимпиады</w:t>
            </w:r>
          </w:p>
          <w:p w:rsidR="00194E26" w:rsidRPr="008D609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Ноябрь</w:t>
            </w:r>
          </w:p>
          <w:p w:rsidR="00194E26" w:rsidRPr="003F1998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2016</w:t>
            </w: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61C1B">
              <w:rPr>
                <w:sz w:val="28"/>
                <w:szCs w:val="28"/>
              </w:rPr>
              <w:t>Разработка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нормативных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документов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4E26" w:rsidRPr="009E2003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12" w:type="dxa"/>
          </w:tcPr>
          <w:p w:rsidR="00194E26" w:rsidRPr="009E2003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9E2003">
              <w:rPr>
                <w:sz w:val="28"/>
                <w:szCs w:val="28"/>
                <w:lang w:val="ru-RU"/>
              </w:rPr>
              <w:t>Разработанные приказ, положение, дорожная карта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школы</w:t>
            </w:r>
          </w:p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Оргкомитет олимпиады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Декабрь</w:t>
            </w:r>
          </w:p>
          <w:p w:rsidR="00194E26" w:rsidRPr="003F1998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2016</w:t>
            </w:r>
          </w:p>
        </w:tc>
        <w:tc>
          <w:tcPr>
            <w:tcW w:w="2673" w:type="dxa"/>
          </w:tcPr>
          <w:p w:rsidR="00194E26" w:rsidRPr="00261C1B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расписания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олимпиады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</w:tcPr>
          <w:p w:rsidR="00194E26" w:rsidRPr="008D609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Созданное расписание проведения олимпиады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Оргкомитет олимпиады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94E26" w:rsidRPr="003F1998" w:rsidRDefault="00194E26" w:rsidP="008B5C6F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3F1998">
              <w:rPr>
                <w:b/>
                <w:sz w:val="28"/>
                <w:szCs w:val="28"/>
                <w:u w:val="single"/>
                <w:lang w:val="ru-RU"/>
              </w:rPr>
              <w:t>Февраль</w:t>
            </w:r>
          </w:p>
          <w:p w:rsidR="00194E26" w:rsidRPr="003F1998" w:rsidRDefault="00194E26" w:rsidP="008B5C6F">
            <w:pPr>
              <w:rPr>
                <w:sz w:val="28"/>
                <w:szCs w:val="28"/>
                <w:lang w:val="ru-RU"/>
              </w:rPr>
            </w:pPr>
            <w:r w:rsidRPr="003F1998">
              <w:rPr>
                <w:b/>
                <w:sz w:val="28"/>
                <w:szCs w:val="28"/>
                <w:u w:val="single"/>
                <w:lang w:val="ru-RU"/>
              </w:rPr>
              <w:t>201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7</w:t>
            </w: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отборочного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олимпиады</w:t>
            </w:r>
            <w:proofErr w:type="spellEnd"/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</w:tcPr>
          <w:p w:rsidR="00194E26" w:rsidRPr="008D609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 xml:space="preserve">Разработанные </w:t>
            </w:r>
            <w:proofErr w:type="spellStart"/>
            <w:r w:rsidRPr="008D6096">
              <w:rPr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8D6096">
              <w:rPr>
                <w:sz w:val="28"/>
                <w:szCs w:val="28"/>
                <w:lang w:val="ru-RU"/>
              </w:rPr>
              <w:t xml:space="preserve"> испытания по заявленным номинациям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Оргкомитет олимпиады</w:t>
            </w:r>
          </w:p>
          <w:p w:rsidR="00194E26" w:rsidRPr="00BD2760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BD2760">
              <w:rPr>
                <w:sz w:val="28"/>
                <w:szCs w:val="28"/>
                <w:lang w:val="ru-RU"/>
              </w:rPr>
              <w:t>Команда экспертов</w:t>
            </w: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Март</w:t>
            </w:r>
          </w:p>
          <w:p w:rsidR="00194E26" w:rsidRPr="003F1998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2017</w:t>
            </w: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61C1B">
              <w:rPr>
                <w:sz w:val="28"/>
                <w:szCs w:val="28"/>
              </w:rPr>
              <w:t>Подача</w:t>
            </w:r>
            <w:proofErr w:type="spellEnd"/>
            <w:r w:rsidRPr="00261C1B">
              <w:rPr>
                <w:sz w:val="28"/>
                <w:szCs w:val="28"/>
              </w:rPr>
              <w:t xml:space="preserve"> </w:t>
            </w:r>
            <w:proofErr w:type="spellStart"/>
            <w:r w:rsidRPr="00261C1B">
              <w:rPr>
                <w:sz w:val="28"/>
                <w:szCs w:val="28"/>
              </w:rPr>
              <w:t>заявки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включение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реестр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олимпиад</w:t>
            </w:r>
            <w:proofErr w:type="spellEnd"/>
          </w:p>
          <w:p w:rsidR="00194E26" w:rsidRPr="009E2003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12" w:type="dxa"/>
          </w:tcPr>
          <w:p w:rsidR="00194E26" w:rsidRPr="00BD2760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BD2760">
              <w:rPr>
                <w:sz w:val="28"/>
                <w:szCs w:val="28"/>
                <w:lang w:val="ru-RU"/>
              </w:rPr>
              <w:t>заявка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школы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Март-апрель</w:t>
            </w:r>
          </w:p>
          <w:p w:rsidR="00194E26" w:rsidRPr="003F1998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2017</w:t>
            </w: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сроках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процедурах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олимпиады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отборочного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194E26" w:rsidRPr="009E2003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12" w:type="dxa"/>
          </w:tcPr>
          <w:p w:rsidR="00194E26" w:rsidRPr="00BD2760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BD2760">
              <w:rPr>
                <w:sz w:val="28"/>
                <w:szCs w:val="28"/>
                <w:lang w:val="ru-RU"/>
              </w:rPr>
              <w:lastRenderedPageBreak/>
              <w:t>Компетентность участников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Оргкомитет олимпиады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lastRenderedPageBreak/>
              <w:t>Апрель-май-июнь</w:t>
            </w:r>
          </w:p>
          <w:p w:rsidR="00194E26" w:rsidRPr="003F1998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2017</w:t>
            </w:r>
          </w:p>
        </w:tc>
        <w:tc>
          <w:tcPr>
            <w:tcW w:w="2673" w:type="dxa"/>
          </w:tcPr>
          <w:p w:rsidR="00194E26" w:rsidRDefault="00F94DF0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194E26">
              <w:rPr>
                <w:sz w:val="28"/>
                <w:szCs w:val="28"/>
              </w:rPr>
              <w:t xml:space="preserve">в </w:t>
            </w:r>
            <w:proofErr w:type="spellStart"/>
            <w:r w:rsidR="00194E26">
              <w:rPr>
                <w:sz w:val="28"/>
                <w:szCs w:val="28"/>
              </w:rPr>
              <w:t>региональных</w:t>
            </w:r>
            <w:proofErr w:type="spellEnd"/>
            <w:r w:rsidR="00194E26">
              <w:rPr>
                <w:sz w:val="28"/>
                <w:szCs w:val="28"/>
              </w:rPr>
              <w:t xml:space="preserve"> </w:t>
            </w:r>
            <w:proofErr w:type="spellStart"/>
            <w:r w:rsidR="00194E26">
              <w:rPr>
                <w:sz w:val="28"/>
                <w:szCs w:val="28"/>
              </w:rPr>
              <w:t>мероприятиях</w:t>
            </w:r>
            <w:proofErr w:type="spellEnd"/>
            <w:r w:rsidR="00194E26">
              <w:rPr>
                <w:sz w:val="28"/>
                <w:szCs w:val="28"/>
              </w:rPr>
              <w:t xml:space="preserve"> (</w:t>
            </w:r>
            <w:proofErr w:type="spellStart"/>
            <w:r w:rsidR="00194E26">
              <w:rPr>
                <w:sz w:val="28"/>
                <w:szCs w:val="28"/>
              </w:rPr>
              <w:t>установочный</w:t>
            </w:r>
            <w:proofErr w:type="spellEnd"/>
            <w:r w:rsidR="00194E26">
              <w:rPr>
                <w:sz w:val="28"/>
                <w:szCs w:val="28"/>
              </w:rPr>
              <w:t xml:space="preserve"> </w:t>
            </w:r>
            <w:proofErr w:type="spellStart"/>
            <w:r w:rsidR="00194E26">
              <w:rPr>
                <w:sz w:val="28"/>
                <w:szCs w:val="28"/>
              </w:rPr>
              <w:t>семинар</w:t>
            </w:r>
            <w:proofErr w:type="spellEnd"/>
            <w:r w:rsidR="00194E26">
              <w:rPr>
                <w:sz w:val="28"/>
                <w:szCs w:val="28"/>
              </w:rPr>
              <w:t xml:space="preserve">, </w:t>
            </w:r>
            <w:proofErr w:type="spellStart"/>
            <w:r w:rsidR="00194E26">
              <w:rPr>
                <w:sz w:val="28"/>
                <w:szCs w:val="28"/>
              </w:rPr>
              <w:t>проектные</w:t>
            </w:r>
            <w:proofErr w:type="spellEnd"/>
            <w:r w:rsidR="00194E26">
              <w:rPr>
                <w:sz w:val="28"/>
                <w:szCs w:val="28"/>
              </w:rPr>
              <w:t xml:space="preserve"> </w:t>
            </w:r>
            <w:proofErr w:type="spellStart"/>
            <w:r w:rsidR="00194E26">
              <w:rPr>
                <w:sz w:val="28"/>
                <w:szCs w:val="28"/>
              </w:rPr>
              <w:t>семинары</w:t>
            </w:r>
            <w:proofErr w:type="spellEnd"/>
            <w:r w:rsidR="00194E26">
              <w:rPr>
                <w:sz w:val="28"/>
                <w:szCs w:val="28"/>
              </w:rPr>
              <w:t xml:space="preserve">, </w:t>
            </w:r>
            <w:proofErr w:type="spellStart"/>
            <w:r w:rsidR="00194E26">
              <w:rPr>
                <w:sz w:val="28"/>
                <w:szCs w:val="28"/>
              </w:rPr>
              <w:t>курсы</w:t>
            </w:r>
            <w:proofErr w:type="spellEnd"/>
            <w:r w:rsidR="00194E26">
              <w:rPr>
                <w:sz w:val="28"/>
                <w:szCs w:val="28"/>
              </w:rPr>
              <w:t xml:space="preserve"> </w:t>
            </w:r>
            <w:proofErr w:type="spellStart"/>
            <w:r w:rsidR="00194E26">
              <w:rPr>
                <w:sz w:val="28"/>
                <w:szCs w:val="28"/>
              </w:rPr>
              <w:t>повышения</w:t>
            </w:r>
            <w:proofErr w:type="spellEnd"/>
            <w:r w:rsidR="00194E26">
              <w:rPr>
                <w:sz w:val="28"/>
                <w:szCs w:val="28"/>
              </w:rPr>
              <w:t xml:space="preserve"> </w:t>
            </w:r>
            <w:proofErr w:type="spellStart"/>
            <w:r w:rsidR="00194E26">
              <w:rPr>
                <w:sz w:val="28"/>
                <w:szCs w:val="28"/>
              </w:rPr>
              <w:t>квалификации</w:t>
            </w:r>
            <w:proofErr w:type="spellEnd"/>
            <w:r w:rsidR="00194E26">
              <w:rPr>
                <w:sz w:val="28"/>
                <w:szCs w:val="28"/>
              </w:rPr>
              <w:t xml:space="preserve"> </w:t>
            </w:r>
            <w:proofErr w:type="spellStart"/>
            <w:r w:rsidR="00194E26">
              <w:rPr>
                <w:sz w:val="28"/>
                <w:szCs w:val="28"/>
              </w:rPr>
              <w:t>экспертов</w:t>
            </w:r>
            <w:proofErr w:type="spellEnd"/>
            <w:r w:rsidR="00194E26">
              <w:rPr>
                <w:sz w:val="28"/>
                <w:szCs w:val="28"/>
              </w:rPr>
              <w:t xml:space="preserve">, </w:t>
            </w:r>
            <w:proofErr w:type="spellStart"/>
            <w:r w:rsidR="00194E26">
              <w:rPr>
                <w:sz w:val="28"/>
                <w:szCs w:val="28"/>
              </w:rPr>
              <w:t>др</w:t>
            </w:r>
            <w:proofErr w:type="spellEnd"/>
            <w:r w:rsidR="00194E26">
              <w:rPr>
                <w:sz w:val="28"/>
                <w:szCs w:val="28"/>
              </w:rPr>
              <w:t>.)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</w:tcPr>
          <w:p w:rsidR="00194E26" w:rsidRPr="00BD2760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BD2760">
              <w:rPr>
                <w:sz w:val="28"/>
                <w:szCs w:val="28"/>
                <w:lang w:val="ru-RU"/>
              </w:rPr>
              <w:t>Компетентность экспертов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BD2760">
              <w:rPr>
                <w:sz w:val="28"/>
                <w:szCs w:val="28"/>
                <w:lang w:val="ru-RU"/>
              </w:rPr>
              <w:t>Команда экспертов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Февраль</w:t>
            </w:r>
          </w:p>
          <w:p w:rsidR="00194E26" w:rsidRPr="008D609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2017</w:t>
            </w: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Согласование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олимпиаде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оргкомитета</w:t>
            </w:r>
            <w:proofErr w:type="spellEnd"/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наличие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договорённости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участии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олимпиаде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оргкомитета</w:t>
            </w:r>
            <w:proofErr w:type="spellEnd"/>
          </w:p>
          <w:p w:rsidR="00194E26" w:rsidRPr="00BD2760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  <w:p w:rsidR="00F94DF0" w:rsidRDefault="00F94DF0" w:rsidP="00F94DF0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Оргкомитет олимпиады</w:t>
            </w:r>
          </w:p>
          <w:p w:rsidR="00F94DF0" w:rsidRPr="00BD2760" w:rsidRDefault="00F94DF0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Апрель-май</w:t>
            </w:r>
          </w:p>
          <w:p w:rsidR="00194E26" w:rsidRPr="008D6096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2017</w:t>
            </w: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626AA">
              <w:rPr>
                <w:sz w:val="28"/>
                <w:szCs w:val="28"/>
              </w:rPr>
              <w:t>Подача</w:t>
            </w:r>
            <w:proofErr w:type="spellEnd"/>
            <w:r w:rsidRPr="00A626AA">
              <w:rPr>
                <w:sz w:val="28"/>
                <w:szCs w:val="28"/>
              </w:rPr>
              <w:t xml:space="preserve"> </w:t>
            </w:r>
            <w:proofErr w:type="spellStart"/>
            <w:r w:rsidRPr="00A626AA">
              <w:rPr>
                <w:sz w:val="28"/>
                <w:szCs w:val="28"/>
              </w:rPr>
              <w:t>заявок</w:t>
            </w:r>
            <w:proofErr w:type="spellEnd"/>
            <w:r w:rsidRPr="00A626AA">
              <w:rPr>
                <w:sz w:val="28"/>
                <w:szCs w:val="28"/>
              </w:rPr>
              <w:t xml:space="preserve"> </w:t>
            </w:r>
            <w:proofErr w:type="spellStart"/>
            <w:r w:rsidRPr="00A626AA">
              <w:rPr>
                <w:sz w:val="28"/>
                <w:szCs w:val="28"/>
              </w:rPr>
              <w:t>для</w:t>
            </w:r>
            <w:proofErr w:type="spellEnd"/>
            <w:r w:rsidRPr="00A626AA">
              <w:rPr>
                <w:sz w:val="28"/>
                <w:szCs w:val="28"/>
              </w:rPr>
              <w:t xml:space="preserve"> </w:t>
            </w:r>
            <w:proofErr w:type="spellStart"/>
            <w:r w:rsidRPr="00A626AA">
              <w:rPr>
                <w:sz w:val="28"/>
                <w:szCs w:val="28"/>
              </w:rPr>
              <w:t>участия</w:t>
            </w:r>
            <w:proofErr w:type="spellEnd"/>
            <w:r w:rsidRPr="00A626AA">
              <w:rPr>
                <w:sz w:val="28"/>
                <w:szCs w:val="28"/>
              </w:rPr>
              <w:t xml:space="preserve"> в </w:t>
            </w:r>
            <w:proofErr w:type="spellStart"/>
            <w:r w:rsidRPr="00A626AA">
              <w:rPr>
                <w:sz w:val="28"/>
                <w:szCs w:val="28"/>
              </w:rPr>
              <w:t>краевом</w:t>
            </w:r>
            <w:proofErr w:type="spellEnd"/>
            <w:r w:rsidRPr="00A626AA">
              <w:rPr>
                <w:sz w:val="28"/>
                <w:szCs w:val="28"/>
              </w:rPr>
              <w:t xml:space="preserve"> </w:t>
            </w:r>
            <w:proofErr w:type="spellStart"/>
            <w:r w:rsidRPr="00A626AA">
              <w:rPr>
                <w:sz w:val="28"/>
                <w:szCs w:val="28"/>
              </w:rPr>
              <w:t>этапе</w:t>
            </w:r>
            <w:proofErr w:type="spellEnd"/>
            <w:r w:rsidRPr="00A626AA">
              <w:rPr>
                <w:sz w:val="28"/>
                <w:szCs w:val="28"/>
              </w:rPr>
              <w:t xml:space="preserve"> </w:t>
            </w:r>
            <w:proofErr w:type="spellStart"/>
            <w:r w:rsidRPr="00A626AA">
              <w:rPr>
                <w:sz w:val="28"/>
                <w:szCs w:val="28"/>
              </w:rPr>
              <w:t>олимпиады</w:t>
            </w:r>
            <w:proofErr w:type="spellEnd"/>
          </w:p>
          <w:p w:rsidR="00194E26" w:rsidRPr="009E2003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12" w:type="dxa"/>
          </w:tcPr>
          <w:p w:rsidR="00194E26" w:rsidRPr="00BD2760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BD2760">
              <w:rPr>
                <w:sz w:val="28"/>
                <w:szCs w:val="28"/>
                <w:lang w:val="ru-RU"/>
              </w:rPr>
              <w:t>заявка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школы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отборочном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туре</w:t>
            </w:r>
            <w:proofErr w:type="spellEnd"/>
            <w:r>
              <w:rPr>
                <w:sz w:val="28"/>
                <w:szCs w:val="28"/>
              </w:rPr>
              <w:t xml:space="preserve"> КМО 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</w:tcPr>
          <w:p w:rsidR="00194E26" w:rsidRPr="00BD2760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BD2760">
              <w:rPr>
                <w:sz w:val="28"/>
                <w:szCs w:val="28"/>
                <w:lang w:val="ru-RU"/>
              </w:rPr>
              <w:t>участие</w:t>
            </w:r>
          </w:p>
        </w:tc>
        <w:tc>
          <w:tcPr>
            <w:tcW w:w="2035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94E26" w:rsidTr="008B5C6F">
        <w:tc>
          <w:tcPr>
            <w:tcW w:w="1095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3" w:type="dxa"/>
          </w:tcPr>
          <w:p w:rsidR="00194E26" w:rsidRDefault="00194E26" w:rsidP="008B5C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итогам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олимпиады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4E26" w:rsidRDefault="00194E26" w:rsidP="008B5C6F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194E26" w:rsidRPr="003F1998" w:rsidRDefault="00194E26" w:rsidP="008B5C6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12" w:type="dxa"/>
          </w:tcPr>
          <w:p w:rsidR="00194E26" w:rsidRPr="00E3427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E34276">
              <w:rPr>
                <w:sz w:val="28"/>
                <w:szCs w:val="28"/>
                <w:lang w:val="ru-RU"/>
              </w:rPr>
              <w:t>Созданный отчёт</w:t>
            </w:r>
          </w:p>
        </w:tc>
        <w:tc>
          <w:tcPr>
            <w:tcW w:w="2035" w:type="dxa"/>
          </w:tcPr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Команда организаторов олимпиады</w:t>
            </w:r>
          </w:p>
          <w:p w:rsidR="00194E26" w:rsidRDefault="00194E26" w:rsidP="008B5C6F">
            <w:pPr>
              <w:jc w:val="both"/>
              <w:rPr>
                <w:sz w:val="28"/>
                <w:szCs w:val="28"/>
                <w:lang w:val="ru-RU"/>
              </w:rPr>
            </w:pPr>
            <w:r w:rsidRPr="008D6096">
              <w:rPr>
                <w:sz w:val="28"/>
                <w:szCs w:val="28"/>
                <w:lang w:val="ru-RU"/>
              </w:rPr>
              <w:t>Оргкомитет олимпиады</w:t>
            </w:r>
          </w:p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194E26" w:rsidRPr="00011E7B" w:rsidRDefault="00194E26" w:rsidP="008B5C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94E26" w:rsidRDefault="00194E26" w:rsidP="00194E26">
      <w:pPr>
        <w:jc w:val="both"/>
        <w:rPr>
          <w:b/>
          <w:sz w:val="28"/>
          <w:szCs w:val="28"/>
          <w:u w:val="single"/>
        </w:rPr>
      </w:pPr>
    </w:p>
    <w:p w:rsidR="00194E26" w:rsidRDefault="00194E26" w:rsidP="00194E26">
      <w:pPr>
        <w:jc w:val="both"/>
        <w:rPr>
          <w:b/>
          <w:sz w:val="28"/>
          <w:szCs w:val="28"/>
          <w:u w:val="single"/>
        </w:rPr>
      </w:pPr>
    </w:p>
    <w:p w:rsidR="009E7703" w:rsidRDefault="009E7703"/>
    <w:sectPr w:rsidR="009E7703" w:rsidSect="00D754D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D5D"/>
    <w:multiLevelType w:val="multilevel"/>
    <w:tmpl w:val="19EE45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4F357AD"/>
    <w:multiLevelType w:val="multilevel"/>
    <w:tmpl w:val="B03A17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5E5E48"/>
    <w:multiLevelType w:val="hybridMultilevel"/>
    <w:tmpl w:val="765E7A0A"/>
    <w:lvl w:ilvl="0" w:tplc="981AB6E8">
      <w:start w:val="1"/>
      <w:numFmt w:val="decimal"/>
      <w:pStyle w:val="2"/>
      <w:lvlText w:val="1.%1."/>
      <w:lvlJc w:val="left"/>
      <w:pPr>
        <w:tabs>
          <w:tab w:val="num" w:pos="4480"/>
        </w:tabs>
        <w:ind w:left="44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84AF1"/>
    <w:multiLevelType w:val="hybridMultilevel"/>
    <w:tmpl w:val="F1BE9DD4"/>
    <w:lvl w:ilvl="0" w:tplc="7F22D9EC">
      <w:start w:val="2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D447E06">
      <w:numFmt w:val="none"/>
      <w:lvlText w:val=""/>
      <w:lvlJc w:val="left"/>
      <w:pPr>
        <w:tabs>
          <w:tab w:val="num" w:pos="360"/>
        </w:tabs>
      </w:pPr>
    </w:lvl>
    <w:lvl w:ilvl="2" w:tplc="43B83930">
      <w:numFmt w:val="none"/>
      <w:lvlText w:val=""/>
      <w:lvlJc w:val="left"/>
      <w:pPr>
        <w:tabs>
          <w:tab w:val="num" w:pos="360"/>
        </w:tabs>
      </w:pPr>
    </w:lvl>
    <w:lvl w:ilvl="3" w:tplc="340C04A0">
      <w:numFmt w:val="none"/>
      <w:lvlText w:val=""/>
      <w:lvlJc w:val="left"/>
      <w:pPr>
        <w:tabs>
          <w:tab w:val="num" w:pos="360"/>
        </w:tabs>
      </w:pPr>
    </w:lvl>
    <w:lvl w:ilvl="4" w:tplc="A73E89C2">
      <w:numFmt w:val="none"/>
      <w:lvlText w:val=""/>
      <w:lvlJc w:val="left"/>
      <w:pPr>
        <w:tabs>
          <w:tab w:val="num" w:pos="360"/>
        </w:tabs>
      </w:pPr>
    </w:lvl>
    <w:lvl w:ilvl="5" w:tplc="3E604C0A">
      <w:numFmt w:val="none"/>
      <w:lvlText w:val=""/>
      <w:lvlJc w:val="left"/>
      <w:pPr>
        <w:tabs>
          <w:tab w:val="num" w:pos="360"/>
        </w:tabs>
      </w:pPr>
    </w:lvl>
    <w:lvl w:ilvl="6" w:tplc="8DC088FC">
      <w:numFmt w:val="none"/>
      <w:lvlText w:val=""/>
      <w:lvlJc w:val="left"/>
      <w:pPr>
        <w:tabs>
          <w:tab w:val="num" w:pos="360"/>
        </w:tabs>
      </w:pPr>
    </w:lvl>
    <w:lvl w:ilvl="7" w:tplc="B7E20672">
      <w:numFmt w:val="none"/>
      <w:lvlText w:val=""/>
      <w:lvlJc w:val="left"/>
      <w:pPr>
        <w:tabs>
          <w:tab w:val="num" w:pos="360"/>
        </w:tabs>
      </w:pPr>
    </w:lvl>
    <w:lvl w:ilvl="8" w:tplc="AAECC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E26"/>
    <w:rsid w:val="0002157E"/>
    <w:rsid w:val="00053484"/>
    <w:rsid w:val="001525C5"/>
    <w:rsid w:val="00194E26"/>
    <w:rsid w:val="00641C88"/>
    <w:rsid w:val="006F1183"/>
    <w:rsid w:val="00831F7E"/>
    <w:rsid w:val="009807F3"/>
    <w:rsid w:val="009E7703"/>
    <w:rsid w:val="00A14940"/>
    <w:rsid w:val="00A44E80"/>
    <w:rsid w:val="00A531C5"/>
    <w:rsid w:val="00D7249F"/>
    <w:rsid w:val="00EF2E0B"/>
    <w:rsid w:val="00F9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641C88"/>
    <w:pPr>
      <w:keepNext/>
      <w:numPr>
        <w:numId w:val="1"/>
      </w:numPr>
      <w:spacing w:after="360"/>
      <w:jc w:val="center"/>
      <w:outlineLvl w:val="0"/>
    </w:pPr>
    <w:rPr>
      <w:rFonts w:cs="Arial"/>
      <w:b/>
      <w:caps/>
      <w:kern w:val="32"/>
    </w:rPr>
  </w:style>
  <w:style w:type="paragraph" w:styleId="2">
    <w:name w:val="heading 2"/>
    <w:basedOn w:val="1"/>
    <w:next w:val="a"/>
    <w:link w:val="20"/>
    <w:qFormat/>
    <w:rsid w:val="00641C88"/>
    <w:pPr>
      <w:numPr>
        <w:numId w:val="2"/>
      </w:numPr>
      <w:outlineLvl w:val="1"/>
    </w:pPr>
    <w:rPr>
      <w:bCs/>
      <w:iCs/>
      <w:caps w:val="0"/>
    </w:rPr>
  </w:style>
  <w:style w:type="paragraph" w:styleId="3">
    <w:name w:val="heading 3"/>
    <w:basedOn w:val="a"/>
    <w:next w:val="a0"/>
    <w:link w:val="30"/>
    <w:qFormat/>
    <w:rsid w:val="00641C88"/>
    <w:pPr>
      <w:keepNext/>
      <w:outlineLvl w:val="2"/>
    </w:pPr>
    <w:rPr>
      <w:bCs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1C88"/>
    <w:rPr>
      <w:rFonts w:cs="Arial"/>
      <w:b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rsid w:val="00641C88"/>
    <w:rPr>
      <w:rFonts w:cs="Arial"/>
      <w:b/>
      <w:bCs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rsid w:val="00641C88"/>
    <w:rPr>
      <w:bCs/>
      <w:i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1C8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1C88"/>
    <w:rPr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41C8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41C88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641C88"/>
    <w:pPr>
      <w:spacing w:after="100" w:line="276" w:lineRule="auto"/>
      <w:ind w:left="440"/>
    </w:pPr>
    <w:rPr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641C88"/>
    <w:pPr>
      <w:spacing w:after="200"/>
    </w:pPr>
    <w:rPr>
      <w:b/>
      <w:bCs/>
      <w:color w:val="4F81BD"/>
      <w:sz w:val="18"/>
      <w:szCs w:val="18"/>
    </w:rPr>
  </w:style>
  <w:style w:type="character" w:styleId="a6">
    <w:name w:val="Emphasis"/>
    <w:basedOn w:val="a1"/>
    <w:qFormat/>
    <w:rsid w:val="00641C88"/>
    <w:rPr>
      <w:i/>
      <w:iCs/>
    </w:rPr>
  </w:style>
  <w:style w:type="paragraph" w:styleId="a7">
    <w:name w:val="No Spacing"/>
    <w:link w:val="a8"/>
    <w:uiPriority w:val="1"/>
    <w:qFormat/>
    <w:rsid w:val="00641C88"/>
    <w:rPr>
      <w:lang w:eastAsia="en-US"/>
    </w:rPr>
  </w:style>
  <w:style w:type="character" w:customStyle="1" w:styleId="a8">
    <w:name w:val="Без интервала Знак"/>
    <w:basedOn w:val="a1"/>
    <w:link w:val="a7"/>
    <w:uiPriority w:val="1"/>
    <w:rsid w:val="00641C88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41C88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641C8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aps w:val="0"/>
      <w:color w:val="365F91"/>
      <w:kern w:val="0"/>
      <w:lang w:eastAsia="en-US"/>
    </w:rPr>
  </w:style>
  <w:style w:type="paragraph" w:customStyle="1" w:styleId="Standard">
    <w:name w:val="Standard"/>
    <w:rsid w:val="00194E2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2016-04-21T20:28:00Z</dcterms:created>
  <dcterms:modified xsi:type="dcterms:W3CDTF">2016-04-21T20:38:00Z</dcterms:modified>
</cp:coreProperties>
</file>