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13" w:rsidRPr="009958C5" w:rsidRDefault="002A6A13" w:rsidP="002A6A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1</w:t>
      </w:r>
      <w:r w:rsidRPr="009958C5">
        <w:rPr>
          <w:rFonts w:ascii="Times New Roman" w:hAnsi="Times New Roman"/>
          <w:b/>
          <w:sz w:val="24"/>
          <w:szCs w:val="24"/>
        </w:rPr>
        <w:t>.</w:t>
      </w:r>
    </w:p>
    <w:p w:rsidR="002A6A13" w:rsidRPr="00813BDD" w:rsidRDefault="002A6A13" w:rsidP="002A6A13">
      <w:pPr>
        <w:pStyle w:val="a4"/>
        <w:snapToGrid w:val="0"/>
        <w:jc w:val="center"/>
        <w:rPr>
          <w:b/>
          <w:szCs w:val="20"/>
        </w:rPr>
      </w:pPr>
      <w:r w:rsidRPr="00813BDD">
        <w:rPr>
          <w:b/>
          <w:szCs w:val="20"/>
        </w:rPr>
        <w:t>Слово о русском языке.</w:t>
      </w:r>
    </w:p>
    <w:p w:rsidR="002A6A13" w:rsidRPr="004B05E2" w:rsidRDefault="002A6A13" w:rsidP="002A6A13">
      <w:pPr>
        <w:pStyle w:val="a4"/>
        <w:snapToGrid w:val="0"/>
        <w:rPr>
          <w:b/>
          <w:szCs w:val="20"/>
        </w:rPr>
      </w:pPr>
      <w:r w:rsidRPr="008C0054">
        <w:rPr>
          <w:b/>
          <w:bCs/>
          <w:iCs/>
        </w:rPr>
        <w:t>Тип урока</w:t>
      </w:r>
      <w:r w:rsidRPr="00A54372">
        <w:rPr>
          <w:b/>
          <w:bCs/>
          <w:i/>
          <w:iCs/>
        </w:rPr>
        <w:t>.</w:t>
      </w:r>
      <w:r>
        <w:t xml:space="preserve"> </w:t>
      </w:r>
      <w:r w:rsidR="004B05E2" w:rsidRPr="004B05E2">
        <w:rPr>
          <w:b/>
          <w:szCs w:val="20"/>
        </w:rPr>
        <w:t xml:space="preserve">Обобщение  и систематизация </w:t>
      </w:r>
      <w:proofErr w:type="gramStart"/>
      <w:r w:rsidR="004B05E2" w:rsidRPr="004B05E2">
        <w:rPr>
          <w:b/>
          <w:szCs w:val="20"/>
        </w:rPr>
        <w:t>изученного</w:t>
      </w:r>
      <w:proofErr w:type="gramEnd"/>
      <w:r w:rsidRPr="004B05E2">
        <w:rPr>
          <w:b/>
          <w:szCs w:val="20"/>
        </w:rPr>
        <w:t xml:space="preserve">  </w:t>
      </w:r>
    </w:p>
    <w:p w:rsidR="002A6A13" w:rsidRPr="009958C5" w:rsidRDefault="002A6A13" w:rsidP="002A6A13">
      <w:pPr>
        <w:pStyle w:val="a3"/>
        <w:rPr>
          <w:rFonts w:ascii="Times New Roman" w:hAnsi="Times New Roman"/>
          <w:b/>
          <w:sz w:val="24"/>
          <w:szCs w:val="24"/>
        </w:rPr>
      </w:pPr>
      <w:r w:rsidRPr="009958C5">
        <w:rPr>
          <w:rFonts w:ascii="Times New Roman" w:hAnsi="Times New Roman"/>
          <w:b/>
          <w:sz w:val="24"/>
          <w:szCs w:val="24"/>
        </w:rPr>
        <w:t>Создать условия для систематизации материала по теме.</w:t>
      </w:r>
    </w:p>
    <w:p w:rsidR="002A6A13" w:rsidRPr="008C0054" w:rsidRDefault="002A6A13" w:rsidP="002A6A1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054">
        <w:rPr>
          <w:rFonts w:ascii="Times New Roman" w:hAnsi="Times New Roman" w:cs="Times New Roman"/>
          <w:b/>
          <w:bCs/>
          <w:iCs/>
          <w:sz w:val="24"/>
          <w:szCs w:val="24"/>
        </w:rPr>
        <w:t>Цели как деятельность учеников.</w:t>
      </w:r>
    </w:p>
    <w:p w:rsidR="00EA01AB" w:rsidRPr="005A0675" w:rsidRDefault="002A6A13" w:rsidP="00EA01AB">
      <w:pPr>
        <w:pStyle w:val="a3"/>
        <w:rPr>
          <w:rFonts w:ascii="Times New Roman" w:hAnsi="Times New Roman"/>
          <w:sz w:val="24"/>
        </w:rPr>
      </w:pPr>
      <w:r w:rsidRPr="00A54372">
        <w:rPr>
          <w:rFonts w:ascii="Times New Roman" w:hAnsi="Times New Roman"/>
          <w:b/>
          <w:bCs/>
          <w:iCs/>
          <w:sz w:val="24"/>
          <w:szCs w:val="24"/>
        </w:rPr>
        <w:t xml:space="preserve">Личностные: </w:t>
      </w:r>
      <w:r w:rsidRPr="00A54372">
        <w:rPr>
          <w:rFonts w:ascii="Times New Roman" w:hAnsi="Times New Roman"/>
          <w:sz w:val="24"/>
          <w:szCs w:val="24"/>
        </w:rPr>
        <w:t>осознавать эстетическую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372">
        <w:rPr>
          <w:rFonts w:ascii="Times New Roman" w:hAnsi="Times New Roman"/>
          <w:sz w:val="24"/>
          <w:szCs w:val="24"/>
        </w:rPr>
        <w:t>ценность русского языка, стремиться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372">
        <w:rPr>
          <w:rFonts w:ascii="Times New Roman" w:hAnsi="Times New Roman"/>
          <w:sz w:val="24"/>
          <w:szCs w:val="24"/>
        </w:rPr>
        <w:t xml:space="preserve">к речевому самосовершенствованию, развивать </w:t>
      </w:r>
      <w:r w:rsidR="00EA01AB">
        <w:rPr>
          <w:rFonts w:ascii="Times New Roman" w:hAnsi="Times New Roman"/>
          <w:sz w:val="24"/>
          <w:szCs w:val="24"/>
        </w:rPr>
        <w:t xml:space="preserve">языковые творческие способности; </w:t>
      </w:r>
      <w:r w:rsidR="00EA01AB" w:rsidRPr="00EA01AB">
        <w:rPr>
          <w:rFonts w:ascii="Times New Roman" w:hAnsi="Times New Roman"/>
          <w:sz w:val="24"/>
        </w:rPr>
        <w:t xml:space="preserve"> </w:t>
      </w:r>
      <w:r w:rsidR="00EA01AB">
        <w:rPr>
          <w:rFonts w:ascii="Times New Roman" w:hAnsi="Times New Roman"/>
          <w:sz w:val="24"/>
        </w:rPr>
        <w:t>п</w:t>
      </w:r>
      <w:r w:rsidR="00EA01AB" w:rsidRPr="005A0675">
        <w:rPr>
          <w:rFonts w:ascii="Times New Roman" w:hAnsi="Times New Roman"/>
          <w:sz w:val="24"/>
        </w:rPr>
        <w:t xml:space="preserve">онять значимость языка в жизни человека; </w:t>
      </w:r>
    </w:p>
    <w:p w:rsidR="002A6A13" w:rsidRPr="00A54372" w:rsidRDefault="002A6A13" w:rsidP="002A6A1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54372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DC7134" w:rsidRPr="00DC7134" w:rsidRDefault="00DC7134" w:rsidP="00DC7134">
      <w:pPr>
        <w:pStyle w:val="a3"/>
        <w:rPr>
          <w:rFonts w:ascii="Times New Roman" w:hAnsi="Times New Roman"/>
          <w:sz w:val="24"/>
          <w:lang w:eastAsia="ru-RU"/>
        </w:rPr>
      </w:pPr>
      <w:r w:rsidRPr="00333E90">
        <w:rPr>
          <w:rFonts w:ascii="Times New Roman" w:hAnsi="Times New Roman"/>
          <w:sz w:val="24"/>
          <w:szCs w:val="24"/>
        </w:rPr>
        <w:t>П</w:t>
      </w:r>
      <w:r w:rsidR="002A6A13" w:rsidRPr="00333E90">
        <w:rPr>
          <w:rFonts w:ascii="Times New Roman" w:hAnsi="Times New Roman"/>
          <w:sz w:val="24"/>
          <w:szCs w:val="24"/>
        </w:rPr>
        <w:t>ерерабатывать и преобразовывать информацию (тезисы), воспринимать и вычленять нужную информацию.</w:t>
      </w:r>
      <w:r w:rsidR="002A6A13" w:rsidRPr="00DC7134">
        <w:rPr>
          <w:rFonts w:ascii="Times New Roman" w:hAnsi="Times New Roman"/>
          <w:sz w:val="28"/>
          <w:szCs w:val="24"/>
        </w:rPr>
        <w:t xml:space="preserve">  </w:t>
      </w:r>
      <w:r w:rsidRPr="00DC7134">
        <w:rPr>
          <w:rFonts w:ascii="Times New Roman" w:hAnsi="Times New Roman"/>
          <w:sz w:val="24"/>
          <w:lang w:eastAsia="ru-RU"/>
        </w:rPr>
        <w:t>Развивать ключевые компетенции учащихся: анализ, синтез, классификация, обобщение, систематизация материала.  Развивать умение самостоятельно воспроизводить полученные знания и работать с тестовыми материалами.</w:t>
      </w:r>
    </w:p>
    <w:p w:rsidR="002A6A13" w:rsidRDefault="002A6A13" w:rsidP="002A6A13">
      <w:pPr>
        <w:pStyle w:val="a3"/>
        <w:rPr>
          <w:rFonts w:ascii="Times New Roman" w:hAnsi="Times New Roman"/>
          <w:b/>
          <w:sz w:val="24"/>
          <w:szCs w:val="24"/>
        </w:rPr>
      </w:pPr>
      <w:r w:rsidRPr="009958C5">
        <w:rPr>
          <w:rFonts w:ascii="Times New Roman" w:hAnsi="Times New Roman"/>
          <w:b/>
          <w:sz w:val="24"/>
          <w:szCs w:val="24"/>
        </w:rPr>
        <w:t>Предметные:</w:t>
      </w:r>
    </w:p>
    <w:p w:rsidR="0011630D" w:rsidRPr="0011630D" w:rsidRDefault="0011630D" w:rsidP="0011630D">
      <w:pPr>
        <w:pStyle w:val="a3"/>
        <w:rPr>
          <w:rFonts w:ascii="Times New Roman" w:hAnsi="Times New Roman"/>
          <w:sz w:val="24"/>
          <w:lang w:eastAsia="ru-RU"/>
        </w:rPr>
      </w:pPr>
      <w:r w:rsidRPr="0011630D">
        <w:rPr>
          <w:rFonts w:ascii="Times New Roman" w:hAnsi="Times New Roman"/>
          <w:sz w:val="24"/>
          <w:lang w:eastAsia="ru-RU"/>
        </w:rPr>
        <w:t xml:space="preserve"> Обобщить теоретические основы вопросов раздела </w:t>
      </w:r>
      <w:r w:rsidR="004B05E2">
        <w:rPr>
          <w:rFonts w:ascii="Times New Roman" w:hAnsi="Times New Roman"/>
          <w:sz w:val="24"/>
          <w:lang w:eastAsia="ru-RU"/>
        </w:rPr>
        <w:t>«Лексикология</w:t>
      </w:r>
      <w:r w:rsidRPr="0011630D">
        <w:rPr>
          <w:rFonts w:ascii="Times New Roman" w:hAnsi="Times New Roman"/>
          <w:sz w:val="24"/>
          <w:lang w:eastAsia="ru-RU"/>
        </w:rPr>
        <w:t>».  Актуализировать умения, сформированные при их изучении.</w:t>
      </w:r>
    </w:p>
    <w:p w:rsidR="0011630D" w:rsidRPr="0011630D" w:rsidRDefault="0011630D" w:rsidP="0011630D">
      <w:pPr>
        <w:pStyle w:val="a3"/>
        <w:rPr>
          <w:rFonts w:ascii="Times New Roman" w:hAnsi="Times New Roman"/>
          <w:sz w:val="24"/>
          <w:lang w:eastAsia="ru-RU"/>
        </w:rPr>
      </w:pPr>
      <w:r w:rsidRPr="0011630D">
        <w:rPr>
          <w:rFonts w:ascii="Times New Roman" w:hAnsi="Times New Roman"/>
          <w:sz w:val="24"/>
          <w:lang w:eastAsia="ru-RU"/>
        </w:rPr>
        <w:t>  Применять лингвистические знания при работе с языковым материалом:</w:t>
      </w:r>
    </w:p>
    <w:p w:rsidR="0011630D" w:rsidRPr="0011630D" w:rsidRDefault="009B0C53" w:rsidP="0011630D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r w:rsidR="0011630D" w:rsidRPr="0011630D">
        <w:rPr>
          <w:rFonts w:ascii="Times New Roman" w:hAnsi="Times New Roman"/>
          <w:sz w:val="24"/>
          <w:lang w:eastAsia="ru-RU"/>
        </w:rPr>
        <w:t>определять лексическое значение слова, фразеологизма;</w:t>
      </w:r>
    </w:p>
    <w:p w:rsidR="0011630D" w:rsidRDefault="009B0C53" w:rsidP="0011630D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r w:rsidR="0011630D" w:rsidRPr="0011630D">
        <w:rPr>
          <w:rFonts w:ascii="Times New Roman" w:hAnsi="Times New Roman"/>
          <w:sz w:val="24"/>
          <w:lang w:eastAsia="ru-RU"/>
        </w:rPr>
        <w:t>употреблять слов</w:t>
      </w:r>
      <w:r w:rsidR="00F14B64">
        <w:rPr>
          <w:rFonts w:ascii="Times New Roman" w:hAnsi="Times New Roman"/>
          <w:sz w:val="24"/>
          <w:lang w:eastAsia="ru-RU"/>
        </w:rPr>
        <w:t>а в соответствии с их значением.</w:t>
      </w:r>
    </w:p>
    <w:p w:rsidR="00F14B64" w:rsidRPr="00F14B64" w:rsidRDefault="00F14B64" w:rsidP="00F14B64">
      <w:pPr>
        <w:pStyle w:val="a3"/>
        <w:rPr>
          <w:rFonts w:ascii="Times New Roman" w:hAnsi="Times New Roman"/>
          <w:b/>
          <w:sz w:val="24"/>
          <w:lang w:eastAsia="ru-RU"/>
        </w:rPr>
      </w:pPr>
      <w:r w:rsidRPr="00F14B64">
        <w:rPr>
          <w:rFonts w:ascii="Times New Roman" w:hAnsi="Times New Roman"/>
          <w:b/>
          <w:sz w:val="24"/>
          <w:lang w:eastAsia="ru-RU"/>
        </w:rPr>
        <w:t>Предполагаемые результаты:</w:t>
      </w:r>
    </w:p>
    <w:p w:rsidR="00F14B64" w:rsidRPr="00F14B64" w:rsidRDefault="00F14B64" w:rsidP="00F14B64">
      <w:pPr>
        <w:pStyle w:val="a3"/>
        <w:rPr>
          <w:rFonts w:ascii="Times New Roman" w:hAnsi="Times New Roman"/>
          <w:sz w:val="24"/>
          <w:lang w:eastAsia="ru-RU"/>
        </w:rPr>
      </w:pPr>
      <w:r w:rsidRPr="00F14B64">
        <w:rPr>
          <w:rFonts w:ascii="Times New Roman" w:hAnsi="Times New Roman"/>
          <w:sz w:val="24"/>
          <w:lang w:eastAsia="ru-RU"/>
        </w:rPr>
        <w:t xml:space="preserve">   Формирование языковой компетенции:</w:t>
      </w:r>
    </w:p>
    <w:p w:rsidR="00F14B64" w:rsidRPr="00F14B64" w:rsidRDefault="00A17E0E" w:rsidP="00F14B64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r w:rsidR="00F14B64" w:rsidRPr="00F14B64">
        <w:rPr>
          <w:rFonts w:ascii="Times New Roman" w:hAnsi="Times New Roman"/>
          <w:sz w:val="24"/>
          <w:lang w:eastAsia="ru-RU"/>
        </w:rPr>
        <w:t>Расширение представлений учащихся о лексической системе языка.</w:t>
      </w:r>
    </w:p>
    <w:p w:rsidR="00F14B64" w:rsidRPr="00F14B64" w:rsidRDefault="00A17E0E" w:rsidP="00F14B64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r w:rsidR="00F14B64" w:rsidRPr="00F14B64">
        <w:rPr>
          <w:rFonts w:ascii="Times New Roman" w:hAnsi="Times New Roman"/>
          <w:sz w:val="24"/>
          <w:lang w:eastAsia="ru-RU"/>
        </w:rPr>
        <w:t>Закрепление навыков лексического анализа фрагмента текста.</w:t>
      </w:r>
    </w:p>
    <w:p w:rsidR="00F14B64" w:rsidRPr="00F14B64" w:rsidRDefault="00A17E0E" w:rsidP="00F14B64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r w:rsidR="00F14B64" w:rsidRPr="00F14B64">
        <w:rPr>
          <w:rFonts w:ascii="Times New Roman" w:hAnsi="Times New Roman"/>
          <w:sz w:val="24"/>
          <w:lang w:eastAsia="ru-RU"/>
        </w:rPr>
        <w:t>Формирование коммуникативной компетенции:</w:t>
      </w:r>
    </w:p>
    <w:p w:rsidR="00F14B64" w:rsidRPr="00F14B64" w:rsidRDefault="00A17E0E" w:rsidP="00F14B64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r w:rsidR="00F14B64" w:rsidRPr="00F14B64">
        <w:rPr>
          <w:rFonts w:ascii="Times New Roman" w:hAnsi="Times New Roman"/>
          <w:sz w:val="24"/>
          <w:lang w:eastAsia="ru-RU"/>
        </w:rPr>
        <w:t>Формирование правильной и эффективной речи.</w:t>
      </w:r>
    </w:p>
    <w:p w:rsidR="00F14B64" w:rsidRPr="0011630D" w:rsidRDefault="00A17E0E" w:rsidP="00F14B64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r w:rsidR="00F14B64" w:rsidRPr="00F14B64">
        <w:rPr>
          <w:rFonts w:ascii="Times New Roman" w:hAnsi="Times New Roman"/>
          <w:sz w:val="24"/>
          <w:lang w:eastAsia="ru-RU"/>
        </w:rPr>
        <w:t>Обучение умению понимать чужую речь и излагать свои мысли в письменной и устной форме.</w:t>
      </w:r>
    </w:p>
    <w:p w:rsidR="002A6A13" w:rsidRPr="00A54372" w:rsidRDefault="002A6A13" w:rsidP="0053517D">
      <w:pPr>
        <w:pStyle w:val="a3"/>
        <w:rPr>
          <w:rFonts w:ascii="Times New Roman" w:hAnsi="Times New Roman"/>
          <w:sz w:val="24"/>
          <w:szCs w:val="24"/>
        </w:rPr>
      </w:pPr>
      <w:r w:rsidRPr="005A0675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560"/>
        <w:gridCol w:w="4238"/>
      </w:tblGrid>
      <w:tr w:rsidR="002A6A13" w:rsidRPr="007C3147" w:rsidTr="00EF2278">
        <w:tc>
          <w:tcPr>
            <w:tcW w:w="2988" w:type="dxa"/>
            <w:shd w:val="clear" w:color="auto" w:fill="auto"/>
          </w:tcPr>
          <w:p w:rsidR="002A6A13" w:rsidRPr="007C3147" w:rsidRDefault="002A6A13" w:rsidP="00EF2278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147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7560" w:type="dxa"/>
            <w:shd w:val="clear" w:color="auto" w:fill="auto"/>
          </w:tcPr>
          <w:p w:rsidR="002A6A13" w:rsidRPr="007C3147" w:rsidRDefault="002A6A13" w:rsidP="00EF2278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147">
              <w:rPr>
                <w:rFonts w:ascii="Times New Roman" w:hAnsi="Times New Roman" w:cs="Times New Roman"/>
                <w:b/>
                <w:sz w:val="20"/>
                <w:szCs w:val="20"/>
              </w:rPr>
              <w:t>Ход урока</w:t>
            </w:r>
          </w:p>
        </w:tc>
        <w:tc>
          <w:tcPr>
            <w:tcW w:w="4238" w:type="dxa"/>
            <w:shd w:val="clear" w:color="auto" w:fill="auto"/>
          </w:tcPr>
          <w:p w:rsidR="002A6A13" w:rsidRPr="007C3147" w:rsidRDefault="002A6A13" w:rsidP="00EF2278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14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2A6A13" w:rsidRPr="007C3147" w:rsidTr="00EF2278">
        <w:tc>
          <w:tcPr>
            <w:tcW w:w="2988" w:type="dxa"/>
            <w:shd w:val="clear" w:color="auto" w:fill="auto"/>
          </w:tcPr>
          <w:p w:rsidR="002A6A13" w:rsidRPr="007C3147" w:rsidRDefault="002A6A13" w:rsidP="00EF227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3147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7C3147">
              <w:rPr>
                <w:rFonts w:ascii="Times New Roman" w:hAnsi="Times New Roman" w:cs="Times New Roman"/>
                <w:sz w:val="20"/>
                <w:szCs w:val="20"/>
              </w:rPr>
              <w:t>Оргмомент</w:t>
            </w:r>
            <w:proofErr w:type="spellEnd"/>
            <w:r w:rsidRPr="007C3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2A6A13" w:rsidRPr="007C3147" w:rsidRDefault="002A6A13" w:rsidP="00EF227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3147">
              <w:rPr>
                <w:rFonts w:ascii="Times New Roman" w:hAnsi="Times New Roman" w:cs="Times New Roman"/>
                <w:sz w:val="20"/>
                <w:szCs w:val="20"/>
              </w:rPr>
              <w:t>Приветствие. Проверка готовности к уроку. Выявление отсутствующих.</w:t>
            </w:r>
          </w:p>
        </w:tc>
        <w:tc>
          <w:tcPr>
            <w:tcW w:w="4238" w:type="dxa"/>
            <w:shd w:val="clear" w:color="auto" w:fill="auto"/>
          </w:tcPr>
          <w:p w:rsidR="002A6A13" w:rsidRPr="007C3147" w:rsidRDefault="002A6A13" w:rsidP="00EF227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A13" w:rsidRPr="007C3147" w:rsidTr="00EF2278">
        <w:tc>
          <w:tcPr>
            <w:tcW w:w="2988" w:type="dxa"/>
            <w:shd w:val="clear" w:color="auto" w:fill="auto"/>
          </w:tcPr>
          <w:p w:rsidR="002A6A13" w:rsidRPr="007C3147" w:rsidRDefault="002A6A13" w:rsidP="00E475B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3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  <w:r w:rsidR="00E475BB" w:rsidRPr="007C3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7560" w:type="dxa"/>
            <w:shd w:val="clear" w:color="auto" w:fill="auto"/>
          </w:tcPr>
          <w:p w:rsidR="002A6A13" w:rsidRPr="007C3147" w:rsidRDefault="00C66A82" w:rsidP="00C66A82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Выборочная проверка сочинения – эссе по одному из высказываний упр. 1</w:t>
            </w:r>
            <w:r w:rsidR="002A6A13" w:rsidRPr="007C3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8" w:type="dxa"/>
            <w:shd w:val="clear" w:color="auto" w:fill="auto"/>
          </w:tcPr>
          <w:p w:rsidR="002A6A13" w:rsidRPr="007C3147" w:rsidRDefault="002A6A13" w:rsidP="00EF2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C31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1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Коммуникативные УУД</w:t>
            </w:r>
          </w:p>
          <w:p w:rsidR="002A6A13" w:rsidRPr="007C3147" w:rsidRDefault="002A6A13" w:rsidP="00EF2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0"/>
                <w:szCs w:val="20"/>
              </w:rPr>
            </w:pPr>
            <w:r w:rsidRPr="007C3147">
              <w:rPr>
                <w:rFonts w:ascii="Times New Roman" w:eastAsia="SchoolBookC" w:hAnsi="Times New Roman"/>
                <w:sz w:val="20"/>
                <w:szCs w:val="20"/>
              </w:rPr>
              <w:t xml:space="preserve"> Слушать и слышать других</w:t>
            </w:r>
          </w:p>
          <w:p w:rsidR="00E65897" w:rsidRPr="007C3147" w:rsidRDefault="00E65897" w:rsidP="00E658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147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2A6A13" w:rsidRPr="007C3147" w:rsidRDefault="00E65897" w:rsidP="00A029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 xml:space="preserve"> Опираясь на критерии самооценки, определять степень успешности работы.</w:t>
            </w:r>
          </w:p>
        </w:tc>
      </w:tr>
      <w:tr w:rsidR="002A6A13" w:rsidRPr="007C3147" w:rsidTr="00EF2278">
        <w:tc>
          <w:tcPr>
            <w:tcW w:w="2988" w:type="dxa"/>
            <w:shd w:val="clear" w:color="auto" w:fill="auto"/>
          </w:tcPr>
          <w:p w:rsidR="002A6A13" w:rsidRPr="007C3147" w:rsidRDefault="002A6A13" w:rsidP="00EF227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Введение в тему с формулировкой задач урока.</w:t>
            </w:r>
          </w:p>
          <w:p w:rsidR="002A6A13" w:rsidRPr="007C3147" w:rsidRDefault="002A6A13" w:rsidP="00EF227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A13" w:rsidRPr="007C3147" w:rsidRDefault="002A6A13" w:rsidP="00EF227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:rsidR="00902B5F" w:rsidRPr="007C3147" w:rsidRDefault="00902B5F" w:rsidP="00A0293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3147">
              <w:rPr>
                <w:rFonts w:ascii="Times New Roman" w:hAnsi="Times New Roman"/>
                <w:b/>
                <w:sz w:val="20"/>
                <w:szCs w:val="20"/>
              </w:rPr>
              <w:t>Прочтите высказывание, определите тему урока.</w:t>
            </w:r>
          </w:p>
          <w:p w:rsidR="00A02932" w:rsidRPr="007C3147" w:rsidRDefault="00902B5F" w:rsidP="00A029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«</w:t>
            </w:r>
            <w:r w:rsidR="00A02932" w:rsidRPr="007C3147">
              <w:rPr>
                <w:rFonts w:ascii="Times New Roman" w:hAnsi="Times New Roman"/>
                <w:sz w:val="20"/>
                <w:szCs w:val="20"/>
              </w:rPr>
              <w:t>Человек нашел слова для всего, что обнаружено им во вселенной. Но этого мало. Он назвал всякое действие и состояние. Он определил словами свойства и качества всего, что его окружает.</w:t>
            </w:r>
          </w:p>
          <w:p w:rsidR="00A02932" w:rsidRPr="007C3147" w:rsidRDefault="00A02932" w:rsidP="00A029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Словарь отражает все изменения, происходящие в мире. …Какое же это необъятное и неисчерпаемое море – человеческая речь!</w:t>
            </w:r>
            <w:r w:rsidR="00902B5F" w:rsidRPr="007C314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02932" w:rsidRPr="007C3147" w:rsidRDefault="00A02932" w:rsidP="00A029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</w:t>
            </w:r>
            <w:r w:rsidR="00902B5F" w:rsidRPr="007C3147">
              <w:rPr>
                <w:rFonts w:ascii="Times New Roman" w:hAnsi="Times New Roman"/>
                <w:sz w:val="20"/>
                <w:szCs w:val="20"/>
              </w:rPr>
              <w:t xml:space="preserve">                               С.Я. Маршак.</w:t>
            </w:r>
          </w:p>
          <w:p w:rsidR="00902B5F" w:rsidRPr="007C3147" w:rsidRDefault="00612F43" w:rsidP="00612F4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3147">
              <w:rPr>
                <w:rFonts w:ascii="Times New Roman" w:hAnsi="Times New Roman"/>
                <w:b/>
                <w:sz w:val="20"/>
                <w:szCs w:val="20"/>
              </w:rPr>
              <w:t xml:space="preserve">- Запишите последнее предложение. Объясните все орфограммы и </w:t>
            </w:r>
            <w:proofErr w:type="spellStart"/>
            <w:r w:rsidRPr="007C3147">
              <w:rPr>
                <w:rFonts w:ascii="Times New Roman" w:hAnsi="Times New Roman"/>
                <w:b/>
                <w:sz w:val="20"/>
                <w:szCs w:val="20"/>
              </w:rPr>
              <w:t>пунктограммы</w:t>
            </w:r>
            <w:proofErr w:type="spellEnd"/>
            <w:r w:rsidRPr="007C3147">
              <w:rPr>
                <w:rFonts w:ascii="Times New Roman" w:hAnsi="Times New Roman"/>
                <w:b/>
                <w:sz w:val="20"/>
                <w:szCs w:val="20"/>
              </w:rPr>
              <w:t xml:space="preserve">. Найдите  в предложении слово, употребленное в переносном значении. </w:t>
            </w:r>
            <w:r w:rsidR="00902B5F" w:rsidRPr="007C3147">
              <w:rPr>
                <w:rFonts w:ascii="Times New Roman" w:hAnsi="Times New Roman"/>
                <w:b/>
                <w:sz w:val="20"/>
                <w:szCs w:val="20"/>
              </w:rPr>
              <w:t>Назовите средство выразительности речи.</w:t>
            </w:r>
          </w:p>
          <w:p w:rsidR="002F539B" w:rsidRPr="007C3147" w:rsidRDefault="002F539B" w:rsidP="002F53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(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Сегодня на уроке мы с вами обобщим и повторим изученный материал по теме «Лексикология».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2B5F" w:rsidRPr="007C3147" w:rsidRDefault="00902B5F" w:rsidP="00612F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A13" w:rsidRPr="007C3147" w:rsidRDefault="002A6A13" w:rsidP="00902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:rsidR="002A6A13" w:rsidRPr="007C3147" w:rsidRDefault="002A6A13" w:rsidP="00EF227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1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Познавательные УУД </w:t>
            </w:r>
          </w:p>
          <w:p w:rsidR="002A6A13" w:rsidRPr="007C3147" w:rsidRDefault="002A6A13" w:rsidP="00EF227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3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7C3147">
              <w:rPr>
                <w:rFonts w:ascii="Times New Roman" w:hAnsi="Times New Roman" w:cs="Times New Roman"/>
                <w:sz w:val="20"/>
                <w:szCs w:val="20"/>
              </w:rPr>
              <w:t>ассуждать, делать выводы.</w:t>
            </w:r>
          </w:p>
          <w:p w:rsidR="002A6A13" w:rsidRPr="007C3147" w:rsidRDefault="002A6A13" w:rsidP="00EF22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147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2A6A13" w:rsidRPr="007C3147" w:rsidRDefault="002A6A13" w:rsidP="00EF22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Формулировать вопрос (проблему) урока.</w:t>
            </w:r>
          </w:p>
          <w:p w:rsidR="002A6A13" w:rsidRPr="007C3147" w:rsidRDefault="002A6A13" w:rsidP="00EF2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C31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Коммуникативные УУД</w:t>
            </w:r>
          </w:p>
          <w:p w:rsidR="002A6A13" w:rsidRPr="007C3147" w:rsidRDefault="002A6A13" w:rsidP="00EF2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C3147">
              <w:rPr>
                <w:rFonts w:ascii="Times New Roman" w:eastAsia="SchoolBookC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деятельности.</w:t>
            </w:r>
          </w:p>
          <w:p w:rsidR="002A6A13" w:rsidRPr="007C3147" w:rsidRDefault="002A6A13" w:rsidP="00EF22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A6A13" w:rsidRPr="007C3147" w:rsidRDefault="002A6A13" w:rsidP="00EF2278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</w:p>
          <w:p w:rsidR="002A6A13" w:rsidRPr="007C3147" w:rsidRDefault="002A6A13" w:rsidP="00EF2278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800080"/>
                <w:sz w:val="20"/>
                <w:szCs w:val="20"/>
              </w:rPr>
            </w:pPr>
          </w:p>
        </w:tc>
      </w:tr>
      <w:tr w:rsidR="002A6A13" w:rsidRPr="007C3147" w:rsidTr="003A3B82">
        <w:trPr>
          <w:trHeight w:val="2974"/>
        </w:trPr>
        <w:tc>
          <w:tcPr>
            <w:tcW w:w="2988" w:type="dxa"/>
            <w:shd w:val="clear" w:color="auto" w:fill="auto"/>
          </w:tcPr>
          <w:p w:rsidR="002A6A13" w:rsidRPr="007C3147" w:rsidRDefault="002A6A13" w:rsidP="00EF227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3147">
              <w:rPr>
                <w:rFonts w:ascii="Times New Roman" w:hAnsi="Times New Roman" w:cs="Times New Roman"/>
                <w:bCs w:val="0"/>
                <w:sz w:val="20"/>
                <w:szCs w:val="20"/>
              </w:rPr>
              <w:lastRenderedPageBreak/>
              <w:t xml:space="preserve">IV. </w:t>
            </w:r>
            <w:r w:rsidRPr="007C3147">
              <w:rPr>
                <w:rFonts w:ascii="Times New Roman" w:hAnsi="Times New Roman" w:cs="Times New Roman"/>
                <w:sz w:val="20"/>
                <w:szCs w:val="20"/>
              </w:rPr>
              <w:t>Развитие учебно­ языковых и речевых умений.</w:t>
            </w:r>
          </w:p>
          <w:p w:rsidR="002A6A13" w:rsidRPr="007C3147" w:rsidRDefault="002A6A13" w:rsidP="00EF227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13" w:rsidRPr="007C3147" w:rsidRDefault="002A6A13" w:rsidP="00EF227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:rsidR="00902B5F" w:rsidRPr="007C3147" w:rsidRDefault="00377B50" w:rsidP="00902B5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3147">
              <w:rPr>
                <w:rFonts w:ascii="Times New Roman" w:hAnsi="Times New Roman"/>
                <w:b/>
                <w:sz w:val="20"/>
                <w:szCs w:val="20"/>
              </w:rPr>
              <w:t>Выполните задания, при необходимости пользуясь учебником или Интернет.</w:t>
            </w:r>
          </w:p>
          <w:p w:rsidR="001145EC" w:rsidRPr="001145EC" w:rsidRDefault="001145EC" w:rsidP="001145EC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5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</w:t>
            </w:r>
          </w:p>
          <w:p w:rsidR="001145EC" w:rsidRPr="001145EC" w:rsidRDefault="001145EC" w:rsidP="001145EC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5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1. </w:t>
            </w:r>
            <w:r w:rsidRPr="00114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Лексика</w:t>
            </w:r>
            <w:r w:rsidRPr="00114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это…</w:t>
            </w:r>
          </w:p>
          <w:p w:rsidR="001145EC" w:rsidRPr="001145EC" w:rsidRDefault="001145EC" w:rsidP="001145EC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4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114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Найдите соответствия:</w:t>
            </w:r>
          </w:p>
          <w:p w:rsidR="001145EC" w:rsidRPr="001145EC" w:rsidRDefault="001145EC" w:rsidP="001145EC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5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Слово служит наименованием предмета, действия, признака, состояния, числа</w:t>
            </w:r>
          </w:p>
          <w:tbl>
            <w:tblPr>
              <w:tblW w:w="0" w:type="auto"/>
              <w:tblInd w:w="2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4393"/>
            </w:tblGrid>
            <w:tr w:rsidR="001145EC" w:rsidRPr="001145EC" w:rsidTr="00E120FE"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Функции слова в языке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Определение</w:t>
                  </w:r>
                </w:p>
              </w:tc>
            </w:tr>
            <w:tr w:rsidR="001145EC" w:rsidRPr="001145EC" w:rsidTr="00E120FE"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1)Коммуникативная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А) Слово служит наименованием предмета, действия, признака, состояния, числа</w:t>
                  </w:r>
                </w:p>
              </w:tc>
            </w:tr>
            <w:tr w:rsidR="001145EC" w:rsidRPr="001145EC" w:rsidTr="00E120FE"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2)Номинативная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Б) Слово может служить средством художественной выразительности</w:t>
                  </w:r>
                </w:p>
              </w:tc>
            </w:tr>
            <w:tr w:rsidR="001145EC" w:rsidRPr="001145EC" w:rsidTr="00E120FE"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Служебная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В) Слово служит средством общения, сообщения, воздействия</w:t>
                  </w:r>
                </w:p>
              </w:tc>
            </w:tr>
            <w:tr w:rsidR="001145EC" w:rsidRPr="001145EC" w:rsidTr="00E120FE"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Эстетическая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Г) осуществление связи слов в словосочетаниях и предложениях</w:t>
                  </w:r>
                </w:p>
              </w:tc>
            </w:tr>
          </w:tbl>
          <w:p w:rsidR="001145EC" w:rsidRPr="001145EC" w:rsidRDefault="001145EC" w:rsidP="001145EC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4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3. Какие виды значения слов вы знаете? Перечислите, не давая определений.</w:t>
            </w:r>
          </w:p>
          <w:p w:rsidR="001145EC" w:rsidRPr="001145EC" w:rsidRDefault="001145EC" w:rsidP="001145EC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4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4. Найдите соответствия</w:t>
            </w:r>
          </w:p>
          <w:tbl>
            <w:tblPr>
              <w:tblW w:w="0" w:type="auto"/>
              <w:tblInd w:w="2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5383"/>
            </w:tblGrid>
            <w:tr w:rsidR="001145EC" w:rsidRPr="001145EC" w:rsidTr="00E120FE"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 Омонимы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А) Однокоренные слова, близкие по звучанию, но отличающиеся по значению</w:t>
                  </w:r>
                </w:p>
              </w:tc>
            </w:tr>
            <w:tr w:rsidR="001145EC" w:rsidRPr="001145EC" w:rsidTr="00E120FE"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Омоформы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Б) Слова одной и той же части речи, различные по звучанию и имеющие прямо противоположные значения</w:t>
                  </w:r>
                </w:p>
              </w:tc>
            </w:tr>
            <w:tr w:rsidR="001145EC" w:rsidRPr="001145EC" w:rsidTr="00E120FE"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 Омофоны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В) Слова, принадлежащие к одной и той же части речи, одинаково звучащие, но различные по значению, имеющие разные аффиксы</w:t>
                  </w:r>
                </w:p>
              </w:tc>
            </w:tr>
            <w:tr w:rsidR="001145EC" w:rsidRPr="001145EC" w:rsidTr="00E120FE"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 Омографы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Г) Слова, близкие или тождественные по своему значению, выражающие одни и те же понятия, но различающиеся оттенками значений и стилистической окраской</w:t>
                  </w:r>
                </w:p>
              </w:tc>
            </w:tr>
            <w:tr w:rsidR="001145EC" w:rsidRPr="001145EC" w:rsidTr="00E120FE"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 Паронимы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Д) Слова, совпадающие по звучанию, но различные по написанию и значению</w:t>
                  </w:r>
                </w:p>
              </w:tc>
            </w:tr>
            <w:tr w:rsidR="001145EC" w:rsidRPr="001145EC" w:rsidTr="00E120FE"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6. Синонимы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Е) Слова, </w:t>
                  </w:r>
                  <w:proofErr w:type="spellStart"/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пишущиеся</w:t>
                  </w:r>
                  <w:proofErr w:type="spellEnd"/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одинаково, но </w:t>
                  </w:r>
                  <w:proofErr w:type="spellStart"/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произносящиеся</w:t>
                  </w:r>
                  <w:proofErr w:type="spellEnd"/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различно, главным образом в зависимости от ударения</w:t>
                  </w:r>
                </w:p>
              </w:tc>
            </w:tr>
            <w:tr w:rsidR="001145EC" w:rsidRPr="001145EC" w:rsidTr="00E120FE"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7. Антонимы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45EC" w:rsidRPr="001145EC" w:rsidRDefault="001145EC" w:rsidP="001145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Ж) Слова, разные по значению, но совпадающие по звучанию </w:t>
                  </w:r>
                  <w:r w:rsidRPr="001145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и написанию не во всех грамматических формах</w:t>
                  </w:r>
                </w:p>
              </w:tc>
            </w:tr>
          </w:tbl>
          <w:p w:rsidR="001145EC" w:rsidRPr="001145EC" w:rsidRDefault="001145EC" w:rsidP="001145EC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4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5. Какие синонимы называются контекстуальными?</w:t>
            </w:r>
          </w:p>
          <w:p w:rsidR="001145EC" w:rsidRPr="007C3147" w:rsidRDefault="001145EC" w:rsidP="001145EC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4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6. В </w:t>
            </w:r>
            <w:proofErr w:type="gramStart"/>
            <w:r w:rsidRPr="00114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основе</w:t>
            </w:r>
            <w:proofErr w:type="gramEnd"/>
            <w:r w:rsidRPr="00114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каких выразительных средств языка лежит антонимия?</w:t>
            </w:r>
          </w:p>
          <w:p w:rsidR="00DC64B8" w:rsidRPr="007C3147" w:rsidRDefault="00DC64B8" w:rsidP="00DD4DD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147">
              <w:rPr>
                <w:rFonts w:ascii="Times New Roman" w:hAnsi="Times New Roman"/>
                <w:b/>
                <w:sz w:val="20"/>
                <w:szCs w:val="20"/>
              </w:rPr>
              <w:t>Совместная устная работа.</w:t>
            </w:r>
          </w:p>
          <w:p w:rsidR="00DC64B8" w:rsidRPr="007C3147" w:rsidRDefault="00DC64B8" w:rsidP="00DD4DD1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14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7C31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C3147">
              <w:rPr>
                <w:rFonts w:ascii="Times New Roman" w:hAnsi="Times New Roman"/>
                <w:b/>
                <w:sz w:val="20"/>
                <w:szCs w:val="20"/>
              </w:rPr>
              <w:t xml:space="preserve">Подбираем паронимы к словам. </w:t>
            </w:r>
            <w:r w:rsidRPr="007C31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</w:t>
            </w:r>
          </w:p>
          <w:p w:rsidR="00DC64B8" w:rsidRPr="007C3147" w:rsidRDefault="00DC64B8" w:rsidP="00DD4D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Драматический - …(драматичный).</w:t>
            </w:r>
          </w:p>
          <w:p w:rsidR="00DC64B8" w:rsidRPr="007C3147" w:rsidRDefault="00DC64B8" w:rsidP="00DD4D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Дружеский - …(дружелюбный).</w:t>
            </w:r>
          </w:p>
          <w:p w:rsidR="00DC64B8" w:rsidRPr="007C3147" w:rsidRDefault="00DC64B8" w:rsidP="00DD4D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Существо - …(сущность).</w:t>
            </w:r>
          </w:p>
          <w:p w:rsidR="00DC64B8" w:rsidRPr="007C3147" w:rsidRDefault="00DC64B8" w:rsidP="00DD4D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Единственный - …(единый).</w:t>
            </w:r>
          </w:p>
          <w:p w:rsidR="00DC64B8" w:rsidRPr="007C3147" w:rsidRDefault="00DC64B8" w:rsidP="00DD4D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Злой - …(злостный).</w:t>
            </w:r>
          </w:p>
          <w:p w:rsidR="00DC64B8" w:rsidRPr="007C3147" w:rsidRDefault="00DC64B8" w:rsidP="00DD4D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Искусно - …(искусственно).</w:t>
            </w:r>
          </w:p>
          <w:p w:rsidR="00DC64B8" w:rsidRPr="007C3147" w:rsidRDefault="00DC64B8" w:rsidP="00DD4D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Подпись - …(роспись).</w:t>
            </w:r>
          </w:p>
          <w:p w:rsidR="00DC64B8" w:rsidRPr="007C3147" w:rsidRDefault="00DC64B8" w:rsidP="00DD4D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Заглавный - …(главный).</w:t>
            </w:r>
          </w:p>
          <w:p w:rsidR="00DC64B8" w:rsidRPr="007C3147" w:rsidRDefault="00DC64B8" w:rsidP="00DD4D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Наследие - …(наследство).</w:t>
            </w:r>
          </w:p>
          <w:p w:rsidR="00DC64B8" w:rsidRPr="007C3147" w:rsidRDefault="00DC64B8" w:rsidP="00DD4D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Гнездовье - …(гнездо).</w:t>
            </w:r>
          </w:p>
          <w:p w:rsidR="00DC64B8" w:rsidRPr="007C3147" w:rsidRDefault="00DC64B8" w:rsidP="00DD4D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Безответный - …(безответственный).</w:t>
            </w:r>
          </w:p>
          <w:p w:rsidR="00DC64B8" w:rsidRPr="007C3147" w:rsidRDefault="00DC64B8" w:rsidP="00DD4D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 xml:space="preserve">Пустошь - …(пустырь). </w:t>
            </w:r>
          </w:p>
          <w:p w:rsidR="00C9027F" w:rsidRPr="007C3147" w:rsidRDefault="00610B0D" w:rsidP="003A3B8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учащихся.</w:t>
            </w:r>
            <w:r w:rsidRPr="007C31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Определите, в каких предложениях допущены ошибки, связанные со</w:t>
            </w:r>
            <w:r w:rsidR="009F5A01"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смешением паронимов</w:t>
            </w:r>
            <w:r w:rsidR="009F5A01"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 </w:t>
            </w:r>
            <w:proofErr w:type="gramStart"/>
            <w:r w:rsidR="009F5A01"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Запишите</w:t>
            </w:r>
            <w:r w:rsidR="009F5A01"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F5A01"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F5A01"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предложения</w:t>
            </w:r>
            <w:r w:rsidR="009F5A01"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исправленном </w:t>
            </w:r>
            <w:r w:rsidR="009F5A01"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F5A01"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виде.</w:t>
            </w:r>
            <w:r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Свернув у огромного валуна,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мы прошли по открытой каменной долине к устью реки.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2)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Он действовал всегда осторожно,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так как был опасливым человеком.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3)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 не заметили,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как поднялся ветер и по небу поползла темная дождливая туча.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4)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Наш катер подошел к лесистому острову,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окруженному светлой полосой отмели.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5)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Наша туристическая группа была представлена</w:t>
            </w:r>
            <w:proofErr w:type="gramEnd"/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самой себе, инструктора нам так и не дали.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6) Обратившись к гостю программы, ведущий сказал: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«Я бы хотел задать вам личностный вопрос».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7)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Переселение жителей деревни тоже связано с огромными затратами, а кроме того, с драматической ломкой судеб людей, вынужденных оставить родные места.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8)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Учиться в университете нелегко — за короткое время нужно освоить большое количество нового материала.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9)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Множество фактов — климатические и температурные условия, сроки обработки, характер освещения — влияют на развитие растения.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10)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В канцелярии</w:t>
            </w:r>
            <w:proofErr w:type="gramEnd"/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 сновали с деловитым видом чиновники.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11)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Консервация овощей ведется из подвозимого сырья.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12)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“Твое горе – не горе…, дело жизненное”, - сказал старик.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13)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В политике двойственные стандарты неприменимы...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14) 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Злобные нарушители правил дорожного движения понесут заслуженное наказание.</w:t>
            </w:r>
            <w:proofErr w:type="gramEnd"/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C9027F"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Самоп</w:t>
            </w:r>
            <w:r w:rsidR="009F5A01"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роверка</w:t>
            </w:r>
            <w:r w:rsidR="009F5A01" w:rsidRPr="007C3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  <w:proofErr w:type="gramEnd"/>
            <w:r w:rsidR="009F5A01" w:rsidRPr="007C3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F5A01"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Допущены ошибки в предложениях:</w:t>
            </w:r>
            <w:r w:rsidR="009F5A01"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1) (Вместо слова каменный следовало употребить каменистый «покрытый камнями»),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3) (Вместо слова дождливая </w:t>
            </w:r>
            <w:r w:rsidR="00C9027F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(дождливая погода, дождливый се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зон) следовало употребить дождевая «несущая дождь»),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4) (Прилагательное личный многозначное, На базе этого слова сложились устойчивые сочетания: личная жизнь, личное дело, личные интересы, личный вопрос.</w:t>
            </w:r>
            <w:proofErr w:type="gramEnd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Слово </w:t>
            </w:r>
            <w:proofErr w:type="gramStart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личностный</w:t>
            </w:r>
            <w:proofErr w:type="gramEnd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возникло в 60-70-е годы XX в. в публицистической речи. </w:t>
            </w:r>
            <w:proofErr w:type="gramStart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Оно сочетается с отвлеченными существительными</w:t>
            </w:r>
            <w:r w:rsidR="00C9027F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(характеристика, фактор, от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ношение и т.п.).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6) (Паронимы освоить и усвоить</w:t>
            </w:r>
            <w:r w:rsidR="00C9027F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различаются значением и сочета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емостью: освоить что-либо — «применить, использовать на практике» (освоить профессию, машину, опыт и т.п.); усвоить что-либо — «понять, знать теоретически» (усвоить лекцию, урок, прочитанное, теорию);</w:t>
            </w:r>
            <w:proofErr w:type="gramEnd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в данном предложении правильно усвоить).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7) (Вместо существительного факт «истинное, действительное событие, случай» следует употре</w:t>
            </w:r>
            <w:r w:rsidR="00C9027F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бить слово фактор «причина, дви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жущая сила, необходимое условие какого-либо процесса, явления».)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10) (Правильно: была предоставлена самой себе).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11) Надо писать консервирование овощей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12) В отличие от словосочетаний со словом жизненный, свойственных книжному стилю речи, словосочетания с житейский носят нейтральный или разговорный характер, В этом предложении уместно</w:t>
            </w:r>
            <w:proofErr w:type="gramEnd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слово житейское.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13) В значении прилагательного двойной («неискренний, двуличный, лицемерный») с ним сочетается весьма ограниченный круг существительных отвлеченного характера: жизнь, игра, мораль, стандарт, счет, поход.</w:t>
            </w:r>
            <w:proofErr w:type="gramEnd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Вместо слова двойственные надо писать двойные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14) Значение слова злостный 1.</w:t>
            </w:r>
            <w:proofErr w:type="gramEnd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Предвещающий</w:t>
            </w:r>
            <w:proofErr w:type="gramEnd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содержащий, приносящий зло. 2. Сознательно недобросовестный. 3. </w:t>
            </w:r>
            <w:proofErr w:type="gramStart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Закоренелый</w:t>
            </w:r>
            <w:proofErr w:type="gramEnd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чём-либо дурном. </w:t>
            </w:r>
            <w:proofErr w:type="gramStart"/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Поэтому в данном предложении уместно именно это слово.</w:t>
            </w:r>
            <w:r w:rsidR="009F5A01"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E15533" w:rsidRPr="007C3147" w:rsidRDefault="009F5A01" w:rsidP="00C902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1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15533" w:rsidRPr="007C3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с текстом</w:t>
            </w:r>
          </w:p>
          <w:p w:rsidR="001A52F5" w:rsidRPr="007C3147" w:rsidRDefault="00C9027F" w:rsidP="003574C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147">
              <w:rPr>
                <w:rFonts w:ascii="Times New Roman" w:hAnsi="Times New Roman"/>
                <w:b/>
                <w:bCs/>
                <w:sz w:val="20"/>
                <w:szCs w:val="20"/>
              </w:rPr>
              <w:t>Про</w:t>
            </w:r>
            <w:r w:rsidR="00E8568B" w:rsidRPr="007C3147">
              <w:rPr>
                <w:rFonts w:ascii="Times New Roman" w:hAnsi="Times New Roman"/>
                <w:b/>
                <w:bCs/>
                <w:sz w:val="20"/>
                <w:szCs w:val="20"/>
              </w:rPr>
              <w:t>чтите</w:t>
            </w:r>
            <w:r w:rsidRPr="007C31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8568B" w:rsidRPr="007C31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текст, выпишите</w:t>
            </w:r>
            <w:r w:rsidRPr="007C31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фразеологизмы</w:t>
            </w:r>
            <w:r w:rsidR="001A52F5" w:rsidRPr="007C31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8568B" w:rsidRPr="007C31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Напишите о роли фразеологизмов в данном тексте.</w:t>
            </w:r>
          </w:p>
          <w:p w:rsidR="001A52F5" w:rsidRPr="007C3147" w:rsidRDefault="001A52F5" w:rsidP="003574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Ипполит Матвеевич зашагал медленнее и вдруг споткнулся о тело гробовых дел мастера Безенчука. Мастер спал, лежа в т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у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лупе поперек садовой дорожки. От толчка он проснулся, чи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х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нул  и живо стал</w:t>
            </w:r>
            <w:proofErr w:type="gramStart"/>
            <w:r w:rsidRPr="007C3147">
              <w:rPr>
                <w:rFonts w:ascii="Times New Roman" w:hAnsi="Times New Roman"/>
                <w:sz w:val="20"/>
                <w:szCs w:val="20"/>
              </w:rPr>
              <w:t>. (…)</w:t>
            </w:r>
            <w:proofErr w:type="gramEnd"/>
          </w:p>
          <w:p w:rsidR="001A52F5" w:rsidRPr="007C3147" w:rsidRDefault="001A52F5" w:rsidP="003574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- Умерла Клавдия Ивановна, - сообщил заказчик.</w:t>
            </w:r>
          </w:p>
          <w:p w:rsidR="001A52F5" w:rsidRPr="007C3147" w:rsidRDefault="001A52F5" w:rsidP="003574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 xml:space="preserve">- Ну, царство небесное, - согласился Безенчук. –Преставилась значит, старушка… Старушки, они всегда </w:t>
            </w:r>
            <w:proofErr w:type="spellStart"/>
            <w:r w:rsidRPr="007C3147">
              <w:rPr>
                <w:rFonts w:ascii="Times New Roman" w:hAnsi="Times New Roman"/>
                <w:sz w:val="20"/>
                <w:szCs w:val="20"/>
              </w:rPr>
              <w:t>преставляются</w:t>
            </w:r>
            <w:proofErr w:type="spellEnd"/>
            <w:proofErr w:type="gramStart"/>
            <w:r w:rsidRPr="007C3147">
              <w:rPr>
                <w:rFonts w:ascii="Times New Roman" w:hAnsi="Times New Roman"/>
                <w:sz w:val="20"/>
                <w:szCs w:val="20"/>
              </w:rPr>
              <w:t>… И</w:t>
            </w:r>
            <w:proofErr w:type="gramEnd"/>
            <w:r w:rsidRPr="007C3147">
              <w:rPr>
                <w:rFonts w:ascii="Times New Roman" w:hAnsi="Times New Roman"/>
                <w:sz w:val="20"/>
                <w:szCs w:val="20"/>
              </w:rPr>
              <w:t xml:space="preserve">ли Богу душу отдают, - это смотря какая старушка. Ваша, например, маленькая и в теле, - значит, преставилась. А, например, которая </w:t>
            </w:r>
            <w:proofErr w:type="gramStart"/>
            <w:r w:rsidRPr="007C3147">
              <w:rPr>
                <w:rFonts w:ascii="Times New Roman" w:hAnsi="Times New Roman"/>
                <w:sz w:val="20"/>
                <w:szCs w:val="20"/>
              </w:rPr>
              <w:t>покрупнее</w:t>
            </w:r>
            <w:proofErr w:type="gramEnd"/>
            <w:r w:rsidRPr="007C3147">
              <w:rPr>
                <w:rFonts w:ascii="Times New Roman" w:hAnsi="Times New Roman"/>
                <w:sz w:val="20"/>
                <w:szCs w:val="20"/>
              </w:rPr>
              <w:t xml:space="preserve"> да похудее – та, считается, Богу душу отдает… </w:t>
            </w:r>
          </w:p>
          <w:p w:rsidR="001A52F5" w:rsidRPr="007C3147" w:rsidRDefault="001A52F5" w:rsidP="003574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 xml:space="preserve">- То </w:t>
            </w:r>
            <w:proofErr w:type="gramStart"/>
            <w:r w:rsidRPr="007C3147">
              <w:rPr>
                <w:rFonts w:ascii="Times New Roman" w:hAnsi="Times New Roman"/>
                <w:sz w:val="20"/>
                <w:szCs w:val="20"/>
              </w:rPr>
              <w:t>есть</w:t>
            </w:r>
            <w:proofErr w:type="gramEnd"/>
            <w:r w:rsidRPr="007C3147">
              <w:rPr>
                <w:rFonts w:ascii="Times New Roman" w:hAnsi="Times New Roman"/>
                <w:sz w:val="20"/>
                <w:szCs w:val="20"/>
              </w:rPr>
              <w:t xml:space="preserve"> как это считается? У кого это считается? </w:t>
            </w:r>
          </w:p>
          <w:p w:rsidR="001A52F5" w:rsidRPr="007C3147" w:rsidRDefault="001A52F5" w:rsidP="003574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 xml:space="preserve">- У нас и считается. У мастеров. Вот вы, например, мужчина видный, </w:t>
            </w:r>
            <w:proofErr w:type="gramStart"/>
            <w:r w:rsidRPr="007C3147">
              <w:rPr>
                <w:rFonts w:ascii="Times New Roman" w:hAnsi="Times New Roman"/>
                <w:sz w:val="20"/>
                <w:szCs w:val="20"/>
              </w:rPr>
              <w:t>возвышенного</w:t>
            </w:r>
            <w:proofErr w:type="gramEnd"/>
            <w:r w:rsidRPr="007C3147">
              <w:rPr>
                <w:rFonts w:ascii="Times New Roman" w:hAnsi="Times New Roman"/>
                <w:sz w:val="20"/>
                <w:szCs w:val="20"/>
              </w:rPr>
              <w:t xml:space="preserve"> роса, хотя и худой. Вы, считается, </w:t>
            </w:r>
            <w:proofErr w:type="gramStart"/>
            <w:r w:rsidRPr="007C3147">
              <w:rPr>
                <w:rFonts w:ascii="Times New Roman" w:hAnsi="Times New Roman"/>
                <w:sz w:val="20"/>
                <w:szCs w:val="20"/>
              </w:rPr>
              <w:t>еж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е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gramEnd"/>
            <w:r w:rsidRPr="007C3147">
              <w:rPr>
                <w:rFonts w:ascii="Times New Roman" w:hAnsi="Times New Roman"/>
                <w:sz w:val="20"/>
                <w:szCs w:val="20"/>
              </w:rPr>
              <w:t>, не дай Бог, помрете, что в ящик сыграли. А который человек торговый, бывшей купеческой гильдии, то, значит, прик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а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зал долго жить. А если кто чином поменьше, дворник, напр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и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мер, или кто из крестьян, про того говорят: перекинулся или ноги протянул. Но самые могучие всегда помирают, железн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о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 xml:space="preserve">дорожные кондуктора или из начальства кто, то считается, что дуба дают. </w:t>
            </w:r>
            <w:r w:rsidRPr="007C3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Так про них и говорят: “А </w:t>
            </w:r>
            <w:proofErr w:type="gramStart"/>
            <w:r w:rsidRPr="007C3147">
              <w:rPr>
                <w:rFonts w:ascii="Times New Roman" w:hAnsi="Times New Roman"/>
                <w:sz w:val="20"/>
                <w:szCs w:val="20"/>
              </w:rPr>
              <w:t>наш-то</w:t>
            </w:r>
            <w:proofErr w:type="gramEnd"/>
            <w:r w:rsidRPr="007C3147">
              <w:rPr>
                <w:rFonts w:ascii="Times New Roman" w:hAnsi="Times New Roman"/>
                <w:sz w:val="20"/>
                <w:szCs w:val="20"/>
              </w:rPr>
              <w:t>, слышали, дуба дал”.</w:t>
            </w:r>
          </w:p>
          <w:p w:rsidR="001A52F5" w:rsidRPr="007C3147" w:rsidRDefault="001A52F5" w:rsidP="003574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Потрясенный этой страшной классификацией человеческих смертей, Ипполит Матвеевич спросил:</w:t>
            </w:r>
          </w:p>
          <w:p w:rsidR="001A52F5" w:rsidRPr="007C3147" w:rsidRDefault="001A52F5" w:rsidP="003574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 xml:space="preserve">- Ну, когда ты помрешь, как про тебя мастера скажут? </w:t>
            </w:r>
          </w:p>
          <w:p w:rsidR="001A52F5" w:rsidRPr="007C3147" w:rsidRDefault="001A52F5" w:rsidP="003574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- Я – человек маленький. Скажут: “</w:t>
            </w:r>
            <w:proofErr w:type="spellStart"/>
            <w:r w:rsidRPr="007C3147">
              <w:rPr>
                <w:rFonts w:ascii="Times New Roman" w:hAnsi="Times New Roman"/>
                <w:sz w:val="20"/>
                <w:szCs w:val="20"/>
              </w:rPr>
              <w:t>гигнулся</w:t>
            </w:r>
            <w:proofErr w:type="spellEnd"/>
            <w:r w:rsidRPr="007C3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3147">
              <w:rPr>
                <w:rFonts w:ascii="Times New Roman" w:hAnsi="Times New Roman"/>
                <w:sz w:val="20"/>
                <w:szCs w:val="20"/>
              </w:rPr>
              <w:t>Брезенчук</w:t>
            </w:r>
            <w:proofErr w:type="spellEnd"/>
            <w:r w:rsidRPr="007C3147">
              <w:rPr>
                <w:rFonts w:ascii="Times New Roman" w:hAnsi="Times New Roman"/>
                <w:sz w:val="20"/>
                <w:szCs w:val="20"/>
              </w:rPr>
              <w:t xml:space="preserve">”. </w:t>
            </w:r>
          </w:p>
          <w:p w:rsidR="001A52F5" w:rsidRPr="007C3147" w:rsidRDefault="001A52F5" w:rsidP="003574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 xml:space="preserve">А больше ничего не скажут, - и строго добавил: </w:t>
            </w:r>
            <w:proofErr w:type="gramStart"/>
            <w:r w:rsidRPr="007C3147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Pr="007C3147">
              <w:rPr>
                <w:rFonts w:ascii="Times New Roman" w:hAnsi="Times New Roman"/>
                <w:sz w:val="20"/>
                <w:szCs w:val="20"/>
              </w:rPr>
              <w:t>не дуба дать или в ящик сыграть – невозможно: у меня комплектация мелкая…</w:t>
            </w:r>
          </w:p>
          <w:p w:rsidR="00C9027F" w:rsidRPr="007C3147" w:rsidRDefault="00C9027F" w:rsidP="003574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A52F5" w:rsidRPr="007C3147" w:rsidRDefault="00E84ABB" w:rsidP="003574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b/>
                <w:sz w:val="20"/>
                <w:szCs w:val="20"/>
              </w:rPr>
              <w:t>Самопроверка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.</w:t>
            </w:r>
            <w:r w:rsidR="00E8568B" w:rsidRPr="007C3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52F5" w:rsidRPr="007C3147">
              <w:rPr>
                <w:rFonts w:ascii="Times New Roman" w:hAnsi="Times New Roman"/>
                <w:sz w:val="20"/>
                <w:szCs w:val="20"/>
              </w:rPr>
              <w:t xml:space="preserve">Богу душу отдал, не дай Бог, в ящик сыграл, </w:t>
            </w:r>
            <w:r w:rsidR="00E8568B" w:rsidRPr="007C3147">
              <w:rPr>
                <w:rFonts w:ascii="Times New Roman" w:hAnsi="Times New Roman"/>
                <w:sz w:val="20"/>
                <w:szCs w:val="20"/>
              </w:rPr>
              <w:t>приказал долго жить</w:t>
            </w:r>
            <w:r w:rsidR="001A52F5" w:rsidRPr="007C3147">
              <w:rPr>
                <w:rFonts w:ascii="Times New Roman" w:hAnsi="Times New Roman"/>
                <w:sz w:val="20"/>
                <w:szCs w:val="20"/>
              </w:rPr>
              <w:t>, ноги протянул</w:t>
            </w:r>
            <w:r w:rsidR="00E8568B" w:rsidRPr="007C3147">
              <w:rPr>
                <w:rFonts w:ascii="Times New Roman" w:hAnsi="Times New Roman"/>
                <w:sz w:val="20"/>
                <w:szCs w:val="20"/>
              </w:rPr>
              <w:t>, помирают, дуба дают</w:t>
            </w:r>
            <w:r w:rsidR="001A52F5" w:rsidRPr="007C31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A13" w:rsidRPr="007C3147" w:rsidRDefault="001A52F5" w:rsidP="007C314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 xml:space="preserve">Эти фразеологизмы  имеют </w:t>
            </w:r>
            <w:r w:rsidRPr="007C3147">
              <w:rPr>
                <w:rFonts w:ascii="Times New Roman" w:hAnsi="Times New Roman"/>
                <w:sz w:val="20"/>
                <w:szCs w:val="20"/>
                <w:u w:val="single"/>
              </w:rPr>
              <w:t>разговорную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 xml:space="preserve"> окраску. Они не только обозначают определенное явление действите</w:t>
            </w:r>
            <w:r w:rsidR="008F7DFE" w:rsidRPr="007C3147">
              <w:rPr>
                <w:rFonts w:ascii="Times New Roman" w:hAnsi="Times New Roman"/>
                <w:sz w:val="20"/>
                <w:szCs w:val="20"/>
              </w:rPr>
              <w:t>льности, но и характеризуют его</w:t>
            </w:r>
          </w:p>
        </w:tc>
        <w:tc>
          <w:tcPr>
            <w:tcW w:w="4238" w:type="dxa"/>
            <w:shd w:val="clear" w:color="auto" w:fill="auto"/>
          </w:tcPr>
          <w:p w:rsidR="002A6A13" w:rsidRPr="007D5F98" w:rsidRDefault="002A6A13" w:rsidP="00EF2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D5F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Познавательные УУД</w:t>
            </w:r>
          </w:p>
          <w:p w:rsidR="007C3147" w:rsidRPr="007C3147" w:rsidRDefault="007C3147" w:rsidP="007C31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C3147">
              <w:rPr>
                <w:rFonts w:ascii="Times New Roman" w:hAnsi="Times New Roman"/>
                <w:sz w:val="20"/>
                <w:szCs w:val="20"/>
              </w:rPr>
              <w:t>Владеть приёмами отбора и систематизации материала.</w:t>
            </w:r>
          </w:p>
          <w:p w:rsidR="002A6A13" w:rsidRPr="007C3147" w:rsidRDefault="007C3147" w:rsidP="00EF2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0"/>
                <w:szCs w:val="20"/>
              </w:rPr>
            </w:pPr>
            <w:r w:rsidRPr="007C3147">
              <w:rPr>
                <w:rFonts w:ascii="Times New Roman" w:eastAsia="SchoolBookC" w:hAnsi="Times New Roman"/>
                <w:sz w:val="20"/>
                <w:szCs w:val="20"/>
              </w:rPr>
              <w:t>2</w:t>
            </w:r>
            <w:r w:rsidR="002A6A13" w:rsidRPr="007C3147">
              <w:rPr>
                <w:rFonts w:ascii="Times New Roman" w:eastAsia="SchoolBookC" w:hAnsi="Times New Roman"/>
                <w:sz w:val="20"/>
                <w:szCs w:val="20"/>
              </w:rPr>
              <w:t>.Самостоятельно вычитывать текстовую информацию.</w:t>
            </w:r>
          </w:p>
          <w:p w:rsidR="002A6A13" w:rsidRPr="007C3147" w:rsidRDefault="002A6A13" w:rsidP="00EF2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0"/>
                <w:szCs w:val="20"/>
              </w:rPr>
            </w:pPr>
          </w:p>
          <w:p w:rsidR="002A6A13" w:rsidRPr="007C3147" w:rsidRDefault="002A6A13" w:rsidP="00EF227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147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7C314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C31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работаем сначала самостоятельно, затем в группе; сравниваем информацию.</w:t>
            </w:r>
            <w:r w:rsidRPr="007C314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31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Самостоятельно оцениваем работу + </w:t>
            </w:r>
            <w:proofErr w:type="spellStart"/>
            <w:r w:rsidRPr="007C31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взаимооценивание</w:t>
            </w:r>
            <w:proofErr w:type="spellEnd"/>
            <w:r w:rsidRPr="007C31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2A6A13" w:rsidRPr="007D5F98" w:rsidRDefault="002A6A13" w:rsidP="00EF2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D5F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Регулятивные УУД</w:t>
            </w:r>
          </w:p>
          <w:p w:rsidR="002A6A13" w:rsidRPr="007C3147" w:rsidRDefault="002A6A13" w:rsidP="00EF2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C3147">
              <w:rPr>
                <w:rFonts w:ascii="Times New Roman" w:eastAsia="SchoolBookC" w:hAnsi="Times New Roman"/>
                <w:sz w:val="20"/>
                <w:szCs w:val="20"/>
              </w:rPr>
              <w:t xml:space="preserve"> Вырабатывать критерии оценки своей работы.</w:t>
            </w:r>
          </w:p>
          <w:p w:rsidR="002A6A13" w:rsidRPr="007D5F98" w:rsidRDefault="002A6A13" w:rsidP="00EF2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bookmarkStart w:id="0" w:name="_GoBack"/>
            <w:r w:rsidRPr="007D5F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Коммуникативные УУД</w:t>
            </w:r>
          </w:p>
          <w:bookmarkEnd w:id="0"/>
          <w:p w:rsidR="002A6A13" w:rsidRPr="007C3147" w:rsidRDefault="002A6A13" w:rsidP="00EF2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0"/>
                <w:szCs w:val="20"/>
              </w:rPr>
            </w:pPr>
            <w:r w:rsidRPr="007C3147">
              <w:rPr>
                <w:rFonts w:ascii="Times New Roman" w:eastAsia="SchoolBookC" w:hAnsi="Times New Roman"/>
                <w:sz w:val="20"/>
                <w:szCs w:val="20"/>
              </w:rPr>
              <w:t>1. Оформлять свои мысли в устной форме с учётом речевой ситуации</w:t>
            </w:r>
          </w:p>
          <w:p w:rsidR="002A6A13" w:rsidRDefault="002A6A13" w:rsidP="00EF2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0"/>
                <w:szCs w:val="20"/>
              </w:rPr>
            </w:pPr>
            <w:r w:rsidRPr="007C3147">
              <w:rPr>
                <w:rFonts w:ascii="Times New Roman" w:eastAsia="SchoolBookC" w:hAnsi="Times New Roman"/>
                <w:sz w:val="20"/>
                <w:szCs w:val="20"/>
              </w:rPr>
              <w:t>2. Слушать и слышать других</w:t>
            </w:r>
          </w:p>
          <w:p w:rsidR="007D5F98" w:rsidRPr="007C3147" w:rsidRDefault="007D5F98" w:rsidP="007D5F9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1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Личностные результаты</w:t>
            </w:r>
          </w:p>
          <w:p w:rsidR="007C3147" w:rsidRPr="007C3147" w:rsidRDefault="007D5F98" w:rsidP="007D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Умение создавать и использовать в практической деятельности имеющиеся знания.</w:t>
            </w:r>
          </w:p>
          <w:p w:rsidR="007C3147" w:rsidRPr="007C3147" w:rsidRDefault="007C3147" w:rsidP="007C314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A6A13" w:rsidRPr="007C3147" w:rsidRDefault="007C3147" w:rsidP="007C31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6A13" w:rsidRPr="007C3147" w:rsidTr="003A3B82">
        <w:trPr>
          <w:trHeight w:val="1541"/>
        </w:trPr>
        <w:tc>
          <w:tcPr>
            <w:tcW w:w="2988" w:type="dxa"/>
            <w:shd w:val="clear" w:color="auto" w:fill="auto"/>
          </w:tcPr>
          <w:p w:rsidR="002A6A13" w:rsidRPr="007C3147" w:rsidRDefault="002A6A13" w:rsidP="007C314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1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V.</w:t>
            </w:r>
            <w:r w:rsidRPr="007C3147">
              <w:rPr>
                <w:rFonts w:ascii="Times New Roman" w:hAnsi="Times New Roman"/>
                <w:b/>
                <w:sz w:val="20"/>
                <w:szCs w:val="20"/>
              </w:rPr>
              <w:t xml:space="preserve"> Обобщение и систематизация </w:t>
            </w:r>
            <w:proofErr w:type="gramStart"/>
            <w:r w:rsidRPr="007C3147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7C314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C31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A6A13" w:rsidRPr="007C3147" w:rsidRDefault="002A6A13" w:rsidP="00EF227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:rsidR="008C1938" w:rsidRPr="007C3147" w:rsidRDefault="008C1938" w:rsidP="008C1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Расскажите о лексике русского языка по плану.</w:t>
            </w:r>
          </w:p>
          <w:p w:rsidR="008C1938" w:rsidRPr="007C3147" w:rsidRDefault="008C1938" w:rsidP="008C1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Функции слова в языке.</w:t>
            </w:r>
          </w:p>
          <w:p w:rsidR="008C1938" w:rsidRPr="007C3147" w:rsidRDefault="008C1938" w:rsidP="008C1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7C3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лексические единицы (синонимы, антонимы, омонимы).</w:t>
            </w:r>
          </w:p>
          <w:p w:rsidR="008C1938" w:rsidRPr="007C3147" w:rsidRDefault="008C1938" w:rsidP="008C1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7C3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Паронимы</w:t>
            </w:r>
          </w:p>
          <w:p w:rsidR="008C1938" w:rsidRPr="007C3147" w:rsidRDefault="008C1938" w:rsidP="008C1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C3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Изобразительно – выразительные средства лексики.</w:t>
            </w:r>
          </w:p>
          <w:p w:rsidR="008C1938" w:rsidRPr="007C3147" w:rsidRDefault="008C1938" w:rsidP="008C1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7C3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Фразеология.</w:t>
            </w:r>
          </w:p>
          <w:p w:rsidR="008C1938" w:rsidRPr="007C3147" w:rsidRDefault="008C1938" w:rsidP="008C1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6A13" w:rsidRPr="007C3147" w:rsidRDefault="002A6A13" w:rsidP="008C1938">
            <w:pPr>
              <w:pStyle w:val="a7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:rsidR="002A6A13" w:rsidRPr="007C3147" w:rsidRDefault="002A6A13" w:rsidP="00EF227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31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Коммуникативные УУД</w:t>
            </w:r>
          </w:p>
          <w:p w:rsidR="002A6A13" w:rsidRPr="007C3147" w:rsidRDefault="002A6A13" w:rsidP="00EF22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1. Свободно излагать свои мысли в устной форме.</w:t>
            </w:r>
          </w:p>
          <w:p w:rsidR="002A6A13" w:rsidRPr="007C3147" w:rsidRDefault="002A6A13" w:rsidP="00EF22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2. Оказывать необходимую взаимопомощь.</w:t>
            </w:r>
          </w:p>
        </w:tc>
      </w:tr>
      <w:tr w:rsidR="002A6A13" w:rsidRPr="007C3147" w:rsidTr="00EF2278">
        <w:tc>
          <w:tcPr>
            <w:tcW w:w="2988" w:type="dxa"/>
            <w:shd w:val="clear" w:color="auto" w:fill="auto"/>
          </w:tcPr>
          <w:p w:rsidR="002A6A13" w:rsidRPr="007C3147" w:rsidRDefault="002A6A13" w:rsidP="00EF227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13" w:rsidRPr="007C3147" w:rsidRDefault="002A6A13" w:rsidP="00EF227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3147">
              <w:rPr>
                <w:rFonts w:ascii="Times New Roman" w:hAnsi="Times New Roman" w:cs="Times New Roman"/>
                <w:sz w:val="20"/>
                <w:szCs w:val="20"/>
              </w:rPr>
              <w:t>VI. Итог урока.</w:t>
            </w:r>
          </w:p>
        </w:tc>
        <w:tc>
          <w:tcPr>
            <w:tcW w:w="7560" w:type="dxa"/>
            <w:shd w:val="clear" w:color="auto" w:fill="auto"/>
          </w:tcPr>
          <w:p w:rsidR="002A6A13" w:rsidRPr="007C3147" w:rsidRDefault="003A3B82" w:rsidP="00EF227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</w:p>
        </w:tc>
        <w:tc>
          <w:tcPr>
            <w:tcW w:w="4238" w:type="dxa"/>
            <w:shd w:val="clear" w:color="auto" w:fill="auto"/>
          </w:tcPr>
          <w:p w:rsidR="002A6A13" w:rsidRPr="007C3147" w:rsidRDefault="002A6A13" w:rsidP="00EF22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147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2A6A13" w:rsidRPr="007C3147" w:rsidRDefault="002A6A13" w:rsidP="00EF22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1. Соотносить цели и результаты своей деятельности.</w:t>
            </w:r>
          </w:p>
          <w:p w:rsidR="002A6A13" w:rsidRPr="007C3147" w:rsidRDefault="002A6A13" w:rsidP="00EF22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147">
              <w:rPr>
                <w:rFonts w:ascii="Times New Roman" w:hAnsi="Times New Roman"/>
                <w:sz w:val="20"/>
                <w:szCs w:val="20"/>
              </w:rPr>
              <w:t>2. Опираясь на критерии самооценки, определять степень успешности работы.</w:t>
            </w:r>
          </w:p>
          <w:p w:rsidR="002A6A13" w:rsidRPr="007C3147" w:rsidRDefault="002A6A13" w:rsidP="00EF227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A13" w:rsidRPr="007C3147" w:rsidTr="00EF2278">
        <w:tc>
          <w:tcPr>
            <w:tcW w:w="2988" w:type="dxa"/>
            <w:shd w:val="clear" w:color="auto" w:fill="auto"/>
          </w:tcPr>
          <w:p w:rsidR="002A6A13" w:rsidRPr="007C3147" w:rsidRDefault="002A6A13" w:rsidP="00EF227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13" w:rsidRPr="007C3147" w:rsidRDefault="002A6A13" w:rsidP="00EF227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3147">
              <w:rPr>
                <w:rFonts w:ascii="Times New Roman" w:hAnsi="Times New Roman" w:cs="Times New Roman"/>
                <w:sz w:val="20"/>
                <w:szCs w:val="20"/>
              </w:rPr>
              <w:t xml:space="preserve">VII. Домашнее задание. </w:t>
            </w:r>
          </w:p>
          <w:p w:rsidR="002A6A13" w:rsidRPr="007C3147" w:rsidRDefault="002A6A13" w:rsidP="00EF227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:rsidR="002A6A13" w:rsidRPr="007C3147" w:rsidRDefault="003A3B82" w:rsidP="00EF2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Собрать теоретический материал по теме « Средства художественной изобразительности»</w:t>
            </w:r>
          </w:p>
        </w:tc>
        <w:tc>
          <w:tcPr>
            <w:tcW w:w="4238" w:type="dxa"/>
            <w:shd w:val="clear" w:color="auto" w:fill="auto"/>
          </w:tcPr>
          <w:p w:rsidR="002A6A13" w:rsidRPr="007C3147" w:rsidRDefault="002A6A13" w:rsidP="00EF227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A13" w:rsidRPr="007C3147" w:rsidRDefault="002A6A13" w:rsidP="002A6A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6A13" w:rsidRPr="007C3147" w:rsidRDefault="002A6A13" w:rsidP="002A6A13">
      <w:pPr>
        <w:rPr>
          <w:sz w:val="20"/>
          <w:szCs w:val="20"/>
        </w:rPr>
      </w:pPr>
    </w:p>
    <w:sectPr w:rsidR="002A6A13" w:rsidRPr="007C3147" w:rsidSect="002E3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A0F"/>
    <w:multiLevelType w:val="hybridMultilevel"/>
    <w:tmpl w:val="80D045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D5923"/>
    <w:multiLevelType w:val="hybridMultilevel"/>
    <w:tmpl w:val="B090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76E2"/>
    <w:multiLevelType w:val="multilevel"/>
    <w:tmpl w:val="1898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C716A"/>
    <w:multiLevelType w:val="multilevel"/>
    <w:tmpl w:val="6934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81206"/>
    <w:multiLevelType w:val="hybridMultilevel"/>
    <w:tmpl w:val="4814B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542E4"/>
    <w:multiLevelType w:val="hybridMultilevel"/>
    <w:tmpl w:val="C520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E5"/>
    <w:rsid w:val="000536FF"/>
    <w:rsid w:val="000E4638"/>
    <w:rsid w:val="001145EC"/>
    <w:rsid w:val="0011630D"/>
    <w:rsid w:val="001A52F5"/>
    <w:rsid w:val="002A6A13"/>
    <w:rsid w:val="002F539B"/>
    <w:rsid w:val="00333E90"/>
    <w:rsid w:val="003574C1"/>
    <w:rsid w:val="00377B50"/>
    <w:rsid w:val="003A3B82"/>
    <w:rsid w:val="003B7DD2"/>
    <w:rsid w:val="003E193A"/>
    <w:rsid w:val="004434D4"/>
    <w:rsid w:val="00452BA3"/>
    <w:rsid w:val="004546E7"/>
    <w:rsid w:val="004B05E2"/>
    <w:rsid w:val="004B4DF3"/>
    <w:rsid w:val="004F0AE8"/>
    <w:rsid w:val="00534784"/>
    <w:rsid w:val="0053517D"/>
    <w:rsid w:val="00585D90"/>
    <w:rsid w:val="005A5878"/>
    <w:rsid w:val="005A5E9D"/>
    <w:rsid w:val="006071BF"/>
    <w:rsid w:val="00610B0D"/>
    <w:rsid w:val="00612F43"/>
    <w:rsid w:val="006B414E"/>
    <w:rsid w:val="006E6C0F"/>
    <w:rsid w:val="0071199A"/>
    <w:rsid w:val="00776D03"/>
    <w:rsid w:val="00785669"/>
    <w:rsid w:val="007C3147"/>
    <w:rsid w:val="007D5F98"/>
    <w:rsid w:val="00854AB2"/>
    <w:rsid w:val="008C1938"/>
    <w:rsid w:val="008C7149"/>
    <w:rsid w:val="008D4004"/>
    <w:rsid w:val="008F7DFE"/>
    <w:rsid w:val="00902B5F"/>
    <w:rsid w:val="009B0C53"/>
    <w:rsid w:val="009B50BB"/>
    <w:rsid w:val="009F5A01"/>
    <w:rsid w:val="00A02932"/>
    <w:rsid w:val="00A17E0E"/>
    <w:rsid w:val="00A33B68"/>
    <w:rsid w:val="00A41F25"/>
    <w:rsid w:val="00A87891"/>
    <w:rsid w:val="00AD39E5"/>
    <w:rsid w:val="00BC707B"/>
    <w:rsid w:val="00C606DB"/>
    <w:rsid w:val="00C66A82"/>
    <w:rsid w:val="00C9027F"/>
    <w:rsid w:val="00CD2FAC"/>
    <w:rsid w:val="00DB5459"/>
    <w:rsid w:val="00DC64B8"/>
    <w:rsid w:val="00DC7134"/>
    <w:rsid w:val="00DD4DD1"/>
    <w:rsid w:val="00E120FE"/>
    <w:rsid w:val="00E15533"/>
    <w:rsid w:val="00E24F67"/>
    <w:rsid w:val="00E475BB"/>
    <w:rsid w:val="00E65897"/>
    <w:rsid w:val="00E84ABB"/>
    <w:rsid w:val="00E8568B"/>
    <w:rsid w:val="00EA01AB"/>
    <w:rsid w:val="00EC6061"/>
    <w:rsid w:val="00ED34F6"/>
    <w:rsid w:val="00F14B64"/>
    <w:rsid w:val="00F27E64"/>
    <w:rsid w:val="00F87891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A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urok">
    <w:name w:val="text_urok"/>
    <w:basedOn w:val="a"/>
    <w:link w:val="texturok0"/>
    <w:rsid w:val="002A6A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2A6A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2A6A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msonormalcxspmiddle">
    <w:name w:val="msonormalcxspmiddle"/>
    <w:basedOn w:val="a"/>
    <w:rsid w:val="002A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urok0">
    <w:name w:val="text_urok Знак"/>
    <w:link w:val="texturok"/>
    <w:rsid w:val="002A6A13"/>
    <w:rPr>
      <w:rFonts w:ascii="SchoolBookC" w:eastAsia="Times New Roman" w:hAnsi="SchoolBookC" w:cs="SchoolBookC"/>
      <w:color w:val="000000"/>
      <w:lang w:eastAsia="ru-RU"/>
    </w:rPr>
  </w:style>
  <w:style w:type="paragraph" w:customStyle="1" w:styleId="a4">
    <w:name w:val="Содержимое таблицы"/>
    <w:basedOn w:val="a"/>
    <w:rsid w:val="002A6A1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30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3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A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urok">
    <w:name w:val="text_urok"/>
    <w:basedOn w:val="a"/>
    <w:link w:val="texturok0"/>
    <w:rsid w:val="002A6A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2A6A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2A6A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msonormalcxspmiddle">
    <w:name w:val="msonormalcxspmiddle"/>
    <w:basedOn w:val="a"/>
    <w:rsid w:val="002A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urok0">
    <w:name w:val="text_urok Знак"/>
    <w:link w:val="texturok"/>
    <w:rsid w:val="002A6A13"/>
    <w:rPr>
      <w:rFonts w:ascii="SchoolBookC" w:eastAsia="Times New Roman" w:hAnsi="SchoolBookC" w:cs="SchoolBookC"/>
      <w:color w:val="000000"/>
      <w:lang w:eastAsia="ru-RU"/>
    </w:rPr>
  </w:style>
  <w:style w:type="paragraph" w:customStyle="1" w:styleId="a4">
    <w:name w:val="Содержимое таблицы"/>
    <w:basedOn w:val="a"/>
    <w:rsid w:val="002A6A1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30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3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75</cp:revision>
  <dcterms:created xsi:type="dcterms:W3CDTF">2014-09-04T10:45:00Z</dcterms:created>
  <dcterms:modified xsi:type="dcterms:W3CDTF">2014-09-05T02:12:00Z</dcterms:modified>
</cp:coreProperties>
</file>