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21" w:rsidRPr="00CE5521" w:rsidRDefault="00CE5521" w:rsidP="00CE5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521">
        <w:rPr>
          <w:rFonts w:ascii="Times New Roman" w:hAnsi="Times New Roman" w:cs="Times New Roman"/>
          <w:b/>
        </w:rPr>
        <w:t>КАЛЕНДАРНО - ТЕМАТИЧЕСКОЕ ПЛАНИРОВАНИЕ</w:t>
      </w:r>
    </w:p>
    <w:p w:rsidR="00CE5521" w:rsidRPr="00CE5521" w:rsidRDefault="00CE5521" w:rsidP="00CE5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94" w:type="dxa"/>
        <w:tblInd w:w="-393" w:type="dxa"/>
        <w:tblLayout w:type="fixed"/>
        <w:tblLook w:val="04A0"/>
      </w:tblPr>
      <w:tblGrid>
        <w:gridCol w:w="643"/>
        <w:gridCol w:w="567"/>
        <w:gridCol w:w="567"/>
        <w:gridCol w:w="1559"/>
        <w:gridCol w:w="1843"/>
        <w:gridCol w:w="284"/>
        <w:gridCol w:w="992"/>
        <w:gridCol w:w="2268"/>
        <w:gridCol w:w="4394"/>
        <w:gridCol w:w="1843"/>
        <w:gridCol w:w="1134"/>
      </w:tblGrid>
      <w:tr w:rsidR="00CE5521" w:rsidRPr="00CE5521" w:rsidTr="00CE5521">
        <w:trPr>
          <w:trHeight w:val="71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Виды деятел</w:t>
            </w:r>
            <w:r w:rsidRPr="00CE5521">
              <w:rPr>
                <w:rFonts w:ascii="Times New Roman" w:hAnsi="Times New Roman" w:cs="Times New Roman"/>
                <w:b/>
              </w:rPr>
              <w:t>ь</w:t>
            </w:r>
            <w:r w:rsidRPr="00CE5521">
              <w:rPr>
                <w:rFonts w:ascii="Times New Roman" w:hAnsi="Times New Roman" w:cs="Times New Roman"/>
                <w:b/>
              </w:rPr>
              <w:t>ности</w:t>
            </w:r>
          </w:p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(элементы содержания, используемые ресурсы ЦОР, ЭОР</w:t>
            </w:r>
            <w:proofErr w:type="gramStart"/>
            <w:r w:rsidRPr="00CE5521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 xml:space="preserve">                    Д/</w:t>
            </w:r>
            <w:proofErr w:type="spellStart"/>
            <w:r w:rsidRPr="00CE5521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CE5521" w:rsidRPr="00CE5521" w:rsidTr="00CE5521">
        <w:trPr>
          <w:trHeight w:val="16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proofErr w:type="spellStart"/>
            <w:r w:rsidRPr="00CE552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CE5521">
              <w:rPr>
                <w:rFonts w:ascii="Times New Roman" w:hAnsi="Times New Roman" w:cs="Times New Roman"/>
                <w:b/>
              </w:rPr>
              <w:t xml:space="preserve">  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CE5521" w:rsidRDefault="00CE5521" w:rsidP="00CE552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CE552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1" w:rsidRPr="00CE5521" w:rsidRDefault="00CE5521" w:rsidP="00CE5521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CE5521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Вводный урок (1 час)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Введение. Знакомство с учебником.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новой учебной книгой.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 активном словаре новые термины и понятия. Выразительно читать произведение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значение и смысл новых слов и понятий.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по плану.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Позитивное отношение к чтению, к книге и осознанное желание читать.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7B0A9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Принести понравившуюся книгу из </w:t>
            </w:r>
            <w:proofErr w:type="gramStart"/>
            <w:r w:rsidRPr="007B0A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прочитанных</w:t>
            </w:r>
            <w:proofErr w:type="gramEnd"/>
            <w:r w:rsidRPr="007B0A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летом.</w:t>
            </w:r>
          </w:p>
        </w:tc>
      </w:tr>
      <w:tr w:rsidR="00CE5521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Раздел «Любите книгу». (9 часов)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7B0A9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Игра «Крестики-нолики».</w:t>
            </w:r>
            <w:r w:rsidR="00CE5521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Работа в парах: обсуждение смысла высказывания Д. С. Лихачева.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 активном словаре новые термины и понятия. Выразительно читать произведение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значение и смысл новых слов и понятий.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по плану.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Позитивное отношение к чтению, к книге и осознанное желание читать.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7B0A9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Подобрать пословицы о книге.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7B0A9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</w:t>
            </w:r>
            <w:r w:rsidR="00CE5521" w:rsidRPr="007B0A9F">
              <w:rPr>
                <w:rFonts w:ascii="Times New Roman" w:hAnsi="Times New Roman" w:cs="Times New Roman"/>
                <w:sz w:val="20"/>
                <w:szCs w:val="20"/>
              </w:rPr>
              <w:t>Ю. Энтин «</w:t>
            </w:r>
            <w:proofErr w:type="gramStart"/>
            <w:r w:rsidR="00CE5521" w:rsidRPr="007B0A9F">
              <w:rPr>
                <w:rFonts w:ascii="Times New Roman" w:hAnsi="Times New Roman" w:cs="Times New Roman"/>
                <w:sz w:val="20"/>
                <w:szCs w:val="20"/>
              </w:rPr>
              <w:t>Слово про слово</w:t>
            </w:r>
            <w:proofErr w:type="gramEnd"/>
            <w:r w:rsidR="00CE5521" w:rsidRPr="007B0A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В. Боков «Книга – учитель…»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F600A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Выразительное чтение стихотворений.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Ю. Энтин. «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Слово про слово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F600AF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В. Боков. «Книга — учитель...»,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Умеют работать с художественным текстом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приобретенные умения в презентации прочитанного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задание, используя алгоритм.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Позитивное отношение к чтению, к книге и осознанное желание читать.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7B0A9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рассказ о том, как вы искали нужную книгу.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60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Ладонщиков «Лучший друг».</w:t>
            </w:r>
            <w:r w:rsidR="00F600AF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о книге. М. Горький о книгах.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521" w:rsidRPr="007B0A9F">
              <w:rPr>
                <w:rFonts w:ascii="Times New Roman" w:hAnsi="Times New Roman" w:cs="Times New Roman"/>
                <w:sz w:val="20"/>
                <w:szCs w:val="20"/>
              </w:rPr>
              <w:t>Ладонщиков. «Лучший друг».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Умеют работать с художественным текстом: определять главную мысль, описывать героя, действия, события, соотносить пословицу с содержанием текста.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Определять значение и смысл слов «алгоритм», «книга», «значимость», «ценность», «презентация»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Выполнять учебное задание, используя алгоритм; осуществлять самопрове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и взаимопроверку при выполнении учебного задания.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Формулировать собстве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мнение и позицию; взаимодействовать с партнёром в рамках учебного диалога.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интерес к книге как источнику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Выучить стихотворение Г.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Ладонщикова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F600AF" w:rsidP="00F600A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 из далёкого прошлого.</w:t>
            </w:r>
            <w:r w:rsidR="00CE5521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Книги из пергамента в форме свитка.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Складная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Древнего Востока. Книги из деревянных дощечек. Рукописные книги Древней Руси.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Книги из пергамента в форме свитка, складная книга Древнего Востока, книги из деревянных дощечек.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планировать свою деятельность, знают термины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Находить в тексте учебника необходимую информацию и работать с ней; определять материал, из которого делали древние книги, и обосновывать своё суждение.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Адекватно оценивать результат выполнения учебного задания.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бережное отношение к книге.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Выполнить задание на с. 6 творческой тетради.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Н. Кончаловская «В монастырской келье</w:t>
            </w:r>
            <w:r w:rsidR="00F600A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Работа с репродукц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ей с картины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Васнецова «Святой Нестор-летописец»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читать стихотворение, составлять рассказ о герое картины, используя алгоритм.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значимость кн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 в жизни человека и обосновывать своё су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дение; восстанавливать последовательность создания рукописной книги и обосновывать своё мнение.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Выполнять задание по плану, используя алгоритм.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Адекватно взаимодейс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вовать в паре в рамках учебного диал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га; согласовывать позиции с партнёром и выр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жать собственное мнение.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Проявлять эмоционально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енностное отношение к книге.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стихотворения.</w:t>
            </w:r>
          </w:p>
        </w:tc>
      </w:tr>
      <w:tr w:rsidR="00CE552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F600A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Мы идём в библиотеку. </w:t>
            </w:r>
            <w:r w:rsidR="00F600A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книг. Энциклопедии.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Справочная и литература</w:t>
            </w:r>
            <w:r w:rsidR="00F600A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Энциклопедия. Большая детская энциклопедия.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группировать книги по разным основаниям, подбирать книгу для выставки, работать с библиотечным каталогом.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Находить в справочниках необходимую информацию и работать с ней.</w:t>
            </w:r>
          </w:p>
          <w:p w:rsidR="00CE5521" w:rsidRPr="007B0A9F" w:rsidRDefault="00CE552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Адекватно оценивать результат выполнения учебного задания.</w:t>
            </w:r>
          </w:p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Адекватно взаимодействовать в паре в рамках учебного диалога; согласовывать позиции с партнёром и выражать собственное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1" w:rsidRPr="007B0A9F" w:rsidRDefault="00CE552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бережное отношение к книге.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1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Тв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 Т. с. 10 – 11.</w:t>
            </w:r>
          </w:p>
        </w:tc>
      </w:tr>
      <w:tr w:rsidR="00F600AF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Мои любимые художники-иллюстраторы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Мои любимые х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дожники-иллюстраторы.</w:t>
            </w:r>
          </w:p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Лебедев, А. Пахомов, Е. Чарушин.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Высказывают предположения о том, кто такие художники-иллюстраторы.  Рассматривают иллюстрации и знакомятся со старейшими и современными художниками-иллюстраторами.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Определять значимость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люстрации в книге и обосновывать своё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ние; находить книгу, проиллюстрированную конкретным художником; давать название 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ставке по содержанию представленных на ней книг и по иллюстрациям.</w:t>
            </w:r>
          </w:p>
          <w:p w:rsidR="00F600AF" w:rsidRPr="007B0A9F" w:rsidRDefault="00F600A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Осуществлять пошаговый и итоговый контроль по результату.</w:t>
            </w:r>
          </w:p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Излагать понятно для партнёра основное содержание произведения,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глядя на иллюстрацию; выполнять учебное задание в группе и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Выразить своё отношение к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AF" w:rsidRPr="007B0A9F" w:rsidRDefault="00F600AF" w:rsidP="00A14BD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Тв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 Т. с. </w:t>
            </w:r>
            <w:r w:rsidR="00F06E2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12.</w:t>
            </w:r>
          </w:p>
        </w:tc>
      </w:tr>
      <w:tr w:rsidR="00F06E2A" w:rsidRPr="007B0A9F" w:rsidTr="00A14BDF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Мориц «Трудолюбивая старушка».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Главная мысль стихотворения.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Ю. Мориц</w:t>
            </w:r>
          </w:p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«Трудолюбивая старушка».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отвечать на вопросы, работают с пословицами, определяют смысл, лексическое значение незнакомых слов.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мнение о ценности и ее оформлении.</w:t>
            </w:r>
          </w:p>
          <w:p w:rsidR="00F06E2A" w:rsidRPr="007B0A9F" w:rsidRDefault="00F06E2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целью.</w:t>
            </w:r>
          </w:p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использовать речевые средства для представления результата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творческое отношение к составлению рассказа о прочитанном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стихотворения.</w:t>
            </w:r>
          </w:p>
        </w:tc>
      </w:tr>
      <w:tr w:rsidR="00F06E2A" w:rsidRPr="007B0A9F" w:rsidTr="00A14BDF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чтение. Сокровища духовной народной мудрости. Пословицы и поговорки о добре.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объяснение смысла пословиц.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A" w:rsidRPr="007B0A9F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A" w:rsidRDefault="00F06E2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Перечитать высказывания, разделить их на группы по темам.</w:t>
            </w:r>
          </w:p>
        </w:tc>
      </w:tr>
      <w:tr w:rsidR="00F600AF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AF" w:rsidRPr="007B0A9F" w:rsidRDefault="00F600AF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«Краски осени»</w:t>
            </w:r>
          </w:p>
          <w:p w:rsidR="00F600AF" w:rsidRPr="007B0A9F" w:rsidRDefault="00F600AF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(13 часов)</w:t>
            </w:r>
          </w:p>
        </w:tc>
      </w:tr>
      <w:tr w:rsidR="00CB3DC6" w:rsidRPr="007B0A9F" w:rsidTr="00A14BDF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Основные понятия раздела: сравнение, сборник.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Default="00CB3DC6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DC6" w:rsidRDefault="00CB3DC6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содержанием учебника.</w:t>
            </w:r>
          </w:p>
          <w:p w:rsidR="00CB3DC6" w:rsidRDefault="00CB3DC6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DC6" w:rsidRDefault="00CB3DC6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DC6" w:rsidRDefault="00CB3DC6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DC6" w:rsidRPr="007B0A9F" w:rsidRDefault="00CB3DC6" w:rsidP="007B0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участвовать в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коллективной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беседа, высказывать точку зрения и эмоциональное отношение к прочитанному.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Определять тему и главную мысль текста и обосновывать своё мнение; 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ределять различия произведений литературы и живописи, обосновывать своё мнение; находить в тексте сравнения, эпитеты, олицетворения и обосновывать своё мнение;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Выполнять учебное задание по алгоритму; осуществлять самооценку и взаим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проверку при выполнении учебного задания.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Проявлять эмоционально-ценностное отношение к красоте осенней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Составить небольшой рассказ на тему «Осень».</w:t>
            </w:r>
          </w:p>
        </w:tc>
      </w:tr>
      <w:tr w:rsidR="00CB3DC6" w:rsidRPr="007B0A9F" w:rsidTr="00A14BDF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в художественных произведениях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«Унылая пора...»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А.Аксаков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Пушкин. «Унылая пора! Очей очаров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нье...»; </w:t>
            </w:r>
          </w:p>
          <w:p w:rsidR="00CB3DC6" w:rsidRDefault="00CB3DC6" w:rsidP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Аксаков. «Осень». Сравнение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 в произведениях живописи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В.Поленов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«Осень в Абрамцево»,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А.Куинджи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«Осень».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репродукциями картин В. Поленова «Осень в Абрамцеве» и А. Куинджи «Осень»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рассказ- описание об осенней природе по репродукциям картин. Умеют сравнивать произведения живописи и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произведения литературы и живописи, обосновывать свое мнение.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планом.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Адекватно взаимодействовать с партнером в рамках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Эмоционально-ценностное отношение к красоте осенней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A14BD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Тв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 Т. с. 16</w:t>
            </w:r>
          </w:p>
        </w:tc>
      </w:tr>
      <w:tr w:rsidR="00CB3DC6" w:rsidRPr="007B0A9F" w:rsidTr="00A14BDF">
        <w:trPr>
          <w:trHeight w:val="2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А.Майков «Кроет уж лист золотой…»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С.Есенин «Закружилась листва золотая»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Ф. Васильева «Болото в лесу»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 для создания образа осени: сравнение, эпитет, олицетворение.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Работа с репродукцией картины Ф. Васильева «Болото в лесу»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сравнивать произведения, отвечать на вопросы, почему произведения названы одинаково.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в тексте эмоци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нальные выражения и обосновывать своё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Выполнять учебное задание по алгоритму;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красоте осенней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Выучить стихотворение с. 28.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Токмакова. «Опустел скворечник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Плещеев «Осень наступила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Выразительное чт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ние стихотворений.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Плещеев. «Осень наступила...»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И. Токмакова. «Опустел скворечник...»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различать и использовать в речи средства художественной выразительности.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произведения литературы и живописи и обосновывать своё мнение;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самооценку и взаимопроверку при выполнении учебного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 и учитывать другое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ва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образных выражений, п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средством кот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рых автор выр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жает чувства, со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даёт яркие пре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в воо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ражении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Выучить стихотворение на выбор 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Произведения устного народного творчества об осени. Пословицы и поговорки.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A14BDF" w:rsidP="00CB3DC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Чтение и обсуждение пословиц и поговорок.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в стихотворении слова, указывающие на отношение автора, его настроение.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необходимую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и использовать ее для выполнения учебного задания.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самооценку и взаимопроверку при выполнении учебного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партнера высказывания и учитывать другое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важность образных выражений, посредством которых автор выражает чувства, создает яркие представления в воображении читателя.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Найти другие пословицы и поговорки об осени.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приметы. </w:t>
            </w:r>
            <w:r w:rsidR="00CB3DC6" w:rsidRPr="007B0A9F">
              <w:rPr>
                <w:rFonts w:ascii="Times New Roman" w:hAnsi="Times New Roman" w:cs="Times New Roman"/>
                <w:sz w:val="20"/>
                <w:szCs w:val="20"/>
              </w:rPr>
              <w:t>Осенние загадки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Произведения малых фольклорных жанров об осени: пословицы, поговорки, приметы,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художественным текстом, используя алгоритм.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необходимую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и использовать её для выполнения учебного задания.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самооценку и взаимопроверку при выполнении учебного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красоте осенней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Принести сборники стихотворений и рассказов о природе.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</w:t>
            </w:r>
            <w:r w:rsidR="00A14BDF">
              <w:rPr>
                <w:rFonts w:ascii="Times New Roman" w:hAnsi="Times New Roman" w:cs="Times New Roman"/>
                <w:sz w:val="20"/>
                <w:szCs w:val="20"/>
              </w:rPr>
              <w:t xml:space="preserve"> Сборники ст</w:t>
            </w:r>
            <w:r w:rsidR="00A14B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4BDF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хотворений и </w:t>
            </w:r>
            <w:r w:rsidR="00A14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рассказов о природе.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Сборники произведений русских и советских писателей и поэтов о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Умеют классифицировать книги по разным основаниям,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презентовать понравившуюся книгу.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смысл народных примет и пословиц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результат выполнения учебного задания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партнёром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самостоятельному общению с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книгой.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Принести сборник стихов С. Маршака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«Круглый год».</w:t>
            </w:r>
          </w:p>
        </w:tc>
      </w:tr>
      <w:tr w:rsidR="00A14BDF" w:rsidRPr="007B0A9F" w:rsidTr="00A14BDF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С.Маршак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«Сентябрь»,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тябрь»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.Сладков «Сентябрь».</w:t>
            </w:r>
          </w:p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Л.Яхнин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«Осень в лесу»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чтение». С. Маршак. «Сентябрь», «Октябрь»; Л. Яхнин. «Осень в лесу»; Н. Сладков. «Сентябрь»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в тексте средства художественной выразительности (сравнения, эпитеты).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соответствии с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поставленной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планом.</w:t>
            </w:r>
          </w:p>
          <w:p w:rsidR="00A14BDF" w:rsidRPr="007B0A9F" w:rsidRDefault="00A14BD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разные исто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 информации.</w:t>
            </w:r>
          </w:p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использовать речевые средства для представления результата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самостоятельному общению с книгой.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 на выбор.</w:t>
            </w:r>
          </w:p>
        </w:tc>
      </w:tr>
      <w:tr w:rsidR="00A14BDF" w:rsidRPr="007B0A9F" w:rsidTr="00A14BDF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Образцов «Стеклянный пруд».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текста по аналогии.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чтение. С. Образцов «Стеклянный пруд».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DF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D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Прочитать рассказ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Образцов без ошибок.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Наш театр. Н. Сладков «Осень»</w:t>
            </w:r>
            <w:r w:rsidR="001A1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15BC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Н. Никитин «Встреча зимы»</w:t>
            </w:r>
            <w:r w:rsidR="001A1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15BC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И. Бунин. «Листопад». А. Майков «Летний дождь».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Инсценирование произведения Н. Сладкова «Осень»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художественным текстом, используя алгоритм; читать текст по ролям.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текста и обосновывать своё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ние; определять слова автора и слова героев, обосновывать своё мнение; определять порядок действий при подготовке инсценировки сказки  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алгоритму; адекватно оценивать результат 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полнения учебного задания.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позитивное отношение к реализации роли в инсценировке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A14BD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Повторить произведени</w:t>
            </w:r>
            <w:r w:rsidR="0095451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я, которые читали в этом разделе.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954512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9545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Литературии. </w:t>
            </w:r>
            <w:r w:rsidR="00954512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Представление о стихотворении как об особом жанре. Ритмика. Строфика. Настроение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осмыслено читать учебный текст.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разные исто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 информации для выполнения учебного задания.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разных сп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собах выполнения задания;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партнёром, используя речевые средства.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творческое отношение к созданию и оформлению полезного 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954512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произведения понравившихся авторов об осени.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1A15BC" w:rsidRDefault="001A15BC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15B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Контрольная работа по разделу «Краски осени».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1A15BC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Работа с тестом.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1A15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1A15BC">
              <w:rPr>
                <w:rFonts w:ascii="Times New Roman" w:hAnsi="Times New Roman" w:cs="Times New Roman"/>
                <w:sz w:val="20"/>
                <w:szCs w:val="20"/>
              </w:rPr>
              <w:t>стовый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значение слов «сравнение», «эпитет», «олицетворение»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вариант выполн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задания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партнёром, используя речевые средства.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красоте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B3DC6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«Мир народной сказки»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(17 часов)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1A15BC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раздела. Основные понятия: сказка, сказочный персонаж, вымысел.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1A15BC" w:rsidP="001A15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разделу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классифицировать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книги по различным основаниям, рассказывать те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 ск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азки с помощью иллюстраций.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виды народных сказок и обосновывать своё мнение;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действие по плану.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речевые средства для представления результата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Проявлять: интерес к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изучению темы;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1A15BC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Принести книгу со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своей любимой сказкой.</w:t>
            </w:r>
          </w:p>
        </w:tc>
      </w:tr>
      <w:tr w:rsidR="00E03683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Собиратели русских народных сказок: А. Н. Афанасьев, В. И. Даль.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83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по иллюстрациям в учебнике.</w:t>
            </w:r>
          </w:p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давать характеристику главному герою сказки, сравнивать с другими героями.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структуру сказки и обосновывать своё мнение.</w:t>
            </w:r>
          </w:p>
          <w:p w:rsidR="00E03683" w:rsidRPr="007B0A9F" w:rsidRDefault="00E03683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текстом сказки,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пользуя алгоритм</w:t>
            </w:r>
          </w:p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партнёром в рамках учебного диалога.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героям народных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Найти и прочитать сказку в обработке этих писателей.</w:t>
            </w:r>
          </w:p>
        </w:tc>
      </w:tr>
      <w:tr w:rsidR="00E03683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Русская народная сказка «Заячья избушка».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3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русские народные сказки.</w:t>
            </w:r>
          </w:p>
        </w:tc>
      </w:tr>
      <w:tr w:rsidR="00E03683" w:rsidRPr="007B0A9F" w:rsidTr="008A36EE">
        <w:trPr>
          <w:trHeight w:val="16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«Лисичка-сестричка и волк».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Хитрая лиса». Коря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ская сказка. Расск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зывание сказки.</w:t>
            </w:r>
          </w:p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Сравнение сказок «Лисичка-сестричка и волк» и «Хитрая лиса». Образ лисы в этих сказках.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в сказках </w:t>
            </w:r>
          </w:p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быта, традиций культуры определенного народа, сочинившего сказку.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структуру сказки и обосновывать своё мнение.</w:t>
            </w:r>
          </w:p>
          <w:p w:rsidR="00E03683" w:rsidRPr="007B0A9F" w:rsidRDefault="00E03683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текстом сказки,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пользуя алгоритм</w:t>
            </w:r>
          </w:p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партнёром в рамках учебного диалога.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83" w:rsidRPr="007B0A9F" w:rsidRDefault="00E03683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83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Пересказ сказки.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36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Корякская сказка «Хитрая лиса»</w:t>
            </w:r>
            <w:r w:rsidR="00E03683">
              <w:rPr>
                <w:rFonts w:ascii="Times New Roman" w:hAnsi="Times New Roman" w:cs="Times New Roman"/>
                <w:sz w:val="20"/>
                <w:szCs w:val="20"/>
              </w:rPr>
              <w:t>. Сравнение героев сказок.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сказку по ролям, выбирать интонацию, помогающую передать эмоциональную составляющую текста.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Сопоставлять иллюстрацию и образ героя в тексте сказки;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результат выполнения учебного задания.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позитивное отношение к чтению, желание читать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Пересказ сказки.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«Зимовьё»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«Зимовье». Русская народная сказка.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выделять главную мысль в тексте, характеризовать героев на основе иллюстраций.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Подбирать пословицу к фрагменту текста и обосновывать свое мнение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иллюстрацию к любой части сказки, подготовить её пересказ.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«У страха глаза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велики»</w:t>
            </w:r>
            <w:r w:rsidR="00E03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 страха глаза велики». Рассказывание сказки по иллюстрациям.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сказок «У страха глаза велики» и «Зимовье».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работать с те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 народной сказки, составлять план текста и подробно пересказ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вать по плану.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отличительные признаки жанра сказки и обосновывать своё мнение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учебное задание,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используя алгоритм.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группе при выполнении учебного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интерес к героям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E03683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пересказ.</w:t>
            </w:r>
          </w:p>
        </w:tc>
      </w:tr>
      <w:tr w:rsidR="00CB3DC6" w:rsidRPr="007B0A9F" w:rsidTr="00F13B5B">
        <w:trPr>
          <w:trHeight w:val="11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03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Белорусская сказка «Пых»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«Пых» (пересказ с 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белорусского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). Сравнение сказок «У страха глаза велики» и «Пых».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особенности произведений и оформлять их в таблице, сравнивать и обобщать.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вопросы по 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держанию сказки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группе при выполнении учебного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героям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сказок.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3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F13B5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Мы идём в библиотеку. </w:t>
            </w:r>
            <w:r w:rsidR="00F13B5B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Мы идем в библиотеку. «Советуем прочитать».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работать с тематическим каталогом, находить книги по различным основаниям.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структуру сказки и обосновывать своё мнение;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речевые средства для представления результата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создать (написать) народную сказку.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сказки. Нарисовать иллюстрацию к понравившейся сказке.</w:t>
            </w:r>
          </w:p>
        </w:tc>
      </w:tr>
      <w:tr w:rsidR="00F13B5B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Хантыйская сказка «Идэ»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«Самостоятельное чтение». «Идэ». Хантыйская сказка.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выделять основные эпизоды сказки, составлять план своего рассказа.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структуру ска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ки, используя алгоритм.</w:t>
            </w:r>
          </w:p>
          <w:p w:rsidR="00F13B5B" w:rsidRPr="007B0A9F" w:rsidRDefault="00F13B5B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самопроверку или взаимопроверку при выполнении учебного пл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на.</w:t>
            </w:r>
          </w:p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понятно для партнера основное содержание произведения, используя алгоритм.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героям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сказки.</w:t>
            </w:r>
          </w:p>
        </w:tc>
      </w:tr>
      <w:tr w:rsidR="00F13B5B" w:rsidRPr="007B0A9F" w:rsidTr="008A36EE">
        <w:trPr>
          <w:trHeight w:val="18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Русская народная сказка «Сестрица Алёнушка и братец Иванушка».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5B" w:rsidRPr="007B0A9F" w:rsidRDefault="00F13B5B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Семейное чтение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сказки и обосновывать свое суждение.</w:t>
            </w:r>
          </w:p>
          <w:p w:rsidR="00F13B5B" w:rsidRPr="007B0A9F" w:rsidRDefault="00F13B5B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задание в соотве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 с планом.</w:t>
            </w:r>
          </w:p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партнера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маме.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B5B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Выполнить задание 4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с. 78 учебника.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3B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Нанайская сказка «Айога»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диалога.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сказки и обосновывать своё суждение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задание в соотве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 с планом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творческое отношение к созданию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пересказ сказки.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3B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Ненецкая сказка «Кукушка».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событий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Анализировать содержание сказки; выбирать пословицу, соотносить её с главной мыслью сказки и обосновывать своё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учебного зад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в группе при выполнении учебного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эмоционально-ценностное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к маме.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Выразительное чтение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сказки.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Наш театр. Сказка «Лиса и журавль».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«Лиса и журавль». Русская народная сказка.</w:t>
            </w:r>
            <w:r w:rsidR="00F13B5B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Инсценирование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толковым словарём.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содержание ск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 по плану.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Вносить изменения в работу после её проверки.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творческое отношение к сказке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F13B5B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сказки.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DB4F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Литературии.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делить текст на диалоги и текста автора, выразительно читать диалоги персонажей сказки, голосом передавать характер героя.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Сопоставлять иллюстрацию и образ героя в тексте сказки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позитивное отношение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сказки разных народов.</w:t>
            </w:r>
          </w:p>
        </w:tc>
      </w:tr>
      <w:tr w:rsidR="00DB4F0D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Лиса – сказочный герой и животное.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Представление о народной сказке. Сказки о животных. Волшебные сказки. Бытовые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классифицировать по разным основаниям различие сказок по видам, работать с различными видами текста.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вопросы по содержанию сказки</w:t>
            </w:r>
          </w:p>
          <w:p w:rsidR="00DB4F0D" w:rsidRPr="007B0A9F" w:rsidRDefault="00DB4F0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целью.</w:t>
            </w:r>
          </w:p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позитивное отношение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народные сказки.</w:t>
            </w:r>
          </w:p>
        </w:tc>
      </w:tr>
      <w:tr w:rsidR="00DB4F0D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 «Обожаемые сказки»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разными сказками.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0D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0D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B3DC6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«Весёлый хоровод»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часов)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Основные понятия раздела: закличка, небылица, прикладное искусство, перевод.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Создание текста (художественного и научного) о лисе. Сравнение текстов. Опорные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наблюдения и выделять особенности разных жанров устного народного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отлич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тельные признаки малых жанров устного 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творчества и обосновывать своё мнение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Проявлять: интерес к изучению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Найти значение понятий и записать в тетрадь.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«Масленица».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Устное сочинение.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репродукцией картины Б.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«Масленица». Традиции русского народа. Истоки родной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Выразительно читать произведения устного народного творчества в соответствии с их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фольклора и авторский текст и обоснов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своё мнение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ния, используя план;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партнёром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предметам старины и произведениям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устного народного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Найти материал об изделии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прикладного искусства.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F3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Э.Успенский «Память».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Хохотальная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путаница»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«Музей народного творчества». Сравнение экспозиций народного музея.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выразительно читать произведения устного народного творчества в соответствии с их особенностями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фольклора и авторский текст и обоснов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свое мнение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самооценку при выполнении учебного задания.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партнёром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предметам старины и произведениям устного народного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ТВ. Т. с. 38 – 41.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Устное народное творчество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Заклички. 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Приговорки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Потешки. Перевертыши. Произведения малых жанров устного народного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определение изученных жанров устного народного творчества;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особе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малых жанров устного народного творч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ства.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 в соответствии с целью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адекватно взаимодействовать с партнёром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Позитивное отношение к чтению и желание читать произведения малых жанров устного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DB4F0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весёлых стихотворений.</w:t>
            </w:r>
          </w:p>
        </w:tc>
      </w:tr>
      <w:tr w:rsidR="00CB3DC6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354">
              <w:rPr>
                <w:rFonts w:ascii="Times New Roman" w:hAnsi="Times New Roman" w:cs="Times New Roman"/>
                <w:sz w:val="20"/>
                <w:szCs w:val="20"/>
              </w:rPr>
              <w:t>5, 46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Д.Хармс «Весёлый старичок».   «Небывальщина»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Небылицы, перевертыши, веселые стихи, которые создали или перевели писатели. Э. Успенский. «Память»; Ю. Мориц.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Хохотальная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путаница». Сравнение этих стихотворений с произведениями устного народного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читать небылицы.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сопоставлять авто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 и фольклорное произведения;</w:t>
            </w:r>
          </w:p>
          <w:p w:rsidR="00CB3DC6" w:rsidRPr="007B0A9F" w:rsidRDefault="00CB3DC6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учебного задания</w:t>
            </w:r>
          </w:p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6" w:rsidRPr="007B0A9F" w:rsidRDefault="00CB3DC6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позитивное отношение к чтению, желание читать юмористические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6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BF3354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Маленькие и большие се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реты страны Литературии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«Странички из энциклопедии». Дымковская игрушка. Гжель.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содержанием произведений устного народного творчества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отлич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тельные признаки малых жанров устного 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творчества и обосновывать своё мнение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соответствии с целью.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договариваться и приходить к общему решению при работе в паре и в группе.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произведениям устного народного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F3354" w:rsidRPr="007B0A9F" w:rsidTr="008A36EE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Чуковский «Путаница». Небылица.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8A3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Выучить отрывок из «Путаницы».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К.Чуковский «Храбрецы».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С.Маршак «Храбрецы»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пословиц и загадок. Конкурс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«Кто больше вспомнит и придумает загадок о животных».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Проводить наблюдения и выделять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разных жанров устного народного творчества.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фольклора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соответствии с целью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произведениям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Выразительное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чтение стихотворений.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Подготовка праздника «Весёлый хоровод»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Небылицы и перевертыши. Выразительное чтение произведений малых жанров устного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разных жанрах устного народного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прио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ретённые знания по теме при выполнении зад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ориентироваться в ра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способах выполнения задания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творческое отношение к созданию своего сценария праздника устного народного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8A36EE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Каждой группе подготовиться к проведению праздника</w:t>
            </w:r>
          </w:p>
        </w:tc>
      </w:tr>
      <w:tr w:rsidR="00BF3354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«Мы – друзья» (10</w:t>
            </w: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часов)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8A36EE" w:rsidP="008A36E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Знакомство с названием ра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з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дела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Осно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ные понятия раздела: до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б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рожелател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ь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ность, терп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ние, уважение. Пословицы о дружбе.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8A36EE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Работа по содержанию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правила дружеских отношений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произведения и обосновывать своё мнение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планировать и выпо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 задание в соответствии с целью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Проявлять: интерес к изучению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8A36EE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рассказ о своём друге.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EE" w:rsidRPr="007B0A9F" w:rsidRDefault="008A36EE" w:rsidP="008A36E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о дружбе.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хаил Пляцко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ский «Насто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щий друг»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В.Орлов «Я и мы»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8A36EE" w:rsidP="008A36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М. Пляцковский. «Настоящий друг»; В. Орлов. «Я и Мы». Сравнение стихотворений М.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и В. Орлова.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читать произведение по ролям.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подбирать пословицу к пр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изведению и обосновывать свое мнение.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Планировать и выполнять зад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соответствии с целью.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понятно для партнера основное содержание произведения, используя иллюстрации или план.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изучению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8A36EE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Н.Носов «На горке»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Н. Носов. «На горке». Восстановление порядка событий по рисункам. Составление плана. Пересказ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пересказывать рассказа, используя план.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главную мысль произведения и обосновывать своё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пословицей, используя алгоритм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понятно для партнёра основное содержание произведения, используя иллюстрацию.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желание составлять правила дружеских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8A36EE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Пересказ рассказа. 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8A36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Мы идём в библиотеку. 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Рассказы о детях.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«Мы идем в библиотеку». «Советуем прочитать»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читать текст осознанно, выразительно, и без ошибок, составлять и записывать план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сопоставлять хара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 и поступки героев разных произведений и обосновывать своё мнение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в группе при выполнении учебного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желание читать произведения о дружбе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8A36EE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рассказы о детях.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A36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С.Михалков  «Как друзья познаются»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«Самостоятельное чтение». С. Михалков. «Как друзья познаются»; Э. Успенский. «Крокодил Гена и его друзья» (на выбор).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Пересказывать текст, используя план и иллюстрации.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сопоставлять характер и п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ступки героев разных произведений и обосн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 свое мнение.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результат выполнения учебного задания.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в группе при выполнении учебного задания.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героям художественных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басни.</w:t>
            </w:r>
          </w:p>
        </w:tc>
      </w:tr>
      <w:tr w:rsidR="00BD5FB5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Э.Успенский «Крокодил Гена и его друзья»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Разговор на тему «Как ни хитри, а правды не перехитрить».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читать текст басен по ролям.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отлич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тельные признаки жанра басни и обосновывать свое мнение.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в группе при выполнении учебного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желание читать произведения о дружбе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Прочитать сказку 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Чебурашке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BD5FB5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чтение. А Гайдар «Чук и Гек».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вести диалог.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Перечитать рассказ.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Наш театр. И.А.Крылов «Стрекоза и Муравей»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И. Крылов. «Стрекоза и муравей». Инсценирование басни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формулировать правила дружеских отношений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подбирать послов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 к произведению и обосновывать свой выбор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результат выполнения учебного задания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паре и в группе при выполнении учебного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героям художественных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басни.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BD5F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«Маленькие и большие секреты страны Литературии». </w:t>
            </w:r>
            <w:r w:rsidR="00BD5FB5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Басня — особый дидактический жанр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работать с содержанием басни, выделять особенности произведений и оформлять их в таблице.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отлич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тельные признаки жанра басни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при выполнении в паре и в группе учебного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желание читать басни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Написать сочинение о себе и о своих друзьях.</w:t>
            </w:r>
          </w:p>
        </w:tc>
      </w:tr>
      <w:tr w:rsidR="00BF335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Как переск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зать произв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дение?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Пересказ сказки «Петушок и бобовое зернышко».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содержанием басни; выделять особенности произведений и оформлять их в таблице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главную мысль басни и пословицу и обосновывать своё мнение</w:t>
            </w:r>
          </w:p>
          <w:p w:rsidR="00BF3354" w:rsidRPr="007B0A9F" w:rsidRDefault="00BF335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планировать и выпо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 задание в соответствии с целью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умения: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при выполнении в паре и в группе учебного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характерным особенностям героев басни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F3354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4" w:rsidRPr="007B0A9F" w:rsidRDefault="00BF3354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«Здравствуй, матушка Зима!»    </w:t>
            </w:r>
          </w:p>
          <w:p w:rsidR="00BF3354" w:rsidRPr="007B0A9F" w:rsidRDefault="00BF335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(11 часов)</w:t>
            </w:r>
          </w:p>
        </w:tc>
      </w:tr>
      <w:tr w:rsidR="00BD5FB5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BD5F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раздела. Основное понятие раздела: выразительное чтение.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Работа с содержанием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выразительно читать текст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поэтического произведения.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поэтического текста и обосн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вывать своё суждение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в соответствии с целью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высказывания, используя новые термины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созданию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творческого новогоднего сюрприза.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Подготовить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народные приметы на зимнюю тему.</w:t>
            </w:r>
          </w:p>
        </w:tc>
      </w:tr>
      <w:tr w:rsidR="00BD5FB5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Готовимся к празднику.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D155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Разговор на тему: «Скоро Новый год!».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Каждой группе подготовиться к проведению праздника</w:t>
            </w:r>
          </w:p>
        </w:tc>
      </w:tr>
      <w:tr w:rsidR="00BD5FB5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5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А.С. Пушкин «Вот ветер, тучи нагоняя…»</w:t>
            </w:r>
            <w:r w:rsidR="00D75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80F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Ф. Тютчев «Чародейкою Зимою…»</w:t>
            </w:r>
            <w:r w:rsidR="00D75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Пушкин. «Вот север, тучи нагоняя...» Выразительное чтение стихотворений.</w:t>
            </w:r>
            <w:r w:rsidR="00D7580F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Ф. Тютчев. «Чародейкою Зимою околдован лес стоит...».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выразительно читать текст поэтического произведения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отлич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тельные признаки лирического произведения и обосновывать своё мнение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по алгоритму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партнёром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эмоционально-ценностное отношение к красоте зимней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BD5FB5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5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Есенин «Поёт зима, аукает…»; «Берёза»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Есенин «Поет зима — аукает...», «Береза». Средства художественной выразительности: эпитет, сравнение. Создание книги. Стихотворения русских поэтов о зиме.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зиме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средства выразительности текста и обосновывать своё мнение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выразительное чт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ние стихотворений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взаимопр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партнёром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свои чувства при выразительном чтении лирических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Выучить стихотворение «Берёза».</w:t>
            </w:r>
          </w:p>
        </w:tc>
      </w:tr>
      <w:tr w:rsidR="00BD5FB5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5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Чёрный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«Рождественское». Ф. 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«Ещё те звёзды не погасли...»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Саша Черный. «Рождественское»; К. 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«Еще те звезды не погасли...».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в тексте эпитеты, сравнения, олицетворения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текста и обосновывать своё мнение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по алгоритму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="00D7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поэтических произведений о зимних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D7580F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D758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К. Бальмонт «К зиме».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D7580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стихотворений. К. Бальмонт. «К зиме»;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выразительно читать поэтические тексты.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умения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тексте средства выразительности и обосновывать своё мнение</w:t>
            </w:r>
          </w:p>
          <w:p w:rsidR="00D7580F" w:rsidRPr="007B0A9F" w:rsidRDefault="00D7580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 осуществлять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оценку и взаимопроверку при выполнении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учебного задания</w:t>
            </w:r>
          </w:p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чтению поэтических произведений о зимних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Выучить наизусть стихотворение.</w:t>
            </w:r>
          </w:p>
        </w:tc>
      </w:tr>
      <w:tr w:rsidR="00D7580F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С. Маршак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«Декабрь»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стихотворений. С. Маршак. «Декабрь»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F" w:rsidRPr="007B0A9F" w:rsidRDefault="00D7580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льное чтение стихотворений.</w:t>
            </w:r>
          </w:p>
        </w:tc>
      </w:tr>
      <w:tr w:rsidR="00BD5FB5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75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 «Дело было в январе...» С. Дрожжин «Улицей гуляет…»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стихотворений. Средство художественной выразительности для создания образа: олицетворение.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выделять в тексте эпитеты, сравнения, олицетворения.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сопоставлять прои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разных авторов на одну тему.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результат выполнения учебного задания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поэтических произведений о зимних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Повторить произведения данного раздела.</w:t>
            </w:r>
          </w:p>
        </w:tc>
      </w:tr>
      <w:tr w:rsidR="00BD5FB5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51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Загадки зимы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Создание иллюстраций. Сочинение загадок.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работать с текстом загадок, проводить наблюдения и узнавать способы создания загадок.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разные способы создания загадок и обосновывать своё мнение</w:t>
            </w:r>
          </w:p>
          <w:p w:rsidR="00BD5FB5" w:rsidRPr="007B0A9F" w:rsidRDefault="00BD5FB5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в соответствии с целью</w:t>
            </w:r>
          </w:p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="00335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договариваться и приходить к общему решению при работе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B5" w:rsidRPr="007B0A9F" w:rsidRDefault="00BD5FB5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работе с загадкой.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B5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к уроку стихи, загадки и т. д.</w:t>
            </w:r>
          </w:p>
        </w:tc>
      </w:tr>
      <w:tr w:rsidR="0033511D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Праздник начинается, конкурс предлагается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Новогодний праздник. Зимние конкурсы, забавы,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составлять план успешной подготовки к новогоднему празднику.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порядок действий при подготовке новогоднего праздника и обо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новывать свое мнение.</w:t>
            </w:r>
          </w:p>
          <w:p w:rsidR="0033511D" w:rsidRPr="007B0A9F" w:rsidRDefault="0033511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целью.</w:t>
            </w:r>
          </w:p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Договариваться и приходить к общему решению при работе в паре и в группе.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подготовке новогоднего праздника.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Нарисовать иллюстрацию к понравившемуся произведению.</w:t>
            </w:r>
          </w:p>
        </w:tc>
      </w:tr>
      <w:tr w:rsidR="0033511D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«Поле чудес».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3511D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«Чудеса случаются» (16</w:t>
            </w: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часов)</w:t>
            </w:r>
          </w:p>
        </w:tc>
      </w:tr>
      <w:tr w:rsidR="0033511D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понятие раздела: литературная сказка.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Народные и авторские (литературные)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словесный портрет литературного героя.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значение слов и обосновывать свое мнение</w:t>
            </w:r>
          </w:p>
          <w:p w:rsidR="0033511D" w:rsidRPr="007B0A9F" w:rsidRDefault="0033511D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задание, используя алгоритм</w:t>
            </w:r>
          </w:p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адекватно взаимодействовать с партнером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изучению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1D" w:rsidRPr="007B0A9F" w:rsidRDefault="0033511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Принести книги А. С. Пушкина.</w:t>
            </w:r>
          </w:p>
        </w:tc>
      </w:tr>
      <w:tr w:rsidR="00A24F4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 любимые писатели. А. С. Пушкин.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«Мои любимые писатели». Александр Сергеевич Пушкин. Выставка книг А.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 сравнивать героев по их поступкам, желаниям, речи, выразительно читать текст.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особенности 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тературной сказки и обосновывать свое мнение.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оценивать выразительность чтения одноклассника.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Коммуникативная: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взаимодействовать с партнером в рамках учебного диалога.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изучению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сказки А. С. Пушкина.</w:t>
            </w:r>
          </w:p>
        </w:tc>
      </w:tr>
      <w:tr w:rsidR="00A24F4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«Сказка о рыбаке и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рыбке»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Перечитать сказку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А.С. Пушкин. «Сказка о рыбаке и рыбке»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Чему учит сказка?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Пушкин. «Сказка о рыбаке и рыбке». Сравнение сказки А. Пушкина с народной сказкой.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Выучили наизусть отрывок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читать его с соответствующей интонацией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сопоставлять авто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 произведение и произведение фольклора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оценивать выразител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чтения одноклассника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в паре и в группе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Нарисовать рисунок к понравившемуся отрывку.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Алёнушкины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сказки»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Алёнушкины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сказки». Присказка. Особенности присказки. Сказительница.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сравнивать сказки.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тему, главную мысль сказки и обосновывать свое мнение.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задание, используя алгоритм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литературных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Найти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Алёнушкины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сказки» и читать их.</w:t>
            </w:r>
          </w:p>
        </w:tc>
      </w:tr>
      <w:tr w:rsidR="00A24F4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spellStart"/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храброго зайца — длинные уши, косые глаза, короткий хвост». Характеристика героя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подробно пересказывать сказку по плану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особе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литературной сказки и обосновывать свое мнение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взаим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задания      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литературных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чтение без ошибок.</w:t>
            </w:r>
          </w:p>
        </w:tc>
      </w:tr>
      <w:tr w:rsidR="00A24F4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Сибиряк «</w:t>
            </w: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храброго зайца – длинные уши, косые глаза, короткий хвост»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Чему учит сказка?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Пересказ от имени храброго зайца.</w:t>
            </w:r>
          </w:p>
        </w:tc>
      </w:tr>
      <w:tr w:rsidR="00A24F4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Дж. Харрис «Братец Лис и Братец Кролик»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Дж. Харрис. «Братец Лис и братец Кролик». Характеристика и сравнение героев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сравнивать героев сказки, создавать собственные тексты на основе художественных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героев сказок и обосновывать свое мнение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выполнять учебное задание, используя алгоритм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интерес к чтению литературных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Составить план сказки.</w:t>
            </w:r>
          </w:p>
        </w:tc>
      </w:tr>
      <w:tr w:rsidR="00A24F4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A24F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литературных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Читать «Сказки дядюшки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Римуса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» Дж. Харриса. 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 книги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«Приключения барона Мюнхгаузена». </w:t>
            </w:r>
            <w:r w:rsidR="00A24F41" w:rsidRPr="007B0A9F">
              <w:rPr>
                <w:rFonts w:ascii="Times New Roman" w:hAnsi="Times New Roman" w:cs="Times New Roman"/>
                <w:sz w:val="20"/>
                <w:szCs w:val="20"/>
              </w:rPr>
              <w:t>«Чудесный олень». «Оттаявшие звуки»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Распе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. «Чудесный олень», «Оттаявшие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звуки». Сочинение продолжения историй. Создание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сочинять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сказочную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 о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приключениях барона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Мюнхаузена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описывать героя, его характер, и обосновывать свое мнение.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 умения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адекватно оценивать результат выполнения учебного задания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в паре и в группе при выполнении учебного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сочинению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сказочной истории о бароне Мюнхгаузене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Придумать новое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приключение.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6524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Мы идём в библиотеку. </w:t>
            </w:r>
            <w:r w:rsidR="006524FD">
              <w:rPr>
                <w:rFonts w:ascii="Times New Roman" w:hAnsi="Times New Roman" w:cs="Times New Roman"/>
                <w:sz w:val="20"/>
                <w:szCs w:val="20"/>
              </w:rPr>
              <w:t>Литературные сказки.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Книги советских и зарубежных сказочников.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выбирать и классифицировать книги по различным основаниям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вопросы по содержанию сказки.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оценивать результат выполнения учебного задания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договариваться и приходить к общему решению при работе в паре 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сказок Андерсена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Принести книги К. Чуковского.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 любимые писатели. Сказки </w:t>
            </w:r>
            <w:r w:rsidR="00A24F41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К. Чуковский «Я начинаю любить </w:t>
            </w:r>
            <w:proofErr w:type="spellStart"/>
            <w:r w:rsidR="00A24F41" w:rsidRPr="007B0A9F">
              <w:rPr>
                <w:rFonts w:ascii="Times New Roman" w:hAnsi="Times New Roman" w:cs="Times New Roman"/>
                <w:sz w:val="20"/>
                <w:szCs w:val="20"/>
              </w:rPr>
              <w:t>Бибигона</w:t>
            </w:r>
            <w:proofErr w:type="spellEnd"/>
            <w:r w:rsidR="00A24F41" w:rsidRPr="007B0A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Корней Иванович Чуковский.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описывать героя,  его характер, действия, поступки.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героя, его характер и обосновывать свое мнение.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выполнять учебное задание, используя алгоритм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К.Чуковского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чтение.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Бибигон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и пчела»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«Самостоятельное чтение». К. Чуковский. «Я начинаю любить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Бибигона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Бибигон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и пчела». Знакомство с книгой.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самостоятельно читать произведения и осмысливать их, определять главную мысль произведения.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средства выразительности и обосновывать свое мнение.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задание, используя алгоритм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книги К. Чуковского.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Толстой «Два брата».</w:t>
            </w:r>
            <w:r w:rsidR="00A24F41"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сравнивать героев в рамках разных произведений.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героев сказок и обосновывать свое мнение.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6524FD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Задание 3, стр. 41.</w:t>
            </w:r>
          </w:p>
        </w:tc>
      </w:tr>
      <w:tr w:rsidR="00577C5A" w:rsidRPr="007B0A9F" w:rsidTr="00D15528">
        <w:trPr>
          <w:trHeight w:val="1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6524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Инсценирование сказки К. Чуковского «Краденое солнце»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К. Чуковский. «Краденое солнце». Подготовка к драматизации.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Драматизация произведения К. Чуковского «Краденое солнце».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осмысливать содержание произведения, определять характер героев, события, картины, представленные в произведении.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и выпо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нять вариант выполнения задания</w:t>
            </w:r>
          </w:p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ориентироваться в ра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способах выполнения задания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умения: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интерес к инсценированию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Задания 1, 2, с. 48.</w:t>
            </w:r>
          </w:p>
        </w:tc>
      </w:tr>
      <w:tr w:rsidR="00A24F4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7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577C5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секреты страны Литературии. </w:t>
            </w:r>
            <w:r w:rsidR="00577C5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</w:t>
            </w:r>
            <w:proofErr w:type="gramStart"/>
            <w:r w:rsidR="00577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7C5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народной и литературной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сказки. Составление текста о литературной сказке. Сравнение литературной сказки и ее мифологической основы.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находить специфические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литературной сказки, сравнивать народную и литературную сказку.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формулировать предложения об особенностях литературной сказки.</w:t>
            </w:r>
          </w:p>
          <w:p w:rsidR="00A24F41" w:rsidRPr="007B0A9F" w:rsidRDefault="00A24F4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соответствии с целью.</w:t>
            </w:r>
          </w:p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речевые средства для представления результата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и творческое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к созданию словесного портрета литературного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Принести книги о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весне.</w:t>
            </w:r>
          </w:p>
        </w:tc>
      </w:tr>
      <w:tr w:rsidR="00A24F41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1" w:rsidRPr="007B0A9F" w:rsidRDefault="00A24F4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Раздел «Весна, в</w:t>
            </w:r>
            <w:r w:rsidR="00577C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есна! И всё ей радо!» (10 часов</w:t>
            </w: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77C5A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 раздела: олицетворение, воображение.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содержанием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слова, которые помогают представить изображенные картины автором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тему и главную мысль поэтического текста и обосновывать свое суждение.</w:t>
            </w:r>
          </w:p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задание.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 в рамках учебного диалога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лирических произведений о весне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Придумать свою загадку на весеннюю тему.</w:t>
            </w:r>
          </w:p>
        </w:tc>
      </w:tr>
      <w:tr w:rsidR="00577C5A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Весна, весна! И всё ей радо!   Ф. Тютчев «Зима недаром злиться…»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Слово в художес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венном тексте. Худ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жественный мир. Н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строение. Рифма.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Ф. Тютчев. «Зима недаром злится...». Олицетворение — один из главных приемов создания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Выучить стихотворение.</w:t>
            </w:r>
          </w:p>
        </w:tc>
      </w:tr>
      <w:tr w:rsidR="00577C5A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И. Никитин «Весна».  А. Плещеев «Весна».  Т. Белозёров «Подснежники»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И. Никитин. «Весна»; А. Плещеев. «Весна»; И. Шмелев. «Ах, весна...»; Т. Белозеров. «Подснежники». Образ весны в лирическом произведении. Олицетворение.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в тексте слова и выражения, которые характеризуют героев, и оформлять их в таблицу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определять средства выраз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текста и обосновывать свое мнение.</w:t>
            </w:r>
          </w:p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учебного ди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лога.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свои чувства при выразительном чтении лирических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Выучить стихотворение на выбор.</w:t>
            </w:r>
          </w:p>
        </w:tc>
      </w:tr>
      <w:tr w:rsidR="00577C5A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А.Чехов «Весной».  А. Фет «Уж верба вся пушистая…». 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«Апрель»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Чехов. «Весной». Образ весны в прозаическом тексте. Настроение произведения. Картины весны.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выразительно читать текст лирического произведения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="00577C5A"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лирического произведения и обоснов</w:t>
            </w:r>
            <w:r w:rsidR="00577C5A"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77C5A"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свое суждение.</w:t>
            </w:r>
          </w:p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45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целью.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45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работе с произведениями изобразительного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произведений.</w:t>
            </w:r>
          </w:p>
        </w:tc>
      </w:tr>
      <w:tr w:rsidR="00577C5A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Конкурс на лучшего чтеца стихотворений о весне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А. Фет. «Уж верба вся пушистая...». Настроение. Образ весны в произведении. А.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. «Апрель». Сравнение произведений А. Фета и А.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читать текст лирического произведения, писать свой текст о весне.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45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средства выраз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текста и обосновывать свое сужд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ние.</w:t>
            </w:r>
          </w:p>
          <w:p w:rsidR="00577C5A" w:rsidRPr="007B0A9F" w:rsidRDefault="00577C5A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45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планом.</w:t>
            </w:r>
          </w:p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45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5A" w:rsidRPr="007B0A9F" w:rsidRDefault="00577C5A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A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Чтение наизусть.</w:t>
            </w:r>
          </w:p>
        </w:tc>
      </w:tr>
      <w:tr w:rsidR="004560A1" w:rsidRPr="007B0A9F" w:rsidTr="00D15528">
        <w:trPr>
          <w:trHeight w:val="2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4560A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Маршак «Март». И. Токмакова «Весна». Саша Чёрный «Зелёные стихи».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«Советуем прочитать». Стихи о весне. Образ весны в произведениях русских поэтов и писателей.</w:t>
            </w:r>
          </w:p>
          <w:p w:rsidR="004560A1" w:rsidRPr="007B0A9F" w:rsidRDefault="004560A1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«Самостоятельное чтение». С. Маршак. «Март», «Май».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Работа с репродукцией картины И. Левитана «Ранняя весна».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выбранные произведения осознанно, выразительно и без ошибок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выбирать книги по разным основаниям, представлять (презентовать) выбранную книгу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основные элеме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структуре книги для поиска необходимой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формации.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учебного зад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Подбирать соответствующие слова для выражения мысли при высказывании и суждении.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самостоятельному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произведений.</w:t>
            </w:r>
          </w:p>
        </w:tc>
      </w:tr>
      <w:tr w:rsidR="004560A1" w:rsidRPr="007B0A9F" w:rsidTr="00D15528">
        <w:trPr>
          <w:trHeight w:val="1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И. Левитана «Ранняя весна».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Настроение стих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творений. Сравнение пр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изведений.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описывать героя, его действия, поступки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основные элеме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структуре книги для поиска необходимой 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формации.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учебного зад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Подбирать соответствующие слова для выражения мысли при высказывании и суждении.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при написании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стихи о весне.</w:t>
            </w:r>
          </w:p>
        </w:tc>
      </w:tr>
      <w:tr w:rsidR="004560A1" w:rsidRPr="007B0A9F" w:rsidTr="00D15528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Майков «Христос воскрес».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Крыжицкого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«Ранняя весна».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4560A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театр: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сказки «Двенадцать месяцев».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Маршак. «Двенадцать месяцев». Драматизация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Инсценировать отрывок из пьесы-сказки С. Маршака «Двенадцать месяцев»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со словами дейс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вующих лиц и ремарками для инсценировки произведения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учебное задание в соответствие с планом 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позитивное отношение к инсценировке пьесы-сказки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Нарисовать героев сказки.</w:t>
            </w:r>
          </w:p>
        </w:tc>
      </w:tr>
      <w:tr w:rsidR="004560A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Маленькие и большие секреты страны Литературии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Обобщение по разделу. Проверочная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Образ весны в произведениях писателей и поэтов.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средства художественной выразительности (олицетворение)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spell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пределять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поэтических произведениях средства выразительности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ыполнять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учебное задание в соответствии с целью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spell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речевые средства для представления результата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результат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60A1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Тема: «Мои самые близкие и дорогие»(8 часов)</w:t>
            </w:r>
          </w:p>
        </w:tc>
      </w:tr>
      <w:tr w:rsidR="004560A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Мои самые близкие и дорогие. Роберт Рождественский «На земле хороших людей немало»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Разговор на тему: «Родина, мать, отец, семья — главные слова для каждого человека».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Анализ фотографии. Разговор на темы: «Семья — самое главное для человека», «Большая семья», «Дружная семья».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рассказ по фотографии, составлять лирический текст о маме.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тему и главную мысль произведений и обосновывать свое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близких и родных людях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Составить рассказ о своей семье.</w:t>
            </w:r>
          </w:p>
        </w:tc>
      </w:tr>
      <w:tr w:rsidR="004560A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«Песня о маме».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«С папой мы давно решили»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Р. Рождественский. «На земле хороших людей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емало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...»; Ю. Энтин. «Песня о маме»; Б.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«С папой мы давно решили...»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лирический текст о маме, выражая свои чувства, иллюстрировать свое сочинение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правило дружной семьи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 w:rsidR="00D1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учебного задания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при выполнении учебного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близких и родных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Выучить любое стихотворение.</w:t>
            </w:r>
          </w:p>
        </w:tc>
      </w:tr>
      <w:tr w:rsidR="004560A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Нет лучше дружка, чем родная матушка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«Перед сном». Разговор на тему «Мама — самый любимый человек на земле». Выразительное чтение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в тексте слова и выражения, которые характеризуют героев, и оформлять их в таблицу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отличительные признаки лирического произведения и обосн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 свое мнение, подбирать пословицу к стихотворению и обосновывать свой выбор.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плану.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маме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Чтение произведения о маме.</w:t>
            </w:r>
          </w:p>
        </w:tc>
      </w:tr>
      <w:tr w:rsidR="004560A1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Лад и согласие – первое счастье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«Кто командует?». Обсуждение смысла пословицы «Лад и согласие — первое счастье».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текст по ролям осознанно, выразительно и без ошибок, составлять текст о семье.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свой вариант правила семьи, находить необходимую инфо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мацию и использовать ее для выполнения уче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задания.</w:t>
            </w:r>
          </w:p>
          <w:p w:rsidR="004560A1" w:rsidRPr="007B0A9F" w:rsidRDefault="004560A1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алгоритм.</w:t>
            </w:r>
          </w:p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D15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Договариваться и приходить к общему решению при работе в паре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A1" w:rsidRPr="007B0A9F" w:rsidRDefault="004560A1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интерес к самостоятельному общению с книгой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рассказ о маме.</w:t>
            </w:r>
          </w:p>
        </w:tc>
      </w:tr>
      <w:tr w:rsidR="00D15528" w:rsidRPr="007B0A9F" w:rsidTr="00D15528">
        <w:trPr>
          <w:trHeight w:val="3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Если был бы девчонкой… Э. Успенский «Разгром»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«Никто»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«Советуем прочитать». Создание подборки книг на тему «Моя любимая мама». Выставка книг.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«Самостоятельное чтение». Э. Успенский. «Если был бы я девчонкой...», «Разгром»; Б.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«Никто».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выразительно читать текст юмористического произведения, читать текст по ролям.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Осмысление главной мысли произведения под руководством учителя и самостоятельно.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Осмысливать характер гер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 и их поступки, описывать образ героя прои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и обосновывать свое мнение.</w:t>
            </w:r>
          </w:p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задание в соотве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 с целью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</w:t>
            </w:r>
          </w:p>
          <w:p w:rsidR="00D15528" w:rsidRPr="007B0A9F" w:rsidRDefault="00D15528" w:rsidP="00D1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стихотворений.</w:t>
            </w:r>
          </w:p>
        </w:tc>
      </w:tr>
      <w:tr w:rsidR="00D15528" w:rsidRPr="007B0A9F" w:rsidTr="00D15528">
        <w:trPr>
          <w:trHeight w:val="2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Толстой «Отец и 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вья», «Старый дед и внучек»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D15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28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Выполнить задание с. 80.</w:t>
            </w:r>
          </w:p>
        </w:tc>
      </w:tr>
      <w:tr w:rsidR="00D15528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Наш театр. Е. Пермяк «Как Миша хотел маму перехитрить»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Е. Пермяк «Как Миша хотел маму перехитрить». Подготовка к драматизации.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главную мысль произведения, самостоятельно определять интонацию слов героев. Разыгрывание выбранной роли с опорой на выразительные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FD0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произведения и обосновывать свое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ние.</w:t>
            </w:r>
          </w:p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FD0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планом.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FD0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Договариваться и приходить к общему решению при работе в паре 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участию в инсценировке литературного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Задание 6, с. 83</w:t>
            </w:r>
          </w:p>
        </w:tc>
      </w:tr>
      <w:tr w:rsidR="00D15528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Маленькие и большие секреты страны Литературии</w:t>
            </w:r>
            <w:r w:rsidR="00FD0DF9">
              <w:rPr>
                <w:rFonts w:ascii="Times New Roman" w:hAnsi="Times New Roman" w:cs="Times New Roman"/>
                <w:sz w:val="20"/>
                <w:szCs w:val="20"/>
              </w:rPr>
              <w:t>. Обобщение по разделу.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Драматизация произведения Е. Пермяка «Как Миша хотел маму перехитрить».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составлять текст поздравления маме с праздником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FD0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и оформлять 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бранный вариант выполнения задания.</w:t>
            </w:r>
          </w:p>
          <w:p w:rsidR="00D15528" w:rsidRPr="007B0A9F" w:rsidRDefault="00D15528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речевые средства для представления результата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творческое отношение к составлению поздравительной открытки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Сделать сюрприз – открытку с поздравлением маме.</w:t>
            </w:r>
          </w:p>
        </w:tc>
      </w:tr>
      <w:tr w:rsidR="00D15528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8" w:rsidRPr="007B0A9F" w:rsidRDefault="00D15528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«Люблю всё живое»</w:t>
            </w:r>
          </w:p>
          <w:p w:rsidR="00D15528" w:rsidRPr="007B0A9F" w:rsidRDefault="00D15528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(16 часов)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5D13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Основные понятия раздела: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олицетворение, воображение.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5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содержанием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5D13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5D13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слова, которые помогают представить изображенные картины автором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5D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тему и главную мысль поэтического текста и обосновывать свое суждение.</w:t>
            </w:r>
          </w:p>
          <w:p w:rsidR="00FD0DF9" w:rsidRPr="007B0A9F" w:rsidRDefault="00FD0DF9" w:rsidP="005D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задание.</w:t>
            </w:r>
          </w:p>
          <w:p w:rsidR="00FD0DF9" w:rsidRPr="007B0A9F" w:rsidRDefault="00FD0DF9" w:rsidP="005D13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 в рамках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5D13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интерес к чтению лирических произведений о весне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Default="00FD0DF9" w:rsidP="005D13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Сочинить небольшой текст о животном.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Люблю всё живое.    Саша Чёрный «Жеребёнок»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Саша Черный. «Жеребенок». Настроение стихотворения. Образ жеребенка в лирическом стихотворении.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Осмысленное чтение произведений, умение находить слова, которые позволяют увидеть созданную картину.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поэтического текста и обосновывать свое суждение, анализировать содержание иллюс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задания.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5D13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я.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Михалков «Мой щенок»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С. Михалков. «Мой щенок». Образ щенка в эпическом стихотворении. Составление продолжения текста. Сравнение произведений С. Михалкова и Саши Черного.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участвовать в коллективной беседе, отвечая на вопросы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отличительные признаки лирического произведения и обосн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 свое мнение, определять отношение 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 к герою и обосновывать свое мнение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задания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желание формулировать свою точку зрения и обосновывать 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Составить рассказ о своём домашнем любимце.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Храбрый не тот, кто страха не знает, а тот, кто узнал и навстречу идёт.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С. Снегирёв «Отважный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Г. Снегирев. «Отважный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пингвиненок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». Обсуждение смысла пословицы «Храбрый не тот, кто страха не знает, а тот, кто узнал и навстречу идет».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Познакомятся с прозаическими текстами,  выразительно читать рассказ по ролям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произведения и обосновывать свое су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дение.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взаимоотношениях человека с природой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Чтение рассказа выразительно.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М. Пришвин «Ребята и утята»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М. Пришвин. «Ребята и утята». Деление текста на смысловые части. Составление плана. Пересказ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делить текст на смысловые части и озаглавливать их, составлять план и пересказывать текст.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жанр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обосновывать свое мнение.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задания.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Пересказ от имени ребят.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Е. Чарушин «Страшный рассказ»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Е. Чарушин. «Страшный рассказ». Обсуждение смысла пословицы «Трус своей тени боится». Пересказ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составлять план рассказа, подробно пересказывать рассказ по плану.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Подбирать к произведению свое название и обосновывать свой выбор.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Приготовить вопросы по тексту.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Нелегко снимать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зверей. Н Рубцов «Про зайца».        Из энциклопедии «Заяц»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 Рубцов. «Про за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ца». Настроение ст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хотворения.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«Заяц». Научная статья из энциклопедии. Сравнение научного и художественного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сравнивать различные виды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текстов, выбирать книгу по различным основаниям, представлять выбранную книгу.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Познавательную.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Сравнивать научно-познавательные и художественные тексты и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обосновывать свое мнение.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плану.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высказывание, 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интерес к созданию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художественного и научно-познавательного текстов о животном.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Читать книги о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животных.</w:t>
            </w:r>
          </w:p>
        </w:tc>
      </w:tr>
      <w:tr w:rsidR="00FD0DF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FD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Берестов. «С фотоаппар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том».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Создание текста о своем любимом животном.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результаты свои наблюдений в таблице, составлять научно-познавательный и художественный тексты.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героя, его хара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тер, анализировать произведения живописи, используя вопросы учителя.</w:t>
            </w:r>
          </w:p>
          <w:p w:rsidR="00FD0DF9" w:rsidRPr="007B0A9F" w:rsidRDefault="00FD0DF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задания.</w:t>
            </w:r>
          </w:p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Договариваться и приходить к общему решению при работе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9" w:rsidRPr="007B0A9F" w:rsidRDefault="00FD0DF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созданию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и принести книги В. Бианки.</w:t>
            </w:r>
          </w:p>
        </w:tc>
      </w:tr>
      <w:tr w:rsidR="003D401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Сказки и рассказы о животных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Книги В. Бианки.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Познакомились с жанром «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сказки-несказки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умеют выбирать книги по различным основаниям.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Классифицировать книги по разным основаниям и обосновывать свое мн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ние.</w:t>
            </w:r>
          </w:p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алгоритму.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творчеству писателей, произведения которых изучают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5D13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итать рассказы и сказки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В. Бианки.</w:t>
            </w:r>
          </w:p>
        </w:tc>
      </w:tr>
      <w:tr w:rsidR="003D401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Бианки «Хитрый лис и умная уточка»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Бианки. «Хитрый лис и умная уточка».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составлять отзыв о прочитанном произведении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порядок дейс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 при оформлении отзыва о прочитанном произведении и обосновывать свое мнение.</w:t>
            </w:r>
          </w:p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алгоритму.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составлению отзыва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</w:tc>
      </w:tr>
      <w:tr w:rsidR="003D401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Н. Сладков «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Сосулькина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вода». «Весенний звон». «Лисица и ёж».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«Самостоятельное чтение». Маленькие рассказы Н. Сладкова.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в тексте слова, характеризующие героя.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общее и различия в произведениях одного автора и обосновывать свое мнение.</w:t>
            </w:r>
          </w:p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алгоритму.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творчеству писателей, произведения которых изучают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Найти и прочитать рассказы В. Сухомлинского.</w:t>
            </w:r>
          </w:p>
        </w:tc>
      </w:tr>
      <w:tr w:rsidR="003D4019" w:rsidRPr="007B0A9F" w:rsidTr="00A4464D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В. Сухомлинский «Почему плачет синичка?»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рисунков.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рассказ по рисункам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общее и разл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чия в произведениях одного автора и обоснов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свое мнение.</w:t>
            </w:r>
          </w:p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по алгоритму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Адекватно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взаимодействовать с партнером, используя речевые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интерес к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рассказы Г. Снегирёва.</w:t>
            </w:r>
          </w:p>
        </w:tc>
      </w:tr>
      <w:tr w:rsidR="003D4019" w:rsidRPr="007B0A9F" w:rsidTr="00A4464D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Г. Снегирёва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«Куда улетают птицы на зиму?..».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5D13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Читать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рассказы о животных.</w:t>
            </w:r>
          </w:p>
        </w:tc>
      </w:tr>
      <w:tr w:rsidR="003D4019" w:rsidRPr="007B0A9F" w:rsidTr="00A944CB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Бианки «Лесной колобок – Колючий Бок»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Инсценирование произведения В. Бианки «Лесной колобок — Колючий Бок».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текстом литературной сказки, инсценировать сказку В. Бианки «Лесной Колобок – Колючий Бок»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характер героя и обосновывать свое мнение.</w:t>
            </w:r>
          </w:p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результат выполнения учебного задания.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при работе в паре и в группе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и позитивное отношение к инсценировке литературной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Прочитать стихи В.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Берестова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3D4019" w:rsidRPr="007B0A9F" w:rsidTr="00A944CB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Шутки-минутки. В. Берестов «Заяц-барабанщик», «Коза».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 выразительного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5D13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текстами.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Задание 11, с. 121.</w:t>
            </w:r>
          </w:p>
        </w:tc>
      </w:tr>
      <w:tr w:rsidR="003D4019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3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003F7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Литературии. </w:t>
            </w:r>
            <w:r w:rsidR="00003F74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раздела. Создание отзыва на книгу.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жанра рассказа, научно-познавательного текста.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="00003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вариант выполн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задания.</w:t>
            </w:r>
          </w:p>
          <w:p w:rsidR="003D4019" w:rsidRPr="007B0A9F" w:rsidRDefault="003D4019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="00003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разных в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риантах выполнения задания.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="00003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использовать речевые средства для представления результата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желание создавать художественный или научно-познавательный текст о любимом животном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9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Написать отзыв о любом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рассказе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о природе.</w:t>
            </w:r>
          </w:p>
        </w:tc>
      </w:tr>
      <w:tr w:rsidR="003D4019" w:rsidRPr="007B0A9F" w:rsidTr="00CE5521">
        <w:trPr>
          <w:trHeight w:val="359"/>
        </w:trPr>
        <w:tc>
          <w:tcPr>
            <w:tcW w:w="1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19" w:rsidRPr="007B0A9F" w:rsidRDefault="003D4019" w:rsidP="007B0A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Раздел: «Жизнь дана на добрые дела»</w:t>
            </w:r>
          </w:p>
          <w:p w:rsidR="003D4019" w:rsidRPr="007B0A9F" w:rsidRDefault="003D4019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(15 часов)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5D13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Основные понятия раздела: олицетворение, воображение.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5D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содержанием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5D13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5D13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слова, которые помогают представить изображенные картины автором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5D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тему и главную мысль поэтического текста и обосновывать свое суждение.</w:t>
            </w:r>
          </w:p>
          <w:p w:rsidR="00003F74" w:rsidRPr="007B0A9F" w:rsidRDefault="00003F74" w:rsidP="005D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задание.</w:t>
            </w:r>
          </w:p>
          <w:p w:rsidR="00003F74" w:rsidRPr="007B0A9F" w:rsidRDefault="00003F74" w:rsidP="005D13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5D13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лирических произведений о весне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Принести книги С.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Баруздина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Жизнь дана на добрые дела. С.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«Стихи о человеке и его добрых делах»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Разговор на тему: «Что такое добрые дела?».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. «Стихи о человеке и его делах».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понятия добрые дела, доброта, добро,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добренький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Умеют определять главную мысль произведения.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поэтического текста и обосновывать свое суждение, подбирать пословицу к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делах и поступках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стихотворения.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Л. Яхнин «Пятое время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«Силачи».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Л. Яхнин. «Пятое время года».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предложение о поступках героя произведения,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иллюстрировать пословицу или поговорку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Сопоставлять характер и п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ступки героев разных произведений и обосн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Выполнять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 задания.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речевые средства для представления результата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свои чувства и отношение к герою при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выразительном чтении художественных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Читать рассказы В. Осеевой.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Кто добро творит, того жизнь благословит В. Осеева «Просто старушка»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Л. Яхнин. «Силачи»; В. Осеева. «Просто старушка».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Осознание нравственных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понятии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различных текстов.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главную мысль рассказа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учебное задание, используя алгоритм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ценность такого качества, как совесть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рассказа.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«Не смей!»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«Не смей». Разговор на тему: «Кого можно назвать сильным человеком?».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в тексте слова и выражения, которые характеризуют     героев, и записывать их в таблице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значение слов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взаимопроверку и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задания.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ценность такого качества, как совесть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Пересказ текста.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Гайдар «Совесть»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Григорьева «Во мне сидят два голоса…»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А. Гайдар. «Совесть»; Е. Григорьева.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«Во мне сидят два голоса...».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находить слова в тексте, позволяющие характеризовать героя произведения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значение слов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Выполнять учебное задание, используя алгоритм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Учитывать разные мнения и стремиться к сотрудничеству в рамках учебного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ценность такого качества, как совесть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Осеева «Три товарища»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В. Осеева. «Три товарища». Устное словесное рисование. Обсуждение смысла пословицы «Кто скоро помог, тот дважды помог».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самостоятельно определять главную мысль произведения, находить слова, характеризующие героя, выражать отношение к герою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главную мысль произведения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соответствии с планом.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Договариваться и приходить к общему решению при работе в паре и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делах и поступках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Подготовить рассказ на тему «Совесть»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И. Пивоваров «Сочинение»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И. Пивоварова. «Сочинение».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по ролям осознанно, выразительно и без ошибок, составлять предложение о том, кого мы считаем товарищем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жанр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соответствие с целью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Договариваться и приходить к общему решению при работе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произведений о делах и поступках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Подобрать пословицы и поговорки о добре.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Сочинение «Как я помогал маме»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Сочинение текста по аналогии. «Как я помогал маме».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текст на тему «Как я помогал маме»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главную мысль произведения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учебное задание в соответствие с планом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Договариваться и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приходить к общему решению 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интерес к чтению произведений о делах и поступках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книги Н. Носова.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Мои любимые писатели. Н. Носов.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«Мои любимые писатели». Николай Николаевич Носов. Книги Н.Н. Носова.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произведениями Н. Носова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произведения разных авторов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задание, используя алгоритм.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Читать книги Н. Носова.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Н. Носов «Затейники»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Н. Носов «Затейники»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самостоятельно определять главную мысль произведения, характеризующие героя, выражать отношение к герою.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Осмыслить характер героев и их поступки, описывать героя произведения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ыполнять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самооценку и вза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мопроверку учебного задания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Пересказ текста.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Н. Носов «Фантазёры»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Н. Носов «Фантазёры»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словесный портрет литературного героя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произведения разных авторов и обосновывать свое мнение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задание, используя алгоритм</w:t>
            </w:r>
          </w:p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="00003F74"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Чтение по ролям.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Крылов «Лебедь, Щука и Рак».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определять </w:t>
            </w:r>
            <w:proofErr w:type="spellStart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этапность</w:t>
            </w:r>
            <w:proofErr w:type="spellEnd"/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к инсценированию произведения. Сравнивать различные произведения.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Сравнивать произведения разных авторов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задание, используя алгоритм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басни.</w:t>
            </w: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Контрольная работа за год.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Юмористическое произведение.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Рассказ о книге. Составление рассказа по 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создавать тексты на основе интерпретации художественных текстов.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Описывать героя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самооценку и вза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мопроверку учебного задания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Коммуникативные.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3F74" w:rsidRPr="007B0A9F" w:rsidTr="00CE5521">
        <w:trPr>
          <w:trHeight w:val="3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95336F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Михалков «Не стоит благодарности» </w:t>
            </w: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Юмористическое произведение.</w:t>
            </w:r>
          </w:p>
          <w:p w:rsidR="00003F74" w:rsidRPr="007B0A9F" w:rsidRDefault="00003F74" w:rsidP="007B0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Рассказ о книге. Составление рассказа по 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0A9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читать текст юмористического произведения по ролям, оформлять обложку для прочитанных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героя произвед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обосновывать свое мнение.</w:t>
            </w:r>
          </w:p>
          <w:p w:rsidR="00003F74" w:rsidRPr="007B0A9F" w:rsidRDefault="00003F74" w:rsidP="007B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самооценку и вза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мопроверку учебного  задания</w:t>
            </w:r>
          </w:p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Коммуникативные. </w:t>
            </w: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с партнером, используя речевые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7B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интерес к чтению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4" w:rsidRPr="007B0A9F" w:rsidRDefault="00003F74" w:rsidP="007B0A9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E5521" w:rsidRPr="007B0A9F" w:rsidRDefault="00CE5521" w:rsidP="007B0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5521" w:rsidRPr="007B0A9F" w:rsidSect="00CE5521"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33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1485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5521"/>
    <w:rsid w:val="00003F74"/>
    <w:rsid w:val="001A15BC"/>
    <w:rsid w:val="0033511D"/>
    <w:rsid w:val="003D4019"/>
    <w:rsid w:val="004560A1"/>
    <w:rsid w:val="00577C5A"/>
    <w:rsid w:val="0061172A"/>
    <w:rsid w:val="006524FD"/>
    <w:rsid w:val="007B0A9F"/>
    <w:rsid w:val="008A36EE"/>
    <w:rsid w:val="0095336F"/>
    <w:rsid w:val="00954512"/>
    <w:rsid w:val="00A14BDF"/>
    <w:rsid w:val="00A24F41"/>
    <w:rsid w:val="00BD5FB5"/>
    <w:rsid w:val="00BF3354"/>
    <w:rsid w:val="00CB3DC6"/>
    <w:rsid w:val="00CE5521"/>
    <w:rsid w:val="00D15528"/>
    <w:rsid w:val="00D7580F"/>
    <w:rsid w:val="00DB4F0D"/>
    <w:rsid w:val="00DF2F58"/>
    <w:rsid w:val="00E03683"/>
    <w:rsid w:val="00F06E2A"/>
    <w:rsid w:val="00F13B5B"/>
    <w:rsid w:val="00F600AF"/>
    <w:rsid w:val="00FD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CE552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4">
    <w:name w:val="Body Text"/>
    <w:basedOn w:val="a"/>
    <w:link w:val="a3"/>
    <w:uiPriority w:val="99"/>
    <w:semiHidden/>
    <w:unhideWhenUsed/>
    <w:rsid w:val="00CE552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6"/>
    <w:semiHidden/>
    <w:rsid w:val="00CE5521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5"/>
    <w:semiHidden/>
    <w:unhideWhenUsed/>
    <w:rsid w:val="00CE5521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CE552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CE55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CE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5521"/>
    <w:pPr>
      <w:widowControl w:val="0"/>
      <w:suppressAutoHyphens/>
      <w:ind w:left="720"/>
    </w:pPr>
    <w:rPr>
      <w:rFonts w:ascii="Calibri" w:eastAsia="Calibri" w:hAnsi="Calibri" w:cs="Times New Roman"/>
      <w:kern w:val="2"/>
      <w:lang w:val="en-US" w:eastAsia="hi-IN" w:bidi="hi-IN"/>
    </w:rPr>
  </w:style>
  <w:style w:type="paragraph" w:customStyle="1" w:styleId="ab">
    <w:name w:val="Стиль"/>
    <w:rsid w:val="00CE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E55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10352</Words>
  <Characters>59010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2016-09-21T17:05:00Z</dcterms:created>
  <dcterms:modified xsi:type="dcterms:W3CDTF">2016-09-25T17:25:00Z</dcterms:modified>
</cp:coreProperties>
</file>