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25" w:rsidRPr="00087725" w:rsidRDefault="00D26EA1" w:rsidP="00D37E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5pt;margin-top:15.7pt;width:182pt;height:1.55pt;flip:y;z-index:251661312" o:connectortype="straight"/>
        </w:pict>
      </w:r>
      <w:r w:rsidR="00D37E2A" w:rsidRPr="000877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</w:p>
    <w:p w:rsidR="003D6E2A" w:rsidRPr="00377FB0" w:rsidRDefault="00087725" w:rsidP="000877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Check yourself</w:t>
      </w:r>
    </w:p>
    <w:p w:rsidR="00316683" w:rsidRPr="00316683" w:rsidRDefault="00316683" w:rsidP="003166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683">
        <w:rPr>
          <w:rFonts w:ascii="Times New Roman" w:hAnsi="Times New Roman" w:cs="Times New Roman"/>
          <w:b/>
          <w:sz w:val="28"/>
          <w:szCs w:val="28"/>
          <w:lang w:val="en-US"/>
        </w:rPr>
        <w:t>1. Match the words</w:t>
      </w:r>
    </w:p>
    <w:p w:rsidR="00316683" w:rsidRDefault="00316683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5267D">
        <w:rPr>
          <w:rFonts w:ascii="Times New Roman" w:hAnsi="Times New Roman" w:cs="Times New Roman"/>
          <w:sz w:val="28"/>
          <w:szCs w:val="28"/>
          <w:lang w:val="en-US"/>
        </w:rPr>
        <w:t>Information                          a. form</w:t>
      </w:r>
    </w:p>
    <w:p w:rsidR="0025267D" w:rsidRDefault="0025267D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Physical                               b. Education</w:t>
      </w:r>
    </w:p>
    <w:p w:rsidR="0025267D" w:rsidRDefault="0025267D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="00261684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="002616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c. Technology</w:t>
      </w:r>
    </w:p>
    <w:p w:rsidR="00261684" w:rsidRDefault="00261684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pencil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d. subjects</w:t>
      </w:r>
    </w:p>
    <w:tbl>
      <w:tblPr>
        <w:tblpPr w:leftFromText="180" w:rightFromText="180" w:vertAnchor="text" w:horzAnchor="page" w:tblpX="834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86"/>
      </w:tblGrid>
      <w:tr w:rsidR="0029627C" w:rsidTr="00E07534">
        <w:trPr>
          <w:trHeight w:val="363"/>
        </w:trPr>
        <w:tc>
          <w:tcPr>
            <w:tcW w:w="479" w:type="dxa"/>
          </w:tcPr>
          <w:p w:rsidR="0029627C" w:rsidRDefault="0029627C" w:rsidP="00E075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6" w:type="dxa"/>
          </w:tcPr>
          <w:p w:rsidR="0029627C" w:rsidRDefault="0029627C" w:rsidP="00E07534">
            <w:pPr>
              <w:ind w:left="1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C16796" w:rsidRDefault="00261684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choice                       </w:t>
      </w:r>
      <w:r w:rsidR="008B5E56">
        <w:rPr>
          <w:rFonts w:ascii="Times New Roman" w:hAnsi="Times New Roman" w:cs="Times New Roman"/>
          <w:sz w:val="28"/>
          <w:szCs w:val="28"/>
          <w:lang w:val="en-US"/>
        </w:rPr>
        <w:t>e. case</w:t>
      </w:r>
      <w:r w:rsidR="00C1679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545B3D" w:rsidRDefault="00545B3D" w:rsidP="003166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45B3D">
        <w:rPr>
          <w:rFonts w:ascii="Times New Roman" w:hAnsi="Times New Roman" w:cs="Times New Roman"/>
          <w:b/>
          <w:sz w:val="28"/>
          <w:szCs w:val="28"/>
          <w:lang w:val="en-US"/>
        </w:rPr>
        <w:t>Capital letters. Correct the mistakes</w:t>
      </w:r>
    </w:p>
    <w:p w:rsidR="00951989" w:rsidRDefault="00951989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98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0382">
        <w:rPr>
          <w:rFonts w:ascii="Times New Roman" w:hAnsi="Times New Roman" w:cs="Times New Roman"/>
          <w:sz w:val="28"/>
          <w:szCs w:val="28"/>
          <w:lang w:val="en-US"/>
        </w:rPr>
        <w:t xml:space="preserve"> The Music lesson is in Room B on </w:t>
      </w:r>
      <w:proofErr w:type="spellStart"/>
      <w:proofErr w:type="gramStart"/>
      <w:r w:rsidR="00140382">
        <w:rPr>
          <w:rFonts w:ascii="Times New Roman" w:hAnsi="Times New Roman" w:cs="Times New Roman"/>
          <w:sz w:val="28"/>
          <w:szCs w:val="28"/>
          <w:lang w:val="en-US"/>
        </w:rPr>
        <w:t>mondays</w:t>
      </w:r>
      <w:proofErr w:type="spellEnd"/>
      <w:proofErr w:type="gramEnd"/>
      <w:r w:rsidR="001403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0382" w:rsidRDefault="00140382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4337F">
        <w:rPr>
          <w:rFonts w:ascii="Times New Roman" w:hAnsi="Times New Roman" w:cs="Times New Roman"/>
          <w:sz w:val="28"/>
          <w:szCs w:val="28"/>
          <w:lang w:val="en-US"/>
        </w:rPr>
        <w:t xml:space="preserve">They are from </w:t>
      </w:r>
      <w:proofErr w:type="spellStart"/>
      <w:proofErr w:type="gramStart"/>
      <w:r w:rsidR="00D4337F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spellEnd"/>
      <w:proofErr w:type="gramEnd"/>
      <w:r w:rsidR="00D43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pPr w:leftFromText="180" w:rightFromText="180" w:vertAnchor="text" w:horzAnchor="page" w:tblpX="8359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86"/>
      </w:tblGrid>
      <w:tr w:rsidR="00E07534" w:rsidTr="00E07534">
        <w:trPr>
          <w:trHeight w:val="363"/>
        </w:trPr>
        <w:tc>
          <w:tcPr>
            <w:tcW w:w="479" w:type="dxa"/>
          </w:tcPr>
          <w:p w:rsidR="00E07534" w:rsidRDefault="00E07534" w:rsidP="00E075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6" w:type="dxa"/>
          </w:tcPr>
          <w:p w:rsidR="00E07534" w:rsidRDefault="00E07534" w:rsidP="00E07534">
            <w:pPr>
              <w:ind w:left="1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2E0ADD" w:rsidRDefault="002E0ADD" w:rsidP="00316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 years old.</w:t>
      </w:r>
    </w:p>
    <w:p w:rsidR="00F72BAF" w:rsidRDefault="006131B3" w:rsidP="00F72BAF">
      <w:pPr>
        <w:tabs>
          <w:tab w:val="left" w:pos="63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Mr.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  <w:r w:rsidR="00F72B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87F1C" w:rsidRDefault="00F72BAF" w:rsidP="00F72B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F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187F1C" w:rsidRPr="00187F1C">
        <w:rPr>
          <w:rFonts w:ascii="Times New Roman" w:hAnsi="Times New Roman" w:cs="Times New Roman"/>
          <w:b/>
          <w:sz w:val="28"/>
          <w:szCs w:val="28"/>
          <w:lang w:val="en-US"/>
        </w:rPr>
        <w:t>Complete the questions and answers</w:t>
      </w:r>
    </w:p>
    <w:p w:rsidR="002E0ADD" w:rsidRDefault="00187F1C" w:rsidP="00187F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A7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38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2D42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A738D">
        <w:rPr>
          <w:rFonts w:ascii="Times New Roman" w:hAnsi="Times New Roman" w:cs="Times New Roman"/>
          <w:sz w:val="28"/>
          <w:szCs w:val="28"/>
          <w:lang w:val="en-US"/>
        </w:rPr>
        <w:t xml:space="preserve">you 11 years old? </w:t>
      </w:r>
      <w:proofErr w:type="gramStart"/>
      <w:r w:rsidR="000A738D">
        <w:rPr>
          <w:rFonts w:ascii="Times New Roman" w:hAnsi="Times New Roman" w:cs="Times New Roman"/>
          <w:sz w:val="28"/>
          <w:szCs w:val="28"/>
          <w:lang w:val="en-US"/>
        </w:rPr>
        <w:t>Yes, …</w:t>
      </w:r>
      <w:r w:rsidR="002D427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A738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End"/>
    </w:p>
    <w:p w:rsidR="000A738D" w:rsidRDefault="000A738D" w:rsidP="00187F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6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136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D4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364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proofErr w:type="gramEnd"/>
      <w:r w:rsidR="00861364">
        <w:rPr>
          <w:rFonts w:ascii="Times New Roman" w:hAnsi="Times New Roman" w:cs="Times New Roman"/>
          <w:sz w:val="28"/>
          <w:szCs w:val="28"/>
          <w:lang w:val="en-US"/>
        </w:rPr>
        <w:t xml:space="preserve"> a ruler?  </w:t>
      </w:r>
      <w:proofErr w:type="gramStart"/>
      <w:r w:rsidR="00861364">
        <w:rPr>
          <w:rFonts w:ascii="Times New Roman" w:hAnsi="Times New Roman" w:cs="Times New Roman"/>
          <w:sz w:val="28"/>
          <w:szCs w:val="28"/>
          <w:lang w:val="en-US"/>
        </w:rPr>
        <w:t>No, …</w:t>
      </w:r>
      <w:r w:rsidR="002D427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61364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End"/>
    </w:p>
    <w:tbl>
      <w:tblPr>
        <w:tblpPr w:leftFromText="180" w:rightFromText="180" w:vertAnchor="text" w:horzAnchor="page" w:tblpX="8185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86"/>
      </w:tblGrid>
      <w:tr w:rsidR="00E07534" w:rsidTr="00E07534">
        <w:trPr>
          <w:trHeight w:val="363"/>
        </w:trPr>
        <w:tc>
          <w:tcPr>
            <w:tcW w:w="479" w:type="dxa"/>
          </w:tcPr>
          <w:p w:rsidR="00E07534" w:rsidRDefault="00E07534" w:rsidP="00E075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6" w:type="dxa"/>
          </w:tcPr>
          <w:p w:rsidR="00E07534" w:rsidRPr="002A37DE" w:rsidRDefault="002A37DE" w:rsidP="00E07534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D4270" w:rsidRDefault="002D4270" w:rsidP="00187F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 …   you and Mary in the same class</w:t>
      </w:r>
      <w:r w:rsidR="0061295E">
        <w:rPr>
          <w:rFonts w:ascii="Times New Roman" w:hAnsi="Times New Roman" w:cs="Times New Roman"/>
          <w:sz w:val="28"/>
          <w:szCs w:val="28"/>
          <w:lang w:val="en-US"/>
        </w:rPr>
        <w:t>? Yes</w:t>
      </w:r>
      <w:proofErr w:type="gramStart"/>
      <w:r w:rsidR="0061295E">
        <w:rPr>
          <w:rFonts w:ascii="Times New Roman" w:hAnsi="Times New Roman" w:cs="Times New Roman"/>
          <w:sz w:val="28"/>
          <w:szCs w:val="28"/>
          <w:lang w:val="en-US"/>
        </w:rPr>
        <w:t>,  …</w:t>
      </w:r>
      <w:proofErr w:type="gramEnd"/>
      <w:r w:rsidR="0061295E">
        <w:rPr>
          <w:rFonts w:ascii="Times New Roman" w:hAnsi="Times New Roman" w:cs="Times New Roman"/>
          <w:sz w:val="28"/>
          <w:szCs w:val="28"/>
          <w:lang w:val="en-US"/>
        </w:rPr>
        <w:t xml:space="preserve">    …</w:t>
      </w:r>
    </w:p>
    <w:p w:rsidR="0061295E" w:rsidRDefault="0061295E" w:rsidP="007A40A8">
      <w:pPr>
        <w:tabs>
          <w:tab w:val="left" w:pos="63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…   they friends? </w:t>
      </w:r>
      <w:r w:rsidR="007A40A8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="007A40A8">
        <w:rPr>
          <w:rFonts w:ascii="Times New Roman" w:hAnsi="Times New Roman" w:cs="Times New Roman"/>
          <w:sz w:val="28"/>
          <w:szCs w:val="28"/>
          <w:lang w:val="en-US"/>
        </w:rPr>
        <w:t>,  …</w:t>
      </w:r>
      <w:proofErr w:type="gramEnd"/>
      <w:r w:rsidR="007A40A8">
        <w:rPr>
          <w:rFonts w:ascii="Times New Roman" w:hAnsi="Times New Roman" w:cs="Times New Roman"/>
          <w:sz w:val="28"/>
          <w:szCs w:val="28"/>
          <w:lang w:val="en-US"/>
        </w:rPr>
        <w:t xml:space="preserve">   …</w:t>
      </w:r>
      <w:r w:rsidR="007A40A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A40A8" w:rsidRDefault="007B6E9A" w:rsidP="007A40A8">
      <w:pPr>
        <w:tabs>
          <w:tab w:val="left" w:pos="631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59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Read the text and say: true or </w:t>
      </w:r>
      <w:r w:rsidR="003E5947" w:rsidRPr="003E5947">
        <w:rPr>
          <w:rFonts w:ascii="Times New Roman" w:hAnsi="Times New Roman" w:cs="Times New Roman"/>
          <w:b/>
          <w:sz w:val="28"/>
          <w:szCs w:val="28"/>
          <w:lang w:val="en-US"/>
        </w:rPr>
        <w:t>false (T / F)</w:t>
      </w:r>
    </w:p>
    <w:p w:rsidR="0073536F" w:rsidRPr="00346D7C" w:rsidRDefault="00C50BAC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In Great Britain schools begin at the age of five. Schools in England </w:t>
      </w:r>
      <w:r w:rsidR="00153374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have names, not numbers. They often get names after </w:t>
      </w:r>
      <w:r w:rsidR="005F64B6" w:rsidRPr="00050515">
        <w:rPr>
          <w:rFonts w:ascii="Times New Roman" w:hAnsi="Times New Roman" w:cs="Times New Roman"/>
          <w:sz w:val="28"/>
          <w:szCs w:val="28"/>
          <w:lang w:val="en-US"/>
        </w:rPr>
        <w:t>the place where they are (Green Hill School) or after some famous or important people (</w:t>
      </w:r>
      <w:r w:rsidR="00A01155" w:rsidRPr="00050515">
        <w:rPr>
          <w:rFonts w:ascii="Times New Roman" w:hAnsi="Times New Roman" w:cs="Times New Roman"/>
          <w:sz w:val="28"/>
          <w:szCs w:val="28"/>
          <w:lang w:val="en-US"/>
        </w:rPr>
        <w:t>St. Mary School</w:t>
      </w:r>
      <w:r w:rsidR="005F64B6" w:rsidRPr="0005051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01155" w:rsidRPr="000505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B87" w:rsidRPr="00050515" w:rsidRDefault="00BA3DDC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>In England the school year begins in September, but never on Mondays, because English thin</w:t>
      </w:r>
      <w:r w:rsidR="007B4CA6" w:rsidRPr="00050515">
        <w:rPr>
          <w:rFonts w:ascii="Times New Roman" w:hAnsi="Times New Roman" w:cs="Times New Roman"/>
          <w:sz w:val="28"/>
          <w:szCs w:val="28"/>
          <w:lang w:val="en-US"/>
        </w:rPr>
        <w:t>k that Monday is not a good day to start school.</w:t>
      </w:r>
    </w:p>
    <w:p w:rsidR="00571EA5" w:rsidRPr="00050515" w:rsidRDefault="00444B87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>Lessons at primary schools usually begin at nine and finish at four. English</w:t>
      </w:r>
      <w:r w:rsidR="000A22C8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 children have lessons five days a week. They don’t go to </w:t>
      </w:r>
      <w:r w:rsidR="00670FD3" w:rsidRPr="00050515">
        <w:rPr>
          <w:rFonts w:ascii="Times New Roman" w:hAnsi="Times New Roman" w:cs="Times New Roman"/>
          <w:sz w:val="28"/>
          <w:szCs w:val="28"/>
          <w:lang w:val="en-US"/>
        </w:rPr>
        <w:t>school on Saturdays and Sundays.</w:t>
      </w:r>
    </w:p>
    <w:p w:rsidR="00BE78EA" w:rsidRPr="00050515" w:rsidRDefault="00571EA5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Pupils at primary schools have a glass of milk or a glass of </w:t>
      </w:r>
      <w:r w:rsidR="00BE78EA" w:rsidRPr="00050515">
        <w:rPr>
          <w:rFonts w:ascii="Times New Roman" w:hAnsi="Times New Roman" w:cs="Times New Roman"/>
          <w:sz w:val="28"/>
          <w:szCs w:val="28"/>
          <w:lang w:val="en-US"/>
        </w:rPr>
        <w:t>juice at eleven. At half past twelve they usually have lunch.</w:t>
      </w:r>
    </w:p>
    <w:p w:rsidR="00A01155" w:rsidRPr="00050515" w:rsidRDefault="00BE78EA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At the age of </w:t>
      </w:r>
      <w:r w:rsidR="000B6044" w:rsidRPr="00050515">
        <w:rPr>
          <w:rFonts w:ascii="Times New Roman" w:hAnsi="Times New Roman" w:cs="Times New Roman"/>
          <w:sz w:val="28"/>
          <w:szCs w:val="28"/>
          <w:lang w:val="en-US"/>
        </w:rPr>
        <w:t>five primary</w:t>
      </w:r>
      <w:r w:rsidR="00F63366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 school children go to </w:t>
      </w:r>
      <w:r w:rsidR="003873FA" w:rsidRPr="00050515">
        <w:rPr>
          <w:rFonts w:ascii="Times New Roman" w:hAnsi="Times New Roman" w:cs="Times New Roman"/>
          <w:sz w:val="28"/>
          <w:szCs w:val="28"/>
          <w:lang w:val="en-US"/>
        </w:rPr>
        <w:t>infant schools where they spend two years till they are seven.</w:t>
      </w:r>
      <w:r w:rsidR="000B6044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 Infant pupils sing songs, dance and play. </w:t>
      </w:r>
      <w:r w:rsidR="00EC46D6" w:rsidRPr="00050515">
        <w:rPr>
          <w:rFonts w:ascii="Times New Roman" w:hAnsi="Times New Roman" w:cs="Times New Roman"/>
          <w:sz w:val="28"/>
          <w:szCs w:val="28"/>
          <w:lang w:val="en-US"/>
        </w:rPr>
        <w:t>Their classes are informal, but they learn how to read</w:t>
      </w:r>
      <w:r w:rsidR="00B85EBC" w:rsidRPr="00050515">
        <w:rPr>
          <w:rFonts w:ascii="Times New Roman" w:hAnsi="Times New Roman" w:cs="Times New Roman"/>
          <w:sz w:val="28"/>
          <w:szCs w:val="28"/>
          <w:lang w:val="en-US"/>
        </w:rPr>
        <w:t>, count and write a little too.</w:t>
      </w:r>
    </w:p>
    <w:p w:rsidR="00382E9D" w:rsidRPr="00382E9D" w:rsidRDefault="00382E9D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01155" w:rsidRPr="00346D7C" w:rsidRDefault="00B85EBC" w:rsidP="00346D7C">
      <w:pPr>
        <w:tabs>
          <w:tab w:val="left" w:pos="63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At the age of seven they go to junior schools where </w:t>
      </w:r>
      <w:r w:rsidR="00DA3BB0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they spend four years till they are eleven. Junior schools are real schools. The lessons are </w:t>
      </w:r>
      <w:r w:rsidR="00ED71A4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formal. Pupils sit in rows and have a regular </w:t>
      </w:r>
      <w:r w:rsidR="00050515" w:rsidRPr="00050515">
        <w:rPr>
          <w:rFonts w:ascii="Times New Roman" w:hAnsi="Times New Roman" w:cs="Times New Roman"/>
          <w:sz w:val="28"/>
          <w:szCs w:val="28"/>
          <w:lang w:val="en-US"/>
        </w:rPr>
        <w:t xml:space="preserve">timetable. But they spend a lot of time outdoors. They visit different museums. They walk and play a lot. </w:t>
      </w:r>
    </w:p>
    <w:p w:rsidR="009403CF" w:rsidRPr="00346D7C" w:rsidRDefault="009403CF" w:rsidP="007A40A8">
      <w:pPr>
        <w:tabs>
          <w:tab w:val="left" w:pos="631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D7C">
        <w:rPr>
          <w:rFonts w:ascii="Times New Roman" w:hAnsi="Times New Roman" w:cs="Times New Roman"/>
          <w:b/>
          <w:sz w:val="24"/>
          <w:szCs w:val="24"/>
          <w:lang w:val="en-US"/>
        </w:rPr>
        <w:t>Vocabulary:</w:t>
      </w:r>
    </w:p>
    <w:p w:rsidR="00F5220F" w:rsidRPr="006F7C83" w:rsidRDefault="00F5220F" w:rsidP="007A40A8">
      <w:pPr>
        <w:tabs>
          <w:tab w:val="left" w:pos="63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famous</w:t>
      </w:r>
      <w:proofErr w:type="gramEnd"/>
      <w:r w:rsidRPr="006F7C83">
        <w:rPr>
          <w:rFonts w:ascii="Times New Roman" w:hAnsi="Times New Roman" w:cs="Times New Roman"/>
          <w:sz w:val="24"/>
          <w:szCs w:val="24"/>
        </w:rPr>
        <w:t xml:space="preserve"> </w:t>
      </w:r>
      <w:r w:rsidR="00C704C4" w:rsidRPr="006F7C83">
        <w:rPr>
          <w:rFonts w:ascii="Times New Roman" w:hAnsi="Times New Roman" w:cs="Times New Roman"/>
          <w:sz w:val="24"/>
          <w:szCs w:val="24"/>
        </w:rPr>
        <w:t xml:space="preserve">- </w:t>
      </w:r>
      <w:r w:rsidR="00C704C4" w:rsidRPr="00346D7C">
        <w:rPr>
          <w:rFonts w:ascii="Times New Roman" w:hAnsi="Times New Roman" w:cs="Times New Roman"/>
          <w:sz w:val="24"/>
          <w:szCs w:val="24"/>
        </w:rPr>
        <w:t>известный</w:t>
      </w:r>
    </w:p>
    <w:p w:rsidR="009403CF" w:rsidRPr="006F7C83" w:rsidRDefault="009403CF" w:rsidP="007A40A8">
      <w:pPr>
        <w:tabs>
          <w:tab w:val="left" w:pos="63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gramEnd"/>
      <w:r w:rsidR="00C704C4" w:rsidRPr="006F7C83">
        <w:rPr>
          <w:rFonts w:ascii="Times New Roman" w:hAnsi="Times New Roman" w:cs="Times New Roman"/>
          <w:sz w:val="24"/>
          <w:szCs w:val="24"/>
        </w:rPr>
        <w:t xml:space="preserve"> - важный</w:t>
      </w:r>
    </w:p>
    <w:p w:rsidR="00F5220F" w:rsidRPr="00346D7C" w:rsidRDefault="00F5220F" w:rsidP="007A40A8">
      <w:pPr>
        <w:tabs>
          <w:tab w:val="left" w:pos="63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infant</w:t>
      </w:r>
      <w:proofErr w:type="gramEnd"/>
      <w:r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Pr="00346D7C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C704C4"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="006652F9" w:rsidRPr="00346D7C">
        <w:rPr>
          <w:rFonts w:ascii="Times New Roman" w:hAnsi="Times New Roman" w:cs="Times New Roman"/>
          <w:sz w:val="24"/>
          <w:szCs w:val="24"/>
        </w:rPr>
        <w:t>–</w:t>
      </w:r>
      <w:r w:rsidR="00C704C4"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="006652F9" w:rsidRPr="00346D7C">
        <w:rPr>
          <w:rFonts w:ascii="Times New Roman" w:hAnsi="Times New Roman" w:cs="Times New Roman"/>
          <w:sz w:val="24"/>
          <w:szCs w:val="24"/>
        </w:rPr>
        <w:t>школа для малышей от 5 до 7 лет</w:t>
      </w:r>
    </w:p>
    <w:p w:rsidR="00B42E69" w:rsidRPr="00346D7C" w:rsidRDefault="00B42E69" w:rsidP="007A40A8">
      <w:pPr>
        <w:tabs>
          <w:tab w:val="left" w:pos="6314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informal</w:t>
      </w:r>
      <w:proofErr w:type="gramEnd"/>
      <w:r w:rsidR="006652F9"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="00B958C6" w:rsidRPr="00346D7C">
        <w:rPr>
          <w:rFonts w:ascii="Times New Roman" w:hAnsi="Times New Roman" w:cs="Times New Roman"/>
          <w:sz w:val="24"/>
          <w:szCs w:val="24"/>
        </w:rPr>
        <w:t>–</w:t>
      </w:r>
      <w:r w:rsidR="006652F9" w:rsidRPr="00346D7C">
        <w:rPr>
          <w:rFonts w:ascii="Times New Roman" w:hAnsi="Times New Roman" w:cs="Times New Roman"/>
          <w:sz w:val="24"/>
          <w:szCs w:val="24"/>
        </w:rPr>
        <w:t xml:space="preserve"> неофициальный</w:t>
      </w:r>
      <w:r w:rsidR="00B958C6" w:rsidRPr="00346D7C">
        <w:rPr>
          <w:rFonts w:ascii="Times New Roman" w:hAnsi="Times New Roman" w:cs="Times New Roman"/>
          <w:sz w:val="24"/>
          <w:szCs w:val="24"/>
        </w:rPr>
        <w:t>, непринужденный</w:t>
      </w:r>
    </w:p>
    <w:p w:rsidR="00B42E69" w:rsidRPr="00346D7C" w:rsidRDefault="00B42E69" w:rsidP="00B42E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junior</w:t>
      </w:r>
      <w:proofErr w:type="gramEnd"/>
      <w:r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Pr="00346D7C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F361E8" w:rsidRPr="00346D7C">
        <w:rPr>
          <w:rFonts w:ascii="Times New Roman" w:hAnsi="Times New Roman" w:cs="Times New Roman"/>
          <w:sz w:val="24"/>
          <w:szCs w:val="24"/>
        </w:rPr>
        <w:t xml:space="preserve"> - школа для детей от 7 до 11 лет</w:t>
      </w:r>
    </w:p>
    <w:p w:rsidR="00B42E69" w:rsidRPr="00346D7C" w:rsidRDefault="00B42E69" w:rsidP="00B42E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formal</w:t>
      </w:r>
      <w:proofErr w:type="gramEnd"/>
      <w:r w:rsidR="00F361E8" w:rsidRPr="00346D7C">
        <w:rPr>
          <w:rFonts w:ascii="Times New Roman" w:hAnsi="Times New Roman" w:cs="Times New Roman"/>
          <w:sz w:val="24"/>
          <w:szCs w:val="24"/>
        </w:rPr>
        <w:t xml:space="preserve"> - официальный</w:t>
      </w:r>
    </w:p>
    <w:p w:rsidR="00C704C4" w:rsidRPr="00346D7C" w:rsidRDefault="00B42E69" w:rsidP="00B42E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outdoors</w:t>
      </w:r>
      <w:proofErr w:type="gramEnd"/>
      <w:r w:rsidR="00F361E8"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="00ED2BC9" w:rsidRPr="00346D7C">
        <w:rPr>
          <w:rFonts w:ascii="Times New Roman" w:hAnsi="Times New Roman" w:cs="Times New Roman"/>
          <w:sz w:val="24"/>
          <w:szCs w:val="24"/>
        </w:rPr>
        <w:t>–</w:t>
      </w:r>
      <w:r w:rsidR="00F361E8" w:rsidRPr="00346D7C">
        <w:rPr>
          <w:rFonts w:ascii="Times New Roman" w:hAnsi="Times New Roman" w:cs="Times New Roman"/>
          <w:sz w:val="24"/>
          <w:szCs w:val="24"/>
        </w:rPr>
        <w:t xml:space="preserve"> </w:t>
      </w:r>
      <w:r w:rsidR="00ED2BC9" w:rsidRPr="00346D7C">
        <w:rPr>
          <w:rFonts w:ascii="Times New Roman" w:hAnsi="Times New Roman" w:cs="Times New Roman"/>
          <w:sz w:val="24"/>
          <w:szCs w:val="24"/>
        </w:rPr>
        <w:t>на свежем воздухе, на улице</w:t>
      </w:r>
    </w:p>
    <w:p w:rsidR="00B42E69" w:rsidRPr="006F7C83" w:rsidRDefault="00C704C4" w:rsidP="00C704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6D7C"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gramEnd"/>
      <w:r w:rsidR="00F361E8" w:rsidRPr="006F7C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361E8" w:rsidRPr="00346D7C">
        <w:rPr>
          <w:rFonts w:ascii="Times New Roman" w:hAnsi="Times New Roman" w:cs="Times New Roman"/>
          <w:sz w:val="24"/>
          <w:szCs w:val="24"/>
        </w:rPr>
        <w:t>разный</w:t>
      </w:r>
      <w:r w:rsidR="00F361E8" w:rsidRPr="006F7C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61E8" w:rsidRPr="00346D7C">
        <w:rPr>
          <w:rFonts w:ascii="Times New Roman" w:hAnsi="Times New Roman" w:cs="Times New Roman"/>
          <w:sz w:val="24"/>
          <w:szCs w:val="24"/>
        </w:rPr>
        <w:t>различный</w:t>
      </w:r>
    </w:p>
    <w:p w:rsidR="008B5F84" w:rsidRPr="00360671" w:rsidRDefault="00360671" w:rsidP="00C704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b/>
          <w:sz w:val="28"/>
          <w:szCs w:val="28"/>
          <w:lang w:val="en-US"/>
        </w:rPr>
        <w:t>True or False</w:t>
      </w:r>
    </w:p>
    <w:p w:rsidR="00F27A2A" w:rsidRPr="00360671" w:rsidRDefault="008B5F84" w:rsidP="00C70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27A2A"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="005526F9" w:rsidRPr="00360671">
        <w:rPr>
          <w:rFonts w:ascii="Times New Roman" w:hAnsi="Times New Roman" w:cs="Times New Roman"/>
          <w:sz w:val="28"/>
          <w:szCs w:val="28"/>
          <w:lang w:val="en-US"/>
        </w:rPr>
        <w:t>school never</w:t>
      </w:r>
      <w:r w:rsidR="00F27A2A"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 begins on Mondays.</w:t>
      </w:r>
    </w:p>
    <w:p w:rsidR="00F27A2A" w:rsidRPr="00360671" w:rsidRDefault="00F27A2A" w:rsidP="00C70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2. Lessons in primary school usually begin at nine. </w:t>
      </w:r>
    </w:p>
    <w:p w:rsidR="00621B1F" w:rsidRPr="00360671" w:rsidRDefault="00F27A2A" w:rsidP="00C70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621B1F" w:rsidRPr="00360671">
        <w:rPr>
          <w:rFonts w:ascii="Times New Roman" w:hAnsi="Times New Roman" w:cs="Times New Roman"/>
          <w:sz w:val="28"/>
          <w:szCs w:val="28"/>
          <w:lang w:val="en-US"/>
        </w:rPr>
        <w:t>English children sometimes have lessons on Saturday.</w:t>
      </w:r>
    </w:p>
    <w:tbl>
      <w:tblPr>
        <w:tblpPr w:leftFromText="180" w:rightFromText="180" w:vertAnchor="text" w:horzAnchor="page" w:tblpX="8312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86"/>
      </w:tblGrid>
      <w:tr w:rsidR="00E0283D" w:rsidTr="00E0283D">
        <w:trPr>
          <w:trHeight w:val="363"/>
        </w:trPr>
        <w:tc>
          <w:tcPr>
            <w:tcW w:w="479" w:type="dxa"/>
          </w:tcPr>
          <w:p w:rsidR="00E0283D" w:rsidRDefault="00E0283D" w:rsidP="00E02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6" w:type="dxa"/>
          </w:tcPr>
          <w:p w:rsidR="00E0283D" w:rsidRDefault="00E0283D" w:rsidP="00E0283D">
            <w:pPr>
              <w:ind w:left="1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8B5F84" w:rsidRPr="00360671" w:rsidRDefault="003565B7" w:rsidP="00C70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621B1F" w:rsidRPr="0036067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606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1B1F"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gramStart"/>
      <w:r w:rsidR="00621B1F"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England </w:t>
      </w:r>
      <w:r w:rsidR="00F27A2A"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671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 numbers.</w:t>
      </w:r>
    </w:p>
    <w:p w:rsidR="00E0283D" w:rsidRPr="00360671" w:rsidRDefault="003565B7" w:rsidP="00C70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0671">
        <w:rPr>
          <w:rFonts w:ascii="Times New Roman" w:hAnsi="Times New Roman" w:cs="Times New Roman"/>
          <w:sz w:val="28"/>
          <w:szCs w:val="28"/>
          <w:lang w:val="en-US"/>
        </w:rPr>
        <w:t xml:space="preserve">5. At the age of 10 </w:t>
      </w:r>
      <w:r w:rsidR="00360671" w:rsidRPr="00360671">
        <w:rPr>
          <w:rFonts w:ascii="Times New Roman" w:hAnsi="Times New Roman" w:cs="Times New Roman"/>
          <w:sz w:val="28"/>
          <w:szCs w:val="28"/>
          <w:lang w:val="en-US"/>
        </w:rPr>
        <w:t>children go to junior school.</w:t>
      </w:r>
      <w:r w:rsidR="00E0283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450261" w:rsidRPr="005C4587" w:rsidRDefault="000C3D92" w:rsidP="00C704C4">
      <w:pPr>
        <w:rPr>
          <w:rFonts w:ascii="Times New Roman" w:hAnsi="Times New Roman" w:cs="Times New Roman"/>
          <w:b/>
          <w:sz w:val="28"/>
          <w:szCs w:val="28"/>
        </w:rPr>
      </w:pPr>
      <w:r w:rsidRPr="00445FF6"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Pr="005C45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tblInd w:w="1394" w:type="dxa"/>
        <w:tblLook w:val="04A0"/>
      </w:tblPr>
      <w:tblGrid>
        <w:gridCol w:w="1062"/>
        <w:gridCol w:w="1062"/>
        <w:gridCol w:w="1062"/>
      </w:tblGrid>
      <w:tr w:rsidR="00450261" w:rsidTr="003F643D">
        <w:trPr>
          <w:trHeight w:val="252"/>
        </w:trPr>
        <w:tc>
          <w:tcPr>
            <w:tcW w:w="1062" w:type="dxa"/>
          </w:tcPr>
          <w:p w:rsidR="00450261" w:rsidRDefault="00450261" w:rsidP="003F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450261" w:rsidRDefault="00450261" w:rsidP="003F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450261" w:rsidRDefault="00450261" w:rsidP="003F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0261" w:rsidTr="003F643D">
        <w:trPr>
          <w:trHeight w:val="265"/>
        </w:trPr>
        <w:tc>
          <w:tcPr>
            <w:tcW w:w="1062" w:type="dxa"/>
          </w:tcPr>
          <w:p w:rsidR="00450261" w:rsidRPr="00AF25DF" w:rsidRDefault="00450261" w:rsidP="003F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9E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450261" w:rsidRPr="00450261" w:rsidRDefault="009E3AD5" w:rsidP="003F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0261" w:rsidRPr="0045026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450261" w:rsidRPr="00450261" w:rsidRDefault="009E3AD5" w:rsidP="003F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0261" w:rsidRPr="0045026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</w:tbl>
    <w:p w:rsidR="003565B7" w:rsidRPr="005C4587" w:rsidRDefault="003565B7" w:rsidP="00C704C4">
      <w:pPr>
        <w:rPr>
          <w:rFonts w:ascii="Times New Roman" w:hAnsi="Times New Roman" w:cs="Times New Roman"/>
          <w:b/>
          <w:sz w:val="28"/>
          <w:szCs w:val="28"/>
        </w:rPr>
      </w:pPr>
    </w:p>
    <w:p w:rsidR="00256AAA" w:rsidRPr="00256AAA" w:rsidRDefault="00D26EA1" w:rsidP="00C704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6.25pt;margin-top:17.55pt;width:23.75pt;height:26.9pt;z-index:251658240"/>
        </w:pict>
      </w:r>
      <w:r w:rsidR="003957C0" w:rsidRPr="006F7C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56AAA" w:rsidRPr="006F7C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7E07" w:rsidRPr="006F7C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587" w:rsidRPr="005C45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150D72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D64D41">
        <w:rPr>
          <w:rFonts w:ascii="Times New Roman" w:hAnsi="Times New Roman" w:cs="Times New Roman"/>
          <w:noProof/>
          <w:sz w:val="28"/>
          <w:szCs w:val="28"/>
          <w:lang w:eastAsia="ru-RU"/>
        </w:rPr>
        <w:t>ыло интересно, мы показали хорошие знания</w:t>
      </w:r>
      <w:r w:rsidR="00150D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0D72" w:rsidRPr="0015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255" cy="541729"/>
            <wp:effectExtent l="19050" t="0" r="6545" b="0"/>
            <wp:docPr id="4" name="Рисунок 1" descr="http://1.bp.blogspot.com/-NeJUUV4ptQM/TxM2kzUC_4I/AAAAAAAAMPo/BpTja9Ya4cs/s1600/thumbs_up_bc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http://1.bp.blogspot.com/-NeJUUV4ptQM/TxM2kzUC_4I/AAAAAAAAMPo/BpTja9Ya4cs/s1600/thumbs_up_bc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7">
                              <a14:imgEffect>
                                <a14:backgroundRemoval t="0" b="99069" l="0" r="99678">
                                  <a14:foregroundMark x1="27331" y1="61266" x2="44695" y2="65363"/>
                                  <a14:foregroundMark x1="44212" y1="66480" x2="54502" y2="59404"/>
                                  <a14:foregroundMark x1="34405" y1="74860" x2="40675" y2="76723"/>
                                  <a14:foregroundMark x1="83762" y1="27374" x2="73473" y2="75978"/>
                                  <a14:foregroundMark x1="82315" y1="29050" x2="67846" y2="75419"/>
                                  <a14:foregroundMark x1="82315" y1="39106" x2="90514" y2="77281"/>
                                  <a14:foregroundMark x1="88907" y1="65922" x2="73955" y2="77840"/>
                                  <a14:foregroundMark x1="93569" y1="69460" x2="83762" y2="79702"/>
                                  <a14:foregroundMark x1="77653" y1="80261" x2="81190" y2="84358"/>
                                  <a14:foregroundMark x1="76045" y1="43389" x2="68328" y2="51769"/>
                                  <a14:foregroundMark x1="69936" y1="43948" x2="60611" y2="49907"/>
                                  <a14:foregroundMark x1="58682" y1="54562" x2="70900" y2="67784"/>
                                  <a14:foregroundMark x1="60129" y1="63501" x2="68328" y2="74302"/>
                                  <a14:foregroundMark x1="59646" y1="71322" x2="68328" y2="77840"/>
                                  <a14:foregroundMark x1="30386" y1="13035" x2="33441" y2="36872"/>
                                  <a14:foregroundMark x1="24759" y1="22533" x2="29421" y2="32030"/>
                                  <a14:foregroundMark x1="24759" y1="24953" x2="26206" y2="31471"/>
                                  <a14:foregroundMark x1="23151" y1="31471" x2="25723" y2="32030"/>
                                  <a14:foregroundMark x1="48392" y1="11173" x2="46302" y2="36872"/>
                                  <a14:foregroundMark x1="54502" y1="21415" x2="57556" y2="29609"/>
                                  <a14:foregroundMark x1="45338" y1="3538" x2="47267" y2="559"/>
                                  <a14:foregroundMark x1="35048" y1="4655" x2="30386" y2="1676"/>
                                  <a14:foregroundMark x1="41158" y1="76723" x2="48392" y2="743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5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50D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6AAA" w:rsidRPr="00D64D41" w:rsidRDefault="00D26EA1" w:rsidP="00C704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16.25pt;margin-top:15.65pt;width:23.75pt;height:26.9pt;z-index:251659264"/>
        </w:pict>
      </w:r>
      <w:r w:rsidR="00256AAA" w:rsidRPr="00150D72">
        <w:rPr>
          <w:rFonts w:ascii="Times New Roman" w:hAnsi="Times New Roman" w:cs="Times New Roman"/>
          <w:sz w:val="28"/>
          <w:szCs w:val="28"/>
        </w:rPr>
        <w:t xml:space="preserve">   </w:t>
      </w:r>
      <w:r w:rsidR="00F37E07">
        <w:rPr>
          <w:rFonts w:ascii="Times New Roman" w:hAnsi="Times New Roman" w:cs="Times New Roman"/>
          <w:sz w:val="28"/>
          <w:szCs w:val="28"/>
        </w:rPr>
        <w:t xml:space="preserve"> </w:t>
      </w:r>
      <w:r w:rsidR="005C4587" w:rsidRPr="00AF25DF">
        <w:rPr>
          <w:rFonts w:ascii="Times New Roman" w:hAnsi="Times New Roman" w:cs="Times New Roman"/>
          <w:sz w:val="28"/>
          <w:szCs w:val="28"/>
        </w:rPr>
        <w:t xml:space="preserve">2. </w:t>
      </w:r>
      <w:r w:rsidR="00150D72">
        <w:rPr>
          <w:rFonts w:ascii="Times New Roman" w:hAnsi="Times New Roman" w:cs="Times New Roman"/>
          <w:sz w:val="28"/>
          <w:szCs w:val="28"/>
        </w:rPr>
        <w:t>Б</w:t>
      </w:r>
      <w:r w:rsidR="00D64D41">
        <w:rPr>
          <w:rFonts w:ascii="Times New Roman" w:hAnsi="Times New Roman" w:cs="Times New Roman"/>
          <w:sz w:val="28"/>
          <w:szCs w:val="28"/>
        </w:rPr>
        <w:t xml:space="preserve">ыло интересно, но трудно. </w:t>
      </w:r>
      <w:r w:rsidR="00150D72">
        <w:rPr>
          <w:rFonts w:ascii="Times New Roman" w:hAnsi="Times New Roman" w:cs="Times New Roman"/>
          <w:sz w:val="28"/>
          <w:szCs w:val="28"/>
        </w:rPr>
        <w:t xml:space="preserve">Мне нужна помощь   </w:t>
      </w:r>
      <w:r w:rsidR="00150D72" w:rsidRPr="0015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514" cy="522514"/>
            <wp:effectExtent l="19050" t="0" r="0" b="0"/>
            <wp:docPr id="5" name="Рисунок 1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9" cy="5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0" w:rsidRPr="00150D72" w:rsidRDefault="00D26EA1" w:rsidP="00C7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6.25pt;margin-top:24.8pt;width:23.75pt;height:26.9pt;z-index:251660288"/>
        </w:pict>
      </w:r>
      <w:r w:rsidR="003957C0">
        <w:rPr>
          <w:rFonts w:ascii="Times New Roman" w:hAnsi="Times New Roman" w:cs="Times New Roman"/>
          <w:sz w:val="28"/>
          <w:szCs w:val="28"/>
        </w:rPr>
        <w:t xml:space="preserve">  </w:t>
      </w:r>
      <w:r w:rsidR="00F37E07">
        <w:rPr>
          <w:rFonts w:ascii="Times New Roman" w:hAnsi="Times New Roman" w:cs="Times New Roman"/>
          <w:sz w:val="28"/>
          <w:szCs w:val="28"/>
        </w:rPr>
        <w:t xml:space="preserve">  </w:t>
      </w:r>
      <w:r w:rsidR="00784579">
        <w:rPr>
          <w:rFonts w:ascii="Times New Roman" w:hAnsi="Times New Roman" w:cs="Times New Roman"/>
          <w:sz w:val="28"/>
          <w:szCs w:val="28"/>
        </w:rPr>
        <w:t xml:space="preserve"> </w:t>
      </w:r>
      <w:r w:rsidR="005C4587" w:rsidRPr="005C4587">
        <w:rPr>
          <w:rFonts w:ascii="Times New Roman" w:hAnsi="Times New Roman" w:cs="Times New Roman"/>
          <w:sz w:val="28"/>
          <w:szCs w:val="28"/>
        </w:rPr>
        <w:t xml:space="preserve">3. </w:t>
      </w:r>
      <w:r w:rsidR="00150D72">
        <w:rPr>
          <w:rFonts w:ascii="Times New Roman" w:hAnsi="Times New Roman" w:cs="Times New Roman"/>
          <w:sz w:val="28"/>
          <w:szCs w:val="28"/>
        </w:rPr>
        <w:t>Было трудно, я ничего не понял</w:t>
      </w:r>
      <w:r w:rsidR="003957C0">
        <w:rPr>
          <w:rFonts w:ascii="Times New Roman" w:hAnsi="Times New Roman" w:cs="Times New Roman"/>
          <w:sz w:val="28"/>
          <w:szCs w:val="28"/>
        </w:rPr>
        <w:t xml:space="preserve">    </w:t>
      </w:r>
      <w:r w:rsidR="00F37E07">
        <w:rPr>
          <w:rFonts w:ascii="Times New Roman" w:hAnsi="Times New Roman" w:cs="Times New Roman"/>
          <w:sz w:val="28"/>
          <w:szCs w:val="28"/>
        </w:rPr>
        <w:t xml:space="preserve"> </w:t>
      </w:r>
      <w:r w:rsidR="003957C0" w:rsidRPr="00395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190" cy="602901"/>
            <wp:effectExtent l="19050" t="0" r="0" b="0"/>
            <wp:docPr id="6" name="Рисунок 2" descr="C:\Users\дом\Desktop\0006-012-Mojo-na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0006-012-Mojo-nastro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0" cy="6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FB0" w:rsidRPr="00150D72" w:rsidSect="00D37E2A">
      <w:headerReference w:type="default" r:id="rId10"/>
      <w:pgSz w:w="11906" w:h="16838"/>
      <w:pgMar w:top="-16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B2" w:rsidRDefault="00E56EB2" w:rsidP="00A957F6">
      <w:pPr>
        <w:spacing w:after="0" w:line="240" w:lineRule="auto"/>
      </w:pPr>
      <w:r>
        <w:separator/>
      </w:r>
    </w:p>
  </w:endnote>
  <w:endnote w:type="continuationSeparator" w:id="0">
    <w:p w:rsidR="00E56EB2" w:rsidRDefault="00E56EB2" w:rsidP="00A9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B2" w:rsidRDefault="00E56EB2" w:rsidP="00A957F6">
      <w:pPr>
        <w:spacing w:after="0" w:line="240" w:lineRule="auto"/>
      </w:pPr>
      <w:r>
        <w:separator/>
      </w:r>
    </w:p>
  </w:footnote>
  <w:footnote w:type="continuationSeparator" w:id="0">
    <w:p w:rsidR="00E56EB2" w:rsidRDefault="00E56EB2" w:rsidP="00A9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F6" w:rsidRDefault="00A957F6" w:rsidP="00D37E2A">
    <w:pPr>
      <w:pStyle w:val="a5"/>
      <w:ind w:left="-426"/>
    </w:pPr>
  </w:p>
  <w:p w:rsidR="00D37E2A" w:rsidRDefault="00D37E2A">
    <w:pPr>
      <w:pStyle w:val="a5"/>
    </w:pPr>
  </w:p>
  <w:p w:rsidR="00D37E2A" w:rsidRDefault="00D37E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83"/>
    <w:rsid w:val="00050515"/>
    <w:rsid w:val="00087725"/>
    <w:rsid w:val="000A22C8"/>
    <w:rsid w:val="000A738D"/>
    <w:rsid w:val="000B6044"/>
    <w:rsid w:val="000C3D92"/>
    <w:rsid w:val="0010655C"/>
    <w:rsid w:val="00140382"/>
    <w:rsid w:val="00150D72"/>
    <w:rsid w:val="00153374"/>
    <w:rsid w:val="001672D3"/>
    <w:rsid w:val="001747CC"/>
    <w:rsid w:val="00187F1C"/>
    <w:rsid w:val="0025267D"/>
    <w:rsid w:val="00256AAA"/>
    <w:rsid w:val="00261684"/>
    <w:rsid w:val="0029627C"/>
    <w:rsid w:val="002A37DE"/>
    <w:rsid w:val="002D4270"/>
    <w:rsid w:val="002E0ADD"/>
    <w:rsid w:val="002E5757"/>
    <w:rsid w:val="00316683"/>
    <w:rsid w:val="00346D7C"/>
    <w:rsid w:val="003565B7"/>
    <w:rsid w:val="00360671"/>
    <w:rsid w:val="00377FB0"/>
    <w:rsid w:val="00382E9D"/>
    <w:rsid w:val="003873FA"/>
    <w:rsid w:val="003957C0"/>
    <w:rsid w:val="003E5947"/>
    <w:rsid w:val="00412CCA"/>
    <w:rsid w:val="00444B87"/>
    <w:rsid w:val="00445FF6"/>
    <w:rsid w:val="00450261"/>
    <w:rsid w:val="004632AE"/>
    <w:rsid w:val="0053128A"/>
    <w:rsid w:val="0053238F"/>
    <w:rsid w:val="00545B3D"/>
    <w:rsid w:val="005526F9"/>
    <w:rsid w:val="00571E3F"/>
    <w:rsid w:val="00571EA5"/>
    <w:rsid w:val="005C4587"/>
    <w:rsid w:val="005D776B"/>
    <w:rsid w:val="005F58DF"/>
    <w:rsid w:val="005F64B6"/>
    <w:rsid w:val="005F709A"/>
    <w:rsid w:val="0061295E"/>
    <w:rsid w:val="006131B3"/>
    <w:rsid w:val="00621B1F"/>
    <w:rsid w:val="006652F9"/>
    <w:rsid w:val="00670FD3"/>
    <w:rsid w:val="006F7C83"/>
    <w:rsid w:val="0073536F"/>
    <w:rsid w:val="00784579"/>
    <w:rsid w:val="007A40A8"/>
    <w:rsid w:val="007B4CA6"/>
    <w:rsid w:val="007B50DE"/>
    <w:rsid w:val="007B6E9A"/>
    <w:rsid w:val="00861364"/>
    <w:rsid w:val="008B5E56"/>
    <w:rsid w:val="008B5F84"/>
    <w:rsid w:val="009403CF"/>
    <w:rsid w:val="00951989"/>
    <w:rsid w:val="009E3AD5"/>
    <w:rsid w:val="00A01155"/>
    <w:rsid w:val="00A15FA6"/>
    <w:rsid w:val="00A957F6"/>
    <w:rsid w:val="00AF25DF"/>
    <w:rsid w:val="00B41358"/>
    <w:rsid w:val="00B42E69"/>
    <w:rsid w:val="00B84F71"/>
    <w:rsid w:val="00B85EBC"/>
    <w:rsid w:val="00B958C6"/>
    <w:rsid w:val="00BA3DDC"/>
    <w:rsid w:val="00BE78EA"/>
    <w:rsid w:val="00BF1479"/>
    <w:rsid w:val="00BF317E"/>
    <w:rsid w:val="00C02FDA"/>
    <w:rsid w:val="00C16796"/>
    <w:rsid w:val="00C50BAC"/>
    <w:rsid w:val="00C704C4"/>
    <w:rsid w:val="00C76293"/>
    <w:rsid w:val="00D26EA1"/>
    <w:rsid w:val="00D37E2A"/>
    <w:rsid w:val="00D4337F"/>
    <w:rsid w:val="00D64D41"/>
    <w:rsid w:val="00DA3BB0"/>
    <w:rsid w:val="00E0283D"/>
    <w:rsid w:val="00E07534"/>
    <w:rsid w:val="00E2479B"/>
    <w:rsid w:val="00E56EB2"/>
    <w:rsid w:val="00EC46D6"/>
    <w:rsid w:val="00ED2BC9"/>
    <w:rsid w:val="00ED71A4"/>
    <w:rsid w:val="00F27A2A"/>
    <w:rsid w:val="00F361E8"/>
    <w:rsid w:val="00F37E07"/>
    <w:rsid w:val="00F5220F"/>
    <w:rsid w:val="00F63366"/>
    <w:rsid w:val="00F72BAF"/>
    <w:rsid w:val="00FD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7F6"/>
  </w:style>
  <w:style w:type="paragraph" w:styleId="a7">
    <w:name w:val="footer"/>
    <w:basedOn w:val="a"/>
    <w:link w:val="a8"/>
    <w:uiPriority w:val="99"/>
    <w:semiHidden/>
    <w:unhideWhenUsed/>
    <w:rsid w:val="00A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7F6"/>
  </w:style>
  <w:style w:type="table" w:styleId="a9">
    <w:name w:val="Table Grid"/>
    <w:basedOn w:val="a1"/>
    <w:uiPriority w:val="59"/>
    <w:rsid w:val="00AF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../ppt/media/hdphoto1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2014-10-13T08:31:00Z</cp:lastPrinted>
  <dcterms:created xsi:type="dcterms:W3CDTF">2016-08-29T14:30:00Z</dcterms:created>
  <dcterms:modified xsi:type="dcterms:W3CDTF">2016-08-29T14:30:00Z</dcterms:modified>
</cp:coreProperties>
</file>