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627" w:type="dxa"/>
        <w:tblInd w:w="0" w:type="dxa"/>
        <w:tblLook w:val="04A0" w:firstRow="1" w:lastRow="0" w:firstColumn="1" w:lastColumn="0" w:noHBand="0" w:noVBand="1"/>
      </w:tblPr>
      <w:tblGrid>
        <w:gridCol w:w="3510"/>
        <w:gridCol w:w="7117"/>
      </w:tblGrid>
      <w:tr w:rsidR="00CB6CFE" w:rsidTr="00CB6CFE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FE" w:rsidRDefault="00CB6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долгосрочного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CFE" w:rsidRDefault="00CB6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CFE" w:rsidRDefault="00CB6C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7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присутствующих: </w:t>
            </w:r>
          </w:p>
          <w:p w:rsidR="00CB6CFE" w:rsidRDefault="00CB6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Количество отсутствующих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CB6CFE" w:rsidTr="00CB6CF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FE" w:rsidRDefault="00CB6C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FE" w:rsidRDefault="00CB6CFE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Кухня народов мира. Практическая работа (суши, пицца, коже и т.п.)</w:t>
            </w:r>
          </w:p>
        </w:tc>
      </w:tr>
      <w:tr w:rsidR="00CB6CFE" w:rsidTr="00CB6CF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FE" w:rsidRDefault="00CB6C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обучения, которые достигаются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данном  уроке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(ссылка на учебную программу)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FE" w:rsidRDefault="00CB6C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7.2.4.2</w:t>
            </w:r>
          </w:p>
          <w:p w:rsidR="00CB6CFE" w:rsidRDefault="00CB6C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Изучать и применять технологию приготовления </w:t>
            </w:r>
            <w:proofErr w:type="gramStart"/>
            <w:r>
              <w:rPr>
                <w:rFonts w:ascii="Times New Roman" w:eastAsia="Calibri" w:hAnsi="Times New Roman"/>
                <w:sz w:val="24"/>
              </w:rPr>
              <w:t>национальных  блюд</w:t>
            </w:r>
            <w:proofErr w:type="gramEnd"/>
            <w:r>
              <w:rPr>
                <w:rFonts w:ascii="Times New Roman" w:eastAsia="Calibri" w:hAnsi="Times New Roman"/>
                <w:sz w:val="24"/>
              </w:rPr>
              <w:t xml:space="preserve"> и блюд других народов мира </w:t>
            </w:r>
          </w:p>
          <w:p w:rsidR="00CB6CFE" w:rsidRDefault="00CB6C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7.2.4.3</w:t>
            </w:r>
          </w:p>
          <w:p w:rsidR="00CB6CFE" w:rsidRDefault="00CB6C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Самостоятельно и обоснованно принимать решения относительно выбора продуктов, инструментов, оборудования для приготовления различных блюд.</w:t>
            </w:r>
          </w:p>
          <w:p w:rsidR="00CB6CFE" w:rsidRDefault="00CB6CF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FE" w:rsidTr="00CB6CFE">
        <w:trPr>
          <w:trHeight w:val="86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FE" w:rsidRDefault="00CB6C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FE" w:rsidRDefault="00CB6C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ознакомиться с рецептами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приготовления  </w:t>
            </w:r>
            <w:r>
              <w:rPr>
                <w:rFonts w:ascii="Times New Roman" w:eastAsia="Calibri" w:hAnsi="Times New Roman"/>
                <w:sz w:val="24"/>
              </w:rPr>
              <w:t>(</w:t>
            </w:r>
            <w:proofErr w:type="gramEnd"/>
            <w:r>
              <w:rPr>
                <w:rFonts w:ascii="Times New Roman" w:eastAsia="Calibri" w:hAnsi="Times New Roman"/>
                <w:sz w:val="24"/>
              </w:rPr>
              <w:t>суши, пицца, коже и т.п.);</w:t>
            </w:r>
          </w:p>
          <w:p w:rsidR="00CB6CFE" w:rsidRDefault="00CB6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-выполнить практическую работу;</w:t>
            </w:r>
          </w:p>
          <w:p w:rsidR="00CB6CFE" w:rsidRDefault="00CB6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–обсудить выполненную работу в классе;</w:t>
            </w:r>
          </w:p>
          <w:p w:rsidR="00CB6CFE" w:rsidRDefault="00CB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–представить пути усовершенствования своей работы.</w:t>
            </w:r>
          </w:p>
          <w:p w:rsidR="00CB6CFE" w:rsidRDefault="00CB6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FE" w:rsidTr="00CB6CF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FE" w:rsidRDefault="00CB6C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FE" w:rsidRDefault="00CB6C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Знает рецепт приготовления </w:t>
            </w:r>
            <w:r>
              <w:rPr>
                <w:rFonts w:ascii="Times New Roman" w:eastAsia="Calibri" w:hAnsi="Times New Roman"/>
                <w:sz w:val="24"/>
              </w:rPr>
              <w:t>(суши, пицца, коже и т.п.);</w:t>
            </w:r>
          </w:p>
          <w:p w:rsidR="00CB6CFE" w:rsidRDefault="00CB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практическую работу;</w:t>
            </w:r>
          </w:p>
          <w:p w:rsidR="00CB6CFE" w:rsidRDefault="00CB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Сравнивает свои результаты с результатами своих товарищей;</w:t>
            </w:r>
          </w:p>
          <w:p w:rsidR="00CB6CFE" w:rsidRDefault="00CB6C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-Презентует свою работу;</w:t>
            </w:r>
          </w:p>
          <w:p w:rsidR="00CB6CFE" w:rsidRDefault="00CB6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-Соотносит предметы искусства с другими дисциплинами.</w:t>
            </w:r>
          </w:p>
          <w:p w:rsidR="00CB6CFE" w:rsidRDefault="00CB6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FE" w:rsidTr="00CB6CF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FE" w:rsidRDefault="00CB6C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FE" w:rsidRDefault="00CB6CFE">
            <w:pPr>
              <w:tabs>
                <w:tab w:val="center" w:pos="2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Ученики могут:</w:t>
            </w:r>
          </w:p>
          <w:p w:rsidR="00CB6CFE" w:rsidRDefault="00CB6C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eastAsia="kk-KZ"/>
              </w:rPr>
            </w:pPr>
            <w:r>
              <w:rPr>
                <w:rFonts w:ascii="Times New Roman" w:eastAsia="Calibri" w:hAnsi="Times New Roman"/>
                <w:sz w:val="24"/>
              </w:rPr>
              <w:t>- описывать: правила пользования и ухода за бытовыми приборами</w:t>
            </w:r>
            <w:r>
              <w:rPr>
                <w:rFonts w:ascii="Times New Roman" w:hAnsi="Times New Roman"/>
                <w:bCs/>
                <w:sz w:val="24"/>
                <w:lang w:eastAsia="kk-KZ"/>
              </w:rPr>
              <w:t>;</w:t>
            </w:r>
          </w:p>
          <w:p w:rsidR="00CB6CFE" w:rsidRDefault="00CB6C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eastAsia="kk-KZ"/>
              </w:rPr>
            </w:pPr>
            <w:r>
              <w:rPr>
                <w:rFonts w:ascii="Times New Roman" w:hAnsi="Times New Roman"/>
                <w:bCs/>
                <w:sz w:val="24"/>
                <w:lang w:eastAsia="kk-KZ"/>
              </w:rPr>
              <w:t xml:space="preserve">- обсуждать и </w:t>
            </w:r>
            <w:proofErr w:type="gramStart"/>
            <w:r>
              <w:rPr>
                <w:rFonts w:ascii="Times New Roman" w:hAnsi="Times New Roman"/>
                <w:bCs/>
                <w:sz w:val="24"/>
                <w:lang w:eastAsia="kk-KZ"/>
              </w:rPr>
              <w:t>оценивать  методы</w:t>
            </w:r>
            <w:proofErr w:type="gramEnd"/>
            <w:r>
              <w:rPr>
                <w:rFonts w:ascii="Times New Roman" w:hAnsi="Times New Roman"/>
                <w:bCs/>
                <w:sz w:val="24"/>
                <w:lang w:eastAsia="kk-KZ"/>
              </w:rPr>
              <w:t xml:space="preserve"> и подходы, использованные для выполнения работы, используя предметную терминологию. </w:t>
            </w:r>
          </w:p>
          <w:p w:rsidR="00CB6CFE" w:rsidRDefault="00CB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Предметный </w:t>
            </w:r>
            <w:proofErr w:type="gramStart"/>
            <w:r>
              <w:rPr>
                <w:rFonts w:ascii="Times New Roman" w:hAnsi="Times New Roman"/>
                <w:sz w:val="24"/>
              </w:rPr>
              <w:t>язык,  терминология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серия полезных фраз для диалога/письма</w:t>
            </w:r>
          </w:p>
          <w:p w:rsidR="00CB6CFE" w:rsidRDefault="00CB6CFE" w:rsidP="00A51BCA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национальное блюдо, традиции, рецепт, дрожжи, опара, </w:t>
            </w:r>
            <w:proofErr w:type="spellStart"/>
            <w:r>
              <w:rPr>
                <w:rFonts w:ascii="Times New Roman" w:hAnsi="Times New Roman"/>
                <w:sz w:val="24"/>
              </w:rPr>
              <w:t>наурыз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көже,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жент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бауырсак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шелпек</w:t>
            </w:r>
            <w:proofErr w:type="spellEnd"/>
            <w:r>
              <w:rPr>
                <w:rFonts w:ascii="Times New Roman" w:hAnsi="Times New Roman"/>
                <w:sz w:val="24"/>
              </w:rPr>
              <w:t>, суши, пицца, шеф-повар.</w:t>
            </w:r>
          </w:p>
          <w:p w:rsidR="00CB6CFE" w:rsidRDefault="00CB6CF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</w:p>
          <w:p w:rsidR="00CB6CFE" w:rsidRDefault="00CB6CFE" w:rsidP="00A51BCA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выбрал(-</w:t>
            </w:r>
            <w:proofErr w:type="gramStart"/>
            <w:r>
              <w:rPr>
                <w:rFonts w:ascii="Times New Roman" w:hAnsi="Times New Roman"/>
                <w:sz w:val="24"/>
              </w:rPr>
              <w:t>а)  эти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продукты …для того, чтобы...</w:t>
            </w:r>
          </w:p>
          <w:p w:rsidR="00CB6CFE" w:rsidRDefault="00CB6CFE" w:rsidP="00A51BCA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буду применять технологию …</w:t>
            </w:r>
          </w:p>
          <w:p w:rsidR="00CB6CFE" w:rsidRDefault="00CB6CFE" w:rsidP="00A51BCA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исследовал(-</w:t>
            </w:r>
            <w:proofErr w:type="gramStart"/>
            <w:r>
              <w:rPr>
                <w:rFonts w:ascii="Times New Roman" w:hAnsi="Times New Roman"/>
                <w:sz w:val="24"/>
              </w:rPr>
              <w:t>а)/</w:t>
            </w:r>
            <w:proofErr w:type="gramEnd"/>
            <w:r>
              <w:rPr>
                <w:rFonts w:ascii="Times New Roman" w:hAnsi="Times New Roman"/>
                <w:sz w:val="24"/>
              </w:rPr>
              <w:t>изучил(-а) кухни разных ….</w:t>
            </w:r>
          </w:p>
          <w:p w:rsidR="00CB6CFE" w:rsidRDefault="00CB6CFE" w:rsidP="00A51BC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Особенностью кухни … является …</w:t>
            </w:r>
          </w:p>
          <w:p w:rsidR="00CB6CFE" w:rsidRDefault="00CB6C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eastAsia="kk-KZ"/>
              </w:rPr>
            </w:pPr>
            <w:r>
              <w:rPr>
                <w:rFonts w:ascii="Times New Roman" w:hAnsi="Times New Roman"/>
                <w:sz w:val="24"/>
              </w:rPr>
              <w:t xml:space="preserve"> Основным сходством в приготовлении пищи у </w:t>
            </w:r>
            <w:proofErr w:type="gramStart"/>
            <w:r>
              <w:rPr>
                <w:rFonts w:ascii="Times New Roman" w:hAnsi="Times New Roman"/>
                <w:sz w:val="24"/>
              </w:rPr>
              <w:t>поваров,  является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…</w:t>
            </w:r>
          </w:p>
          <w:p w:rsidR="00CB6CFE" w:rsidRDefault="00CB6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FE" w:rsidTr="00CB6CFE">
        <w:trPr>
          <w:trHeight w:val="3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FE" w:rsidRDefault="00CB6C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  <w:p w:rsidR="00CB6CFE" w:rsidRDefault="00CB6C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FE" w:rsidRDefault="00CB6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черчение, изобразительное искусство</w:t>
            </w:r>
          </w:p>
        </w:tc>
      </w:tr>
      <w:tr w:rsidR="00CB6CFE" w:rsidTr="00CB6CFE">
        <w:trPr>
          <w:trHeight w:val="21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FE" w:rsidRDefault="00CB6C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Глобальное гражданство 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FE" w:rsidRDefault="00CB6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Кухня народов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6CFE" w:rsidTr="00CB6CF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FE" w:rsidRDefault="00CB6C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FE" w:rsidRDefault="00CB6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Power Point </w:t>
            </w:r>
          </w:p>
        </w:tc>
      </w:tr>
      <w:tr w:rsidR="00CB6CFE" w:rsidTr="00CB6CF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FE" w:rsidRDefault="00CB6C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Предварительные знания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FE" w:rsidRDefault="00CB6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Ученики ранее изучили основы здорового </w:t>
            </w:r>
            <w:proofErr w:type="gramStart"/>
            <w:r>
              <w:rPr>
                <w:rFonts w:ascii="Times New Roman" w:hAnsi="Times New Roman"/>
                <w:sz w:val="24"/>
              </w:rPr>
              <w:t>питания,  составление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меню, оборудование кухни. Приобрели навыки работы с оборудованием, инструментами и приспособлениями для приготовления пищи. Изучили технологии приготовления бутербродов и напитков, салатов из овощей и фруктов, полуфабрикатов, экспресс приготовления блюд, десерта.  Освоили правила поведения за столом в казахской </w:t>
            </w:r>
            <w:proofErr w:type="gramStart"/>
            <w:r>
              <w:rPr>
                <w:rFonts w:ascii="Times New Roman" w:hAnsi="Times New Roman"/>
                <w:sz w:val="24"/>
              </w:rPr>
              <w:t>культуре,  культурах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разных народов. </w:t>
            </w:r>
          </w:p>
        </w:tc>
      </w:tr>
    </w:tbl>
    <w:p w:rsidR="00CB6CFE" w:rsidRDefault="00CB6CFE" w:rsidP="00CB6C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Style w:val="a5"/>
        <w:tblW w:w="107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63"/>
        <w:gridCol w:w="5616"/>
        <w:gridCol w:w="3289"/>
      </w:tblGrid>
      <w:tr w:rsidR="00CB6CFE" w:rsidTr="00CB6CFE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FE" w:rsidRDefault="00CB6C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FE" w:rsidRDefault="00CB6C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FE" w:rsidRDefault="00CB6C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</w:tc>
      </w:tr>
      <w:tr w:rsidR="00CB6CFE" w:rsidTr="00CB6CFE">
        <w:trPr>
          <w:trHeight w:val="841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FE" w:rsidRDefault="00CB6C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CB6CFE" w:rsidRDefault="00CB6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мин.</w:t>
            </w:r>
          </w:p>
          <w:p w:rsidR="00CB6CFE" w:rsidRDefault="00CB6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CFE" w:rsidRDefault="00CB6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CFE" w:rsidRDefault="00CB6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CFE" w:rsidRDefault="00CB6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CFE" w:rsidRDefault="00CB6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CFE" w:rsidRDefault="00CB6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мин.</w:t>
            </w:r>
          </w:p>
          <w:p w:rsidR="00CB6CFE" w:rsidRDefault="00CB6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CFE" w:rsidRDefault="00CB6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CFE" w:rsidRDefault="00CB6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CFE" w:rsidRDefault="00CB6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мин.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FE" w:rsidRDefault="00CB6CFE">
            <w:pPr>
              <w:spacing w:after="0" w:line="240" w:lineRule="auto"/>
              <w:ind w:left="142" w:right="71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и </w:t>
            </w:r>
            <w:r>
              <w:rPr>
                <w:rFonts w:ascii="Times New Roman" w:eastAsia="Calibri" w:hAnsi="Times New Roman"/>
                <w:sz w:val="24"/>
              </w:rPr>
              <w:t>объединение учащихся в группы при помощи карточек с изображением разных блюд.</w:t>
            </w:r>
          </w:p>
          <w:p w:rsidR="00CB6CFE" w:rsidRDefault="00CB6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выбирают по одной карточке на которых изображены разные блюда стран, тем самым объединяются в группы.</w:t>
            </w:r>
          </w:p>
          <w:p w:rsidR="00CB6CFE" w:rsidRDefault="00CB6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FE" w:rsidRDefault="00CB6C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3.Знакомство с темой урока.</w:t>
            </w:r>
          </w:p>
          <w:p w:rsidR="00CB6CFE" w:rsidRDefault="00CB6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перед учащимися цели и задачи их деятельности на уроке.</w:t>
            </w:r>
          </w:p>
          <w:p w:rsidR="00CB6CFE" w:rsidRDefault="00CB6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FE" w:rsidRDefault="00CB6CFE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  <w:r>
              <w:rPr>
                <w:b w:val="0"/>
                <w:sz w:val="24"/>
                <w:szCs w:val="24"/>
                <w:lang w:eastAsia="en-US"/>
              </w:rPr>
              <w:t>Интернет ресурсы для каждой группы на практическое задание (ссылки на видео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) :</w:t>
            </w:r>
            <w:proofErr w:type="gramEnd"/>
          </w:p>
          <w:p w:rsidR="00CB6CFE" w:rsidRDefault="00CB6CFE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 группа: Суши;</w:t>
            </w:r>
          </w:p>
          <w:p w:rsidR="00CB6CFE" w:rsidRDefault="00CB6CFE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2.группа: Пицца;</w:t>
            </w:r>
          </w:p>
          <w:p w:rsidR="00CB6CFE" w:rsidRDefault="00CB6CFE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3. группа: Коже;</w:t>
            </w:r>
          </w:p>
          <w:p w:rsidR="00CB6CFE" w:rsidRDefault="00CB6CFE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4. группа: Борщ</w:t>
            </w:r>
          </w:p>
          <w:p w:rsidR="00CB6CFE" w:rsidRDefault="00CB6CFE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5. группа: Манты.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FE" w:rsidRDefault="00CB6CF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Страны:</w:t>
            </w:r>
          </w:p>
          <w:p w:rsidR="00CB6CFE" w:rsidRDefault="00CB6CFE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 Суши</w:t>
            </w:r>
          </w:p>
          <w:p w:rsidR="00CB6CFE" w:rsidRDefault="00CB6CFE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2. Пицца</w:t>
            </w:r>
          </w:p>
          <w:p w:rsidR="00CB6CFE" w:rsidRDefault="00CB6CFE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3. Коже</w:t>
            </w:r>
          </w:p>
          <w:p w:rsidR="00CB6CFE" w:rsidRDefault="00CB6CFE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4. Борщ</w:t>
            </w:r>
          </w:p>
          <w:p w:rsidR="00CB6CFE" w:rsidRDefault="00CB6CFE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5. Манты</w:t>
            </w:r>
          </w:p>
          <w:p w:rsidR="00CB6CFE" w:rsidRDefault="00CB6CFE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sz w:val="24"/>
                <w:szCs w:val="24"/>
                <w:lang w:eastAsia="en-US"/>
              </w:rPr>
            </w:pPr>
          </w:p>
          <w:p w:rsidR="00CB6CFE" w:rsidRDefault="00CB6CFE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Презентация </w:t>
            </w:r>
            <w:r>
              <w:rPr>
                <w:b w:val="0"/>
                <w:sz w:val="24"/>
                <w:szCs w:val="24"/>
                <w:lang w:val="en-US" w:eastAsia="en-US"/>
              </w:rPr>
              <w:t>Power</w:t>
            </w:r>
            <w:r w:rsidRPr="00CB6CF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val="en-US" w:eastAsia="en-US"/>
              </w:rPr>
              <w:t>Point</w:t>
            </w:r>
          </w:p>
          <w:p w:rsidR="00CB6CFE" w:rsidRDefault="00CB6CFE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 слайд</w:t>
            </w:r>
          </w:p>
          <w:p w:rsidR="00CB6CFE" w:rsidRDefault="00CB6CFE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sz w:val="24"/>
                <w:szCs w:val="24"/>
                <w:lang w:eastAsia="en-US"/>
              </w:rPr>
            </w:pPr>
          </w:p>
          <w:p w:rsidR="00CB6CFE" w:rsidRDefault="00CB6CFE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sz w:val="24"/>
                <w:szCs w:val="24"/>
                <w:lang w:eastAsia="en-US"/>
              </w:rPr>
            </w:pPr>
          </w:p>
          <w:p w:rsidR="00CB6CFE" w:rsidRDefault="00CB6CFE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 слайд:</w:t>
            </w:r>
          </w:p>
          <w:p w:rsidR="00CB6CFE" w:rsidRDefault="00CB6CFE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Интерактивная доска:</w:t>
            </w:r>
          </w:p>
          <w:p w:rsidR="00CB6CFE" w:rsidRDefault="00CB6CFE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color w:val="2E74B5" w:themeColor="accent1" w:themeShade="BF"/>
                <w:sz w:val="24"/>
                <w:u w:val="single"/>
                <w:lang w:eastAsia="en-US"/>
              </w:rPr>
            </w:pPr>
            <w:hyperlink r:id="rId6" w:history="1">
              <w:r>
                <w:rPr>
                  <w:rStyle w:val="a3"/>
                  <w:b w:val="0"/>
                  <w:color w:val="2E74B5" w:themeColor="accent1" w:themeShade="BF"/>
                  <w:sz w:val="24"/>
                  <w:lang w:eastAsia="en-US"/>
                </w:rPr>
                <w:t>http://restoran.kz/recept-prigotovleniya-nauryz-kozhe</w:t>
              </w:r>
            </w:hyperlink>
          </w:p>
          <w:p w:rsidR="00CB6CFE" w:rsidRDefault="00CB6CFE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b w:val="0"/>
                <w:sz w:val="20"/>
                <w:szCs w:val="30"/>
                <w:shd w:val="clear" w:color="auto" w:fill="FFFFFF"/>
                <w:lang w:eastAsia="en-US"/>
              </w:rPr>
            </w:pPr>
            <w:r>
              <w:rPr>
                <w:b w:val="0"/>
                <w:sz w:val="20"/>
                <w:szCs w:val="30"/>
                <w:shd w:val="clear" w:color="auto" w:fill="FFFFFF"/>
                <w:lang w:eastAsia="en-US"/>
              </w:rPr>
              <w:t xml:space="preserve">Рецепт приготовления </w:t>
            </w:r>
            <w:proofErr w:type="spellStart"/>
            <w:r>
              <w:rPr>
                <w:b w:val="0"/>
                <w:sz w:val="20"/>
                <w:szCs w:val="30"/>
                <w:shd w:val="clear" w:color="auto" w:fill="FFFFFF"/>
                <w:lang w:eastAsia="en-US"/>
              </w:rPr>
              <w:t>наурыз</w:t>
            </w:r>
            <w:proofErr w:type="spellEnd"/>
            <w:r>
              <w:rPr>
                <w:b w:val="0"/>
                <w:sz w:val="20"/>
                <w:szCs w:val="30"/>
                <w:shd w:val="clear" w:color="auto" w:fill="FFFFFF"/>
                <w:lang w:eastAsia="en-US"/>
              </w:rPr>
              <w:t>-коже</w:t>
            </w:r>
          </w:p>
          <w:p w:rsidR="00CB6CFE" w:rsidRDefault="00CB6CFE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b w:val="0"/>
                <w:color w:val="2E74B5" w:themeColor="accent1" w:themeShade="BF"/>
                <w:sz w:val="24"/>
                <w:lang w:eastAsia="en-US"/>
              </w:rPr>
            </w:pPr>
            <w:hyperlink r:id="rId7" w:history="1">
              <w:r>
                <w:rPr>
                  <w:rStyle w:val="a3"/>
                  <w:b w:val="0"/>
                  <w:color w:val="2E74B5" w:themeColor="accent1" w:themeShade="BF"/>
                  <w:sz w:val="24"/>
                  <w:lang w:eastAsia="en-US"/>
                </w:rPr>
                <w:t>https://www.youtube.com/watch?v=4PJ7jL5KMrk</w:t>
              </w:r>
            </w:hyperlink>
          </w:p>
          <w:p w:rsidR="00CB6CFE" w:rsidRDefault="00CB6CFE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b w:val="0"/>
                <w:sz w:val="16"/>
                <w:lang w:eastAsia="en-US"/>
              </w:rPr>
            </w:pPr>
            <w:r>
              <w:rPr>
                <w:b w:val="0"/>
                <w:sz w:val="20"/>
                <w:szCs w:val="30"/>
                <w:shd w:val="clear" w:color="auto" w:fill="FFFFFF"/>
                <w:lang w:eastAsia="en-US"/>
              </w:rPr>
              <w:t>Как Приготовить Пиццу Быстро! Видео Рецепт.</w:t>
            </w:r>
          </w:p>
          <w:p w:rsidR="00CB6CFE" w:rsidRDefault="00CB6CFE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b w:val="0"/>
                <w:color w:val="2E74B5" w:themeColor="accent1" w:themeShade="BF"/>
                <w:sz w:val="24"/>
                <w:lang w:eastAsia="en-US"/>
              </w:rPr>
            </w:pPr>
            <w:hyperlink r:id="rId8" w:history="1">
              <w:r>
                <w:rPr>
                  <w:rStyle w:val="a3"/>
                  <w:b w:val="0"/>
                  <w:color w:val="2E74B5" w:themeColor="accent1" w:themeShade="BF"/>
                  <w:sz w:val="24"/>
                  <w:lang w:eastAsia="en-US"/>
                </w:rPr>
                <w:t>https://www.youtube.com/watch?v=t5XG1bBKCrg</w:t>
              </w:r>
            </w:hyperlink>
          </w:p>
          <w:p w:rsidR="00CB6CFE" w:rsidRDefault="00CB6CFE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b w:val="0"/>
                <w:sz w:val="12"/>
                <w:lang w:eastAsia="en-US"/>
              </w:rPr>
            </w:pPr>
            <w:r>
              <w:rPr>
                <w:b w:val="0"/>
                <w:sz w:val="20"/>
                <w:szCs w:val="30"/>
                <w:shd w:val="clear" w:color="auto" w:fill="FFFFFF"/>
                <w:lang w:eastAsia="en-US"/>
              </w:rPr>
              <w:t>Как приготовить СУШИ дома. Рецепт суши</w:t>
            </w:r>
          </w:p>
          <w:p w:rsidR="00CB6CFE" w:rsidRDefault="00CB6CFE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bCs w:val="0"/>
                <w:sz w:val="20"/>
                <w:szCs w:val="20"/>
                <w:lang w:eastAsia="en-US"/>
              </w:rPr>
            </w:pPr>
            <w:hyperlink r:id="rId9" w:history="1">
              <w:r>
                <w:rPr>
                  <w:rStyle w:val="a3"/>
                  <w:b w:val="0"/>
                  <w:bCs w:val="0"/>
                  <w:sz w:val="20"/>
                  <w:szCs w:val="20"/>
                  <w:lang w:eastAsia="en-US"/>
                </w:rPr>
                <w:t>https://www.youtube.com/watch?v=xLhJb8Wa8t8</w:t>
              </w:r>
            </w:hyperlink>
          </w:p>
          <w:p w:rsidR="00CB6CFE" w:rsidRDefault="00CB6CFE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color w:val="000000"/>
                <w:sz w:val="20"/>
                <w:szCs w:val="30"/>
                <w:shd w:val="clear" w:color="auto" w:fill="FFFFFF"/>
                <w:lang w:eastAsia="en-US"/>
              </w:rPr>
            </w:pPr>
            <w:r>
              <w:rPr>
                <w:b w:val="0"/>
                <w:color w:val="000000"/>
                <w:sz w:val="20"/>
                <w:szCs w:val="30"/>
                <w:shd w:val="clear" w:color="auto" w:fill="FFFFFF"/>
                <w:lang w:eastAsia="en-US"/>
              </w:rPr>
              <w:t>Борщ классический домашний рецепт.</w:t>
            </w:r>
          </w:p>
          <w:p w:rsidR="00CB6CFE" w:rsidRDefault="00CB6CFE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bCs w:val="0"/>
                <w:sz w:val="20"/>
                <w:szCs w:val="20"/>
                <w:lang w:eastAsia="en-US"/>
              </w:rPr>
            </w:pPr>
            <w:hyperlink r:id="rId10" w:history="1">
              <w:r>
                <w:rPr>
                  <w:rStyle w:val="a3"/>
                  <w:b w:val="0"/>
                  <w:bCs w:val="0"/>
                  <w:sz w:val="20"/>
                  <w:szCs w:val="20"/>
                  <w:lang w:eastAsia="en-US"/>
                </w:rPr>
                <w:t>https://www.youtube.com/watch?v=oGKRaHziBTM&amp;t=79s</w:t>
              </w:r>
            </w:hyperlink>
          </w:p>
          <w:p w:rsidR="00CB6CFE" w:rsidRDefault="00CB6CFE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30"/>
                <w:shd w:val="clear" w:color="auto" w:fill="FFFFFF"/>
                <w:lang w:eastAsia="en-US"/>
              </w:rPr>
              <w:t>Как приготовить манты рецепт</w:t>
            </w:r>
          </w:p>
        </w:tc>
      </w:tr>
      <w:tr w:rsidR="00CB6CFE" w:rsidTr="00CB6CFE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FE" w:rsidRDefault="00CB6C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Середина урока </w:t>
            </w:r>
          </w:p>
          <w:p w:rsidR="00CB6CFE" w:rsidRDefault="00CB6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мин.</w:t>
            </w:r>
          </w:p>
          <w:p w:rsidR="00CB6CFE" w:rsidRDefault="00CB6C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CFE" w:rsidRDefault="00CB6C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CFE" w:rsidRDefault="00CB6C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CFE" w:rsidRDefault="00CB6C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CFE" w:rsidRDefault="00CB6C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CFE" w:rsidRDefault="00CB6C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CFE" w:rsidRDefault="00CB6C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CFE" w:rsidRDefault="00CB6C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CFE" w:rsidRDefault="00CB6C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CFE" w:rsidRDefault="00CB6C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CFE" w:rsidRDefault="00CB6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мин.</w:t>
            </w:r>
          </w:p>
          <w:p w:rsidR="00CB6CFE" w:rsidRDefault="00CB6C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CFE" w:rsidRDefault="00CB6C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CFE" w:rsidRDefault="00CB6C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CFE" w:rsidRDefault="00CB6C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CFE" w:rsidRDefault="00CB6C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CFE" w:rsidRDefault="00CB6C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CFE" w:rsidRDefault="00CB6C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CFE" w:rsidRDefault="00CB6C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CFE" w:rsidRDefault="00CB6C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CFE" w:rsidRDefault="00CB6C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CFE" w:rsidRDefault="00CB6CFE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Конец урока</w:t>
            </w:r>
          </w:p>
          <w:p w:rsidR="00CB6CFE" w:rsidRDefault="00CB6CF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FE" w:rsidRDefault="00CB6C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Объяснение этапов выполнения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CFE" w:rsidRDefault="00CB6CF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началом практической работы учителю необходимо </w:t>
            </w:r>
            <w:r>
              <w:rPr>
                <w:rFonts w:ascii="Times New Roman" w:eastAsia="Calibri" w:hAnsi="Times New Roman"/>
                <w:sz w:val="24"/>
              </w:rPr>
              <w:t xml:space="preserve">заранее предусмотреть и подготовить необходимое оборудование и инструменты для приготовления блюд,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инструктаж по правилам соблюдения техники безопасности в кабинете технологии при работе.</w:t>
            </w:r>
          </w:p>
          <w:p w:rsidR="00CB6CFE" w:rsidRDefault="00CB6CF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FE" w:rsidRDefault="00CB6CF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к заданию:</w:t>
            </w:r>
          </w:p>
          <w:p w:rsidR="00CB6CFE" w:rsidRDefault="00CB6CFE" w:rsidP="00A51BCA">
            <w:pPr>
              <w:pStyle w:val="a4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Соответствие блюда своему рецепту;</w:t>
            </w:r>
          </w:p>
          <w:p w:rsidR="00CB6CFE" w:rsidRDefault="00CB6CFE" w:rsidP="00A51BCA">
            <w:pPr>
              <w:pStyle w:val="a4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Соблюдение техники безопасности при выполнении практического задания;</w:t>
            </w:r>
          </w:p>
          <w:p w:rsidR="00CB6CFE" w:rsidRDefault="00CB6CFE" w:rsidP="00A51BCA">
            <w:pPr>
              <w:pStyle w:val="a4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Групповая работа.</w:t>
            </w:r>
          </w:p>
          <w:p w:rsidR="00CB6CFE" w:rsidRDefault="00CB6C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CFE" w:rsidRDefault="00CB6C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:</w:t>
            </w:r>
            <w:proofErr w:type="gramEnd"/>
          </w:p>
          <w:p w:rsidR="00CB6CFE" w:rsidRDefault="00CB6C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Учащиеся в группах выполняют данную практическую работу из заранее принесенных необходимых домашних продуктов.</w:t>
            </w:r>
          </w:p>
          <w:p w:rsidR="00CB6CFE" w:rsidRDefault="00CB6C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Просмотрев видео по определенному блюду учащиеся, следуя рецепту, готовят блюдо на электроплитке. При приготовлении </w:t>
            </w:r>
            <w:proofErr w:type="gramStart"/>
            <w:r>
              <w:rPr>
                <w:rFonts w:ascii="Times New Roman" w:eastAsia="Calibri" w:hAnsi="Times New Roman"/>
                <w:sz w:val="24"/>
              </w:rPr>
              <w:t>блюда</w:t>
            </w:r>
            <w:proofErr w:type="gramEnd"/>
            <w:r>
              <w:rPr>
                <w:rFonts w:ascii="Times New Roman" w:eastAsia="Calibri" w:hAnsi="Times New Roman"/>
                <w:sz w:val="24"/>
              </w:rPr>
              <w:t xml:space="preserve"> учащиеся </w:t>
            </w:r>
            <w:r>
              <w:rPr>
                <w:rFonts w:ascii="Times New Roman" w:eastAsia="Calibri" w:hAnsi="Times New Roman"/>
                <w:sz w:val="24"/>
              </w:rPr>
              <w:lastRenderedPageBreak/>
              <w:t>соблюдают технику безопасности в кабинете технологии.</w:t>
            </w:r>
          </w:p>
          <w:p w:rsidR="00CB6CFE" w:rsidRDefault="00CB6C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  <w:p w:rsidR="00CB6CFE" w:rsidRDefault="00CB6C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6.Закрепление нового материала.</w:t>
            </w:r>
          </w:p>
          <w:p w:rsidR="00CB6CFE" w:rsidRDefault="00CB6C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учеников.</w:t>
            </w:r>
          </w:p>
          <w:p w:rsidR="00CB6CFE" w:rsidRDefault="00CB6C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под руководством учителя.</w:t>
            </w:r>
          </w:p>
          <w:p w:rsidR="00CB6CFE" w:rsidRDefault="00CB6C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быстрой обратной связи с целью своевременного устранения ошибок.</w:t>
            </w:r>
          </w:p>
          <w:p w:rsidR="00CB6CFE" w:rsidRDefault="00CB6C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FE" w:rsidRDefault="00CB6C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7.Взаимооценивание :</w:t>
            </w:r>
            <w:proofErr w:type="gramEnd"/>
          </w:p>
          <w:p w:rsidR="00CB6CFE" w:rsidRDefault="00CB6C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каждой группы перед классом. Учащиеся оценивают друг друга, используя стратегию «Карусель».</w:t>
            </w:r>
          </w:p>
          <w:p w:rsidR="00CB6CFE" w:rsidRDefault="00CB6C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могут устно высказывать мнение о том, насколько хорошо их сверстники выполнили практическую работу.</w:t>
            </w:r>
          </w:p>
          <w:p w:rsidR="00CB6CFE" w:rsidRDefault="00CB6C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FE" w:rsidRDefault="00CB6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FE" w:rsidRDefault="00CB6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доска.</w:t>
            </w:r>
          </w:p>
          <w:p w:rsidR="00CB6CFE" w:rsidRDefault="00CB6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FE" w:rsidRDefault="00CB6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</w:rPr>
              <w:t>Необходимое оборудование и инструменты для приготовления блюд: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разделочные доски, ножи, электроплита, фартуки, рукавички и т.д.</w:t>
            </w:r>
          </w:p>
          <w:p w:rsidR="00CB6CFE" w:rsidRDefault="00CB6CFE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</w:tbl>
    <w:p w:rsidR="00576DDF" w:rsidRDefault="00576DDF"/>
    <w:sectPr w:rsidR="00576DDF" w:rsidSect="00CB6CFE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77173"/>
    <w:multiLevelType w:val="hybridMultilevel"/>
    <w:tmpl w:val="A7FE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20DD9"/>
    <w:multiLevelType w:val="hybridMultilevel"/>
    <w:tmpl w:val="FF34F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84F10"/>
    <w:multiLevelType w:val="hybridMultilevel"/>
    <w:tmpl w:val="C6F08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76"/>
    <w:rsid w:val="00576DDF"/>
    <w:rsid w:val="005A0176"/>
    <w:rsid w:val="00CB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64F92-8984-4B84-B003-4519E289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CF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B6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B6CF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B6CFE"/>
    <w:pPr>
      <w:ind w:left="720"/>
      <w:contextualSpacing/>
    </w:pPr>
  </w:style>
  <w:style w:type="table" w:styleId="a5">
    <w:name w:val="Table Grid"/>
    <w:basedOn w:val="a1"/>
    <w:uiPriority w:val="59"/>
    <w:rsid w:val="00CB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6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6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5XG1bBKC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4PJ7jL5KMr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storan.kz/recept-prigotovleniya-nauryz-kozh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oGKRaHziBTM&amp;t=79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LhJb8Wa8t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B89C6-3723-4B24-AA81-A7EF7329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асем</cp:lastModifiedBy>
  <cp:revision>2</cp:revision>
  <cp:lastPrinted>2017-11-20T06:14:00Z</cp:lastPrinted>
  <dcterms:created xsi:type="dcterms:W3CDTF">2017-11-20T06:12:00Z</dcterms:created>
  <dcterms:modified xsi:type="dcterms:W3CDTF">2017-11-20T06:14:00Z</dcterms:modified>
</cp:coreProperties>
</file>