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8" w:rsidRPr="00CC7050" w:rsidRDefault="00130032" w:rsidP="00F34558">
      <w:pPr>
        <w:spacing w:after="0" w:line="240" w:lineRule="auto"/>
        <w:jc w:val="center"/>
        <w:rPr>
          <w:rFonts w:ascii="Georgia" w:hAnsi="Georgia"/>
          <w:b/>
          <w:i/>
          <w:shadow/>
          <w:color w:val="0070C0"/>
          <w:sz w:val="24"/>
          <w:szCs w:val="24"/>
        </w:rPr>
      </w:pPr>
      <w:r w:rsidRPr="00CC7050">
        <w:rPr>
          <w:rFonts w:ascii="Georgia" w:hAnsi="Georgia"/>
          <w:b/>
          <w:i/>
          <w:shadow/>
          <w:color w:val="0070C0"/>
          <w:sz w:val="24"/>
          <w:szCs w:val="24"/>
        </w:rPr>
        <w:t>МУНИЦИПАЛЬНОЕ БЮДЖЕТНОЕ</w:t>
      </w:r>
    </w:p>
    <w:p w:rsidR="00F34558" w:rsidRPr="00CC7050" w:rsidRDefault="00F34558" w:rsidP="00F34558">
      <w:pPr>
        <w:spacing w:after="0" w:line="240" w:lineRule="auto"/>
        <w:jc w:val="center"/>
        <w:rPr>
          <w:rFonts w:ascii="Georgia" w:hAnsi="Georgia"/>
          <w:b/>
          <w:i/>
          <w:shadow/>
          <w:color w:val="0070C0"/>
          <w:sz w:val="24"/>
          <w:szCs w:val="24"/>
        </w:rPr>
      </w:pPr>
    </w:p>
    <w:p w:rsidR="00667306" w:rsidRPr="00CC7050" w:rsidRDefault="00130032" w:rsidP="00F34558">
      <w:pPr>
        <w:spacing w:after="0" w:line="240" w:lineRule="auto"/>
        <w:jc w:val="center"/>
        <w:rPr>
          <w:rFonts w:ascii="Georgia" w:hAnsi="Georgia"/>
          <w:b/>
          <w:i/>
          <w:shadow/>
          <w:color w:val="0070C0"/>
          <w:sz w:val="24"/>
          <w:szCs w:val="24"/>
        </w:rPr>
      </w:pPr>
      <w:r w:rsidRPr="00CC7050">
        <w:rPr>
          <w:rFonts w:ascii="Georgia" w:hAnsi="Georgia"/>
          <w:b/>
          <w:i/>
          <w:shadow/>
          <w:color w:val="0070C0"/>
          <w:sz w:val="24"/>
          <w:szCs w:val="24"/>
        </w:rPr>
        <w:t xml:space="preserve"> ОБЩЕОБРАЗОВАТЕЛЬНОЕ УЧРЕЖДЕНИЕ</w:t>
      </w:r>
    </w:p>
    <w:p w:rsidR="00F34558" w:rsidRPr="00CC7050" w:rsidRDefault="00F34558" w:rsidP="00F34558">
      <w:pPr>
        <w:spacing w:after="0" w:line="240" w:lineRule="auto"/>
        <w:jc w:val="center"/>
        <w:rPr>
          <w:rFonts w:ascii="Georgia" w:hAnsi="Georgia"/>
          <w:b/>
          <w:i/>
          <w:shadow/>
          <w:color w:val="0070C0"/>
          <w:sz w:val="24"/>
          <w:szCs w:val="24"/>
        </w:rPr>
      </w:pPr>
    </w:p>
    <w:p w:rsidR="00130032" w:rsidRPr="00CC7050" w:rsidRDefault="00130032" w:rsidP="00F34558">
      <w:pPr>
        <w:spacing w:after="0" w:line="240" w:lineRule="auto"/>
        <w:jc w:val="center"/>
        <w:rPr>
          <w:rFonts w:ascii="Georgia" w:hAnsi="Georgia"/>
          <w:b/>
          <w:i/>
          <w:shadow/>
          <w:color w:val="0070C0"/>
          <w:sz w:val="24"/>
          <w:szCs w:val="24"/>
        </w:rPr>
      </w:pPr>
      <w:r w:rsidRPr="00CC7050">
        <w:rPr>
          <w:rFonts w:ascii="Georgia" w:hAnsi="Georgia"/>
          <w:b/>
          <w:i/>
          <w:shadow/>
          <w:color w:val="0070C0"/>
          <w:sz w:val="24"/>
          <w:szCs w:val="24"/>
        </w:rPr>
        <w:t>ПЕРВОМАЙСКАЯ СРЕДНЯЯ ОБЩЕОБРАЗОВАТЕЛЬНАЯ ШКОЛА</w:t>
      </w:r>
    </w:p>
    <w:p w:rsidR="00130032" w:rsidRPr="00CC7050" w:rsidRDefault="00130032" w:rsidP="00130032">
      <w:pPr>
        <w:spacing w:after="0" w:line="240" w:lineRule="auto"/>
        <w:jc w:val="center"/>
        <w:rPr>
          <w:rFonts w:ascii="Georgia" w:hAnsi="Georgia"/>
          <w:b/>
          <w:i/>
          <w:color w:val="0070C0"/>
          <w:sz w:val="24"/>
          <w:szCs w:val="24"/>
        </w:rPr>
      </w:pPr>
    </w:p>
    <w:p w:rsidR="00130032" w:rsidRDefault="00130032" w:rsidP="00130032">
      <w:pPr>
        <w:spacing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0032" w:rsidRDefault="00130032" w:rsidP="00130032">
      <w:pPr>
        <w:spacing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130032" w:rsidRDefault="00130032" w:rsidP="00CC7050">
      <w:pPr>
        <w:spacing w:line="240" w:lineRule="auto"/>
        <w:rPr>
          <w:rFonts w:ascii="Georgia" w:hAnsi="Georgia"/>
          <w:b/>
          <w:i/>
          <w:sz w:val="52"/>
          <w:szCs w:val="52"/>
        </w:rPr>
      </w:pPr>
    </w:p>
    <w:p w:rsidR="00130032" w:rsidRPr="00CC7050" w:rsidRDefault="00130032" w:rsidP="00130032">
      <w:pPr>
        <w:spacing w:line="240" w:lineRule="auto"/>
        <w:jc w:val="center"/>
        <w:rPr>
          <w:rFonts w:ascii="Georgia" w:hAnsi="Georgia"/>
          <w:b/>
          <w:i/>
          <w:shadow/>
          <w:color w:val="990099"/>
          <w:sz w:val="72"/>
          <w:szCs w:val="72"/>
        </w:rPr>
      </w:pPr>
      <w:r w:rsidRPr="00CC7050">
        <w:rPr>
          <w:rFonts w:ascii="Georgia" w:hAnsi="Georgia"/>
          <w:b/>
          <w:i/>
          <w:shadow/>
          <w:color w:val="990099"/>
          <w:sz w:val="72"/>
          <w:szCs w:val="72"/>
        </w:rPr>
        <w:t>КЛАССНЫЙ ЧАС</w:t>
      </w:r>
    </w:p>
    <w:p w:rsidR="00130032" w:rsidRPr="00CC7050" w:rsidRDefault="00130032" w:rsidP="00130032">
      <w:pPr>
        <w:spacing w:line="240" w:lineRule="auto"/>
        <w:jc w:val="center"/>
        <w:rPr>
          <w:rFonts w:ascii="Georgia" w:hAnsi="Georgia"/>
          <w:b/>
          <w:i/>
          <w:shadow/>
          <w:color w:val="0070C0"/>
          <w:sz w:val="32"/>
          <w:szCs w:val="32"/>
        </w:rPr>
      </w:pPr>
      <w:r w:rsidRPr="00CC7050">
        <w:rPr>
          <w:rFonts w:ascii="Georgia" w:hAnsi="Georgia"/>
          <w:b/>
          <w:i/>
          <w:shadow/>
          <w:color w:val="0070C0"/>
          <w:sz w:val="32"/>
          <w:szCs w:val="32"/>
        </w:rPr>
        <w:t>НА ТЕМУ</w:t>
      </w:r>
      <w:r w:rsidR="00CC7050" w:rsidRPr="00CC7050">
        <w:rPr>
          <w:rFonts w:ascii="Georgia" w:hAnsi="Georgia"/>
          <w:b/>
          <w:i/>
          <w:shadow/>
          <w:color w:val="0070C0"/>
          <w:sz w:val="32"/>
          <w:szCs w:val="32"/>
        </w:rPr>
        <w:t>:</w:t>
      </w:r>
    </w:p>
    <w:p w:rsidR="00130032" w:rsidRPr="00CC7050" w:rsidRDefault="0011365B" w:rsidP="00130032">
      <w:pPr>
        <w:spacing w:line="240" w:lineRule="auto"/>
        <w:jc w:val="center"/>
        <w:rPr>
          <w:rFonts w:ascii="Georgia" w:hAnsi="Georgia"/>
          <w:b/>
          <w:i/>
          <w:caps/>
          <w:shadow/>
          <w:color w:val="990099"/>
          <w:sz w:val="40"/>
          <w:szCs w:val="40"/>
        </w:rPr>
      </w:pPr>
      <w:r>
        <w:rPr>
          <w:rFonts w:ascii="Georgia" w:hAnsi="Georgia"/>
          <w:b/>
          <w:i/>
          <w:caps/>
          <w:shadow/>
          <w:color w:val="990099"/>
          <w:sz w:val="40"/>
          <w:szCs w:val="40"/>
        </w:rPr>
        <w:t>«Все профессии нужны!</w:t>
      </w:r>
    </w:p>
    <w:p w:rsidR="00130032" w:rsidRPr="00CC7050" w:rsidRDefault="0011365B" w:rsidP="00CC7050">
      <w:pPr>
        <w:spacing w:line="240" w:lineRule="auto"/>
        <w:jc w:val="center"/>
        <w:rPr>
          <w:rFonts w:ascii="Georgia" w:hAnsi="Georgia"/>
          <w:b/>
          <w:i/>
          <w:caps/>
          <w:shadow/>
          <w:color w:val="990099"/>
          <w:sz w:val="40"/>
          <w:szCs w:val="40"/>
        </w:rPr>
      </w:pPr>
      <w:r>
        <w:rPr>
          <w:rFonts w:ascii="Georgia" w:hAnsi="Georgia"/>
          <w:b/>
          <w:i/>
          <w:caps/>
          <w:shadow/>
          <w:color w:val="990099"/>
          <w:sz w:val="40"/>
          <w:szCs w:val="40"/>
        </w:rPr>
        <w:t xml:space="preserve"> все профессии важны!»</w:t>
      </w:r>
    </w:p>
    <w:p w:rsidR="00130032" w:rsidRDefault="00CC7050" w:rsidP="00CC7050">
      <w:pPr>
        <w:spacing w:line="240" w:lineRule="auto"/>
        <w:jc w:val="center"/>
        <w:rPr>
          <w:rFonts w:ascii="Georgia" w:hAnsi="Georgia"/>
          <w:b/>
          <w:i/>
          <w:cap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53125" cy="3676650"/>
            <wp:effectExtent l="0" t="0" r="0" b="0"/>
            <wp:docPr id="1" name="Рисунок 1" descr="МКОУ &quot;Детский дом-школа 74&quot; - Моя профессия - залог будущей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КОУ &quot;Детский дом-школа 74&quot; - Моя профессия - залог будущей 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7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0032" w:rsidRDefault="00130032" w:rsidP="00130032">
      <w:pPr>
        <w:spacing w:line="240" w:lineRule="auto"/>
        <w:jc w:val="center"/>
        <w:rPr>
          <w:rFonts w:ascii="Georgia" w:hAnsi="Georgia"/>
          <w:b/>
          <w:i/>
          <w:caps/>
          <w:sz w:val="40"/>
          <w:szCs w:val="40"/>
        </w:rPr>
      </w:pPr>
    </w:p>
    <w:p w:rsidR="00130032" w:rsidRPr="00CC7050" w:rsidRDefault="00130032" w:rsidP="00CC7050">
      <w:pPr>
        <w:spacing w:after="0" w:line="240" w:lineRule="auto"/>
        <w:jc w:val="right"/>
        <w:rPr>
          <w:rFonts w:ascii="Georgia" w:hAnsi="Georgia"/>
          <w:b/>
          <w:i/>
          <w:caps/>
          <w:shadow/>
          <w:sz w:val="36"/>
          <w:szCs w:val="36"/>
        </w:rPr>
      </w:pPr>
    </w:p>
    <w:p w:rsidR="00130032" w:rsidRPr="00CC7050" w:rsidRDefault="00CC7050" w:rsidP="00CC7050">
      <w:pPr>
        <w:spacing w:after="0" w:line="240" w:lineRule="auto"/>
        <w:jc w:val="right"/>
        <w:rPr>
          <w:rFonts w:ascii="Georgia" w:hAnsi="Georgia"/>
          <w:b/>
          <w:i/>
          <w:caps/>
          <w:shadow/>
          <w:color w:val="990099"/>
          <w:sz w:val="28"/>
          <w:szCs w:val="28"/>
        </w:rPr>
      </w:pPr>
      <w:r w:rsidRPr="00CC7050">
        <w:rPr>
          <w:rFonts w:ascii="Georgia" w:hAnsi="Georgia"/>
          <w:b/>
          <w:i/>
          <w:caps/>
          <w:shadow/>
          <w:color w:val="990099"/>
          <w:sz w:val="28"/>
          <w:szCs w:val="28"/>
        </w:rPr>
        <w:t xml:space="preserve">КЛАССНЫЙ РУКОВОДИТЕЛЬ </w:t>
      </w:r>
    </w:p>
    <w:p w:rsidR="00130032" w:rsidRPr="00CC7050" w:rsidRDefault="00130032" w:rsidP="00CC7050">
      <w:pPr>
        <w:spacing w:after="0" w:line="240" w:lineRule="auto"/>
        <w:jc w:val="right"/>
        <w:rPr>
          <w:rFonts w:ascii="Georgia" w:hAnsi="Georgia"/>
          <w:b/>
          <w:i/>
          <w:caps/>
          <w:shadow/>
          <w:color w:val="0070C0"/>
          <w:sz w:val="28"/>
          <w:szCs w:val="28"/>
        </w:rPr>
      </w:pPr>
      <w:r w:rsidRPr="00CC7050">
        <w:rPr>
          <w:rFonts w:ascii="Georgia" w:hAnsi="Georgia"/>
          <w:b/>
          <w:i/>
          <w:caps/>
          <w:shadow/>
          <w:color w:val="0070C0"/>
          <w:sz w:val="28"/>
          <w:szCs w:val="28"/>
        </w:rPr>
        <w:t>ПУТИЛИНА с.В.</w:t>
      </w:r>
    </w:p>
    <w:p w:rsidR="00830C0B" w:rsidRDefault="00830C0B" w:rsidP="00F34558">
      <w:pPr>
        <w:pStyle w:val="a5"/>
        <w:spacing w:before="0" w:beforeAutospacing="0" w:after="0" w:afterAutospacing="0"/>
        <w:rPr>
          <w:b/>
        </w:rPr>
      </w:pPr>
    </w:p>
    <w:p w:rsidR="00830C0B" w:rsidRDefault="00830C0B" w:rsidP="00F34558">
      <w:pPr>
        <w:pStyle w:val="a5"/>
        <w:spacing w:before="0" w:beforeAutospacing="0" w:after="0" w:afterAutospacing="0"/>
        <w:rPr>
          <w:b/>
        </w:rPr>
      </w:pPr>
    </w:p>
    <w:p w:rsidR="00F34558" w:rsidRDefault="00F34558" w:rsidP="00F34558">
      <w:pPr>
        <w:pStyle w:val="a5"/>
        <w:spacing w:before="0" w:beforeAutospacing="0" w:after="0" w:afterAutospacing="0"/>
        <w:rPr>
          <w:b/>
        </w:rPr>
      </w:pPr>
      <w:r w:rsidRPr="00CF62E0">
        <w:rPr>
          <w:b/>
        </w:rPr>
        <w:lastRenderedPageBreak/>
        <w:t>Цели</w:t>
      </w:r>
      <w:r>
        <w:rPr>
          <w:b/>
        </w:rPr>
        <w:t>: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rPr>
          <w:b/>
        </w:rPr>
        <w:t xml:space="preserve">- </w:t>
      </w:r>
      <w:r>
        <w:t xml:space="preserve"> обобщить знания о профессиях;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 xml:space="preserve">-  воспитывать уважительное отношение к людям разных профессий; 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- показать важность труда.</w:t>
      </w:r>
    </w:p>
    <w:p w:rsidR="00F34558" w:rsidRDefault="00F34558" w:rsidP="00F34558">
      <w:pPr>
        <w:pStyle w:val="a5"/>
        <w:spacing w:before="0" w:beforeAutospacing="0" w:after="0" w:afterAutospacing="0"/>
        <w:rPr>
          <w:b/>
        </w:rPr>
      </w:pPr>
    </w:p>
    <w:p w:rsidR="00F34558" w:rsidRDefault="00F34558" w:rsidP="00F34558">
      <w:pPr>
        <w:pStyle w:val="a5"/>
        <w:spacing w:before="0" w:beforeAutospacing="0" w:after="0" w:afterAutospacing="0"/>
        <w:rPr>
          <w:b/>
        </w:rPr>
      </w:pPr>
      <w:r w:rsidRPr="00CF62E0">
        <w:rPr>
          <w:b/>
        </w:rPr>
        <w:t>Оборудование</w:t>
      </w:r>
      <w:r>
        <w:rPr>
          <w:b/>
        </w:rPr>
        <w:t xml:space="preserve">: 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rPr>
          <w:b/>
        </w:rPr>
        <w:t xml:space="preserve">- </w:t>
      </w:r>
      <w:r>
        <w:t xml:space="preserve"> макет книги с изображениями людей разных профессий и опорными словами; 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 xml:space="preserve">- карточки разного цвета «Узнай профессию»; 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 xml:space="preserve">- конверт с рассыпавшимися буквами; 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- бумажные звездочки; тесты; предметы труда представителей разных профессий.</w:t>
      </w:r>
    </w:p>
    <w:p w:rsidR="00F34558" w:rsidRPr="00CF62E0" w:rsidRDefault="00F34558" w:rsidP="00F34558">
      <w:pPr>
        <w:pStyle w:val="a5"/>
        <w:jc w:val="center"/>
        <w:rPr>
          <w:b/>
        </w:rPr>
      </w:pPr>
      <w:r w:rsidRPr="00CF62E0">
        <w:rPr>
          <w:b/>
        </w:rPr>
        <w:t>ХОД  ЗАНЯТИЯ</w:t>
      </w:r>
    </w:p>
    <w:p w:rsidR="00F34558" w:rsidRDefault="00F34558" w:rsidP="00F34558">
      <w:pPr>
        <w:pStyle w:val="a5"/>
        <w:spacing w:before="0" w:beforeAutospacing="0" w:after="0" w:afterAutospacing="0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</w:t>
      </w:r>
      <w:r w:rsidRPr="00CF62E0">
        <w:rPr>
          <w:b/>
        </w:rPr>
        <w:t>Организационный момент</w:t>
      </w:r>
      <w:r>
        <w:rPr>
          <w:b/>
        </w:rPr>
        <w:t>.</w:t>
      </w:r>
      <w:proofErr w:type="gramEnd"/>
    </w:p>
    <w:p w:rsidR="00F34558" w:rsidRPr="00CF62E0" w:rsidRDefault="00F34558" w:rsidP="00F34558">
      <w:pPr>
        <w:pStyle w:val="a5"/>
        <w:spacing w:before="0" w:beforeAutospacing="0" w:after="0" w:afterAutospacing="0"/>
        <w:rPr>
          <w:b/>
        </w:rPr>
      </w:pPr>
      <w:r>
        <w:t xml:space="preserve"> Здравствуйте, врачи и учителя, токари и поэты, спортсмены и космонавты, артисты и мореплаватели, строители и защитники Отечества! Не удивляйтесь, что я вас так называю. Пройдут школьные годы, и именно вы станете за штурвал корабля, построите уютные дома, сошьете красивую и удобную одежду, испечете самый вкусный в мире торт или откроете новые звезды. Но чтобы кем-то стать в жизни, вам надо прежде вырасти и выучиться.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Pr="00CF62E0" w:rsidRDefault="00F34558" w:rsidP="00F3455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II. Сообщение темы.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 xml:space="preserve"> У.Отгадайте загадки: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Учу ребятишек читать и писать,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 xml:space="preserve">Природу любить, </w:t>
      </w:r>
      <w:proofErr w:type="gramStart"/>
      <w:r>
        <w:t>пожилых</w:t>
      </w:r>
      <w:proofErr w:type="gramEnd"/>
      <w:r>
        <w:t xml:space="preserve"> уважать.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Кто это, ребята?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Дети. Учитель.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У. Правильно. Речь идет о моих коллегах.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На доске открывается 1-я страница книги с изображением учителя. На 2-й странице – слова: музыка, русский язык, история.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– Посмотрите, как разнообразна моя профессия. Какие еще предметы ведут учителя в школе?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Д. Математику, физкультуру, рисование, физику...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У. У меня есть друзья. Угадайте, кто они?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Он в дни болезней всех полезней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И лечит нас от всех болезней.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Д. Врач.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Открываются страницы книги с изображением врача и словами: педиатр (детский врач), стоматолог (зубной врач), окулист (глазной врач).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У. Кладет кирпич за кирпичом,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Растет этаж за этажом.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И с каждым часом, с каждым днем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Все выше, выше новый дом.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Д. Строитель.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В книге – изображение строителя и слова: каменщик, маляр, штукатур.</w:t>
      </w:r>
      <w:bookmarkStart w:id="0" w:name="_GoBack"/>
      <w:bookmarkEnd w:id="0"/>
    </w:p>
    <w:p w:rsidR="00F34558" w:rsidRDefault="00F34558" w:rsidP="00F34558">
      <w:pPr>
        <w:pStyle w:val="a5"/>
        <w:spacing w:before="0" w:beforeAutospacing="0" w:after="0" w:afterAutospacing="0"/>
      </w:pPr>
      <w:r>
        <w:lastRenderedPageBreak/>
        <w:t>У. Ребята, вы догадались, о ком и о чем пойдет речь сегодня на уроке?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Д. О людях разных профессий.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У. Прочитайте тему нашего урока.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На доске записана тема: «Все профессии нужны, все профессии важны».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– А вы согласны с этим высказыванием?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Ученик 1. Нет, есть самая важная профессия – врач.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Ученик 2. Нет, учитель важнее!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Ученик 3. А я не согласен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У. Почему?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Ученик 3. Нам необходимы и врач, и учитель, и повар, и многие другие специалисты.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У. Давайте попробуем сегодня на уроке проверить истинность этого высказывания.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Pr="00062BEA" w:rsidRDefault="00F34558" w:rsidP="00F3455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III. Работа по теме.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У. Каждой профессии присущи свои предметы труда, важные и необходимые. По предметам можно догадаться, о какой профессии идет речь. Этим мы с вами сейчас и займемся.</w:t>
      </w:r>
    </w:p>
    <w:p w:rsidR="00F34558" w:rsidRPr="00062BEA" w:rsidRDefault="00F34558" w:rsidP="00F34558">
      <w:pPr>
        <w:pStyle w:val="a5"/>
        <w:spacing w:before="0" w:beforeAutospacing="0" w:after="0" w:afterAutospacing="0"/>
        <w:rPr>
          <w:b/>
        </w:rPr>
      </w:pPr>
      <w:r w:rsidRPr="00062BEA">
        <w:rPr>
          <w:b/>
        </w:rPr>
        <w:t>Игра «Узнай профессию»</w:t>
      </w:r>
      <w:r>
        <w:rPr>
          <w:b/>
        </w:rPr>
        <w:t>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 каждого из вас на столе лежит карточка-схема определенного цвета, где зашифровано название профессии. А теперь переверните карточки. По опорным словам отгадайте профессию, впишите ее в центр и поднимайте карточку.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Карточка 1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небо, самолет, штурвал, аэропорт, трап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(Летчик, пилот)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Карточка 2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расческа, ножницы, зеркало, лак для волос, фен (Парикмахер)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Карточка 3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тетради, школа, доска, мел, журнал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(Учитель)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Карточка 4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груз, колесо, дорога, руль, машина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(Шофер, водитель)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Карточка 5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участок земли, машины, скот, урожай, ферма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(Фермер)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Дети работают самостоятельно.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– Проверяем: вы называете сначала опорные слова, а затем профессию. Если все согласны с ответом, хлопните в ладоши.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А теперь проверим правильность написания профессий.</w:t>
      </w:r>
    </w:p>
    <w:p w:rsidR="00F34558" w:rsidRDefault="00F34558" w:rsidP="00F34558">
      <w:pPr>
        <w:pStyle w:val="a5"/>
        <w:spacing w:before="0" w:beforeAutospacing="0" w:after="0" w:afterAutospacing="0"/>
      </w:pPr>
      <w:proofErr w:type="gramStart"/>
      <w:r>
        <w:t>На доске вывешиваются  слова: летчик, пилот, парикмахер, учитель, шофер, водитель, фермер.</w:t>
      </w:r>
      <w:proofErr w:type="gramEnd"/>
    </w:p>
    <w:p w:rsidR="00F34558" w:rsidRDefault="00F34558" w:rsidP="00F34558">
      <w:pPr>
        <w:pStyle w:val="a5"/>
        <w:spacing w:before="0" w:beforeAutospacing="0" w:after="0" w:afterAutospacing="0"/>
      </w:pPr>
      <w:r>
        <w:t>– Как вы думаете, чем важны эти профессии?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Дети отвечают.</w:t>
      </w:r>
    </w:p>
    <w:p w:rsidR="00F34558" w:rsidRPr="00CC7050" w:rsidRDefault="00F34558" w:rsidP="00F34558">
      <w:pPr>
        <w:pStyle w:val="a5"/>
        <w:spacing w:before="0" w:beforeAutospacing="0" w:after="0" w:afterAutospacing="0"/>
      </w:pPr>
      <w:r>
        <w:t>– Мы можем сделать вывод: все профе</w:t>
      </w:r>
      <w:r w:rsidR="00CC7050">
        <w:t>ссии нужны, все профессии важны.</w:t>
      </w:r>
    </w:p>
    <w:p w:rsidR="00F34558" w:rsidRDefault="00F34558" w:rsidP="00F34558">
      <w:pPr>
        <w:pStyle w:val="a5"/>
        <w:spacing w:before="0" w:beforeAutospacing="0" w:after="0" w:afterAutospacing="0"/>
        <w:rPr>
          <w:b/>
        </w:rPr>
      </w:pPr>
    </w:p>
    <w:p w:rsidR="00F34558" w:rsidRPr="00062BEA" w:rsidRDefault="00F34558" w:rsidP="00F34558">
      <w:pPr>
        <w:pStyle w:val="a5"/>
        <w:spacing w:before="0" w:beforeAutospacing="0" w:after="0" w:afterAutospacing="0"/>
        <w:rPr>
          <w:b/>
        </w:rPr>
      </w:pPr>
      <w:r w:rsidRPr="00062BEA">
        <w:rPr>
          <w:b/>
        </w:rPr>
        <w:t>Игра «Моя профессия – самая важная»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lastRenderedPageBreak/>
        <w:t xml:space="preserve">– А сейчас предлагаю выбрать необходимые предметы труда для представителей разных профессий. Сейчас я буду читать стихотворение Дж. </w:t>
      </w:r>
      <w:proofErr w:type="spellStart"/>
      <w:r>
        <w:t>Родарри</w:t>
      </w:r>
      <w:proofErr w:type="spellEnd"/>
      <w:r>
        <w:t xml:space="preserve"> «Чем пахнут ремесла» и выберу трех человек, по одному с каждого ряда.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Учитель читает стихотворение, как считалку.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1-й ряд. У каждого дела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Запах особый.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В булочной пахнет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Тестом и сдобой.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2-й ряд. Пахнет кондитер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Орехом мускатным,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Доктор в халате –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Лекарством приятным.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3-й ряд. Рыбой и морем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Пахнет рыбак.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Только безделье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Не пахнет никак.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Выбранные дети выходят к столу и выступают в роли повара, милиционера, врача.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– Перед вами на столе лежат предметы, относящиеся к разным профессиям. Выберите вещи, необходимые для вас. А мы проследим, правильно ли ребята выбирают себе предметы.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Дети выбирают предметы.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– Назовите сначала профессию, а потом предметы труда, которые вы выбрали.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Дети отвечают.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У. А теперь докажите одноклассникам, что именно ваша профессия самая важная. А вы, ребята, слушайте внимательно и дополняйте ответ.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Дети приводят по 2–3 доказательства.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Ученик-врач. Профессия врача – самая важная, так как эти люди лечат нас, делают прививки от болезней, следят за нашим здоровьем.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Ученик-милиционер. Профессия милиционера – самая важная, так как эти люди охраняют наши жизни, ловят бандитов, следят за порядком на дороге.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Ученик-повар. Профессия повара – самая важная, так как эти люди готовят нам еду, пекут пироги.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У. Спасибо, ваши ответы очень убедительны. Ребята, встречали ли вы представителей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этих профессий в нашем городе? Где?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Д. Да, у моей мамы профессия – повар.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– А мой папа – милиционер.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– В больнице работают врачи.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Pr="00062BEA" w:rsidRDefault="00F34558" w:rsidP="00F34558">
      <w:pPr>
        <w:pStyle w:val="a5"/>
        <w:spacing w:before="0" w:beforeAutospacing="0" w:after="0" w:afterAutospacing="0"/>
        <w:rPr>
          <w:b/>
        </w:rPr>
      </w:pPr>
      <w:r w:rsidRPr="00062BEA">
        <w:rPr>
          <w:b/>
        </w:rPr>
        <w:t>IV. Физкультминутка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У. А сейчас – минутка отдыха. Встаньте, выйдите из-за парт.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Учитель читает слова и показывает движения. Дети повторяют: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Трактор водит – ... (тракторист),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Электричку – ... (машинист),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Стены выкрасил – ... (маляр),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Доску выстрогал – ... (столяр),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В доме свет провел – ... (монтер),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В шахте трудится – ... (шахтер),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 xml:space="preserve">Вжаркой </w:t>
      </w:r>
      <w:proofErr w:type="gramStart"/>
      <w:r>
        <w:t>кузнеце</w:t>
      </w:r>
      <w:proofErr w:type="gramEnd"/>
      <w:r>
        <w:t xml:space="preserve"> – ... (кузнец).</w:t>
      </w:r>
    </w:p>
    <w:p w:rsidR="00F34558" w:rsidRPr="00CC7050" w:rsidRDefault="00F34558" w:rsidP="00F34558">
      <w:pPr>
        <w:pStyle w:val="a5"/>
        <w:spacing w:before="0" w:beforeAutospacing="0" w:after="0" w:afterAutospacing="0"/>
      </w:pPr>
      <w:r>
        <w:t>Кто всё знает – молодец!</w:t>
      </w:r>
    </w:p>
    <w:p w:rsidR="00F34558" w:rsidRDefault="00F34558" w:rsidP="00F34558">
      <w:pPr>
        <w:pStyle w:val="a5"/>
        <w:spacing w:before="0" w:beforeAutospacing="0" w:after="0" w:afterAutospacing="0"/>
        <w:rPr>
          <w:b/>
        </w:rPr>
      </w:pPr>
    </w:p>
    <w:p w:rsidR="00F34558" w:rsidRPr="00062BEA" w:rsidRDefault="00F34558" w:rsidP="00F34558">
      <w:pPr>
        <w:pStyle w:val="a5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V. Работа по теме </w:t>
      </w:r>
      <w:r w:rsidRPr="00062BEA">
        <w:rPr>
          <w:b/>
        </w:rPr>
        <w:t xml:space="preserve"> (продолжение)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У. Отгадайте загадку: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Умный он, и даже слишком.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Управляю я им мышкой.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С ним не буду я скучать –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Можно в игры поиграть.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Что это, ребята?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Д. Компьютер.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У. А для чего нам в жизни необходим компьютер?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Д. Для игры, для того чтобы быстро напечатать текст, для рисования, просмотра мультфильмов, прослушивания музыкальных произведений.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Дети читают.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– Кто знает, как называется профессия человека, пишущего программы, по которым работает компьютер?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Д. Программист.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У. Да, эта профессия в последнее время стала очень важной и престижной. В нашем постоянно развивающемся городе, где много различных предприятий, эта профессия просто необходима.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О других важных  профессиях мы узнаем, поработав в парах.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Pr="00062BEA" w:rsidRDefault="00F34558" w:rsidP="00F34558">
      <w:pPr>
        <w:pStyle w:val="a5"/>
        <w:spacing w:before="0" w:beforeAutospacing="0" w:after="0" w:afterAutospacing="0"/>
        <w:rPr>
          <w:b/>
        </w:rPr>
      </w:pPr>
      <w:r w:rsidRPr="00062BEA">
        <w:rPr>
          <w:b/>
        </w:rPr>
        <w:t>Игра «Собери название профессии»</w:t>
      </w:r>
      <w:r>
        <w:rPr>
          <w:b/>
        </w:rPr>
        <w:t>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– Возьмите конверт, аккуратно выложите содержимое на середину стола. Соберите название профессии из рассыпавшихся букв. У каждой пары получится свое название профессии.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Учитель вывешивает иллюстрации с изображениями сталевара, сварщика, милиционера, машиниста, металлурга.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– Обратите внимание на иллюстрации – может быть, они вам помогут.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Дети работают в парах.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– Итак, что же у вас получилось?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Д. Сталевар, сварщик, милиционер, машинист, металлург.</w:t>
      </w:r>
    </w:p>
    <w:p w:rsidR="00F34558" w:rsidRDefault="00F34558" w:rsidP="00F34558">
      <w:pPr>
        <w:pStyle w:val="a5"/>
        <w:spacing w:before="0" w:beforeAutospacing="0" w:after="0" w:afterAutospacing="0"/>
      </w:pPr>
    </w:p>
    <w:p w:rsidR="00F34558" w:rsidRDefault="00F34558" w:rsidP="00F34558">
      <w:pPr>
        <w:pStyle w:val="a5"/>
        <w:spacing w:before="0" w:beforeAutospacing="0" w:after="0" w:afterAutospacing="0"/>
      </w:pPr>
      <w:r>
        <w:t>У. Назовем профессию по иллюстрации. Проверим себя и поможем тем, кому трудно. Это важные профессии, часто встречающиеся в нашем городе. Люди этих профессий способствуют развитию и процветанию нашего края.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А сейчас проверим себя. У вас на столе листок с тестом. Возьмите его и соедините стрелочкой название профессии и место работы человека.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Завод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Детский сад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Столовая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Автобус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Магазин              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Шофер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Рабочий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Воспитатель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Продавец</w:t>
      </w:r>
    </w:p>
    <w:p w:rsidR="00F34558" w:rsidRPr="00CC7050" w:rsidRDefault="00F34558" w:rsidP="00F34558">
      <w:pPr>
        <w:pStyle w:val="a5"/>
        <w:spacing w:before="0" w:beforeAutospacing="0" w:after="0" w:afterAutospacing="0"/>
      </w:pPr>
      <w:r>
        <w:t>Дома попробуйте составить свой тест, подобный данному.</w:t>
      </w:r>
    </w:p>
    <w:p w:rsidR="00F34558" w:rsidRPr="00062BEA" w:rsidRDefault="00F34558" w:rsidP="00F34558">
      <w:pPr>
        <w:pStyle w:val="a5"/>
        <w:spacing w:before="0" w:beforeAutospacing="0" w:after="0" w:afterAutospacing="0"/>
        <w:rPr>
          <w:b/>
        </w:rPr>
      </w:pPr>
      <w:r w:rsidRPr="00062BEA">
        <w:rPr>
          <w:b/>
        </w:rPr>
        <w:t>VI. Итог урока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lastRenderedPageBreak/>
        <w:t>У. Да, ребята, много на свете разных профессий, каждая необходима и важна. В будущем я желаю вам выбрать себе профессию по душе. Когда в небе падает звезда, люди загадывают желание и верят в то, что оно исполнится. У нас в классе есть звезды. Они лежат у вас на партах. Кем вы мечтаете стать в будущем? Напишите название этой профессии на ваших звездочках: с одной стороны – будущую профессию, с другой – фамилию. Это ваша мечта. Мы сохраним звезды до 11-го класса. Наверное, вам будет очень интересно узнать, исполнится ли ваше желание.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Дети пишут на звездочках.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Много здесь профессий разных,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Выбрать что – не знаешь сразу.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В жизни много пригодится –</w:t>
      </w:r>
    </w:p>
    <w:p w:rsidR="00F34558" w:rsidRDefault="00F34558" w:rsidP="00F34558">
      <w:pPr>
        <w:pStyle w:val="a5"/>
        <w:spacing w:before="0" w:beforeAutospacing="0" w:after="0" w:afterAutospacing="0"/>
      </w:pPr>
      <w:r>
        <w:t>Стоит только научиться!</w:t>
      </w:r>
    </w:p>
    <w:p w:rsidR="00F34558" w:rsidRPr="00130032" w:rsidRDefault="00F34558" w:rsidP="00130032">
      <w:pPr>
        <w:spacing w:after="0" w:line="240" w:lineRule="auto"/>
        <w:jc w:val="center"/>
        <w:rPr>
          <w:rFonts w:ascii="Georgia" w:hAnsi="Georgia"/>
          <w:b/>
          <w:i/>
          <w:caps/>
          <w:sz w:val="24"/>
          <w:szCs w:val="24"/>
        </w:rPr>
      </w:pPr>
    </w:p>
    <w:sectPr w:rsidR="00F34558" w:rsidRPr="00130032" w:rsidSect="00CC7050">
      <w:pgSz w:w="11906" w:h="16838"/>
      <w:pgMar w:top="1134" w:right="1274" w:bottom="993" w:left="993" w:header="708" w:footer="708" w:gutter="0"/>
      <w:pgBorders w:offsetFrom="page">
        <w:top w:val="chainLink" w:sz="10" w:space="24" w:color="0070C0"/>
        <w:left w:val="chainLink" w:sz="10" w:space="24" w:color="0070C0"/>
        <w:bottom w:val="chainLink" w:sz="10" w:space="24" w:color="0070C0"/>
        <w:right w:val="chainLink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32"/>
    <w:rsid w:val="0011365B"/>
    <w:rsid w:val="00130032"/>
    <w:rsid w:val="00303F40"/>
    <w:rsid w:val="00667306"/>
    <w:rsid w:val="00830C0B"/>
    <w:rsid w:val="00A738E2"/>
    <w:rsid w:val="00B974EF"/>
    <w:rsid w:val="00C86AFC"/>
    <w:rsid w:val="00C9078C"/>
    <w:rsid w:val="00CA52AA"/>
    <w:rsid w:val="00CC03E8"/>
    <w:rsid w:val="00CC7050"/>
    <w:rsid w:val="00F3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user4</cp:lastModifiedBy>
  <cp:revision>10</cp:revision>
  <cp:lastPrinted>2012-11-27T11:39:00Z</cp:lastPrinted>
  <dcterms:created xsi:type="dcterms:W3CDTF">2012-11-27T11:29:00Z</dcterms:created>
  <dcterms:modified xsi:type="dcterms:W3CDTF">2017-01-17T09:11:00Z</dcterms:modified>
</cp:coreProperties>
</file>