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ED" w:rsidRDefault="007454ED" w:rsidP="007454ED">
      <w:pPr>
        <w:pStyle w:val="a3"/>
        <w:jc w:val="center"/>
        <w:rPr>
          <w:rFonts w:ascii="Times New Roman" w:hAnsi="Times New Roman"/>
          <w:b/>
          <w:sz w:val="24"/>
          <w:szCs w:val="24"/>
        </w:rPr>
      </w:pPr>
      <w:r w:rsidRPr="00C90588">
        <w:rPr>
          <w:rFonts w:ascii="Times New Roman" w:hAnsi="Times New Roman"/>
          <w:b/>
          <w:sz w:val="24"/>
          <w:szCs w:val="24"/>
        </w:rPr>
        <w:t>Краткосрочный   план    урока</w:t>
      </w:r>
    </w:p>
    <w:p w:rsidR="007454ED" w:rsidRPr="00C90588" w:rsidRDefault="007454ED" w:rsidP="007454ED">
      <w:pPr>
        <w:pStyle w:val="a3"/>
        <w:jc w:val="center"/>
        <w:rPr>
          <w:rFonts w:ascii="Times New Roman" w:hAnsi="Times New Roman"/>
          <w:b/>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4"/>
        <w:gridCol w:w="3516"/>
        <w:gridCol w:w="4962"/>
      </w:tblGrid>
      <w:tr w:rsidR="007454ED" w:rsidRPr="002F15F0" w:rsidTr="00D62C6E">
        <w:trPr>
          <w:trHeight w:val="296"/>
        </w:trPr>
        <w:tc>
          <w:tcPr>
            <w:tcW w:w="2154" w:type="dxa"/>
          </w:tcPr>
          <w:p w:rsidR="007454ED" w:rsidRPr="00C90588" w:rsidRDefault="007454ED" w:rsidP="007454ED">
            <w:pPr>
              <w:pStyle w:val="a3"/>
              <w:rPr>
                <w:rFonts w:ascii="Times New Roman" w:hAnsi="Times New Roman"/>
                <w:b/>
                <w:sz w:val="24"/>
                <w:szCs w:val="24"/>
              </w:rPr>
            </w:pPr>
            <w:r w:rsidRPr="00C90588">
              <w:rPr>
                <w:rFonts w:ascii="Times New Roman" w:hAnsi="Times New Roman"/>
                <w:b/>
                <w:sz w:val="24"/>
                <w:szCs w:val="24"/>
              </w:rPr>
              <w:t>Дата:</w:t>
            </w:r>
            <w:r>
              <w:rPr>
                <w:rFonts w:ascii="Times New Roman" w:hAnsi="Times New Roman"/>
                <w:b/>
                <w:sz w:val="24"/>
                <w:szCs w:val="24"/>
              </w:rPr>
              <w:t xml:space="preserve"> </w:t>
            </w:r>
          </w:p>
        </w:tc>
        <w:tc>
          <w:tcPr>
            <w:tcW w:w="3516" w:type="dxa"/>
          </w:tcPr>
          <w:p w:rsidR="007454ED" w:rsidRPr="002F15F0" w:rsidRDefault="007454ED" w:rsidP="00D62C6E">
            <w:pPr>
              <w:pStyle w:val="a3"/>
              <w:rPr>
                <w:rFonts w:ascii="Times New Roman" w:hAnsi="Times New Roman"/>
                <w:sz w:val="24"/>
                <w:szCs w:val="24"/>
                <w:lang w:val="en-US"/>
              </w:rPr>
            </w:pPr>
            <w:r w:rsidRPr="00C90588">
              <w:rPr>
                <w:rFonts w:ascii="Times New Roman" w:hAnsi="Times New Roman"/>
                <w:b/>
                <w:sz w:val="24"/>
                <w:szCs w:val="24"/>
              </w:rPr>
              <w:t>Предмет:</w:t>
            </w:r>
            <w:r w:rsidRPr="002F15F0">
              <w:rPr>
                <w:rFonts w:ascii="Times New Roman" w:hAnsi="Times New Roman"/>
                <w:sz w:val="24"/>
                <w:szCs w:val="24"/>
              </w:rPr>
              <w:t xml:space="preserve"> информатика</w:t>
            </w:r>
          </w:p>
        </w:tc>
        <w:tc>
          <w:tcPr>
            <w:tcW w:w="4962" w:type="dxa"/>
          </w:tcPr>
          <w:p w:rsidR="007454ED" w:rsidRPr="00514945" w:rsidRDefault="007454ED" w:rsidP="00D62C6E">
            <w:pPr>
              <w:pStyle w:val="a3"/>
              <w:rPr>
                <w:rFonts w:ascii="Times New Roman" w:hAnsi="Times New Roman"/>
                <w:sz w:val="24"/>
                <w:szCs w:val="24"/>
              </w:rPr>
            </w:pPr>
            <w:r w:rsidRPr="00C90588">
              <w:rPr>
                <w:rFonts w:ascii="Times New Roman" w:hAnsi="Times New Roman"/>
                <w:b/>
                <w:sz w:val="24"/>
                <w:szCs w:val="24"/>
              </w:rPr>
              <w:t>Класс:</w:t>
            </w:r>
            <w:r w:rsidRPr="002F15F0">
              <w:rPr>
                <w:rFonts w:ascii="Times New Roman" w:hAnsi="Times New Roman"/>
                <w:sz w:val="24"/>
                <w:szCs w:val="24"/>
                <w:lang w:val="en-US"/>
              </w:rPr>
              <w:t xml:space="preserve"> </w:t>
            </w:r>
            <w:r>
              <w:rPr>
                <w:rFonts w:ascii="Times New Roman" w:hAnsi="Times New Roman"/>
                <w:sz w:val="24"/>
                <w:szCs w:val="24"/>
              </w:rPr>
              <w:t>7б,</w:t>
            </w:r>
            <w:r w:rsidR="00582A65">
              <w:rPr>
                <w:rFonts w:ascii="Times New Roman" w:hAnsi="Times New Roman"/>
                <w:sz w:val="24"/>
                <w:szCs w:val="24"/>
              </w:rPr>
              <w:t xml:space="preserve"> </w:t>
            </w:r>
            <w:proofErr w:type="gramStart"/>
            <w:r>
              <w:rPr>
                <w:rFonts w:ascii="Times New Roman" w:hAnsi="Times New Roman"/>
                <w:sz w:val="24"/>
                <w:szCs w:val="24"/>
              </w:rPr>
              <w:t>в</w:t>
            </w:r>
            <w:proofErr w:type="gramEnd"/>
          </w:p>
        </w:tc>
      </w:tr>
      <w:tr w:rsidR="007454ED" w:rsidRPr="002F15F0" w:rsidTr="00D62C6E">
        <w:trPr>
          <w:trHeight w:val="317"/>
        </w:trPr>
        <w:tc>
          <w:tcPr>
            <w:tcW w:w="10632" w:type="dxa"/>
            <w:gridSpan w:val="3"/>
          </w:tcPr>
          <w:p w:rsidR="007454ED" w:rsidRPr="002F15F0" w:rsidRDefault="007454ED" w:rsidP="007454ED">
            <w:pPr>
              <w:pStyle w:val="a3"/>
              <w:rPr>
                <w:rFonts w:ascii="Times New Roman" w:hAnsi="Times New Roman"/>
                <w:sz w:val="24"/>
                <w:szCs w:val="24"/>
              </w:rPr>
            </w:pPr>
            <w:r w:rsidRPr="00C90588">
              <w:rPr>
                <w:rFonts w:ascii="Times New Roman" w:hAnsi="Times New Roman"/>
                <w:b/>
                <w:sz w:val="24"/>
                <w:szCs w:val="24"/>
              </w:rPr>
              <w:t>Тема:</w:t>
            </w:r>
            <w:r w:rsidRPr="002F15F0">
              <w:rPr>
                <w:rFonts w:ascii="Times New Roman" w:hAnsi="Times New Roman"/>
                <w:sz w:val="24"/>
                <w:szCs w:val="24"/>
              </w:rPr>
              <w:t xml:space="preserve"> </w:t>
            </w:r>
            <w:r w:rsidRPr="007E761C">
              <w:rPr>
                <w:rFonts w:ascii="Times New Roman" w:hAnsi="Times New Roman"/>
                <w:sz w:val="24"/>
                <w:szCs w:val="24"/>
              </w:rPr>
              <w:t xml:space="preserve">  </w:t>
            </w:r>
            <w:r>
              <w:rPr>
                <w:rFonts w:ascii="Times New Roman" w:hAnsi="Times New Roman"/>
                <w:b/>
              </w:rPr>
              <w:t>Кодирование числовой информации.</w:t>
            </w:r>
          </w:p>
        </w:tc>
      </w:tr>
      <w:tr w:rsidR="007454ED" w:rsidRPr="002F15F0" w:rsidTr="00D62C6E">
        <w:trPr>
          <w:trHeight w:val="296"/>
        </w:trPr>
        <w:tc>
          <w:tcPr>
            <w:tcW w:w="2154" w:type="dxa"/>
            <w:vMerge w:val="restart"/>
          </w:tcPr>
          <w:p w:rsidR="007454ED" w:rsidRPr="00C90588" w:rsidRDefault="007454ED" w:rsidP="00D62C6E">
            <w:pPr>
              <w:pStyle w:val="a3"/>
              <w:rPr>
                <w:rFonts w:ascii="Times New Roman" w:hAnsi="Times New Roman"/>
                <w:b/>
                <w:sz w:val="24"/>
                <w:szCs w:val="24"/>
              </w:rPr>
            </w:pPr>
            <w:r w:rsidRPr="00C90588">
              <w:rPr>
                <w:rFonts w:ascii="Times New Roman" w:hAnsi="Times New Roman"/>
                <w:b/>
                <w:sz w:val="24"/>
                <w:szCs w:val="24"/>
              </w:rPr>
              <w:t>Цели урока:</w:t>
            </w:r>
          </w:p>
          <w:p w:rsidR="007454ED" w:rsidRPr="002F15F0" w:rsidRDefault="007454ED" w:rsidP="00D62C6E">
            <w:pPr>
              <w:pStyle w:val="a3"/>
              <w:rPr>
                <w:rFonts w:ascii="Times New Roman" w:hAnsi="Times New Roman"/>
                <w:sz w:val="24"/>
                <w:szCs w:val="24"/>
              </w:rPr>
            </w:pPr>
            <w:r w:rsidRPr="002F15F0">
              <w:rPr>
                <w:rFonts w:ascii="Times New Roman" w:hAnsi="Times New Roman"/>
                <w:sz w:val="24"/>
                <w:szCs w:val="24"/>
              </w:rPr>
              <w:t>(знать, понимать, размышлять)</w:t>
            </w:r>
          </w:p>
        </w:tc>
        <w:tc>
          <w:tcPr>
            <w:tcW w:w="8478" w:type="dxa"/>
            <w:gridSpan w:val="2"/>
          </w:tcPr>
          <w:p w:rsidR="007454ED" w:rsidRPr="002F15F0" w:rsidRDefault="007454ED" w:rsidP="00D62C6E">
            <w:pPr>
              <w:pStyle w:val="a3"/>
              <w:rPr>
                <w:rFonts w:ascii="Times New Roman" w:hAnsi="Times New Roman"/>
                <w:sz w:val="24"/>
                <w:szCs w:val="24"/>
              </w:rPr>
            </w:pPr>
            <w:proofErr w:type="gramStart"/>
            <w:r w:rsidRPr="00C90588">
              <w:rPr>
                <w:rFonts w:ascii="Times New Roman" w:hAnsi="Times New Roman"/>
                <w:b/>
                <w:sz w:val="24"/>
                <w:szCs w:val="24"/>
              </w:rPr>
              <w:t>Развивающая</w:t>
            </w:r>
            <w:proofErr w:type="gramEnd"/>
            <w:r w:rsidRPr="00C90588">
              <w:rPr>
                <w:rFonts w:ascii="Times New Roman" w:hAnsi="Times New Roman"/>
                <w:b/>
                <w:sz w:val="24"/>
                <w:szCs w:val="24"/>
              </w:rPr>
              <w:t>:</w:t>
            </w:r>
            <w:r w:rsidRPr="002F15F0">
              <w:rPr>
                <w:rFonts w:ascii="Times New Roman" w:hAnsi="Times New Roman"/>
                <w:sz w:val="24"/>
                <w:szCs w:val="24"/>
              </w:rPr>
              <w:t xml:space="preserve">  развитие познавательных умений (выделять главное, вести конспект)</w:t>
            </w:r>
            <w:r>
              <w:rPr>
                <w:rFonts w:ascii="Times New Roman" w:hAnsi="Times New Roman"/>
                <w:sz w:val="24"/>
                <w:szCs w:val="24"/>
              </w:rPr>
              <w:t>.</w:t>
            </w:r>
          </w:p>
        </w:tc>
      </w:tr>
      <w:tr w:rsidR="007454ED" w:rsidRPr="002F15F0" w:rsidTr="00D62C6E">
        <w:trPr>
          <w:trHeight w:val="142"/>
        </w:trPr>
        <w:tc>
          <w:tcPr>
            <w:tcW w:w="2154" w:type="dxa"/>
            <w:vMerge/>
          </w:tcPr>
          <w:p w:rsidR="007454ED" w:rsidRPr="002F15F0" w:rsidRDefault="007454ED" w:rsidP="00D62C6E">
            <w:pPr>
              <w:pStyle w:val="a3"/>
              <w:rPr>
                <w:rFonts w:ascii="Times New Roman" w:hAnsi="Times New Roman"/>
                <w:sz w:val="24"/>
                <w:szCs w:val="24"/>
              </w:rPr>
            </w:pPr>
          </w:p>
        </w:tc>
        <w:tc>
          <w:tcPr>
            <w:tcW w:w="8478" w:type="dxa"/>
            <w:gridSpan w:val="2"/>
          </w:tcPr>
          <w:p w:rsidR="007454ED" w:rsidRPr="00514945" w:rsidRDefault="007454ED" w:rsidP="007454ED">
            <w:pPr>
              <w:pStyle w:val="a3"/>
              <w:rPr>
                <w:rFonts w:ascii="Times New Roman" w:hAnsi="Times New Roman"/>
              </w:rPr>
            </w:pPr>
            <w:proofErr w:type="gramStart"/>
            <w:r w:rsidRPr="00C90588">
              <w:rPr>
                <w:rFonts w:ascii="Times New Roman" w:hAnsi="Times New Roman"/>
                <w:b/>
                <w:sz w:val="24"/>
                <w:szCs w:val="24"/>
              </w:rPr>
              <w:t>Обучающая</w:t>
            </w:r>
            <w:proofErr w:type="gramEnd"/>
            <w:r w:rsidRPr="007454ED">
              <w:rPr>
                <w:rFonts w:ascii="Times New Roman" w:hAnsi="Times New Roman"/>
                <w:b/>
                <w:sz w:val="24"/>
                <w:szCs w:val="24"/>
              </w:rPr>
              <w:t>:</w:t>
            </w:r>
            <w:r w:rsidRPr="007454ED">
              <w:rPr>
                <w:rFonts w:ascii="Times New Roman" w:hAnsi="Times New Roman"/>
                <w:sz w:val="24"/>
                <w:szCs w:val="24"/>
              </w:rPr>
              <w:t xml:space="preserve"> сформировать у учащихся понимания процесса кодирования информации.</w:t>
            </w:r>
          </w:p>
        </w:tc>
      </w:tr>
      <w:tr w:rsidR="007454ED" w:rsidRPr="002F15F0" w:rsidTr="00D62C6E">
        <w:trPr>
          <w:trHeight w:val="142"/>
        </w:trPr>
        <w:tc>
          <w:tcPr>
            <w:tcW w:w="2154" w:type="dxa"/>
            <w:vMerge/>
          </w:tcPr>
          <w:p w:rsidR="007454ED" w:rsidRPr="002F15F0" w:rsidRDefault="007454ED" w:rsidP="00D62C6E">
            <w:pPr>
              <w:pStyle w:val="a3"/>
              <w:rPr>
                <w:rFonts w:ascii="Times New Roman" w:hAnsi="Times New Roman"/>
                <w:sz w:val="24"/>
                <w:szCs w:val="24"/>
              </w:rPr>
            </w:pPr>
          </w:p>
        </w:tc>
        <w:tc>
          <w:tcPr>
            <w:tcW w:w="8478" w:type="dxa"/>
            <w:gridSpan w:val="2"/>
          </w:tcPr>
          <w:p w:rsidR="007454ED" w:rsidRPr="002F15F0" w:rsidRDefault="007454ED" w:rsidP="00D62C6E">
            <w:pPr>
              <w:pStyle w:val="a3"/>
              <w:rPr>
                <w:rFonts w:ascii="Times New Roman" w:hAnsi="Times New Roman"/>
                <w:sz w:val="24"/>
                <w:szCs w:val="24"/>
              </w:rPr>
            </w:pPr>
            <w:proofErr w:type="gramStart"/>
            <w:r w:rsidRPr="00C90588">
              <w:rPr>
                <w:rFonts w:ascii="Times New Roman" w:hAnsi="Times New Roman"/>
                <w:b/>
                <w:sz w:val="24"/>
                <w:szCs w:val="24"/>
              </w:rPr>
              <w:t>Воспитательная</w:t>
            </w:r>
            <w:proofErr w:type="gramEnd"/>
            <w:r w:rsidRPr="00C90588">
              <w:rPr>
                <w:rFonts w:ascii="Times New Roman" w:hAnsi="Times New Roman"/>
                <w:b/>
                <w:sz w:val="24"/>
                <w:szCs w:val="24"/>
              </w:rPr>
              <w:t>:</w:t>
            </w:r>
            <w:r w:rsidRPr="002F15F0">
              <w:rPr>
                <w:rFonts w:ascii="Times New Roman" w:hAnsi="Times New Roman"/>
                <w:sz w:val="24"/>
                <w:szCs w:val="24"/>
              </w:rPr>
              <w:t xml:space="preserve"> </w:t>
            </w:r>
            <w:r w:rsidRPr="00046B36">
              <w:rPr>
                <w:rFonts w:ascii="Times New Roman" w:hAnsi="Times New Roman"/>
                <w:sz w:val="24"/>
                <w:szCs w:val="24"/>
              </w:rPr>
              <w:t>воспитание мотивов учения, положительного отношения к знаниям;</w:t>
            </w:r>
          </w:p>
        </w:tc>
      </w:tr>
      <w:tr w:rsidR="007454ED" w:rsidRPr="002F15F0" w:rsidTr="00D62C6E">
        <w:trPr>
          <w:trHeight w:val="317"/>
        </w:trPr>
        <w:tc>
          <w:tcPr>
            <w:tcW w:w="2154" w:type="dxa"/>
          </w:tcPr>
          <w:p w:rsidR="007454ED" w:rsidRPr="00C90588" w:rsidRDefault="007454ED" w:rsidP="00D62C6E">
            <w:pPr>
              <w:pStyle w:val="a3"/>
              <w:rPr>
                <w:rFonts w:ascii="Times New Roman" w:hAnsi="Times New Roman"/>
                <w:b/>
                <w:sz w:val="24"/>
                <w:szCs w:val="24"/>
              </w:rPr>
            </w:pPr>
            <w:r w:rsidRPr="00C90588">
              <w:rPr>
                <w:rFonts w:ascii="Times New Roman" w:hAnsi="Times New Roman"/>
                <w:b/>
                <w:sz w:val="24"/>
                <w:szCs w:val="24"/>
              </w:rPr>
              <w:t>Тип:</w:t>
            </w:r>
          </w:p>
        </w:tc>
        <w:tc>
          <w:tcPr>
            <w:tcW w:w="8478" w:type="dxa"/>
            <w:gridSpan w:val="2"/>
          </w:tcPr>
          <w:p w:rsidR="007454ED" w:rsidRPr="002F15F0" w:rsidRDefault="007454ED" w:rsidP="00D62C6E">
            <w:pPr>
              <w:pStyle w:val="a3"/>
              <w:rPr>
                <w:rFonts w:ascii="Times New Roman" w:hAnsi="Times New Roman"/>
                <w:sz w:val="24"/>
                <w:szCs w:val="24"/>
              </w:rPr>
            </w:pPr>
            <w:r w:rsidRPr="002F15F0">
              <w:rPr>
                <w:rFonts w:ascii="Times New Roman" w:hAnsi="Times New Roman"/>
                <w:sz w:val="24"/>
                <w:szCs w:val="24"/>
              </w:rPr>
              <w:t>Изучение нового</w:t>
            </w:r>
            <w:r>
              <w:rPr>
                <w:rFonts w:ascii="Times New Roman" w:hAnsi="Times New Roman"/>
                <w:sz w:val="24"/>
                <w:szCs w:val="24"/>
              </w:rPr>
              <w:t>.</w:t>
            </w:r>
          </w:p>
        </w:tc>
      </w:tr>
      <w:tr w:rsidR="007454ED" w:rsidRPr="002F15F0" w:rsidTr="00D62C6E">
        <w:trPr>
          <w:trHeight w:val="317"/>
        </w:trPr>
        <w:tc>
          <w:tcPr>
            <w:tcW w:w="2154" w:type="dxa"/>
          </w:tcPr>
          <w:p w:rsidR="007454ED" w:rsidRPr="00C90588" w:rsidRDefault="007454ED" w:rsidP="00D62C6E">
            <w:pPr>
              <w:pStyle w:val="a3"/>
              <w:rPr>
                <w:rFonts w:ascii="Times New Roman" w:hAnsi="Times New Roman"/>
                <w:b/>
                <w:sz w:val="24"/>
                <w:szCs w:val="24"/>
              </w:rPr>
            </w:pPr>
            <w:r w:rsidRPr="00C90588">
              <w:rPr>
                <w:rFonts w:ascii="Times New Roman" w:hAnsi="Times New Roman"/>
                <w:b/>
                <w:sz w:val="24"/>
                <w:szCs w:val="24"/>
              </w:rPr>
              <w:t>Методы и технологии.</w:t>
            </w:r>
          </w:p>
        </w:tc>
        <w:tc>
          <w:tcPr>
            <w:tcW w:w="8478" w:type="dxa"/>
            <w:gridSpan w:val="2"/>
          </w:tcPr>
          <w:p w:rsidR="007454ED" w:rsidRPr="002F15F0" w:rsidRDefault="007454ED" w:rsidP="00D62C6E">
            <w:pPr>
              <w:pStyle w:val="a3"/>
              <w:rPr>
                <w:rFonts w:ascii="Times New Roman" w:hAnsi="Times New Roman"/>
                <w:sz w:val="24"/>
                <w:szCs w:val="24"/>
              </w:rPr>
            </w:pPr>
            <w:r w:rsidRPr="002F15F0">
              <w:rPr>
                <w:rFonts w:ascii="Times New Roman" w:hAnsi="Times New Roman"/>
                <w:sz w:val="24"/>
                <w:szCs w:val="24"/>
              </w:rPr>
              <w:t>Постановка проблемы, построение проекта выхода из затруднения, «открытие» новых знаний</w:t>
            </w:r>
            <w:r w:rsidRPr="002F15F0">
              <w:rPr>
                <w:rFonts w:ascii="Times New Roman" w:hAnsi="Times New Roman"/>
                <w:bCs/>
                <w:sz w:val="24"/>
                <w:szCs w:val="24"/>
              </w:rPr>
              <w:t>.</w:t>
            </w:r>
            <w:r w:rsidRPr="002F15F0">
              <w:rPr>
                <w:rFonts w:ascii="Times New Roman" w:hAnsi="Times New Roman"/>
                <w:sz w:val="24"/>
                <w:szCs w:val="24"/>
              </w:rPr>
              <w:t> </w:t>
            </w:r>
          </w:p>
        </w:tc>
      </w:tr>
      <w:tr w:rsidR="007454ED" w:rsidRPr="002F15F0" w:rsidTr="00D62C6E">
        <w:trPr>
          <w:trHeight w:val="317"/>
        </w:trPr>
        <w:tc>
          <w:tcPr>
            <w:tcW w:w="2154" w:type="dxa"/>
          </w:tcPr>
          <w:p w:rsidR="007454ED" w:rsidRPr="00C90588" w:rsidRDefault="007454ED" w:rsidP="00D62C6E">
            <w:pPr>
              <w:pStyle w:val="a3"/>
              <w:rPr>
                <w:rFonts w:ascii="Times New Roman" w:hAnsi="Times New Roman"/>
                <w:b/>
                <w:sz w:val="24"/>
                <w:szCs w:val="24"/>
              </w:rPr>
            </w:pPr>
            <w:r w:rsidRPr="00C90588">
              <w:rPr>
                <w:rFonts w:ascii="Times New Roman" w:hAnsi="Times New Roman"/>
                <w:b/>
                <w:sz w:val="24"/>
                <w:szCs w:val="24"/>
              </w:rPr>
              <w:t>Ожидаемый результат:</w:t>
            </w:r>
          </w:p>
        </w:tc>
        <w:tc>
          <w:tcPr>
            <w:tcW w:w="8478" w:type="dxa"/>
            <w:gridSpan w:val="2"/>
          </w:tcPr>
          <w:p w:rsidR="007454ED" w:rsidRPr="007454ED" w:rsidRDefault="007454ED" w:rsidP="007454ED">
            <w:pPr>
              <w:pStyle w:val="a3"/>
              <w:rPr>
                <w:rFonts w:ascii="Times New Roman" w:hAnsi="Times New Roman"/>
                <w:sz w:val="24"/>
                <w:szCs w:val="24"/>
              </w:rPr>
            </w:pPr>
            <w:r w:rsidRPr="00514945">
              <w:rPr>
                <w:rFonts w:ascii="Times New Roman" w:hAnsi="Times New Roman"/>
                <w:b/>
                <w:sz w:val="24"/>
                <w:szCs w:val="24"/>
              </w:rPr>
              <w:t>Знают</w:t>
            </w:r>
            <w:r>
              <w:rPr>
                <w:rFonts w:ascii="Times New Roman" w:hAnsi="Times New Roman"/>
              </w:rPr>
              <w:t xml:space="preserve"> </w:t>
            </w:r>
            <w:r w:rsidRPr="007454ED">
              <w:rPr>
                <w:rFonts w:ascii="Times New Roman" w:hAnsi="Times New Roman"/>
                <w:sz w:val="24"/>
                <w:szCs w:val="24"/>
              </w:rPr>
              <w:t>сформировать у учащихся понимания процесса кодирования информации.</w:t>
            </w:r>
          </w:p>
          <w:p w:rsidR="007454ED" w:rsidRPr="00046B36" w:rsidRDefault="007454ED" w:rsidP="007454ED">
            <w:pPr>
              <w:pStyle w:val="a3"/>
              <w:rPr>
                <w:rFonts w:ascii="Times New Roman" w:hAnsi="Times New Roman"/>
                <w:sz w:val="24"/>
                <w:szCs w:val="24"/>
              </w:rPr>
            </w:pPr>
            <w:r w:rsidRPr="00514945">
              <w:rPr>
                <w:rFonts w:ascii="Times New Roman" w:hAnsi="Times New Roman"/>
                <w:b/>
                <w:sz w:val="24"/>
                <w:szCs w:val="24"/>
              </w:rPr>
              <w:t xml:space="preserve"> Умеют</w:t>
            </w:r>
            <w:r>
              <w:rPr>
                <w:rFonts w:ascii="Times New Roman" w:hAnsi="Times New Roman"/>
              </w:rPr>
              <w:t xml:space="preserve"> </w:t>
            </w:r>
            <w:r w:rsidRPr="00582A65">
              <w:rPr>
                <w:rFonts w:ascii="Times New Roman" w:hAnsi="Times New Roman"/>
                <w:sz w:val="24"/>
                <w:szCs w:val="24"/>
              </w:rPr>
              <w:t>давать представление числовой информации в двоичном коде.</w:t>
            </w:r>
          </w:p>
        </w:tc>
      </w:tr>
      <w:tr w:rsidR="007454ED" w:rsidRPr="002F15F0" w:rsidTr="00D62C6E">
        <w:trPr>
          <w:trHeight w:val="317"/>
        </w:trPr>
        <w:tc>
          <w:tcPr>
            <w:tcW w:w="2154" w:type="dxa"/>
          </w:tcPr>
          <w:p w:rsidR="007454ED" w:rsidRPr="00C90588" w:rsidRDefault="007454ED" w:rsidP="00D62C6E">
            <w:pPr>
              <w:pStyle w:val="a3"/>
              <w:rPr>
                <w:rFonts w:ascii="Times New Roman" w:hAnsi="Times New Roman"/>
                <w:b/>
                <w:sz w:val="24"/>
                <w:szCs w:val="24"/>
              </w:rPr>
            </w:pPr>
            <w:r w:rsidRPr="00C90588">
              <w:rPr>
                <w:rFonts w:ascii="Times New Roman" w:hAnsi="Times New Roman"/>
                <w:b/>
                <w:sz w:val="24"/>
                <w:szCs w:val="24"/>
              </w:rPr>
              <w:t>Наглядность и оборудование:</w:t>
            </w:r>
          </w:p>
        </w:tc>
        <w:tc>
          <w:tcPr>
            <w:tcW w:w="8478" w:type="dxa"/>
            <w:gridSpan w:val="2"/>
          </w:tcPr>
          <w:p w:rsidR="007454ED" w:rsidRPr="002F15F0" w:rsidRDefault="007454ED" w:rsidP="00D62C6E">
            <w:pPr>
              <w:pStyle w:val="a3"/>
              <w:rPr>
                <w:rFonts w:ascii="Times New Roman" w:hAnsi="Times New Roman"/>
                <w:sz w:val="24"/>
                <w:szCs w:val="24"/>
              </w:rPr>
            </w:pPr>
            <w:r>
              <w:rPr>
                <w:rFonts w:ascii="Times New Roman" w:hAnsi="Times New Roman"/>
                <w:sz w:val="24"/>
                <w:szCs w:val="24"/>
              </w:rPr>
              <w:t>Раздаточные материалы</w:t>
            </w:r>
            <w:r w:rsidRPr="002F15F0">
              <w:rPr>
                <w:rFonts w:ascii="Times New Roman" w:hAnsi="Times New Roman"/>
                <w:sz w:val="24"/>
                <w:szCs w:val="24"/>
              </w:rPr>
              <w:t>, ИД</w:t>
            </w:r>
          </w:p>
        </w:tc>
      </w:tr>
    </w:tbl>
    <w:p w:rsidR="007454ED" w:rsidRPr="002F15F0" w:rsidRDefault="007454ED" w:rsidP="007454ED">
      <w:pPr>
        <w:pStyle w:val="a3"/>
        <w:rPr>
          <w:rFonts w:ascii="Times New Roman" w:hAnsi="Times New Roman"/>
          <w:sz w:val="24"/>
          <w:szCs w:val="24"/>
        </w:rPr>
      </w:pPr>
    </w:p>
    <w:tbl>
      <w:tblPr>
        <w:tblpPr w:leftFromText="180" w:rightFromText="180" w:vertAnchor="text" w:horzAnchor="margin" w:tblpY="5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3"/>
        <w:gridCol w:w="707"/>
        <w:gridCol w:w="4354"/>
        <w:gridCol w:w="2818"/>
      </w:tblGrid>
      <w:tr w:rsidR="007454ED" w:rsidRPr="002F15F0" w:rsidTr="00D62C6E">
        <w:tc>
          <w:tcPr>
            <w:tcW w:w="1312" w:type="pct"/>
            <w:vAlign w:val="center"/>
          </w:tcPr>
          <w:p w:rsidR="007454ED" w:rsidRPr="002F15F0" w:rsidRDefault="007454ED" w:rsidP="00D62C6E">
            <w:pPr>
              <w:jc w:val="center"/>
              <w:rPr>
                <w:rFonts w:ascii="Times New Roman" w:hAnsi="Times New Roman" w:cs="Times New Roman"/>
                <w:b/>
                <w:sz w:val="24"/>
                <w:szCs w:val="24"/>
              </w:rPr>
            </w:pPr>
            <w:r w:rsidRPr="002F15F0">
              <w:rPr>
                <w:rFonts w:ascii="Times New Roman" w:hAnsi="Times New Roman" w:cs="Times New Roman"/>
                <w:b/>
                <w:sz w:val="24"/>
                <w:szCs w:val="24"/>
              </w:rPr>
              <w:t>Этапы урока</w:t>
            </w:r>
          </w:p>
        </w:tc>
        <w:tc>
          <w:tcPr>
            <w:tcW w:w="331" w:type="pct"/>
            <w:vAlign w:val="center"/>
          </w:tcPr>
          <w:p w:rsidR="007454ED" w:rsidRPr="002F15F0" w:rsidRDefault="007454ED" w:rsidP="00D62C6E">
            <w:pPr>
              <w:jc w:val="center"/>
              <w:rPr>
                <w:rFonts w:ascii="Times New Roman" w:hAnsi="Times New Roman" w:cs="Times New Roman"/>
                <w:b/>
                <w:sz w:val="24"/>
                <w:szCs w:val="24"/>
              </w:rPr>
            </w:pPr>
            <w:proofErr w:type="spellStart"/>
            <w:proofErr w:type="gramStart"/>
            <w:r w:rsidRPr="002F15F0">
              <w:rPr>
                <w:rFonts w:ascii="Times New Roman" w:hAnsi="Times New Roman" w:cs="Times New Roman"/>
                <w:b/>
                <w:sz w:val="24"/>
                <w:szCs w:val="24"/>
              </w:rPr>
              <w:t>Вре-мя</w:t>
            </w:r>
            <w:proofErr w:type="spellEnd"/>
            <w:proofErr w:type="gramEnd"/>
          </w:p>
        </w:tc>
        <w:tc>
          <w:tcPr>
            <w:tcW w:w="2038" w:type="pct"/>
            <w:vAlign w:val="center"/>
          </w:tcPr>
          <w:p w:rsidR="007454ED" w:rsidRPr="002F15F0" w:rsidRDefault="007454ED" w:rsidP="00D62C6E">
            <w:pPr>
              <w:jc w:val="center"/>
              <w:rPr>
                <w:rFonts w:ascii="Times New Roman" w:hAnsi="Times New Roman" w:cs="Times New Roman"/>
                <w:b/>
                <w:sz w:val="24"/>
                <w:szCs w:val="24"/>
              </w:rPr>
            </w:pPr>
            <w:r w:rsidRPr="002F15F0">
              <w:rPr>
                <w:rFonts w:ascii="Times New Roman" w:hAnsi="Times New Roman" w:cs="Times New Roman"/>
                <w:b/>
                <w:sz w:val="24"/>
                <w:szCs w:val="24"/>
              </w:rPr>
              <w:t>Деятельность</w:t>
            </w:r>
            <w:r w:rsidR="00847F5E">
              <w:rPr>
                <w:rFonts w:ascii="Times New Roman" w:hAnsi="Times New Roman" w:cs="Times New Roman"/>
                <w:b/>
                <w:sz w:val="24"/>
                <w:szCs w:val="24"/>
              </w:rPr>
              <w:t xml:space="preserve"> </w:t>
            </w:r>
            <w:r w:rsidRPr="002F15F0">
              <w:rPr>
                <w:rFonts w:ascii="Times New Roman" w:hAnsi="Times New Roman" w:cs="Times New Roman"/>
                <w:b/>
                <w:sz w:val="24"/>
                <w:szCs w:val="24"/>
              </w:rPr>
              <w:t>учителя</w:t>
            </w:r>
          </w:p>
        </w:tc>
        <w:tc>
          <w:tcPr>
            <w:tcW w:w="1319" w:type="pct"/>
            <w:vAlign w:val="center"/>
          </w:tcPr>
          <w:p w:rsidR="007454ED" w:rsidRPr="002F15F0" w:rsidRDefault="007454ED" w:rsidP="00D62C6E">
            <w:pPr>
              <w:jc w:val="center"/>
              <w:rPr>
                <w:rFonts w:ascii="Times New Roman" w:hAnsi="Times New Roman" w:cs="Times New Roman"/>
                <w:b/>
                <w:sz w:val="24"/>
                <w:szCs w:val="24"/>
              </w:rPr>
            </w:pPr>
            <w:r w:rsidRPr="002F15F0">
              <w:rPr>
                <w:rFonts w:ascii="Times New Roman" w:hAnsi="Times New Roman" w:cs="Times New Roman"/>
                <w:b/>
                <w:sz w:val="24"/>
                <w:szCs w:val="24"/>
              </w:rPr>
              <w:t>Деятельность учащихся</w:t>
            </w:r>
          </w:p>
        </w:tc>
      </w:tr>
      <w:tr w:rsidR="007454ED" w:rsidRPr="002F15F0" w:rsidTr="00D62C6E">
        <w:trPr>
          <w:trHeight w:val="1499"/>
        </w:trPr>
        <w:tc>
          <w:tcPr>
            <w:tcW w:w="1312" w:type="pct"/>
            <w:vAlign w:val="center"/>
          </w:tcPr>
          <w:p w:rsidR="007454ED" w:rsidRPr="002F15F0" w:rsidRDefault="007454ED" w:rsidP="00D62C6E">
            <w:pPr>
              <w:rPr>
                <w:rFonts w:ascii="Times New Roman" w:hAnsi="Times New Roman" w:cs="Times New Roman"/>
                <w:b/>
                <w:sz w:val="24"/>
                <w:szCs w:val="24"/>
              </w:rPr>
            </w:pPr>
            <w:r w:rsidRPr="002F15F0">
              <w:rPr>
                <w:rFonts w:ascii="Times New Roman" w:hAnsi="Times New Roman" w:cs="Times New Roman"/>
                <w:b/>
                <w:sz w:val="24"/>
                <w:szCs w:val="24"/>
              </w:rPr>
              <w:t>Орг</w:t>
            </w:r>
            <w:proofErr w:type="gramStart"/>
            <w:r w:rsidRPr="002F15F0">
              <w:rPr>
                <w:rFonts w:ascii="Times New Roman" w:hAnsi="Times New Roman" w:cs="Times New Roman"/>
                <w:b/>
                <w:sz w:val="24"/>
                <w:szCs w:val="24"/>
              </w:rPr>
              <w:t>.м</w:t>
            </w:r>
            <w:proofErr w:type="gramEnd"/>
            <w:r w:rsidRPr="002F15F0">
              <w:rPr>
                <w:rFonts w:ascii="Times New Roman" w:hAnsi="Times New Roman" w:cs="Times New Roman"/>
                <w:b/>
                <w:sz w:val="24"/>
                <w:szCs w:val="24"/>
              </w:rPr>
              <w:t>омент</w:t>
            </w:r>
          </w:p>
          <w:p w:rsidR="007454ED" w:rsidRPr="002F15F0" w:rsidRDefault="007454ED" w:rsidP="00D62C6E">
            <w:pPr>
              <w:rPr>
                <w:rFonts w:ascii="Times New Roman" w:hAnsi="Times New Roman" w:cs="Times New Roman"/>
                <w:sz w:val="24"/>
                <w:szCs w:val="24"/>
              </w:rPr>
            </w:pPr>
            <w:r w:rsidRPr="002F15F0">
              <w:rPr>
                <w:rFonts w:ascii="Times New Roman" w:hAnsi="Times New Roman" w:cs="Times New Roman"/>
                <w:color w:val="000000"/>
                <w:sz w:val="24"/>
                <w:szCs w:val="24"/>
              </w:rPr>
              <w:t>Самоопределение к деятельности. Деление на группы</w:t>
            </w:r>
          </w:p>
        </w:tc>
        <w:tc>
          <w:tcPr>
            <w:tcW w:w="331" w:type="pct"/>
            <w:vAlign w:val="center"/>
          </w:tcPr>
          <w:p w:rsidR="007454ED" w:rsidRPr="002F15F0" w:rsidRDefault="007454ED" w:rsidP="00D62C6E">
            <w:pPr>
              <w:rPr>
                <w:rFonts w:ascii="Times New Roman" w:hAnsi="Times New Roman" w:cs="Times New Roman"/>
                <w:sz w:val="24"/>
                <w:szCs w:val="24"/>
              </w:rPr>
            </w:pPr>
            <w:r w:rsidRPr="002F15F0">
              <w:rPr>
                <w:rFonts w:ascii="Times New Roman" w:hAnsi="Times New Roman" w:cs="Times New Roman"/>
                <w:sz w:val="24"/>
                <w:szCs w:val="24"/>
              </w:rPr>
              <w:t>3</w:t>
            </w:r>
          </w:p>
          <w:p w:rsidR="007454ED" w:rsidRPr="002F15F0" w:rsidRDefault="007454ED" w:rsidP="00D62C6E">
            <w:pPr>
              <w:rPr>
                <w:rFonts w:ascii="Times New Roman" w:hAnsi="Times New Roman" w:cs="Times New Roman"/>
                <w:sz w:val="24"/>
                <w:szCs w:val="24"/>
              </w:rPr>
            </w:pPr>
            <w:r w:rsidRPr="002F15F0">
              <w:rPr>
                <w:rFonts w:ascii="Times New Roman" w:hAnsi="Times New Roman" w:cs="Times New Roman"/>
                <w:sz w:val="24"/>
                <w:szCs w:val="24"/>
              </w:rPr>
              <w:t>мин.</w:t>
            </w:r>
          </w:p>
        </w:tc>
        <w:tc>
          <w:tcPr>
            <w:tcW w:w="2038" w:type="pct"/>
            <w:vAlign w:val="center"/>
          </w:tcPr>
          <w:p w:rsidR="007454ED" w:rsidRDefault="007454ED" w:rsidP="00D62C6E">
            <w:pPr>
              <w:pStyle w:val="a3"/>
              <w:rPr>
                <w:rFonts w:ascii="Times New Roman" w:hAnsi="Times New Roman"/>
                <w:sz w:val="24"/>
                <w:szCs w:val="24"/>
              </w:rPr>
            </w:pPr>
            <w:r w:rsidRPr="002F15F0">
              <w:rPr>
                <w:rFonts w:ascii="Times New Roman" w:hAnsi="Times New Roman"/>
                <w:sz w:val="24"/>
                <w:szCs w:val="24"/>
              </w:rPr>
              <w:t>Ребята, начинаем урок.  Будьте старательными, активными, внимательными и у вас все получится.</w:t>
            </w:r>
          </w:p>
          <w:p w:rsidR="007454ED" w:rsidRPr="007454ED" w:rsidRDefault="007454ED" w:rsidP="00675E8F">
            <w:pPr>
              <w:pStyle w:val="a3"/>
              <w:rPr>
                <w:rFonts w:ascii="Times New Roman" w:hAnsi="Times New Roman"/>
                <w:sz w:val="24"/>
                <w:szCs w:val="24"/>
              </w:rPr>
            </w:pPr>
            <w:r w:rsidRPr="007454ED">
              <w:rPr>
                <w:rFonts w:ascii="Times New Roman" w:hAnsi="Times New Roman"/>
                <w:b/>
                <w:sz w:val="24"/>
                <w:szCs w:val="24"/>
              </w:rPr>
              <w:t>Стратегия «</w:t>
            </w:r>
            <w:r w:rsidRPr="007454ED">
              <w:rPr>
                <w:rFonts w:ascii="Times New Roman" w:eastAsia="Calibri" w:hAnsi="Times New Roman"/>
                <w:b/>
                <w:sz w:val="24"/>
                <w:szCs w:val="24"/>
                <w:lang w:eastAsia="en-US"/>
              </w:rPr>
              <w:t xml:space="preserve">Это мне?  Тебе. А за что? Просто так» </w:t>
            </w:r>
            <w:r w:rsidRPr="007454ED">
              <w:rPr>
                <w:rFonts w:ascii="Times New Roman" w:eastAsia="Calibri" w:hAnsi="Times New Roman"/>
                <w:sz w:val="24"/>
                <w:szCs w:val="24"/>
                <w:lang w:eastAsia="en-US"/>
              </w:rPr>
              <w:t>Учащиеся</w:t>
            </w:r>
            <w:r>
              <w:rPr>
                <w:rFonts w:ascii="Times New Roman" w:eastAsia="Calibri" w:hAnsi="Times New Roman"/>
                <w:sz w:val="24"/>
                <w:szCs w:val="24"/>
                <w:lang w:eastAsia="en-US"/>
              </w:rPr>
              <w:t xml:space="preserve"> задают вопросы по </w:t>
            </w:r>
            <w:proofErr w:type="gramStart"/>
            <w:r>
              <w:rPr>
                <w:rFonts w:ascii="Times New Roman" w:eastAsia="Calibri" w:hAnsi="Times New Roman"/>
                <w:sz w:val="24"/>
                <w:szCs w:val="24"/>
                <w:lang w:eastAsia="en-US"/>
              </w:rPr>
              <w:t>т/б</w:t>
            </w:r>
            <w:proofErr w:type="gramEnd"/>
            <w:r w:rsidRPr="007454ED">
              <w:rPr>
                <w:rFonts w:ascii="Times New Roman" w:eastAsia="Calibri" w:hAnsi="Times New Roman"/>
                <w:sz w:val="24"/>
                <w:szCs w:val="24"/>
                <w:lang w:eastAsia="en-US"/>
              </w:rPr>
              <w:t>, а сосед по парте должен</w:t>
            </w:r>
            <w:r>
              <w:rPr>
                <w:rFonts w:ascii="Times New Roman" w:eastAsia="Calibri" w:hAnsi="Times New Roman"/>
                <w:sz w:val="24"/>
                <w:szCs w:val="24"/>
                <w:lang w:eastAsia="en-US"/>
              </w:rPr>
              <w:t xml:space="preserve"> правильно ответить</w:t>
            </w:r>
            <w:r w:rsidRPr="007454ED">
              <w:rPr>
                <w:rFonts w:ascii="Times New Roman" w:eastAsia="Calibri" w:hAnsi="Times New Roman"/>
                <w:sz w:val="24"/>
                <w:szCs w:val="24"/>
                <w:lang w:eastAsia="en-US"/>
              </w:rPr>
              <w:t>. За выполненное задание получает конфету</w:t>
            </w:r>
            <w:r w:rsidR="00675E8F">
              <w:rPr>
                <w:rFonts w:ascii="Times New Roman" w:eastAsia="Calibri" w:hAnsi="Times New Roman"/>
                <w:sz w:val="24"/>
                <w:szCs w:val="24"/>
                <w:lang w:eastAsia="en-US"/>
              </w:rPr>
              <w:t>.</w:t>
            </w:r>
            <w:r w:rsidRPr="007454ED">
              <w:rPr>
                <w:rFonts w:ascii="Times New Roman" w:eastAsia="Calibri" w:hAnsi="Times New Roman"/>
                <w:sz w:val="24"/>
                <w:szCs w:val="24"/>
                <w:lang w:eastAsia="en-US"/>
              </w:rPr>
              <w:t xml:space="preserve"> </w:t>
            </w:r>
          </w:p>
        </w:tc>
        <w:tc>
          <w:tcPr>
            <w:tcW w:w="1319" w:type="pct"/>
            <w:vAlign w:val="center"/>
          </w:tcPr>
          <w:p w:rsidR="007454ED" w:rsidRDefault="007454ED" w:rsidP="00D62C6E">
            <w:pPr>
              <w:jc w:val="center"/>
              <w:rPr>
                <w:rFonts w:ascii="Times New Roman" w:hAnsi="Times New Roman" w:cs="Times New Roman"/>
                <w:sz w:val="24"/>
                <w:szCs w:val="24"/>
              </w:rPr>
            </w:pPr>
            <w:r>
              <w:rPr>
                <w:rFonts w:ascii="Times New Roman" w:hAnsi="Times New Roman" w:cs="Times New Roman"/>
                <w:sz w:val="24"/>
                <w:szCs w:val="24"/>
              </w:rPr>
              <w:t>Деление на группы.</w:t>
            </w:r>
          </w:p>
          <w:p w:rsidR="00675E8F" w:rsidRPr="002F15F0" w:rsidRDefault="00675E8F" w:rsidP="00D62C6E">
            <w:pPr>
              <w:jc w:val="center"/>
              <w:rPr>
                <w:rFonts w:ascii="Times New Roman" w:hAnsi="Times New Roman" w:cs="Times New Roman"/>
                <w:sz w:val="24"/>
                <w:szCs w:val="24"/>
              </w:rPr>
            </w:pPr>
          </w:p>
        </w:tc>
      </w:tr>
      <w:tr w:rsidR="007454ED" w:rsidRPr="002F15F0" w:rsidTr="00D62C6E">
        <w:tc>
          <w:tcPr>
            <w:tcW w:w="1312" w:type="pct"/>
            <w:vAlign w:val="center"/>
          </w:tcPr>
          <w:p w:rsidR="007454ED" w:rsidRPr="007D56D8" w:rsidRDefault="007454ED" w:rsidP="00D62C6E">
            <w:pPr>
              <w:rPr>
                <w:rFonts w:ascii="Times New Roman" w:hAnsi="Times New Roman" w:cs="Times New Roman"/>
                <w:b/>
                <w:bCs/>
                <w:sz w:val="24"/>
                <w:szCs w:val="24"/>
              </w:rPr>
            </w:pPr>
            <w:r>
              <w:rPr>
                <w:rFonts w:ascii="Times New Roman" w:hAnsi="Times New Roman" w:cs="Times New Roman"/>
                <w:b/>
                <w:bCs/>
                <w:sz w:val="24"/>
                <w:szCs w:val="24"/>
              </w:rPr>
              <w:t>Постановка проблемы.</w:t>
            </w:r>
          </w:p>
        </w:tc>
        <w:tc>
          <w:tcPr>
            <w:tcW w:w="331" w:type="pct"/>
            <w:vAlign w:val="center"/>
          </w:tcPr>
          <w:p w:rsidR="007454ED" w:rsidRPr="002F15F0" w:rsidRDefault="007454ED" w:rsidP="00D62C6E">
            <w:pPr>
              <w:rPr>
                <w:rFonts w:ascii="Times New Roman" w:hAnsi="Times New Roman" w:cs="Times New Roman"/>
                <w:sz w:val="24"/>
                <w:szCs w:val="24"/>
              </w:rPr>
            </w:pPr>
            <w:r w:rsidRPr="002F15F0">
              <w:rPr>
                <w:rFonts w:ascii="Times New Roman" w:hAnsi="Times New Roman" w:cs="Times New Roman"/>
                <w:sz w:val="24"/>
                <w:szCs w:val="24"/>
              </w:rPr>
              <w:t>5 мин.</w:t>
            </w:r>
          </w:p>
        </w:tc>
        <w:tc>
          <w:tcPr>
            <w:tcW w:w="2038" w:type="pct"/>
            <w:vAlign w:val="center"/>
          </w:tcPr>
          <w:p w:rsidR="00675E8F" w:rsidRPr="00675E8F" w:rsidRDefault="00675E8F" w:rsidP="00675E8F">
            <w:pPr>
              <w:pStyle w:val="a3"/>
              <w:rPr>
                <w:rFonts w:ascii="Times New Roman" w:hAnsi="Times New Roman"/>
                <w:sz w:val="24"/>
                <w:szCs w:val="24"/>
              </w:rPr>
            </w:pPr>
            <w:r>
              <w:rPr>
                <w:rFonts w:ascii="Times New Roman" w:hAnsi="Times New Roman"/>
                <w:sz w:val="24"/>
                <w:szCs w:val="24"/>
              </w:rPr>
              <w:t xml:space="preserve">          </w:t>
            </w:r>
            <w:r w:rsidRPr="00675E8F">
              <w:rPr>
                <w:rFonts w:ascii="Times New Roman" w:hAnsi="Times New Roman"/>
                <w:sz w:val="24"/>
                <w:szCs w:val="24"/>
              </w:rPr>
              <w:t>Как только люди начали считать, у них появилась потребность в записи чисел. Находки археологов на стоянках первобытных людей свидетельствуют о том, что первоначально количество предметов отображали равным количеством каких-либо значков (бирок): зарубок, черточек, точек.</w:t>
            </w:r>
          </w:p>
          <w:p w:rsidR="00675E8F" w:rsidRPr="00675E8F" w:rsidRDefault="00675E8F" w:rsidP="00675E8F">
            <w:pPr>
              <w:pStyle w:val="a3"/>
              <w:rPr>
                <w:rFonts w:ascii="Times New Roman" w:hAnsi="Times New Roman"/>
                <w:sz w:val="24"/>
                <w:szCs w:val="24"/>
              </w:rPr>
            </w:pPr>
            <w:r w:rsidRPr="00675E8F">
              <w:rPr>
                <w:rFonts w:ascii="Times New Roman" w:hAnsi="Times New Roman"/>
                <w:sz w:val="24"/>
                <w:szCs w:val="24"/>
              </w:rPr>
              <w:t xml:space="preserve">Позже, для облегчения счета, эти значки стали группировать по три или по пять. Такая система записи чисел называется единичной (унарной), так как любое число в ней образуется путем повторения одного знака, символизирующего единицу. </w:t>
            </w:r>
          </w:p>
          <w:p w:rsidR="00675E8F" w:rsidRPr="00675E8F" w:rsidRDefault="00675E8F" w:rsidP="00675E8F">
            <w:pPr>
              <w:pStyle w:val="a3"/>
              <w:rPr>
                <w:rFonts w:ascii="Times New Roman" w:hAnsi="Times New Roman"/>
                <w:sz w:val="24"/>
                <w:szCs w:val="24"/>
              </w:rPr>
            </w:pPr>
            <w:r w:rsidRPr="00675E8F">
              <w:rPr>
                <w:rFonts w:ascii="Times New Roman" w:hAnsi="Times New Roman"/>
                <w:sz w:val="24"/>
                <w:szCs w:val="24"/>
              </w:rPr>
              <w:t>Сами того не осознавая, единичной системой счисления пользуются малыши, показывая на пальцах свой возраст, или используя для этого счетные палочки.</w:t>
            </w:r>
            <w:r>
              <w:rPr>
                <w:rFonts w:ascii="Times New Roman" w:hAnsi="Times New Roman"/>
                <w:sz w:val="24"/>
                <w:szCs w:val="24"/>
              </w:rPr>
              <w:t xml:space="preserve"> Сегодня мы рассмотрим</w:t>
            </w:r>
            <w:r>
              <w:rPr>
                <w:rFonts w:ascii="Times New Roman" w:eastAsia="Calibri" w:hAnsi="Times New Roman"/>
                <w:sz w:val="24"/>
                <w:szCs w:val="24"/>
                <w:lang w:eastAsia="en-US"/>
              </w:rPr>
              <w:t xml:space="preserve"> способы преставления</w:t>
            </w:r>
          </w:p>
          <w:p w:rsidR="007454ED" w:rsidRPr="00675E8F" w:rsidRDefault="00675E8F" w:rsidP="00675E8F">
            <w:pPr>
              <w:pStyle w:val="a3"/>
              <w:rPr>
                <w:rFonts w:ascii="Times New Roman" w:hAnsi="Times New Roman"/>
                <w:sz w:val="24"/>
                <w:szCs w:val="24"/>
              </w:rPr>
            </w:pPr>
            <w:r w:rsidRPr="00675E8F">
              <w:rPr>
                <w:rFonts w:ascii="Times New Roman" w:hAnsi="Times New Roman"/>
                <w:sz w:val="24"/>
                <w:szCs w:val="24"/>
              </w:rPr>
              <w:t>числовой информации.</w:t>
            </w:r>
          </w:p>
        </w:tc>
        <w:tc>
          <w:tcPr>
            <w:tcW w:w="1319" w:type="pct"/>
            <w:vAlign w:val="center"/>
          </w:tcPr>
          <w:p w:rsidR="007454ED" w:rsidRDefault="007454ED" w:rsidP="00D62C6E">
            <w:pPr>
              <w:jc w:val="center"/>
              <w:rPr>
                <w:rFonts w:ascii="Times New Roman" w:hAnsi="Times New Roman" w:cs="Times New Roman"/>
                <w:sz w:val="24"/>
                <w:szCs w:val="24"/>
              </w:rPr>
            </w:pPr>
            <w:r>
              <w:rPr>
                <w:rFonts w:ascii="Times New Roman" w:hAnsi="Times New Roman" w:cs="Times New Roman"/>
                <w:sz w:val="24"/>
                <w:szCs w:val="24"/>
              </w:rPr>
              <w:t>Работают в паре.</w:t>
            </w:r>
          </w:p>
          <w:p w:rsidR="007454ED" w:rsidRDefault="00675E8F" w:rsidP="00675E8F">
            <w:pPr>
              <w:jc w:val="center"/>
              <w:rPr>
                <w:rFonts w:ascii="Times New Roman" w:hAnsi="Times New Roman" w:cs="Times New Roman"/>
                <w:sz w:val="24"/>
                <w:szCs w:val="24"/>
              </w:rPr>
            </w:pPr>
            <w:r>
              <w:rPr>
                <w:rFonts w:ascii="Times New Roman" w:hAnsi="Times New Roman" w:cs="Times New Roman"/>
                <w:sz w:val="24"/>
                <w:szCs w:val="24"/>
              </w:rPr>
              <w:t>Самостоятельно добывают знания.</w:t>
            </w:r>
          </w:p>
          <w:p w:rsidR="00675E8F" w:rsidRDefault="00675E8F" w:rsidP="00675E8F">
            <w:pPr>
              <w:jc w:val="center"/>
              <w:rPr>
                <w:rFonts w:ascii="Times New Roman" w:hAnsi="Times New Roman" w:cs="Times New Roman"/>
                <w:sz w:val="24"/>
                <w:szCs w:val="24"/>
              </w:rPr>
            </w:pPr>
            <w:r>
              <w:rPr>
                <w:rFonts w:ascii="Times New Roman" w:hAnsi="Times New Roman" w:cs="Times New Roman"/>
                <w:sz w:val="24"/>
                <w:szCs w:val="24"/>
              </w:rPr>
              <w:t>Что такое кодирование информации?</w:t>
            </w:r>
          </w:p>
          <w:p w:rsidR="00675E8F" w:rsidRPr="00440F6C" w:rsidRDefault="00675E8F" w:rsidP="00675E8F">
            <w:pPr>
              <w:pStyle w:val="a3"/>
              <w:rPr>
                <w:rFonts w:ascii="Times New Roman" w:hAnsi="Times New Roman"/>
                <w:sz w:val="24"/>
                <w:szCs w:val="24"/>
              </w:rPr>
            </w:pPr>
            <w:r>
              <w:rPr>
                <w:rFonts w:ascii="Times New Roman" w:hAnsi="Times New Roman"/>
                <w:sz w:val="24"/>
                <w:szCs w:val="24"/>
              </w:rPr>
              <w:t xml:space="preserve">Чтение со </w:t>
            </w:r>
            <w:r>
              <w:rPr>
                <w:rFonts w:ascii="Times New Roman" w:hAnsi="Times New Roman"/>
                <w:sz w:val="24"/>
                <w:szCs w:val="24"/>
                <w:lang w:val="en-US"/>
              </w:rPr>
              <w:t>STOP</w:t>
            </w:r>
            <w:proofErr w:type="spellStart"/>
            <w:proofErr w:type="gramStart"/>
            <w:r>
              <w:rPr>
                <w:rFonts w:ascii="Times New Roman" w:hAnsi="Times New Roman"/>
                <w:sz w:val="24"/>
                <w:szCs w:val="24"/>
              </w:rPr>
              <w:t>ами</w:t>
            </w:r>
            <w:proofErr w:type="spellEnd"/>
            <w:proofErr w:type="gramEnd"/>
            <w:r>
              <w:rPr>
                <w:rFonts w:ascii="Times New Roman" w:hAnsi="Times New Roman"/>
                <w:sz w:val="24"/>
                <w:szCs w:val="24"/>
              </w:rPr>
              <w:t>.</w:t>
            </w:r>
          </w:p>
          <w:p w:rsidR="00675E8F" w:rsidRPr="00294B34" w:rsidRDefault="00675E8F" w:rsidP="00675E8F">
            <w:pPr>
              <w:pStyle w:val="a3"/>
              <w:rPr>
                <w:rFonts w:ascii="Times New Roman" w:hAnsi="Times New Roman"/>
                <w:sz w:val="24"/>
                <w:szCs w:val="24"/>
              </w:rPr>
            </w:pPr>
            <w:r>
              <w:rPr>
                <w:rFonts w:ascii="Times New Roman" w:hAnsi="Times New Roman"/>
                <w:sz w:val="24"/>
                <w:szCs w:val="24"/>
              </w:rPr>
              <w:t>Учебник стр. 8</w:t>
            </w:r>
            <w:r w:rsidRPr="00294B34">
              <w:rPr>
                <w:rFonts w:ascii="Times New Roman" w:hAnsi="Times New Roman"/>
                <w:sz w:val="24"/>
                <w:szCs w:val="24"/>
              </w:rPr>
              <w:t>.</w:t>
            </w:r>
          </w:p>
          <w:p w:rsidR="00675E8F" w:rsidRPr="002F15F0" w:rsidRDefault="00675E8F" w:rsidP="00675E8F">
            <w:pPr>
              <w:jc w:val="center"/>
              <w:rPr>
                <w:rFonts w:ascii="Times New Roman" w:hAnsi="Times New Roman" w:cs="Times New Roman"/>
                <w:sz w:val="24"/>
                <w:szCs w:val="24"/>
              </w:rPr>
            </w:pPr>
          </w:p>
        </w:tc>
      </w:tr>
      <w:tr w:rsidR="007454ED" w:rsidRPr="00505F95" w:rsidTr="00D62C6E">
        <w:tc>
          <w:tcPr>
            <w:tcW w:w="1312" w:type="pct"/>
            <w:vAlign w:val="center"/>
          </w:tcPr>
          <w:p w:rsidR="007454ED" w:rsidRPr="002F15F0" w:rsidRDefault="007454ED" w:rsidP="00D62C6E">
            <w:pPr>
              <w:pStyle w:val="a3"/>
              <w:rPr>
                <w:rFonts w:ascii="Times New Roman" w:hAnsi="Times New Roman"/>
                <w:b/>
                <w:sz w:val="24"/>
                <w:szCs w:val="24"/>
              </w:rPr>
            </w:pPr>
            <w:r>
              <w:rPr>
                <w:rFonts w:ascii="Times New Roman" w:hAnsi="Times New Roman"/>
                <w:b/>
                <w:sz w:val="24"/>
                <w:szCs w:val="24"/>
              </w:rPr>
              <w:t>"</w:t>
            </w:r>
            <w:r w:rsidRPr="002F15F0">
              <w:rPr>
                <w:rFonts w:ascii="Times New Roman" w:hAnsi="Times New Roman"/>
                <w:b/>
                <w:sz w:val="24"/>
                <w:szCs w:val="24"/>
              </w:rPr>
              <w:t xml:space="preserve"> </w:t>
            </w:r>
            <w:r>
              <w:rPr>
                <w:rFonts w:ascii="Times New Roman" w:hAnsi="Times New Roman"/>
                <w:b/>
                <w:sz w:val="24"/>
                <w:szCs w:val="24"/>
              </w:rPr>
              <w:t xml:space="preserve">Открытие новых </w:t>
            </w:r>
            <w:r>
              <w:rPr>
                <w:rFonts w:ascii="Times New Roman" w:hAnsi="Times New Roman"/>
                <w:b/>
                <w:sz w:val="24"/>
                <w:szCs w:val="24"/>
              </w:rPr>
              <w:lastRenderedPageBreak/>
              <w:t>знаний"</w:t>
            </w:r>
          </w:p>
          <w:p w:rsidR="007454ED" w:rsidRPr="002F15F0" w:rsidRDefault="007454ED" w:rsidP="00D62C6E">
            <w:pPr>
              <w:rPr>
                <w:rFonts w:ascii="Times New Roman" w:hAnsi="Times New Roman" w:cs="Times New Roman"/>
                <w:b/>
                <w:sz w:val="24"/>
                <w:szCs w:val="24"/>
              </w:rPr>
            </w:pPr>
          </w:p>
          <w:p w:rsidR="007454ED" w:rsidRPr="002F15F0" w:rsidRDefault="007454ED" w:rsidP="00D62C6E">
            <w:pPr>
              <w:tabs>
                <w:tab w:val="num" w:pos="720"/>
              </w:tabs>
              <w:rPr>
                <w:rFonts w:ascii="Times New Roman" w:hAnsi="Times New Roman" w:cs="Times New Roman"/>
                <w:sz w:val="24"/>
                <w:szCs w:val="24"/>
              </w:rPr>
            </w:pPr>
          </w:p>
          <w:p w:rsidR="007454ED" w:rsidRPr="002F15F0" w:rsidRDefault="007454ED" w:rsidP="00D62C6E">
            <w:pPr>
              <w:rPr>
                <w:rFonts w:ascii="Times New Roman" w:hAnsi="Times New Roman" w:cs="Times New Roman"/>
                <w:sz w:val="24"/>
                <w:szCs w:val="24"/>
              </w:rPr>
            </w:pPr>
          </w:p>
        </w:tc>
        <w:tc>
          <w:tcPr>
            <w:tcW w:w="331" w:type="pct"/>
            <w:vAlign w:val="center"/>
          </w:tcPr>
          <w:p w:rsidR="007454ED" w:rsidRPr="002F15F0" w:rsidRDefault="007454ED" w:rsidP="00D62C6E">
            <w:pPr>
              <w:rPr>
                <w:rFonts w:ascii="Times New Roman" w:hAnsi="Times New Roman" w:cs="Times New Roman"/>
                <w:sz w:val="24"/>
                <w:szCs w:val="24"/>
              </w:rPr>
            </w:pPr>
            <w:r w:rsidRPr="002F15F0">
              <w:rPr>
                <w:rFonts w:ascii="Times New Roman" w:hAnsi="Times New Roman" w:cs="Times New Roman"/>
                <w:sz w:val="24"/>
                <w:szCs w:val="24"/>
              </w:rPr>
              <w:lastRenderedPageBreak/>
              <w:t xml:space="preserve">15 </w:t>
            </w:r>
            <w:r w:rsidRPr="002F15F0">
              <w:rPr>
                <w:rFonts w:ascii="Times New Roman" w:hAnsi="Times New Roman" w:cs="Times New Roman"/>
                <w:sz w:val="24"/>
                <w:szCs w:val="24"/>
              </w:rPr>
              <w:lastRenderedPageBreak/>
              <w:t>мин.</w:t>
            </w:r>
          </w:p>
        </w:tc>
        <w:tc>
          <w:tcPr>
            <w:tcW w:w="2038" w:type="pct"/>
            <w:vAlign w:val="center"/>
          </w:tcPr>
          <w:p w:rsidR="00675E8F" w:rsidRPr="00675E8F" w:rsidRDefault="00675E8F" w:rsidP="00675E8F">
            <w:pPr>
              <w:pStyle w:val="a3"/>
              <w:rPr>
                <w:rFonts w:ascii="Times New Roman" w:hAnsi="Times New Roman"/>
              </w:rPr>
            </w:pPr>
            <w:r>
              <w:rPr>
                <w:rFonts w:ascii="Times New Roman" w:hAnsi="Times New Roman"/>
              </w:rPr>
              <w:lastRenderedPageBreak/>
              <w:t xml:space="preserve">              </w:t>
            </w:r>
            <w:r w:rsidRPr="00675E8F">
              <w:rPr>
                <w:rFonts w:ascii="Times New Roman" w:hAnsi="Times New Roman"/>
              </w:rPr>
              <w:t xml:space="preserve">В настоящее время наиболее </w:t>
            </w:r>
            <w:r w:rsidRPr="00675E8F">
              <w:rPr>
                <w:rFonts w:ascii="Times New Roman" w:hAnsi="Times New Roman"/>
              </w:rPr>
              <w:lastRenderedPageBreak/>
              <w:t xml:space="preserve">распространенными позиционными системами счисления являются </w:t>
            </w:r>
            <w:proofErr w:type="gramStart"/>
            <w:r w:rsidRPr="00675E8F">
              <w:rPr>
                <w:rFonts w:ascii="Times New Roman" w:hAnsi="Times New Roman"/>
              </w:rPr>
              <w:t>десятичная</w:t>
            </w:r>
            <w:proofErr w:type="gramEnd"/>
            <w:r w:rsidRPr="00675E8F">
              <w:rPr>
                <w:rFonts w:ascii="Times New Roman" w:hAnsi="Times New Roman"/>
              </w:rPr>
              <w:t xml:space="preserve"> и двоичная. </w:t>
            </w:r>
          </w:p>
          <w:p w:rsidR="00675E8F" w:rsidRPr="00675E8F" w:rsidRDefault="00675E8F" w:rsidP="00675E8F">
            <w:pPr>
              <w:pStyle w:val="a3"/>
              <w:rPr>
                <w:rFonts w:ascii="Times New Roman" w:hAnsi="Times New Roman"/>
              </w:rPr>
            </w:pPr>
            <w:r w:rsidRPr="00675E8F">
              <w:rPr>
                <w:rFonts w:ascii="Times New Roman" w:hAnsi="Times New Roman"/>
                <w:b/>
              </w:rPr>
              <w:t>Десятичная система счисления</w:t>
            </w:r>
            <w:r w:rsidRPr="00675E8F">
              <w:rPr>
                <w:rFonts w:ascii="Times New Roman" w:hAnsi="Times New Roman"/>
              </w:rPr>
              <w:t xml:space="preserve"> имеет алфавит цифр, который состоит из десяти всем известных, так называемых арабских цифр.</w:t>
            </w:r>
          </w:p>
          <w:p w:rsidR="00675E8F" w:rsidRPr="00675E8F" w:rsidRDefault="00675E8F" w:rsidP="00675E8F">
            <w:pPr>
              <w:pStyle w:val="a3"/>
              <w:rPr>
                <w:rFonts w:ascii="Times New Roman" w:hAnsi="Times New Roman"/>
              </w:rPr>
            </w:pPr>
            <w:r w:rsidRPr="00675E8F">
              <w:rPr>
                <w:rFonts w:ascii="Times New Roman" w:hAnsi="Times New Roman"/>
                <w:b/>
              </w:rPr>
              <w:t>Алфавит двоичной системы</w:t>
            </w:r>
            <w:r w:rsidRPr="00675E8F">
              <w:rPr>
                <w:rFonts w:ascii="Times New Roman" w:hAnsi="Times New Roman"/>
              </w:rPr>
              <w:t xml:space="preserve"> – две цифры.</w:t>
            </w:r>
          </w:p>
          <w:p w:rsidR="00847F5E" w:rsidRDefault="00847F5E" w:rsidP="00675E8F">
            <w:pPr>
              <w:pStyle w:val="a3"/>
              <w:rPr>
                <w:rFonts w:ascii="Times New Roman" w:hAnsi="Times New Roman"/>
              </w:rPr>
            </w:pPr>
          </w:p>
          <w:tbl>
            <w:tblPr>
              <w:tblpPr w:leftFromText="180" w:rightFromText="180" w:vertAnchor="text" w:horzAnchor="margin" w:tblpY="-239"/>
              <w:tblOverlap w:val="never"/>
              <w:tblW w:w="3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276"/>
              <w:gridCol w:w="1134"/>
            </w:tblGrid>
            <w:tr w:rsidR="00847F5E" w:rsidRPr="00675E8F" w:rsidTr="00847F5E">
              <w:tc>
                <w:tcPr>
                  <w:tcW w:w="1384" w:type="dxa"/>
                </w:tcPr>
                <w:p w:rsidR="00847F5E" w:rsidRDefault="00847F5E" w:rsidP="00847F5E">
                  <w:pPr>
                    <w:pStyle w:val="a3"/>
                    <w:rPr>
                      <w:rFonts w:ascii="Times New Roman" w:hAnsi="Times New Roman"/>
                    </w:rPr>
                  </w:pPr>
                  <w:r w:rsidRPr="00675E8F">
                    <w:rPr>
                      <w:rFonts w:ascii="Times New Roman" w:hAnsi="Times New Roman"/>
                    </w:rPr>
                    <w:t xml:space="preserve">Система </w:t>
                  </w:r>
                </w:p>
                <w:p w:rsidR="00847F5E" w:rsidRPr="00675E8F" w:rsidRDefault="00847F5E" w:rsidP="00847F5E">
                  <w:pPr>
                    <w:pStyle w:val="a3"/>
                    <w:rPr>
                      <w:rFonts w:ascii="Times New Roman" w:hAnsi="Times New Roman"/>
                    </w:rPr>
                  </w:pPr>
                  <w:r w:rsidRPr="00675E8F">
                    <w:rPr>
                      <w:rFonts w:ascii="Times New Roman" w:hAnsi="Times New Roman"/>
                    </w:rPr>
                    <w:t>счисления</w:t>
                  </w:r>
                </w:p>
              </w:tc>
              <w:tc>
                <w:tcPr>
                  <w:tcW w:w="1276" w:type="dxa"/>
                </w:tcPr>
                <w:p w:rsidR="00847F5E" w:rsidRPr="00675E8F" w:rsidRDefault="00847F5E" w:rsidP="00847F5E">
                  <w:pPr>
                    <w:pStyle w:val="a3"/>
                    <w:rPr>
                      <w:rFonts w:ascii="Times New Roman" w:hAnsi="Times New Roman"/>
                    </w:rPr>
                  </w:pPr>
                  <w:r w:rsidRPr="00675E8F">
                    <w:rPr>
                      <w:rFonts w:ascii="Times New Roman" w:hAnsi="Times New Roman"/>
                    </w:rPr>
                    <w:t>Основание</w:t>
                  </w:r>
                </w:p>
              </w:tc>
              <w:tc>
                <w:tcPr>
                  <w:tcW w:w="1134" w:type="dxa"/>
                </w:tcPr>
                <w:p w:rsidR="00847F5E" w:rsidRDefault="00847F5E" w:rsidP="00847F5E">
                  <w:pPr>
                    <w:pStyle w:val="a3"/>
                    <w:rPr>
                      <w:rFonts w:ascii="Times New Roman" w:hAnsi="Times New Roman"/>
                    </w:rPr>
                  </w:pPr>
                  <w:r w:rsidRPr="00675E8F">
                    <w:rPr>
                      <w:rFonts w:ascii="Times New Roman" w:hAnsi="Times New Roman"/>
                    </w:rPr>
                    <w:t>Алфавит</w:t>
                  </w:r>
                </w:p>
                <w:p w:rsidR="00847F5E" w:rsidRPr="00675E8F" w:rsidRDefault="00847F5E" w:rsidP="00847F5E">
                  <w:pPr>
                    <w:pStyle w:val="a3"/>
                    <w:rPr>
                      <w:rFonts w:ascii="Times New Roman" w:hAnsi="Times New Roman"/>
                    </w:rPr>
                  </w:pPr>
                  <w:r w:rsidRPr="00675E8F">
                    <w:rPr>
                      <w:rFonts w:ascii="Times New Roman" w:hAnsi="Times New Roman"/>
                    </w:rPr>
                    <w:t xml:space="preserve"> цифр</w:t>
                  </w:r>
                </w:p>
              </w:tc>
            </w:tr>
            <w:tr w:rsidR="00847F5E" w:rsidRPr="00675E8F" w:rsidTr="00847F5E">
              <w:tc>
                <w:tcPr>
                  <w:tcW w:w="1384" w:type="dxa"/>
                </w:tcPr>
                <w:p w:rsidR="00847F5E" w:rsidRPr="00675E8F" w:rsidRDefault="00847F5E" w:rsidP="00847F5E">
                  <w:pPr>
                    <w:pStyle w:val="a3"/>
                    <w:rPr>
                      <w:rFonts w:ascii="Times New Roman" w:hAnsi="Times New Roman"/>
                    </w:rPr>
                  </w:pPr>
                  <w:r w:rsidRPr="00675E8F">
                    <w:rPr>
                      <w:rFonts w:ascii="Times New Roman" w:hAnsi="Times New Roman"/>
                    </w:rPr>
                    <w:t>Десятичная</w:t>
                  </w:r>
                </w:p>
              </w:tc>
              <w:tc>
                <w:tcPr>
                  <w:tcW w:w="1276" w:type="dxa"/>
                </w:tcPr>
                <w:p w:rsidR="00847F5E" w:rsidRPr="00675E8F" w:rsidRDefault="00847F5E" w:rsidP="00847F5E">
                  <w:pPr>
                    <w:pStyle w:val="a3"/>
                    <w:rPr>
                      <w:rFonts w:ascii="Times New Roman" w:hAnsi="Times New Roman"/>
                    </w:rPr>
                  </w:pPr>
                  <w:r w:rsidRPr="00675E8F">
                    <w:rPr>
                      <w:rFonts w:ascii="Times New Roman" w:hAnsi="Times New Roman"/>
                    </w:rPr>
                    <w:t>10</w:t>
                  </w:r>
                </w:p>
              </w:tc>
              <w:tc>
                <w:tcPr>
                  <w:tcW w:w="1134" w:type="dxa"/>
                </w:tcPr>
                <w:p w:rsidR="00847F5E" w:rsidRPr="00675E8F" w:rsidRDefault="00847F5E" w:rsidP="00847F5E">
                  <w:pPr>
                    <w:pStyle w:val="a3"/>
                    <w:rPr>
                      <w:rFonts w:ascii="Times New Roman" w:hAnsi="Times New Roman"/>
                    </w:rPr>
                  </w:pPr>
                  <w:r>
                    <w:rPr>
                      <w:rFonts w:ascii="Times New Roman" w:hAnsi="Times New Roman"/>
                    </w:rPr>
                    <w:t xml:space="preserve">0 - </w:t>
                  </w:r>
                  <w:r w:rsidRPr="00675E8F">
                    <w:rPr>
                      <w:rFonts w:ascii="Times New Roman" w:hAnsi="Times New Roman"/>
                    </w:rPr>
                    <w:t>9</w:t>
                  </w:r>
                </w:p>
              </w:tc>
            </w:tr>
            <w:tr w:rsidR="00847F5E" w:rsidRPr="00675E8F" w:rsidTr="00847F5E">
              <w:tc>
                <w:tcPr>
                  <w:tcW w:w="1384" w:type="dxa"/>
                </w:tcPr>
                <w:p w:rsidR="00847F5E" w:rsidRPr="00675E8F" w:rsidRDefault="00847F5E" w:rsidP="00847F5E">
                  <w:pPr>
                    <w:pStyle w:val="a3"/>
                    <w:rPr>
                      <w:rFonts w:ascii="Times New Roman" w:hAnsi="Times New Roman"/>
                    </w:rPr>
                  </w:pPr>
                  <w:r w:rsidRPr="00675E8F">
                    <w:rPr>
                      <w:rFonts w:ascii="Times New Roman" w:hAnsi="Times New Roman"/>
                    </w:rPr>
                    <w:t>Двоичная</w:t>
                  </w:r>
                </w:p>
              </w:tc>
              <w:tc>
                <w:tcPr>
                  <w:tcW w:w="1276" w:type="dxa"/>
                </w:tcPr>
                <w:p w:rsidR="00847F5E" w:rsidRPr="00675E8F" w:rsidRDefault="00847F5E" w:rsidP="00847F5E">
                  <w:pPr>
                    <w:pStyle w:val="a3"/>
                    <w:rPr>
                      <w:rFonts w:ascii="Times New Roman" w:hAnsi="Times New Roman"/>
                    </w:rPr>
                  </w:pPr>
                  <w:r w:rsidRPr="00675E8F">
                    <w:rPr>
                      <w:rFonts w:ascii="Times New Roman" w:hAnsi="Times New Roman"/>
                    </w:rPr>
                    <w:t>2</w:t>
                  </w:r>
                </w:p>
              </w:tc>
              <w:tc>
                <w:tcPr>
                  <w:tcW w:w="1134" w:type="dxa"/>
                </w:tcPr>
                <w:p w:rsidR="00847F5E" w:rsidRPr="00675E8F" w:rsidRDefault="00847F5E" w:rsidP="00847F5E">
                  <w:pPr>
                    <w:pStyle w:val="a3"/>
                    <w:rPr>
                      <w:rFonts w:ascii="Times New Roman" w:hAnsi="Times New Roman"/>
                    </w:rPr>
                  </w:pPr>
                  <w:r w:rsidRPr="00675E8F">
                    <w:rPr>
                      <w:rFonts w:ascii="Times New Roman" w:hAnsi="Times New Roman"/>
                    </w:rPr>
                    <w:t>0, 1</w:t>
                  </w:r>
                </w:p>
              </w:tc>
            </w:tr>
          </w:tbl>
          <w:p w:rsidR="00675E8F" w:rsidRPr="00675E8F" w:rsidRDefault="00675E8F" w:rsidP="00675E8F">
            <w:pPr>
              <w:pStyle w:val="a3"/>
              <w:rPr>
                <w:rFonts w:ascii="Times New Roman" w:hAnsi="Times New Roman"/>
              </w:rPr>
            </w:pPr>
            <w:r w:rsidRPr="00675E8F">
              <w:rPr>
                <w:rFonts w:ascii="Times New Roman" w:hAnsi="Times New Roman"/>
              </w:rPr>
              <w:t>Любое число, записанное в позиционной системе счисления с произвольным основанием, можно записать в развернутой форме.</w:t>
            </w:r>
          </w:p>
          <w:p w:rsidR="00675E8F" w:rsidRPr="00675E8F" w:rsidRDefault="00675E8F" w:rsidP="00675E8F">
            <w:pPr>
              <w:pStyle w:val="a3"/>
              <w:rPr>
                <w:rFonts w:ascii="Times New Roman" w:hAnsi="Times New Roman"/>
                <w:b/>
              </w:rPr>
            </w:pPr>
            <w:r w:rsidRPr="00675E8F">
              <w:rPr>
                <w:rFonts w:ascii="Times New Roman" w:hAnsi="Times New Roman"/>
                <w:b/>
              </w:rPr>
              <w:t xml:space="preserve"> Пример записи чисел в развернутой форме.</w:t>
            </w:r>
          </w:p>
          <w:p w:rsidR="00675E8F" w:rsidRPr="00675E8F" w:rsidRDefault="00675E8F" w:rsidP="00675E8F">
            <w:pPr>
              <w:pStyle w:val="a3"/>
              <w:rPr>
                <w:rFonts w:ascii="Times New Roman" w:hAnsi="Times New Roman"/>
              </w:rPr>
            </w:pPr>
            <w:r w:rsidRPr="00675E8F">
              <w:rPr>
                <w:rFonts w:ascii="Times New Roman" w:hAnsi="Times New Roman"/>
              </w:rPr>
              <w:t>В развернутой форме записи числа умножение цифр числа на основани</w:t>
            </w:r>
            <w:proofErr w:type="gramStart"/>
            <w:r w:rsidRPr="00675E8F">
              <w:rPr>
                <w:rFonts w:ascii="Times New Roman" w:hAnsi="Times New Roman"/>
              </w:rPr>
              <w:t>е</w:t>
            </w:r>
            <w:proofErr w:type="gramEnd"/>
            <w:r w:rsidRPr="00675E8F">
              <w:rPr>
                <w:rFonts w:ascii="Times New Roman" w:hAnsi="Times New Roman"/>
              </w:rPr>
              <w:t xml:space="preserve"> производится в явной форме. Так, в развернутой форме запись числа 555 в десятичной системе будет выглядеть следующим образом:</w:t>
            </w:r>
          </w:p>
          <w:p w:rsidR="00675E8F" w:rsidRPr="00675E8F" w:rsidRDefault="00675E8F" w:rsidP="00675E8F">
            <w:pPr>
              <w:pStyle w:val="a3"/>
              <w:rPr>
                <w:rFonts w:ascii="Times New Roman" w:hAnsi="Times New Roman"/>
              </w:rPr>
            </w:pPr>
            <w:r w:rsidRPr="00675E8F">
              <w:rPr>
                <w:rFonts w:ascii="Times New Roman" w:hAnsi="Times New Roman"/>
              </w:rPr>
              <w:t>555</w:t>
            </w:r>
            <w:r w:rsidRPr="00675E8F">
              <w:rPr>
                <w:rFonts w:ascii="Times New Roman" w:hAnsi="Times New Roman"/>
                <w:vertAlign w:val="subscript"/>
              </w:rPr>
              <w:t xml:space="preserve">10 </w:t>
            </w:r>
            <w:r w:rsidRPr="00675E8F">
              <w:rPr>
                <w:rFonts w:ascii="Times New Roman" w:hAnsi="Times New Roman"/>
              </w:rPr>
              <w:t>= 5*10</w:t>
            </w:r>
            <w:r w:rsidRPr="00675E8F">
              <w:rPr>
                <w:rFonts w:ascii="Times New Roman" w:hAnsi="Times New Roman"/>
                <w:vertAlign w:val="superscript"/>
              </w:rPr>
              <w:t>2</w:t>
            </w:r>
            <w:r w:rsidRPr="00675E8F">
              <w:rPr>
                <w:rFonts w:ascii="Times New Roman" w:hAnsi="Times New Roman"/>
              </w:rPr>
              <w:t xml:space="preserve"> + 5*10</w:t>
            </w:r>
            <w:r w:rsidRPr="00675E8F">
              <w:rPr>
                <w:rFonts w:ascii="Times New Roman" w:hAnsi="Times New Roman"/>
                <w:vertAlign w:val="superscript"/>
              </w:rPr>
              <w:t>1</w:t>
            </w:r>
            <w:r w:rsidRPr="00675E8F">
              <w:rPr>
                <w:rFonts w:ascii="Times New Roman" w:hAnsi="Times New Roman"/>
              </w:rPr>
              <w:t xml:space="preserve"> + 5*10°.</w:t>
            </w:r>
          </w:p>
          <w:p w:rsidR="007454ED" w:rsidRPr="00847F5E" w:rsidRDefault="00675E8F" w:rsidP="00847F5E">
            <w:pPr>
              <w:pStyle w:val="a3"/>
              <w:rPr>
                <w:rFonts w:ascii="Times New Roman" w:hAnsi="Times New Roman"/>
              </w:rPr>
            </w:pPr>
            <w:r w:rsidRPr="00675E8F">
              <w:rPr>
                <w:rFonts w:ascii="Times New Roman" w:hAnsi="Times New Roman"/>
              </w:rPr>
              <w:t>Человек использует десятичную систему счисления, а компьютер – двоичную.</w:t>
            </w:r>
          </w:p>
        </w:tc>
        <w:tc>
          <w:tcPr>
            <w:tcW w:w="1319" w:type="pct"/>
            <w:vAlign w:val="center"/>
          </w:tcPr>
          <w:p w:rsidR="007454ED" w:rsidRPr="00440F6C" w:rsidRDefault="00675E8F" w:rsidP="00D62C6E">
            <w:pPr>
              <w:pStyle w:val="a3"/>
              <w:rPr>
                <w:rFonts w:ascii="Times New Roman" w:hAnsi="Times New Roman"/>
                <w:sz w:val="24"/>
                <w:szCs w:val="24"/>
              </w:rPr>
            </w:pPr>
            <w:r>
              <w:rPr>
                <w:rFonts w:ascii="Times New Roman" w:hAnsi="Times New Roman"/>
                <w:sz w:val="24"/>
                <w:szCs w:val="24"/>
              </w:rPr>
              <w:lastRenderedPageBreak/>
              <w:t xml:space="preserve">Чтение со </w:t>
            </w:r>
            <w:r w:rsidR="007454ED">
              <w:rPr>
                <w:rFonts w:ascii="Times New Roman" w:hAnsi="Times New Roman"/>
                <w:sz w:val="24"/>
                <w:szCs w:val="24"/>
                <w:lang w:val="en-US"/>
              </w:rPr>
              <w:t>STOP</w:t>
            </w:r>
            <w:proofErr w:type="spellStart"/>
            <w:proofErr w:type="gramStart"/>
            <w:r w:rsidR="007454ED">
              <w:rPr>
                <w:rFonts w:ascii="Times New Roman" w:hAnsi="Times New Roman"/>
                <w:sz w:val="24"/>
                <w:szCs w:val="24"/>
              </w:rPr>
              <w:t>ами</w:t>
            </w:r>
            <w:proofErr w:type="spellEnd"/>
            <w:proofErr w:type="gramEnd"/>
            <w:r w:rsidR="007454ED">
              <w:rPr>
                <w:rFonts w:ascii="Times New Roman" w:hAnsi="Times New Roman"/>
                <w:sz w:val="24"/>
                <w:szCs w:val="24"/>
              </w:rPr>
              <w:t>.</w:t>
            </w:r>
          </w:p>
          <w:p w:rsidR="007454ED" w:rsidRPr="00294B34" w:rsidRDefault="00847F5E" w:rsidP="00D62C6E">
            <w:pPr>
              <w:pStyle w:val="a3"/>
              <w:rPr>
                <w:rFonts w:ascii="Times New Roman" w:hAnsi="Times New Roman"/>
                <w:sz w:val="24"/>
                <w:szCs w:val="24"/>
              </w:rPr>
            </w:pPr>
            <w:r>
              <w:rPr>
                <w:rFonts w:ascii="Times New Roman" w:hAnsi="Times New Roman"/>
                <w:sz w:val="24"/>
                <w:szCs w:val="24"/>
              </w:rPr>
              <w:lastRenderedPageBreak/>
              <w:t xml:space="preserve">Учебник стр. </w:t>
            </w:r>
            <w:r w:rsidR="007454ED">
              <w:rPr>
                <w:rFonts w:ascii="Times New Roman" w:hAnsi="Times New Roman"/>
                <w:sz w:val="24"/>
                <w:szCs w:val="24"/>
              </w:rPr>
              <w:t>8</w:t>
            </w:r>
            <w:r>
              <w:rPr>
                <w:rFonts w:ascii="Times New Roman" w:hAnsi="Times New Roman"/>
                <w:sz w:val="24"/>
                <w:szCs w:val="24"/>
              </w:rPr>
              <w:t>-9</w:t>
            </w:r>
            <w:r w:rsidR="007454ED" w:rsidRPr="00294B34">
              <w:rPr>
                <w:rFonts w:ascii="Times New Roman" w:hAnsi="Times New Roman"/>
                <w:sz w:val="24"/>
                <w:szCs w:val="24"/>
              </w:rPr>
              <w:t>.</w:t>
            </w:r>
          </w:p>
          <w:p w:rsidR="007454ED" w:rsidRDefault="007454ED" w:rsidP="00D62C6E">
            <w:pPr>
              <w:pStyle w:val="a3"/>
              <w:rPr>
                <w:rFonts w:ascii="Times New Roman" w:hAnsi="Times New Roman"/>
                <w:sz w:val="24"/>
                <w:szCs w:val="24"/>
              </w:rPr>
            </w:pPr>
          </w:p>
          <w:p w:rsidR="007454ED" w:rsidRDefault="007454ED" w:rsidP="00D62C6E">
            <w:pPr>
              <w:pStyle w:val="a3"/>
              <w:rPr>
                <w:rFonts w:ascii="Times New Roman" w:hAnsi="Times New Roman"/>
                <w:sz w:val="24"/>
                <w:szCs w:val="24"/>
              </w:rPr>
            </w:pPr>
            <w:r w:rsidRPr="00F707C6">
              <w:rPr>
                <w:rFonts w:ascii="Times New Roman" w:hAnsi="Times New Roman"/>
                <w:sz w:val="24"/>
                <w:szCs w:val="24"/>
              </w:rPr>
              <w:t>Запись в тетрадь.</w:t>
            </w:r>
          </w:p>
          <w:p w:rsidR="00847F5E" w:rsidRDefault="00847F5E" w:rsidP="00D62C6E">
            <w:pPr>
              <w:pStyle w:val="a3"/>
              <w:rPr>
                <w:rFonts w:ascii="Times New Roman" w:hAnsi="Times New Roman"/>
                <w:sz w:val="24"/>
                <w:szCs w:val="24"/>
              </w:rPr>
            </w:pPr>
          </w:p>
          <w:p w:rsidR="007454ED" w:rsidRDefault="00847F5E" w:rsidP="00D62C6E">
            <w:pPr>
              <w:pStyle w:val="a3"/>
              <w:rPr>
                <w:rFonts w:ascii="Times New Roman" w:hAnsi="Times New Roman"/>
                <w:sz w:val="24"/>
                <w:szCs w:val="24"/>
              </w:rPr>
            </w:pPr>
            <w:r>
              <w:rPr>
                <w:rFonts w:ascii="Times New Roman" w:hAnsi="Times New Roman"/>
                <w:sz w:val="24"/>
                <w:szCs w:val="24"/>
              </w:rPr>
              <w:t>Работа  с таблицей 1</w:t>
            </w:r>
          </w:p>
          <w:p w:rsidR="00847F5E" w:rsidRDefault="00847F5E" w:rsidP="00D62C6E">
            <w:pPr>
              <w:pStyle w:val="a3"/>
              <w:rPr>
                <w:rFonts w:ascii="Times New Roman" w:hAnsi="Times New Roman"/>
                <w:sz w:val="24"/>
                <w:szCs w:val="24"/>
              </w:rPr>
            </w:pPr>
            <w:r>
              <w:rPr>
                <w:rFonts w:ascii="Times New Roman" w:hAnsi="Times New Roman"/>
                <w:sz w:val="24"/>
                <w:szCs w:val="24"/>
              </w:rPr>
              <w:t>"Числа в двоичной и десятичной системах счисления"</w:t>
            </w:r>
          </w:p>
          <w:p w:rsidR="007454ED" w:rsidRDefault="007454ED" w:rsidP="00D62C6E">
            <w:pPr>
              <w:pStyle w:val="a3"/>
              <w:rPr>
                <w:rFonts w:ascii="Times New Roman" w:hAnsi="Times New Roman"/>
                <w:sz w:val="24"/>
                <w:szCs w:val="24"/>
              </w:rPr>
            </w:pPr>
          </w:p>
          <w:p w:rsidR="007454ED" w:rsidRPr="00F707C6" w:rsidRDefault="007454ED" w:rsidP="00D62C6E">
            <w:pPr>
              <w:pStyle w:val="a3"/>
            </w:pPr>
          </w:p>
        </w:tc>
      </w:tr>
      <w:tr w:rsidR="007454ED" w:rsidRPr="002F15F0" w:rsidTr="00D62C6E">
        <w:tc>
          <w:tcPr>
            <w:tcW w:w="1312" w:type="pct"/>
            <w:vAlign w:val="center"/>
          </w:tcPr>
          <w:p w:rsidR="007454ED" w:rsidRPr="002F15F0" w:rsidRDefault="007454ED" w:rsidP="00D62C6E">
            <w:pPr>
              <w:pStyle w:val="a3"/>
              <w:rPr>
                <w:rFonts w:ascii="Times New Roman" w:hAnsi="Times New Roman"/>
                <w:b/>
                <w:sz w:val="24"/>
                <w:szCs w:val="24"/>
              </w:rPr>
            </w:pPr>
            <w:r w:rsidRPr="002F15F0">
              <w:rPr>
                <w:rFonts w:ascii="Times New Roman" w:hAnsi="Times New Roman"/>
                <w:b/>
                <w:sz w:val="24"/>
                <w:szCs w:val="24"/>
              </w:rPr>
              <w:lastRenderedPageBreak/>
              <w:t>Включение в систему знаний и повторение. </w:t>
            </w:r>
          </w:p>
        </w:tc>
        <w:tc>
          <w:tcPr>
            <w:tcW w:w="331" w:type="pct"/>
            <w:vAlign w:val="center"/>
          </w:tcPr>
          <w:p w:rsidR="007454ED" w:rsidRPr="002F15F0" w:rsidRDefault="007454ED" w:rsidP="00D62C6E">
            <w:pPr>
              <w:rPr>
                <w:rFonts w:ascii="Times New Roman" w:hAnsi="Times New Roman" w:cs="Times New Roman"/>
                <w:sz w:val="24"/>
                <w:szCs w:val="24"/>
              </w:rPr>
            </w:pPr>
            <w:r w:rsidRPr="002F15F0">
              <w:rPr>
                <w:rFonts w:ascii="Times New Roman" w:hAnsi="Times New Roman" w:cs="Times New Roman"/>
                <w:sz w:val="24"/>
                <w:szCs w:val="24"/>
              </w:rPr>
              <w:t>10 мин.</w:t>
            </w:r>
          </w:p>
        </w:tc>
        <w:tc>
          <w:tcPr>
            <w:tcW w:w="2038" w:type="pct"/>
            <w:vAlign w:val="center"/>
          </w:tcPr>
          <w:p w:rsidR="007454ED" w:rsidRPr="009D50A0" w:rsidRDefault="007454ED" w:rsidP="00D62C6E">
            <w:pPr>
              <w:pStyle w:val="a3"/>
              <w:rPr>
                <w:rFonts w:ascii="Times New Roman" w:hAnsi="Times New Roman"/>
                <w:sz w:val="24"/>
                <w:szCs w:val="24"/>
              </w:rPr>
            </w:pPr>
            <w:r w:rsidRPr="009D50A0">
              <w:rPr>
                <w:rFonts w:ascii="Times New Roman" w:hAnsi="Times New Roman"/>
                <w:sz w:val="24"/>
                <w:szCs w:val="24"/>
              </w:rPr>
              <w:t>Практическая работа за ПК</w:t>
            </w:r>
          </w:p>
          <w:p w:rsidR="007454ED" w:rsidRDefault="00847F5E" w:rsidP="00D62C6E">
            <w:pPr>
              <w:pStyle w:val="a3"/>
              <w:rPr>
                <w:rFonts w:ascii="Times New Roman" w:hAnsi="Times New Roman"/>
                <w:sz w:val="24"/>
                <w:szCs w:val="24"/>
              </w:rPr>
            </w:pPr>
            <w:r>
              <w:rPr>
                <w:rFonts w:ascii="Times New Roman" w:hAnsi="Times New Roman"/>
                <w:sz w:val="24"/>
                <w:szCs w:val="24"/>
              </w:rPr>
              <w:t>По учебнику стр. 10</w:t>
            </w:r>
          </w:p>
          <w:p w:rsidR="00847F5E" w:rsidRPr="00046B36" w:rsidRDefault="00847F5E" w:rsidP="00D62C6E">
            <w:pPr>
              <w:pStyle w:val="a3"/>
              <w:rPr>
                <w:rFonts w:ascii="Times New Roman" w:hAnsi="Times New Roman"/>
                <w:sz w:val="24"/>
                <w:szCs w:val="24"/>
              </w:rPr>
            </w:pPr>
          </w:p>
        </w:tc>
        <w:tc>
          <w:tcPr>
            <w:tcW w:w="1319" w:type="pct"/>
            <w:vAlign w:val="center"/>
          </w:tcPr>
          <w:p w:rsidR="007454ED" w:rsidRDefault="007454ED" w:rsidP="00D62C6E">
            <w:pPr>
              <w:pStyle w:val="a3"/>
              <w:rPr>
                <w:rFonts w:ascii="Times New Roman" w:hAnsi="Times New Roman"/>
                <w:color w:val="333333"/>
                <w:sz w:val="24"/>
                <w:szCs w:val="24"/>
              </w:rPr>
            </w:pPr>
            <w:r w:rsidRPr="00505F95">
              <w:rPr>
                <w:rFonts w:ascii="Times New Roman" w:hAnsi="Times New Roman"/>
                <w:sz w:val="24"/>
                <w:szCs w:val="24"/>
              </w:rPr>
              <w:t>Работают в паре.</w:t>
            </w:r>
            <w:r>
              <w:rPr>
                <w:rFonts w:ascii="Times New Roman" w:hAnsi="Times New Roman"/>
                <w:color w:val="333333"/>
                <w:sz w:val="24"/>
                <w:szCs w:val="24"/>
              </w:rPr>
              <w:t xml:space="preserve"> Выполняют уровневые задания.</w:t>
            </w:r>
          </w:p>
          <w:p w:rsidR="007454ED" w:rsidRPr="00505F95" w:rsidRDefault="007454ED" w:rsidP="00D62C6E">
            <w:pPr>
              <w:pStyle w:val="a3"/>
              <w:rPr>
                <w:rFonts w:ascii="Times New Roman" w:hAnsi="Times New Roman"/>
                <w:sz w:val="24"/>
                <w:szCs w:val="24"/>
              </w:rPr>
            </w:pPr>
            <w:r>
              <w:rPr>
                <w:rFonts w:ascii="Times New Roman" w:hAnsi="Times New Roman"/>
                <w:color w:val="333333"/>
                <w:sz w:val="24"/>
                <w:szCs w:val="24"/>
              </w:rPr>
              <w:t>Помогают друг другу.</w:t>
            </w:r>
          </w:p>
        </w:tc>
      </w:tr>
      <w:tr w:rsidR="007454ED" w:rsidRPr="002F15F0" w:rsidTr="00D62C6E">
        <w:tc>
          <w:tcPr>
            <w:tcW w:w="1312" w:type="pct"/>
            <w:vAlign w:val="center"/>
          </w:tcPr>
          <w:p w:rsidR="007454ED" w:rsidRPr="009D50A0" w:rsidRDefault="007454ED" w:rsidP="00D62C6E">
            <w:pPr>
              <w:pStyle w:val="a3"/>
              <w:rPr>
                <w:rFonts w:ascii="Times New Roman" w:hAnsi="Times New Roman"/>
                <w:b/>
                <w:sz w:val="24"/>
                <w:szCs w:val="24"/>
              </w:rPr>
            </w:pPr>
            <w:r w:rsidRPr="009D50A0">
              <w:rPr>
                <w:rFonts w:ascii="Times New Roman" w:hAnsi="Times New Roman"/>
                <w:b/>
                <w:sz w:val="24"/>
                <w:szCs w:val="24"/>
              </w:rPr>
              <w:t>Оценивание</w:t>
            </w:r>
          </w:p>
        </w:tc>
        <w:tc>
          <w:tcPr>
            <w:tcW w:w="331" w:type="pct"/>
            <w:vAlign w:val="center"/>
          </w:tcPr>
          <w:p w:rsidR="007454ED" w:rsidRPr="009D50A0" w:rsidRDefault="007454ED" w:rsidP="00D62C6E">
            <w:pPr>
              <w:pStyle w:val="a3"/>
              <w:rPr>
                <w:rFonts w:ascii="Times New Roman" w:hAnsi="Times New Roman"/>
                <w:sz w:val="24"/>
                <w:szCs w:val="24"/>
              </w:rPr>
            </w:pPr>
            <w:r w:rsidRPr="009D50A0">
              <w:rPr>
                <w:rFonts w:ascii="Times New Roman" w:hAnsi="Times New Roman"/>
                <w:sz w:val="24"/>
                <w:szCs w:val="24"/>
              </w:rPr>
              <w:t>5 мин.</w:t>
            </w:r>
          </w:p>
        </w:tc>
        <w:tc>
          <w:tcPr>
            <w:tcW w:w="2038" w:type="pct"/>
            <w:vAlign w:val="center"/>
          </w:tcPr>
          <w:p w:rsidR="00847F5E" w:rsidRDefault="00847F5E" w:rsidP="00D62C6E">
            <w:pPr>
              <w:pStyle w:val="a3"/>
              <w:rPr>
                <w:rFonts w:ascii="Times New Roman" w:hAnsi="Times New Roman"/>
                <w:color w:val="333333"/>
                <w:sz w:val="24"/>
                <w:szCs w:val="24"/>
              </w:rPr>
            </w:pPr>
            <w:r>
              <w:rPr>
                <w:rFonts w:ascii="Times New Roman" w:hAnsi="Times New Roman"/>
                <w:color w:val="333333"/>
                <w:sz w:val="24"/>
                <w:szCs w:val="24"/>
              </w:rPr>
              <w:t>Работа с программой</w:t>
            </w:r>
          </w:p>
          <w:p w:rsidR="007454ED" w:rsidRDefault="00847F5E" w:rsidP="00D62C6E">
            <w:pPr>
              <w:pStyle w:val="a3"/>
              <w:rPr>
                <w:rFonts w:ascii="Times New Roman" w:hAnsi="Times New Roman"/>
                <w:color w:val="333333"/>
                <w:sz w:val="24"/>
                <w:szCs w:val="24"/>
              </w:rPr>
            </w:pPr>
            <w:r>
              <w:rPr>
                <w:rFonts w:ascii="Times New Roman" w:hAnsi="Times New Roman"/>
                <w:color w:val="333333"/>
                <w:sz w:val="24"/>
                <w:szCs w:val="24"/>
              </w:rPr>
              <w:t xml:space="preserve"> "Мир информатики"</w:t>
            </w:r>
          </w:p>
          <w:p w:rsidR="00847F5E" w:rsidRPr="009D50A0" w:rsidRDefault="00847F5E" w:rsidP="00D62C6E">
            <w:pPr>
              <w:pStyle w:val="a3"/>
              <w:rPr>
                <w:rFonts w:ascii="Times New Roman" w:hAnsi="Times New Roman"/>
                <w:color w:val="333333"/>
                <w:sz w:val="24"/>
                <w:szCs w:val="24"/>
              </w:rPr>
            </w:pPr>
            <w:r>
              <w:rPr>
                <w:rFonts w:ascii="Times New Roman" w:hAnsi="Times New Roman"/>
                <w:color w:val="333333"/>
                <w:sz w:val="24"/>
                <w:szCs w:val="24"/>
              </w:rPr>
              <w:t>Кодирование информации.</w:t>
            </w:r>
          </w:p>
        </w:tc>
        <w:tc>
          <w:tcPr>
            <w:tcW w:w="1319" w:type="pct"/>
            <w:vAlign w:val="center"/>
          </w:tcPr>
          <w:p w:rsidR="007454ED" w:rsidRPr="009D50A0" w:rsidRDefault="007454ED" w:rsidP="00D62C6E">
            <w:pPr>
              <w:pStyle w:val="a3"/>
              <w:rPr>
                <w:rFonts w:ascii="Times New Roman" w:hAnsi="Times New Roman"/>
                <w:sz w:val="24"/>
                <w:szCs w:val="24"/>
              </w:rPr>
            </w:pPr>
          </w:p>
          <w:p w:rsidR="007454ED" w:rsidRDefault="007454ED" w:rsidP="00D62C6E">
            <w:pPr>
              <w:pStyle w:val="a3"/>
              <w:rPr>
                <w:rFonts w:ascii="Times New Roman" w:hAnsi="Times New Roman"/>
                <w:sz w:val="24"/>
                <w:szCs w:val="24"/>
              </w:rPr>
            </w:pPr>
            <w:r w:rsidRPr="009D50A0">
              <w:rPr>
                <w:rFonts w:ascii="Times New Roman" w:hAnsi="Times New Roman"/>
                <w:sz w:val="24"/>
                <w:szCs w:val="24"/>
              </w:rPr>
              <w:t>Проверка по ключу.</w:t>
            </w:r>
          </w:p>
          <w:p w:rsidR="007454ED" w:rsidRPr="009D50A0" w:rsidRDefault="007454ED" w:rsidP="00D62C6E">
            <w:pPr>
              <w:pStyle w:val="a3"/>
              <w:rPr>
                <w:rFonts w:ascii="Times New Roman" w:hAnsi="Times New Roman"/>
                <w:sz w:val="24"/>
                <w:szCs w:val="24"/>
              </w:rPr>
            </w:pPr>
          </w:p>
        </w:tc>
      </w:tr>
      <w:tr w:rsidR="007454ED" w:rsidRPr="002F15F0" w:rsidTr="00D62C6E">
        <w:tc>
          <w:tcPr>
            <w:tcW w:w="1312" w:type="pct"/>
            <w:vAlign w:val="center"/>
          </w:tcPr>
          <w:p w:rsidR="007454ED" w:rsidRPr="003A2D7B" w:rsidRDefault="007454ED" w:rsidP="00D62C6E">
            <w:pPr>
              <w:pStyle w:val="a3"/>
              <w:rPr>
                <w:rFonts w:ascii="Times New Roman" w:hAnsi="Times New Roman"/>
                <w:b/>
                <w:sz w:val="24"/>
                <w:szCs w:val="24"/>
              </w:rPr>
            </w:pPr>
            <w:r w:rsidRPr="003A2D7B">
              <w:rPr>
                <w:rFonts w:ascii="Times New Roman" w:hAnsi="Times New Roman"/>
                <w:b/>
                <w:sz w:val="24"/>
                <w:szCs w:val="24"/>
              </w:rPr>
              <w:t>Домашнее  задание</w:t>
            </w:r>
          </w:p>
          <w:p w:rsidR="007454ED" w:rsidRPr="003A2D7B" w:rsidRDefault="007454ED" w:rsidP="00D62C6E">
            <w:pPr>
              <w:pStyle w:val="a3"/>
              <w:rPr>
                <w:rFonts w:ascii="Times New Roman" w:hAnsi="Times New Roman"/>
                <w:sz w:val="24"/>
                <w:szCs w:val="24"/>
              </w:rPr>
            </w:pPr>
            <w:r w:rsidRPr="003A2D7B">
              <w:rPr>
                <w:rFonts w:ascii="Times New Roman" w:hAnsi="Times New Roman"/>
                <w:sz w:val="24"/>
                <w:szCs w:val="24"/>
              </w:rPr>
              <w:t>(объяснение, запись в дневники)</w:t>
            </w:r>
          </w:p>
        </w:tc>
        <w:tc>
          <w:tcPr>
            <w:tcW w:w="331" w:type="pct"/>
            <w:vAlign w:val="center"/>
          </w:tcPr>
          <w:p w:rsidR="007454ED" w:rsidRPr="002F15F0" w:rsidRDefault="007454ED" w:rsidP="00D62C6E">
            <w:pPr>
              <w:rPr>
                <w:rFonts w:ascii="Times New Roman" w:hAnsi="Times New Roman" w:cs="Times New Roman"/>
                <w:sz w:val="24"/>
                <w:szCs w:val="24"/>
              </w:rPr>
            </w:pPr>
            <w:r w:rsidRPr="002F15F0">
              <w:rPr>
                <w:rFonts w:ascii="Times New Roman" w:hAnsi="Times New Roman" w:cs="Times New Roman"/>
                <w:sz w:val="24"/>
                <w:szCs w:val="24"/>
              </w:rPr>
              <w:t>2 мин.</w:t>
            </w:r>
          </w:p>
        </w:tc>
        <w:tc>
          <w:tcPr>
            <w:tcW w:w="2038" w:type="pct"/>
            <w:vAlign w:val="center"/>
          </w:tcPr>
          <w:p w:rsidR="007454ED" w:rsidRPr="002F15F0" w:rsidRDefault="007454ED" w:rsidP="00847F5E">
            <w:pPr>
              <w:rPr>
                <w:rFonts w:ascii="Times New Roman" w:hAnsi="Times New Roman" w:cs="Times New Roman"/>
                <w:sz w:val="24"/>
                <w:szCs w:val="24"/>
              </w:rPr>
            </w:pPr>
            <w:r>
              <w:rPr>
                <w:rFonts w:ascii="Times New Roman" w:hAnsi="Times New Roman" w:cs="Times New Roman"/>
                <w:sz w:val="24"/>
                <w:szCs w:val="24"/>
              </w:rPr>
              <w:t>П. 2</w:t>
            </w:r>
            <w:r w:rsidR="00847F5E">
              <w:rPr>
                <w:rFonts w:ascii="Times New Roman" w:hAnsi="Times New Roman" w:cs="Times New Roman"/>
                <w:sz w:val="24"/>
                <w:szCs w:val="24"/>
              </w:rPr>
              <w:t xml:space="preserve">, </w:t>
            </w:r>
            <w:proofErr w:type="spellStart"/>
            <w:proofErr w:type="gramStart"/>
            <w:r w:rsidR="00847F5E">
              <w:rPr>
                <w:rFonts w:ascii="Times New Roman" w:hAnsi="Times New Roman" w:cs="Times New Roman"/>
                <w:sz w:val="24"/>
                <w:szCs w:val="24"/>
              </w:rPr>
              <w:t>стр</w:t>
            </w:r>
            <w:proofErr w:type="spellEnd"/>
            <w:proofErr w:type="gramEnd"/>
            <w:r w:rsidR="00847F5E">
              <w:rPr>
                <w:rFonts w:ascii="Times New Roman" w:hAnsi="Times New Roman" w:cs="Times New Roman"/>
                <w:sz w:val="24"/>
                <w:szCs w:val="24"/>
              </w:rPr>
              <w:t xml:space="preserve"> 9,</w:t>
            </w:r>
            <w:r>
              <w:rPr>
                <w:rFonts w:ascii="Times New Roman" w:hAnsi="Times New Roman" w:cs="Times New Roman"/>
                <w:sz w:val="24"/>
                <w:szCs w:val="24"/>
              </w:rPr>
              <w:t xml:space="preserve"> контрольные вопросы.</w:t>
            </w:r>
          </w:p>
        </w:tc>
        <w:tc>
          <w:tcPr>
            <w:tcW w:w="1319" w:type="pct"/>
            <w:vAlign w:val="center"/>
          </w:tcPr>
          <w:p w:rsidR="007454ED" w:rsidRPr="003A2D7B" w:rsidRDefault="007454ED" w:rsidP="00D62C6E">
            <w:pPr>
              <w:pStyle w:val="a3"/>
              <w:rPr>
                <w:rFonts w:ascii="Times New Roman" w:hAnsi="Times New Roman"/>
                <w:sz w:val="24"/>
                <w:szCs w:val="24"/>
              </w:rPr>
            </w:pPr>
            <w:r w:rsidRPr="003A2D7B">
              <w:rPr>
                <w:rFonts w:ascii="Times New Roman" w:hAnsi="Times New Roman"/>
                <w:sz w:val="24"/>
                <w:szCs w:val="24"/>
              </w:rPr>
              <w:t>Записывают в дневник.</w:t>
            </w:r>
          </w:p>
        </w:tc>
      </w:tr>
      <w:tr w:rsidR="007454ED" w:rsidRPr="002F15F0" w:rsidTr="00D62C6E">
        <w:tc>
          <w:tcPr>
            <w:tcW w:w="1312" w:type="pct"/>
            <w:vAlign w:val="center"/>
          </w:tcPr>
          <w:p w:rsidR="007454ED" w:rsidRPr="002F15F0" w:rsidRDefault="007454ED" w:rsidP="00D62C6E">
            <w:pPr>
              <w:rPr>
                <w:rFonts w:ascii="Times New Roman" w:hAnsi="Times New Roman" w:cs="Times New Roman"/>
                <w:sz w:val="24"/>
                <w:szCs w:val="24"/>
              </w:rPr>
            </w:pPr>
            <w:r w:rsidRPr="002F15F0">
              <w:rPr>
                <w:rFonts w:ascii="Times New Roman" w:hAnsi="Times New Roman" w:cs="Times New Roman"/>
                <w:b/>
                <w:sz w:val="24"/>
                <w:szCs w:val="24"/>
              </w:rPr>
              <w:t xml:space="preserve">Обратная связь, итог урока </w:t>
            </w:r>
          </w:p>
        </w:tc>
        <w:tc>
          <w:tcPr>
            <w:tcW w:w="331" w:type="pct"/>
            <w:vAlign w:val="center"/>
          </w:tcPr>
          <w:p w:rsidR="007454ED" w:rsidRPr="002F15F0" w:rsidRDefault="007454ED" w:rsidP="00D62C6E">
            <w:pPr>
              <w:rPr>
                <w:rFonts w:ascii="Times New Roman" w:hAnsi="Times New Roman" w:cs="Times New Roman"/>
                <w:sz w:val="24"/>
                <w:szCs w:val="24"/>
              </w:rPr>
            </w:pPr>
            <w:r w:rsidRPr="002F15F0">
              <w:rPr>
                <w:rFonts w:ascii="Times New Roman" w:hAnsi="Times New Roman" w:cs="Times New Roman"/>
                <w:sz w:val="24"/>
                <w:szCs w:val="24"/>
              </w:rPr>
              <w:t>5 мин.</w:t>
            </w:r>
          </w:p>
        </w:tc>
        <w:tc>
          <w:tcPr>
            <w:tcW w:w="2038" w:type="pct"/>
            <w:vAlign w:val="center"/>
          </w:tcPr>
          <w:p w:rsidR="007454ED" w:rsidRDefault="007454ED" w:rsidP="00D62C6E">
            <w:pPr>
              <w:pStyle w:val="a3"/>
              <w:rPr>
                <w:rFonts w:ascii="Times New Roman" w:hAnsi="Times New Roman"/>
                <w:sz w:val="24"/>
                <w:szCs w:val="24"/>
              </w:rPr>
            </w:pPr>
            <w:r w:rsidRPr="002F15F0">
              <w:rPr>
                <w:rFonts w:ascii="Times New Roman" w:hAnsi="Times New Roman"/>
                <w:sz w:val="24"/>
                <w:szCs w:val="24"/>
              </w:rPr>
              <w:t xml:space="preserve">Оцените </w:t>
            </w:r>
            <w:r w:rsidR="00847F5E">
              <w:rPr>
                <w:rFonts w:ascii="Times New Roman" w:hAnsi="Times New Roman"/>
                <w:sz w:val="24"/>
                <w:szCs w:val="24"/>
              </w:rPr>
              <w:t>с</w:t>
            </w:r>
            <w:r>
              <w:rPr>
                <w:rFonts w:ascii="Times New Roman" w:hAnsi="Times New Roman"/>
                <w:sz w:val="24"/>
                <w:szCs w:val="24"/>
              </w:rPr>
              <w:t xml:space="preserve">вою работу. </w:t>
            </w:r>
          </w:p>
          <w:p w:rsidR="007454ED" w:rsidRPr="002F15F0" w:rsidRDefault="007454ED" w:rsidP="00D62C6E">
            <w:pPr>
              <w:pStyle w:val="a3"/>
              <w:rPr>
                <w:rFonts w:ascii="Times New Roman" w:hAnsi="Times New Roman"/>
                <w:sz w:val="24"/>
                <w:szCs w:val="24"/>
              </w:rPr>
            </w:pPr>
            <w:r w:rsidRPr="002F15F0">
              <w:rPr>
                <w:rFonts w:ascii="Times New Roman" w:hAnsi="Times New Roman"/>
                <w:sz w:val="24"/>
                <w:szCs w:val="24"/>
              </w:rPr>
              <w:t>(Учитель просматривает самооценку учеников).</w:t>
            </w:r>
            <w:r w:rsidRPr="002F15F0">
              <w:rPr>
                <w:rFonts w:ascii="Times New Roman" w:hAnsi="Times New Roman"/>
                <w:sz w:val="24"/>
                <w:szCs w:val="24"/>
              </w:rPr>
              <w:br/>
              <w:t>Теперь я оценю вашу работу на уроке. Мне было очень интересно и приятно с вами работать</w:t>
            </w:r>
            <w:r>
              <w:rPr>
                <w:rFonts w:ascii="Times New Roman" w:hAnsi="Times New Roman"/>
                <w:sz w:val="24"/>
                <w:szCs w:val="24"/>
              </w:rPr>
              <w:t>.</w:t>
            </w:r>
          </w:p>
        </w:tc>
        <w:tc>
          <w:tcPr>
            <w:tcW w:w="1319" w:type="pct"/>
            <w:vAlign w:val="center"/>
          </w:tcPr>
          <w:p w:rsidR="007454ED" w:rsidRPr="002F15F0" w:rsidRDefault="007454ED" w:rsidP="00D62C6E">
            <w:pPr>
              <w:jc w:val="center"/>
              <w:rPr>
                <w:rFonts w:ascii="Times New Roman" w:hAnsi="Times New Roman" w:cs="Times New Roman"/>
                <w:sz w:val="24"/>
                <w:szCs w:val="24"/>
              </w:rPr>
            </w:pPr>
            <w:r w:rsidRPr="00813B97">
              <w:rPr>
                <w:rFonts w:ascii="Times New Roman" w:hAnsi="Times New Roman" w:cs="Times New Roman"/>
                <w:noProof/>
                <w:sz w:val="24"/>
                <w:szCs w:val="24"/>
              </w:rPr>
              <w:drawing>
                <wp:inline distT="0" distB="0" distL="0" distR="0">
                  <wp:extent cx="1618263" cy="1387623"/>
                  <wp:effectExtent l="19050" t="0" r="987" b="0"/>
                  <wp:docPr id="2" name="Рисунок 1" descr="Image2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445"/>
                          <pic:cNvPicPr>
                            <a:picLocks noChangeAspect="1" noChangeArrowheads="1"/>
                          </pic:cNvPicPr>
                        </pic:nvPicPr>
                        <pic:blipFill>
                          <a:blip r:embed="rId5" cstate="print"/>
                          <a:srcRect/>
                          <a:stretch>
                            <a:fillRect/>
                          </a:stretch>
                        </pic:blipFill>
                        <pic:spPr bwMode="auto">
                          <a:xfrm rot="10800000" flipH="1" flipV="1">
                            <a:off x="0" y="0"/>
                            <a:ext cx="1618263" cy="1387623"/>
                          </a:xfrm>
                          <a:prstGeom prst="rect">
                            <a:avLst/>
                          </a:prstGeom>
                          <a:noFill/>
                          <a:ln w="9525">
                            <a:noFill/>
                            <a:miter lim="800000"/>
                            <a:headEnd/>
                            <a:tailEnd/>
                          </a:ln>
                        </pic:spPr>
                      </pic:pic>
                    </a:graphicData>
                  </a:graphic>
                </wp:inline>
              </w:drawing>
            </w:r>
          </w:p>
        </w:tc>
      </w:tr>
    </w:tbl>
    <w:p w:rsidR="00AB2CFD" w:rsidRDefault="00AB2CFD" w:rsidP="00AB2CFD">
      <w:pPr>
        <w:jc w:val="right"/>
        <w:rPr>
          <w:sz w:val="24"/>
          <w:szCs w:val="24"/>
        </w:rPr>
      </w:pPr>
    </w:p>
    <w:p w:rsidR="00002127" w:rsidRPr="00AB2CFD" w:rsidRDefault="00002127" w:rsidP="00AB2CFD">
      <w:pPr>
        <w:jc w:val="right"/>
        <w:rPr>
          <w:rFonts w:ascii="Times New Roman" w:hAnsi="Times New Roman" w:cs="Times New Roman"/>
          <w:sz w:val="24"/>
          <w:szCs w:val="24"/>
        </w:rPr>
      </w:pPr>
    </w:p>
    <w:sectPr w:rsidR="00002127" w:rsidRPr="00AB2CFD" w:rsidSect="00745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7454ED"/>
    <w:rsid w:val="00002127"/>
    <w:rsid w:val="00582A65"/>
    <w:rsid w:val="00675E8F"/>
    <w:rsid w:val="007454ED"/>
    <w:rsid w:val="00847F5E"/>
    <w:rsid w:val="00AB2CFD"/>
    <w:rsid w:val="00E02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4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54ED"/>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7454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54ED"/>
    <w:rPr>
      <w:rFonts w:ascii="Tahoma" w:eastAsiaTheme="minorEastAsia" w:hAnsi="Tahoma" w:cs="Tahoma"/>
      <w:sz w:val="16"/>
      <w:szCs w:val="16"/>
      <w:lang w:eastAsia="ru-RU"/>
    </w:rPr>
  </w:style>
  <w:style w:type="paragraph" w:styleId="a6">
    <w:name w:val="Normal (Web)"/>
    <w:aliases w:val="Обычный (веб) Знак1,Обычный (веб) Знак Знак,Знак4,Обычный (Web),Знак Знак Знак Знак,Обычный (веб) Знак Знак Знак Знак,Знак Знак Знак Знак Знак,Знак4 Знак Знак,Обычный (Web)1,Знак Знак,Знак Знак6,Знак,Знак Знак1,Знак Знак4,Знак2,Знак21"/>
    <w:basedOn w:val="a"/>
    <w:link w:val="a7"/>
    <w:uiPriority w:val="99"/>
    <w:qFormat/>
    <w:rsid w:val="00675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веб) Знак1 Знак,Обычный (веб) Знак Знак Знак,Знак4 Знак,Обычный (Web) Знак,Знак Знак Знак Знак Знак1,Обычный (веб) Знак Знак Знак Знак Знак,Знак Знак Знак Знак Знак Знак,Знак4 Знак Знак Знак,Обычный (Web)1 Знак,Знак Знак Знак"/>
    <w:link w:val="a6"/>
    <w:uiPriority w:val="99"/>
    <w:rsid w:val="00675E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F0C0A-CC0C-4BF5-AC04-88992C1C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538</Words>
  <Characters>3070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User999</dc:creator>
  <cp:keywords/>
  <dc:description/>
  <cp:lastModifiedBy>Admin</cp:lastModifiedBy>
  <cp:revision>4</cp:revision>
  <cp:lastPrinted>2016-09-16T02:52:00Z</cp:lastPrinted>
  <dcterms:created xsi:type="dcterms:W3CDTF">2016-09-16T02:17:00Z</dcterms:created>
  <dcterms:modified xsi:type="dcterms:W3CDTF">2017-03-27T17:13:00Z</dcterms:modified>
</cp:coreProperties>
</file>