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A1" w:rsidRDefault="00DD1BA1" w:rsidP="00DD1BA1">
      <w:pPr>
        <w:rPr>
          <w:rFonts w:ascii="Times New Roman" w:hAnsi="Times New Roman" w:cs="Times New Roman"/>
          <w:sz w:val="24"/>
          <w:szCs w:val="24"/>
        </w:rPr>
      </w:pPr>
      <w:r w:rsidRPr="00246B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46B50">
        <w:rPr>
          <w:rFonts w:ascii="Times New Roman" w:hAnsi="Times New Roman" w:cs="Times New Roman"/>
          <w:sz w:val="24"/>
          <w:szCs w:val="24"/>
        </w:rPr>
        <w:t>Кочкуровская</w:t>
      </w:r>
      <w:proofErr w:type="spellEnd"/>
      <w:r w:rsidRPr="00246B5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Дубенского </w:t>
      </w:r>
      <w:proofErr w:type="gramStart"/>
      <w:r w:rsidRPr="00246B50">
        <w:rPr>
          <w:rFonts w:ascii="Times New Roman" w:hAnsi="Times New Roman" w:cs="Times New Roman"/>
          <w:sz w:val="24"/>
          <w:szCs w:val="24"/>
        </w:rPr>
        <w:t>района  Республики</w:t>
      </w:r>
      <w:proofErr w:type="gramEnd"/>
      <w:r w:rsidRPr="00246B50">
        <w:rPr>
          <w:rFonts w:ascii="Times New Roman" w:hAnsi="Times New Roman" w:cs="Times New Roman"/>
          <w:sz w:val="24"/>
          <w:szCs w:val="24"/>
        </w:rPr>
        <w:t xml:space="preserve"> Мордовия</w:t>
      </w:r>
    </w:p>
    <w:p w:rsidR="00DD1BA1" w:rsidRDefault="00DD1BA1" w:rsidP="00DD1BA1">
      <w:pPr>
        <w:rPr>
          <w:rFonts w:ascii="Times New Roman" w:hAnsi="Times New Roman" w:cs="Times New Roman"/>
          <w:sz w:val="24"/>
          <w:szCs w:val="24"/>
        </w:rPr>
      </w:pPr>
    </w:p>
    <w:p w:rsidR="005862E6" w:rsidRDefault="005862E6" w:rsidP="005862E6"/>
    <w:p w:rsidR="005862E6" w:rsidRDefault="005862E6" w:rsidP="005869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CD1910" wp14:editId="56472D17">
            <wp:simplePos x="2933700" y="1419225"/>
            <wp:positionH relativeFrom="column">
              <wp:posOffset>2918460</wp:posOffset>
            </wp:positionH>
            <wp:positionV relativeFrom="paragraph">
              <wp:align>top</wp:align>
            </wp:positionV>
            <wp:extent cx="2257389" cy="1675405"/>
            <wp:effectExtent l="0" t="0" r="0" b="1270"/>
            <wp:wrapSquare wrapText="bothSides"/>
            <wp:docPr id="1" name="Рисунок 0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89" cy="167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9C6">
        <w:br w:type="textWrapping" w:clear="all"/>
      </w:r>
    </w:p>
    <w:p w:rsidR="005862E6" w:rsidRPr="00F831C9" w:rsidRDefault="005862E6" w:rsidP="005862E6">
      <w:pPr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C9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F831C9">
        <w:rPr>
          <w:rFonts w:ascii="Times New Roman" w:hAnsi="Times New Roman" w:cs="Times New Roman"/>
          <w:sz w:val="28"/>
          <w:szCs w:val="28"/>
        </w:rPr>
        <w:t>открытого  мероприятия</w:t>
      </w:r>
      <w:proofErr w:type="gramEnd"/>
    </w:p>
    <w:p w:rsidR="005862E6" w:rsidRDefault="005862E6" w:rsidP="00586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</w:p>
    <w:p w:rsidR="005862E6" w:rsidRPr="00F831C9" w:rsidRDefault="005862E6" w:rsidP="00586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AB4232" wp14:editId="1A174FAF">
            <wp:extent cx="2991187" cy="1848486"/>
            <wp:effectExtent l="19050" t="0" r="0" b="0"/>
            <wp:docPr id="2" name="Рисунок 0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032" cy="18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E6" w:rsidRPr="00F831C9" w:rsidRDefault="005862E6" w:rsidP="00586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31C9">
        <w:rPr>
          <w:rFonts w:ascii="Times New Roman" w:hAnsi="Times New Roman" w:cs="Times New Roman"/>
          <w:sz w:val="28"/>
          <w:szCs w:val="28"/>
        </w:rPr>
        <w:t>Разработала</w:t>
      </w:r>
      <w:r w:rsidR="00DD1BA1">
        <w:rPr>
          <w:rFonts w:ascii="Times New Roman" w:hAnsi="Times New Roman" w:cs="Times New Roman"/>
          <w:sz w:val="28"/>
          <w:szCs w:val="28"/>
        </w:rPr>
        <w:t xml:space="preserve"> </w:t>
      </w:r>
      <w:r w:rsidRPr="00F831C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D1BA1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proofErr w:type="gramEnd"/>
      <w:r w:rsidR="00DD1BA1">
        <w:rPr>
          <w:rFonts w:ascii="Times New Roman" w:hAnsi="Times New Roman" w:cs="Times New Roman"/>
          <w:sz w:val="28"/>
          <w:szCs w:val="28"/>
        </w:rPr>
        <w:t xml:space="preserve"> Т.А.</w:t>
      </w:r>
      <w:r w:rsidRPr="00F831C9">
        <w:rPr>
          <w:rFonts w:ascii="Times New Roman" w:hAnsi="Times New Roman" w:cs="Times New Roman"/>
          <w:sz w:val="28"/>
          <w:szCs w:val="28"/>
        </w:rPr>
        <w:t>.</w:t>
      </w:r>
    </w:p>
    <w:p w:rsidR="005862E6" w:rsidRPr="00F831C9" w:rsidRDefault="005862E6" w:rsidP="00586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2E6" w:rsidRPr="00F831C9" w:rsidRDefault="005862E6" w:rsidP="005862E6">
      <w:pPr>
        <w:rPr>
          <w:rFonts w:ascii="Times New Roman" w:hAnsi="Times New Roman" w:cs="Times New Roman"/>
          <w:sz w:val="28"/>
          <w:szCs w:val="28"/>
        </w:rPr>
      </w:pP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831C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 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творчеством. Развитие речи, памяти, творческих способностей.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 w:rsidRPr="00F831C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Наглядный материал (кроссворд), телевизор, проектор, муз. аппаратура.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 w:rsidRPr="00F831C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Обобщить полученные знания.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памяти, мышления, речи и других познавательных способностей.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Вызвать у учащихся положительные эмоции с интеллектуальной деятельностью.</w:t>
      </w:r>
    </w:p>
    <w:p w:rsidR="005862E6" w:rsidRDefault="005862E6" w:rsidP="005862E6">
      <w:pPr>
        <w:rPr>
          <w:rFonts w:ascii="Times New Roman" w:hAnsi="Times New Roman" w:cs="Times New Roman"/>
          <w:i/>
          <w:sz w:val="28"/>
          <w:szCs w:val="28"/>
        </w:rPr>
      </w:pPr>
      <w:r w:rsidRPr="00F831C9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C9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(Звучит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 «</w:t>
      </w:r>
      <w:proofErr w:type="gramEnd"/>
      <w:r w:rsidRPr="00F831C9">
        <w:rPr>
          <w:rFonts w:ascii="Times New Roman" w:hAnsi="Times New Roman" w:cs="Times New Roman"/>
          <w:i/>
          <w:sz w:val="28"/>
          <w:szCs w:val="28"/>
        </w:rPr>
        <w:t>В гостях у сказки»)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Сегодня мы не просто будем вспоминать сказки…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посоревнуемся, проведём игру </w:t>
      </w:r>
      <w:r w:rsidRPr="008E422D">
        <w:rPr>
          <w:rFonts w:ascii="Times New Roman" w:hAnsi="Times New Roman" w:cs="Times New Roman"/>
          <w:sz w:val="28"/>
          <w:szCs w:val="28"/>
        </w:rPr>
        <w:t>«В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 (Словарная работа)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сказка – это устное народное творчество, и у каждого народа есть свои сказки. Сказки народов мира знакомят нас с миром не похожим на тот, который присутствует в русских сказках с нашим тридевятым царством, тридевятым государством, бабой-ягой, Кощеем бессмертным.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сказки так же знакомят нас с национальным бытом, с природой, рассказывают об условиях труда, жизни народа, но не смотря,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сказках  народов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мира, есть различия, они едины в том, что учат нас быть добрыми, умными, трудолюбивыми, храбрыми. Воспитывают в нас волю преодолевать трудности и осуждают плохие поступки человека.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начнём?!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команды, и членов жюри.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Разминка: «Перепутанные названия». Одно из слов в названии заменено, необходимо назвать правильно.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«Царевна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CE">
        <w:rPr>
          <w:rFonts w:ascii="Times New Roman" w:hAnsi="Times New Roman" w:cs="Times New Roman"/>
          <w:i/>
          <w:sz w:val="28"/>
          <w:szCs w:val="28"/>
        </w:rPr>
        <w:t>(Царевна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2CE">
        <w:rPr>
          <w:rFonts w:ascii="Times New Roman" w:hAnsi="Times New Roman" w:cs="Times New Roman"/>
          <w:i/>
          <w:sz w:val="28"/>
          <w:szCs w:val="28"/>
        </w:rPr>
        <w:t>лягушка)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«По кошачьему велению» </w:t>
      </w:r>
      <w:r>
        <w:rPr>
          <w:rFonts w:ascii="Times New Roman" w:hAnsi="Times New Roman" w:cs="Times New Roman"/>
          <w:i/>
          <w:sz w:val="28"/>
          <w:szCs w:val="28"/>
        </w:rPr>
        <w:t>(по Щучьему велению)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«Иван царевич и Синий волк» </w:t>
      </w:r>
      <w:r>
        <w:rPr>
          <w:rFonts w:ascii="Times New Roman" w:hAnsi="Times New Roman" w:cs="Times New Roman"/>
          <w:i/>
          <w:sz w:val="28"/>
          <w:szCs w:val="28"/>
        </w:rPr>
        <w:t>(Серый волк)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«Сестрица Алёнушка и братец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Данилушко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Иванушка)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«Петушок – золотой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ремешок»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Петушок – золотой гребешок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«Мальчик - с- пяточку» (</w:t>
      </w:r>
      <w:r>
        <w:rPr>
          <w:rFonts w:ascii="Times New Roman" w:hAnsi="Times New Roman" w:cs="Times New Roman"/>
          <w:i/>
          <w:sz w:val="28"/>
          <w:szCs w:val="28"/>
        </w:rPr>
        <w:t>Мальчик с пальчик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«У страха ноги велики» (</w:t>
      </w:r>
      <w:r>
        <w:rPr>
          <w:rFonts w:ascii="Times New Roman" w:hAnsi="Times New Roman" w:cs="Times New Roman"/>
          <w:i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«Суп из топора» (</w:t>
      </w:r>
      <w:r>
        <w:rPr>
          <w:rFonts w:ascii="Times New Roman" w:hAnsi="Times New Roman" w:cs="Times New Roman"/>
          <w:i/>
          <w:sz w:val="28"/>
          <w:szCs w:val="28"/>
        </w:rPr>
        <w:t>Каша из топора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«Петушок Ряба» (</w:t>
      </w:r>
      <w:r>
        <w:rPr>
          <w:rFonts w:ascii="Times New Roman" w:hAnsi="Times New Roman" w:cs="Times New Roman"/>
          <w:i/>
          <w:sz w:val="28"/>
          <w:szCs w:val="28"/>
        </w:rPr>
        <w:t>Курочка Ряба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«Даша и медведь» (</w:t>
      </w:r>
      <w:r>
        <w:rPr>
          <w:rFonts w:ascii="Times New Roman" w:hAnsi="Times New Roman" w:cs="Times New Roman"/>
          <w:i/>
          <w:sz w:val="28"/>
          <w:szCs w:val="28"/>
        </w:rPr>
        <w:t>Маша и медведь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«Волк и семеро ягнят» (</w:t>
      </w:r>
      <w:r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«Петушок и гороховое зёрнышко» (</w:t>
      </w:r>
      <w:r>
        <w:rPr>
          <w:rFonts w:ascii="Times New Roman" w:hAnsi="Times New Roman" w:cs="Times New Roman"/>
          <w:i/>
          <w:sz w:val="28"/>
          <w:szCs w:val="28"/>
        </w:rPr>
        <w:t>Петушок и бобовое зёрнышко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«Улитки - лебеди» (Гуси лебеди)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5862E6" w:rsidRPr="00C372CE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молодцы! А теперь начинаем самое интересное. Наша игра будет состоять из блоков.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Портрет неизвестного: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дам вам описание героя,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попробуйте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узнатьь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назвать сказку, героем которой он является.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правильный полный ответ 2балла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Pr="000240D5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0D5">
        <w:rPr>
          <w:rFonts w:ascii="Times New Roman" w:hAnsi="Times New Roman" w:cs="Times New Roman"/>
          <w:sz w:val="28"/>
          <w:szCs w:val="28"/>
        </w:rPr>
        <w:t xml:space="preserve">У него нет ни </w:t>
      </w:r>
      <w:proofErr w:type="gramStart"/>
      <w:r w:rsidRPr="000240D5">
        <w:rPr>
          <w:rFonts w:ascii="Times New Roman" w:hAnsi="Times New Roman" w:cs="Times New Roman"/>
          <w:sz w:val="28"/>
          <w:szCs w:val="28"/>
        </w:rPr>
        <w:t>ручек</w:t>
      </w:r>
      <w:proofErr w:type="gramEnd"/>
      <w:r w:rsidRPr="000240D5">
        <w:rPr>
          <w:rFonts w:ascii="Times New Roman" w:hAnsi="Times New Roman" w:cs="Times New Roman"/>
          <w:sz w:val="28"/>
          <w:szCs w:val="28"/>
        </w:rPr>
        <w:t xml:space="preserve"> ни ножек, он имеет форму шара.</w:t>
      </w:r>
    </w:p>
    <w:p w:rsidR="005862E6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остались без крова, а жить они стали все вместе в одном домике. И только один большой косолапый зверь не вошел в их маленький домик и развалил его.</w:t>
      </w:r>
    </w:p>
    <w:p w:rsidR="005862E6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герой очень трудолюбив. Герой посадил маленькое семечко, из него вырос огромный овощ, который он один не смог вытащить. Ему пришлось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звакть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помощь всю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2E6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герой очень коварен, он съел маленьких козлят.</w:t>
      </w:r>
    </w:p>
    <w:p w:rsidR="005862E6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героиня имеет привычку снимать кожу.</w:t>
      </w:r>
    </w:p>
    <w:p w:rsidR="005862E6" w:rsidRPr="000240D5" w:rsidRDefault="005862E6" w:rsidP="0058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героя папа смастерил из полена.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Конкурс загадок.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Появилась девочка в чашечке цветка,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была та девочка чуть больше ноготка.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ореховой скорлупке та девочка спала.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девочка, как она мала.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девочку малышку.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(Г.Х. Андерсон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потолкуем о книжке другой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вышел к морю, он невод забросит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поймает, что-то попросит.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жадной старухе рассказ тут пойдёт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жадность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к добру не ведёт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кончится дело всё тем же корытом.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новым, а старым, разбитым.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А.С. Пушкин «Сказка о рыбаке и рыбке».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поймал её кто-то,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распростившись с зелёною кожей,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Сделался ликом красивой, пригожей.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«Царевна- лягушка».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книжку про лентяйку,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Беззаботную хозяйку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прыгает она, а зимою голодна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совет хороший ей работяга – муравей.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жду ответа, как зовётся басня эта?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«Стрекоза и муравей»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бегу, бегу, бегу, опоздать я не могу!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волке поскачу, на орле я полечу.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боюсь волны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боюсь горы крутой.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лечу, плыву, скачу – всем больным помочь хочу.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«Доктор- Айболит».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 яблонька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помогла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 хорошая голубая речка,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 помогали, все нас укрывали,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батюшке и матушке мы домой попали.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унёс братишку? Назовите книжку?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Русская народная сказка «Гуси лебеди».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человек, вот это рост!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достанет он до звёзд!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 он, милиционер,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Отваги доброты пример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тоже в книжке поселился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полюбился.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«Дядя Стёпа».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этим человеком всегда одна беда!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он не то оденет, то 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туда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отцепленном вагоне он очень долго спал,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 какую книжку тот человек попал.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Вот какой рассеянный».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букварём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шагает в школу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Попадает вместо школы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сам мальчишка?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Золотой ключик» или «Приключения Буратино».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час долгожданный настал,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мне в золочёной карете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Доехать на сказочный бал.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и как я зовусь…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лишь только полночь настанет, 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5862E6" w:rsidRDefault="005862E6" w:rsidP="005862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«Золушка»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 w:rsidRPr="00BC79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 теперь не много необычное задание вашему вниманию предлагаем две сказки. Приглашаем по одному представителю от каждой команды: (разыгрываем два названия).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- лебеди».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встретилась с речкой.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 избушке бабы яги.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приводит братца домой.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встретилась с печкой.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– лебеди унесли Иванушку.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помогает Машеньке.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встретилась с яблоней.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бросилась догонять гусей.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«Лиса и заяц».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встретился с медведем.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Петушок  выгнал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лису.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зайчика была избушка лубяная, а у лисы ледяная.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встретился с собакой.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выгнала зайца.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живёт с петушком.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встретил петушка.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команды будут выполнять задание,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нашим зрителям проявить свои знания: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«Веришь не веришь»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«да» или «нет»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Волк съел колобка. 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Яичко золотое разбилось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Гуси лебеди поймали девочку с братцем.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Старуха нашла в санях лису.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Братец Иванушка превратился в телёночка.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козы было семеро козлят.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забыла «усыпить»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трёхглазки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третий глаз.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Вместо девочки лисичке со скалочкой в мешок положили кабанчика.</w:t>
      </w: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</w:p>
    <w:p w:rsidR="005862E6" w:rsidRPr="006E140C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62E6" w:rsidRDefault="005862E6" w:rsidP="0058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 теперь следующий конкурс «Угадай мелодию»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Буратино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Песенка козы из сказки «Семеро козлят»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траве сидел кузнечик.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Доброта из мультфильма «Приключения Фунтика»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Кабы не было зимы из мультфильма «Простоквашино»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Крылатые качели из кинофильма «Приключения электроника»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Песня кота Леопольда.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Песенка друзей из мультфильма «По дороге с облаками»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Песенка мамонтёнка 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Песня кота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лисы Алисы.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Песенка зайца и волка из мультфильма «Ну, погоди!»</w:t>
      </w:r>
    </w:p>
    <w:p w:rsidR="005862E6" w:rsidRDefault="005862E6" w:rsidP="005862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Песенка Красной шапочки.</w:t>
      </w:r>
    </w:p>
    <w:p w:rsidR="00DA5C1A" w:rsidRDefault="005862E6" w:rsidP="005862E6">
      <w:r>
        <w:rPr>
          <w:rFonts w:ascii="Times New Roman" w:hAnsi="Times New Roman" w:cs="Times New Roman"/>
          <w:sz w:val="28"/>
          <w:szCs w:val="28"/>
        </w:rPr>
        <w:t>13. Улыбка из мультфильма «Крошка Енот»</w:t>
      </w:r>
    </w:p>
    <w:sectPr w:rsidR="00DA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2C34"/>
    <w:multiLevelType w:val="hybridMultilevel"/>
    <w:tmpl w:val="94343D12"/>
    <w:lvl w:ilvl="0" w:tplc="9D9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6"/>
    <w:rsid w:val="005862E6"/>
    <w:rsid w:val="005869C6"/>
    <w:rsid w:val="00DA5C1A"/>
    <w:rsid w:val="00DD1BA1"/>
    <w:rsid w:val="00F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ED70-615F-4CB4-AFAD-E2D14FE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2016-10-04T07:28:00Z</dcterms:created>
  <dcterms:modified xsi:type="dcterms:W3CDTF">2016-10-04T09:54:00Z</dcterms:modified>
</cp:coreProperties>
</file>