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33" w:rsidRPr="00B6007E" w:rsidRDefault="00194233" w:rsidP="0019423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007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Ересек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топқа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«Қарлығаш»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ұйымдастырылған оқу қызметінің технологиялық картасы</w:t>
      </w:r>
    </w:p>
    <w:p w:rsidR="00194233" w:rsidRDefault="00194233" w:rsidP="0019423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Технологическая карта</w:t>
      </w:r>
      <w:r w:rsidRPr="005C03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организованной учебной деятельности </w:t>
      </w:r>
      <w:r w:rsidRPr="00B6007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старшей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группы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«Ласточка»</w:t>
      </w:r>
    </w:p>
    <w:p w:rsidR="00194233" w:rsidRPr="00B6007E" w:rsidRDefault="00194233" w:rsidP="0019423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Technological card of educational activity for </w:t>
      </w:r>
      <w:r w:rsidRPr="00B6007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senior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group</w:t>
      </w:r>
      <w:r w:rsidRPr="009E4DA4">
        <w:rPr>
          <w:lang w:val="en-US"/>
        </w:rPr>
        <w:t xml:space="preserve"> «</w:t>
      </w: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>Swallow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194233" w:rsidRPr="00B6007E" w:rsidRDefault="00194233" w:rsidP="0019423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Апта</w:t>
      </w:r>
      <w:proofErr w:type="spellEnd"/>
      <w:r w:rsidRPr="00F24F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ақырыбы</w:t>
      </w:r>
      <w:r w:rsidRPr="00F24F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F24F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недели</w:t>
      </w:r>
      <w:r w:rsidRPr="00F24F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F24F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theme</w:t>
      </w:r>
      <w:r w:rsidRPr="00F24F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F24F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F24F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week</w:t>
      </w:r>
      <w:r w:rsidRPr="00F24F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Моя</w:t>
      </w:r>
      <w:r w:rsidRPr="00F24F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семья</w:t>
      </w:r>
      <w:r w:rsidRPr="00F24F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Осень – щедрая пора</w:t>
      </w:r>
    </w:p>
    <w:p w:rsidR="00194233" w:rsidRDefault="00194233" w:rsidP="00194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</w:t>
      </w:r>
      <w:r w:rsidRPr="00D13D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Educator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Кукиль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А.М.</w:t>
      </w:r>
    </w:p>
    <w:p w:rsidR="00194233" w:rsidRPr="00194233" w:rsidRDefault="00194233" w:rsidP="0019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Күні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12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Дата -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Data</w:t>
      </w:r>
      <w:r>
        <w:rPr>
          <w:rFonts w:ascii="Times New Roman" w:hAnsi="Times New Roman" w:cs="Times New Roman"/>
          <w:b/>
          <w:sz w:val="24"/>
          <w:szCs w:val="24"/>
        </w:rPr>
        <w:t>: 23.10.2017</w:t>
      </w:r>
    </w:p>
    <w:p w:rsidR="00194233" w:rsidRDefault="00194233" w:rsidP="00194233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Білім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саласы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Образовательная область</w:t>
      </w:r>
      <w:r w:rsidRPr="001942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Educational area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Познание</w:t>
      </w:r>
    </w:p>
    <w:p w:rsidR="00194233" w:rsidRDefault="00194233" w:rsidP="0019423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Конструирование</w:t>
      </w:r>
    </w:p>
    <w:p w:rsidR="00194233" w:rsidRDefault="00194233" w:rsidP="0019423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Тақырыбы- Тема</w:t>
      </w:r>
      <w:r w:rsidRPr="001942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6007E">
        <w:rPr>
          <w:rFonts w:ascii="Times New Roman" w:hAnsi="Times New Roman"/>
          <w:b/>
          <w:sz w:val="24"/>
          <w:szCs w:val="24"/>
          <w:lang w:val="kk-KZ"/>
        </w:rPr>
        <w:t>Theme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«Гараж»</w:t>
      </w:r>
    </w:p>
    <w:p w:rsidR="00194233" w:rsidRDefault="00194233" w:rsidP="001942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Мақсаты - Цель</w:t>
      </w:r>
      <w:r w:rsidRPr="001942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6007E">
        <w:rPr>
          <w:rFonts w:ascii="Times New Roman" w:hAnsi="Times New Roman"/>
          <w:b/>
          <w:sz w:val="24"/>
          <w:szCs w:val="24"/>
          <w:lang w:val="kk-KZ"/>
        </w:rPr>
        <w:t>Aim</w:t>
      </w:r>
      <w:r w:rsidRPr="00F022A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Учить детей сооружать постройки из крупного строительного материала. Учить детей готовить основу для перекрытия, сооружать постройку в соответствии с размерами игрушек. Учить работать парами, согласовывать план работы. Закреплять умение различать и называть детали строительных материалов.</w:t>
      </w:r>
    </w:p>
    <w:p w:rsidR="00194233" w:rsidRPr="009746D6" w:rsidRDefault="00194233" w:rsidP="0019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>Сөздік жұмысы – Словарная работа</w:t>
      </w:r>
      <w:r w:rsidRPr="00E32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en-US"/>
        </w:rPr>
        <w:t>Dictionary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194233">
        <w:rPr>
          <w:rFonts w:ascii="Times New Roman" w:hAnsi="Times New Roman" w:cs="Times New Roman"/>
          <w:sz w:val="24"/>
          <w:szCs w:val="24"/>
        </w:rPr>
        <w:t xml:space="preserve"> строительный</w:t>
      </w:r>
    </w:p>
    <w:p w:rsidR="00194233" w:rsidRPr="009746D6" w:rsidRDefault="00194233" w:rsidP="0019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Жабдықтар 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– Оснащение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en-US"/>
        </w:rPr>
        <w:t>Equipment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74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иллюстрации с изображением гаража, машины, мягкие модули - строительный материал.</w:t>
      </w:r>
    </w:p>
    <w:p w:rsidR="00194233" w:rsidRPr="00AE2374" w:rsidRDefault="00194233" w:rsidP="001942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>Алдын алу жұмысы -</w:t>
      </w:r>
      <w:r w:rsidRPr="009746D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Предварительная работа - Preliminary work: </w:t>
      </w:r>
      <w:r w:rsidRPr="00AE2374">
        <w:rPr>
          <w:rFonts w:ascii="Times New Roman" w:hAnsi="Times New Roman" w:cs="Times New Roman"/>
          <w:sz w:val="24"/>
          <w:szCs w:val="24"/>
          <w:lang w:val="kk-KZ"/>
        </w:rPr>
        <w:t>беседа, рассматривание иллюстраций</w:t>
      </w:r>
    </w:p>
    <w:p w:rsidR="00194233" w:rsidRPr="00194233" w:rsidRDefault="00194233" w:rsidP="00194233">
      <w:pPr>
        <w:pStyle w:val="a3"/>
        <w:rPr>
          <w:rFonts w:ascii="Times New Roman" w:hAnsi="Times New Roman"/>
          <w:sz w:val="24"/>
          <w:szCs w:val="24"/>
        </w:rPr>
      </w:pPr>
      <w:r w:rsidRPr="00B6007E">
        <w:rPr>
          <w:rFonts w:ascii="Times New Roman" w:hAnsi="Times New Roman"/>
          <w:b/>
          <w:sz w:val="24"/>
          <w:szCs w:val="24"/>
          <w:lang w:val="kk-KZ"/>
        </w:rPr>
        <w:t>Көптілділік - Полиязычие</w:t>
      </w:r>
      <w:r w:rsidRPr="001B285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/>
          <w:b/>
          <w:sz w:val="24"/>
          <w:szCs w:val="24"/>
          <w:lang w:val="kk-KZ"/>
        </w:rPr>
        <w:t>Multilingualism:</w:t>
      </w:r>
      <w:r w:rsidRPr="001942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қ</w:t>
      </w:r>
      <w:r>
        <w:rPr>
          <w:rFonts w:ascii="Times New Roman" w:hAnsi="Times New Roman"/>
          <w:sz w:val="24"/>
          <w:szCs w:val="24"/>
          <w:lang w:val="kk-KZ"/>
        </w:rPr>
        <w:t>өлік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машина</w:t>
      </w:r>
      <w:r>
        <w:rPr>
          <w:rFonts w:ascii="Times New Roman" w:hAnsi="Times New Roman"/>
          <w:b/>
          <w:sz w:val="24"/>
          <w:szCs w:val="24"/>
        </w:rPr>
        <w:t xml:space="preserve"> , </w:t>
      </w:r>
      <w:r w:rsidRPr="00194233">
        <w:rPr>
          <w:rFonts w:ascii="Times New Roman" w:hAnsi="Times New Roman"/>
          <w:sz w:val="24"/>
          <w:szCs w:val="24"/>
        </w:rPr>
        <w:t>а с</w:t>
      </w:r>
      <w:proofErr w:type="spellStart"/>
      <w:r w:rsidRPr="00194233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</w:p>
    <w:tbl>
      <w:tblPr>
        <w:tblW w:w="10374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3"/>
        <w:gridCol w:w="5440"/>
        <w:gridCol w:w="2351"/>
      </w:tblGrid>
      <w:tr w:rsidR="0067731A" w:rsidRPr="00194233" w:rsidTr="00194233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33" w:rsidRPr="00B6007E" w:rsidRDefault="00194233" w:rsidP="007A2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Қызметтер кезеңдері</w:t>
            </w:r>
          </w:p>
          <w:p w:rsidR="00194233" w:rsidRDefault="00194233" w:rsidP="007A2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  <w:p w:rsidR="00194233" w:rsidRPr="00AE7A05" w:rsidRDefault="00194233" w:rsidP="007A2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Stages of activity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33" w:rsidRPr="00B6007E" w:rsidRDefault="00194233" w:rsidP="007A2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 - әрекеті</w:t>
            </w:r>
          </w:p>
          <w:p w:rsidR="00194233" w:rsidRDefault="00194233" w:rsidP="007A2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 педагога</w:t>
            </w:r>
          </w:p>
          <w:p w:rsidR="00194233" w:rsidRPr="00B6007E" w:rsidRDefault="00194233" w:rsidP="007A2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Teacher’s activities</w:t>
            </w:r>
          </w:p>
          <w:p w:rsidR="00194233" w:rsidRPr="00AE7A05" w:rsidRDefault="00194233" w:rsidP="007A2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33" w:rsidRDefault="00194233" w:rsidP="007A2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Балалардың іс- әрекеті </w:t>
            </w:r>
          </w:p>
          <w:p w:rsidR="00194233" w:rsidRDefault="00194233" w:rsidP="007A2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  <w:p w:rsidR="00194233" w:rsidRPr="00B6007E" w:rsidRDefault="00194233" w:rsidP="007A2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Children’s activity</w:t>
            </w:r>
          </w:p>
          <w:p w:rsidR="00194233" w:rsidRPr="00AE7A05" w:rsidRDefault="00194233" w:rsidP="007A2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67731A" w:rsidTr="00194233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33" w:rsidRPr="00B6007E" w:rsidRDefault="00194233" w:rsidP="00194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Мотивациялық </w:t>
            </w:r>
            <w:r w:rsidRPr="00F022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–</w:t>
            </w:r>
            <w:r w:rsidRPr="00B6007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қозғаушылық </w:t>
            </w:r>
          </w:p>
          <w:p w:rsidR="00194233" w:rsidRPr="00F022AD" w:rsidRDefault="00194233" w:rsidP="00194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022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Мотивационно – побудительный</w:t>
            </w:r>
          </w:p>
          <w:p w:rsidR="00194233" w:rsidRPr="0067731A" w:rsidRDefault="00194233" w:rsidP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Motivational and incentive stage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Сюрпризный момент: приносит машины разной величины. Предлагает построить для них гараж.</w:t>
            </w:r>
          </w:p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233" w:rsidRP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повторить и запомнить на казахском и английском языках: 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өлік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машина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 </w:t>
            </w:r>
            <w:r w:rsidRPr="00194233">
              <w:rPr>
                <w:rFonts w:ascii="Times New Roman" w:hAnsi="Times New Roman"/>
                <w:sz w:val="24"/>
                <w:szCs w:val="24"/>
              </w:rPr>
              <w:t>а с</w:t>
            </w:r>
            <w:proofErr w:type="spellStart"/>
            <w:r w:rsidRPr="00194233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интерес, желание участвовать в строительстве.</w:t>
            </w:r>
          </w:p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 и запоминают: на казахском и английском языках: 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өлік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машина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 </w:t>
            </w:r>
            <w:r w:rsidRPr="00194233">
              <w:rPr>
                <w:rFonts w:ascii="Times New Roman" w:hAnsi="Times New Roman"/>
                <w:sz w:val="24"/>
                <w:szCs w:val="24"/>
              </w:rPr>
              <w:t>а с</w:t>
            </w:r>
            <w:proofErr w:type="spellStart"/>
            <w:r w:rsidRPr="00194233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</w:p>
        </w:tc>
      </w:tr>
      <w:tr w:rsidR="0067731A" w:rsidTr="00194233">
        <w:trPr>
          <w:trHeight w:val="3093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33" w:rsidRPr="00B6007E" w:rsidRDefault="00194233" w:rsidP="00194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Ізденушілік 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194233" w:rsidRPr="00B6007E" w:rsidRDefault="00194233" w:rsidP="00194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ұйымдастырушылық</w:t>
            </w:r>
          </w:p>
          <w:p w:rsidR="00194233" w:rsidRDefault="00194233" w:rsidP="00194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поисковый</w:t>
            </w:r>
          </w:p>
          <w:p w:rsidR="00194233" w:rsidRPr="00B6007E" w:rsidRDefault="00194233" w:rsidP="00194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Organizational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exploratory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4233" w:rsidRP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33" w:rsidRPr="00194233" w:rsidRDefault="001942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Показывает детали  </w:t>
            </w:r>
            <w:r w:rsidRPr="00194233">
              <w:rPr>
                <w:rFonts w:ascii="Times New Roman" w:hAnsi="Times New Roman"/>
                <w:b/>
                <w:sz w:val="24"/>
                <w:szCs w:val="24"/>
              </w:rPr>
              <w:t>мягкого модуля строительного материала.</w:t>
            </w:r>
          </w:p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Просит назвать их.</w:t>
            </w:r>
          </w:p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233" w:rsidRDefault="0067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рассмотреть иллюстрации с изображением гаража и описать</w:t>
            </w:r>
          </w:p>
          <w:p w:rsidR="0067731A" w:rsidRDefault="0067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Показывает, как устанавливать строительный материал, чтобы получился гараж.</w:t>
            </w:r>
          </w:p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построить самостоятельно.</w:t>
            </w:r>
          </w:p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Помогает детям, у которых не получается.</w:t>
            </w:r>
          </w:p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:"Строители"</w:t>
            </w:r>
          </w:p>
          <w:p w:rsidR="0067731A" w:rsidRDefault="0067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детьми ОНР - Глеб - перечисли названия транспорта, Богдан -повтори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33" w:rsidRDefault="00194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Рассматривают</w:t>
            </w:r>
          </w:p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детали: кирпичик, пластина, кубик…</w:t>
            </w:r>
          </w:p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31A" w:rsidRDefault="0067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интерес, внимательно рассматривают иллюстрации с изображением гаража, описывают</w:t>
            </w:r>
          </w:p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</w:t>
            </w:r>
          </w:p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Строят, располагая детали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размером игрушки</w:t>
            </w:r>
          </w:p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Выполняют </w:t>
            </w:r>
            <w:proofErr w:type="spellStart"/>
            <w:r w:rsidR="0067731A">
              <w:rPr>
                <w:rFonts w:ascii="Times New Roman" w:hAnsi="Times New Roman"/>
                <w:sz w:val="24"/>
                <w:szCs w:val="24"/>
                <w:lang w:eastAsia="en-US"/>
              </w:rPr>
              <w:t>физминутку</w:t>
            </w:r>
            <w:proofErr w:type="spellEnd"/>
            <w:r w:rsidR="006773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"Строители", сопровождая слова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действия</w:t>
            </w:r>
            <w:r w:rsidR="0067731A">
              <w:rPr>
                <w:rFonts w:ascii="Times New Roman" w:hAnsi="Times New Roman"/>
                <w:sz w:val="24"/>
                <w:szCs w:val="24"/>
                <w:lang w:eastAsia="en-US"/>
              </w:rPr>
              <w:t>ми</w:t>
            </w:r>
          </w:p>
          <w:p w:rsidR="0067731A" w:rsidRDefault="00677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Глеб -перечисляет название транспорта , Богдан -повторяет</w:t>
            </w:r>
          </w:p>
        </w:tc>
      </w:tr>
      <w:tr w:rsidR="0067731A" w:rsidTr="00194233">
        <w:trPr>
          <w:trHeight w:val="85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33" w:rsidRDefault="00194233" w:rsidP="00194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Рефлексивті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түзетушілік 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 – корригирующий</w:t>
            </w:r>
          </w:p>
          <w:p w:rsidR="00194233" w:rsidRDefault="00194233" w:rsidP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Reflective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corrective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33" w:rsidRDefault="0019423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Хвалит детей, смотрит у кого лучше.</w:t>
            </w:r>
          </w:p>
          <w:p w:rsidR="00194233" w:rsidRDefault="0019423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обыграть постройки.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233" w:rsidRDefault="001942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Выражают радость от выполненной работы</w:t>
            </w:r>
          </w:p>
          <w:p w:rsidR="00194233" w:rsidRDefault="0019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Обыгрывают</w:t>
            </w:r>
          </w:p>
        </w:tc>
      </w:tr>
    </w:tbl>
    <w:p w:rsidR="00194233" w:rsidRDefault="00194233" w:rsidP="00194233">
      <w:pPr>
        <w:ind w:left="-567"/>
        <w:rPr>
          <w:rFonts w:ascii="Times New Roman" w:hAnsi="Times New Roman"/>
          <w:sz w:val="24"/>
          <w:szCs w:val="24"/>
          <w:lang w:eastAsia="en-US"/>
        </w:rPr>
      </w:pPr>
    </w:p>
    <w:p w:rsidR="00194233" w:rsidRDefault="00194233" w:rsidP="00194233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Күтімді нәтиже - Ожидаемый результат</w:t>
      </w:r>
      <w:r w:rsidRPr="00194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expected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result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94233" w:rsidRDefault="00194233" w:rsidP="00194233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Ұғынады - </w:t>
      </w:r>
      <w:r>
        <w:rPr>
          <w:rFonts w:ascii="Times New Roman" w:hAnsi="Times New Roman"/>
          <w:b/>
          <w:sz w:val="24"/>
          <w:szCs w:val="24"/>
        </w:rPr>
        <w:t>Воспроизводят</w:t>
      </w:r>
      <w:r w:rsidRPr="00194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Reproduce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Навык работать парами, согласовывать план работы.</w:t>
      </w:r>
    </w:p>
    <w:p w:rsidR="00194233" w:rsidRDefault="00194233" w:rsidP="00194233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Түсінеді - Понимают</w:t>
      </w:r>
      <w:r w:rsidRPr="00194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Understand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как готовить основу для перекрытия, сооружать постройку в соответствии с размерами игрушек</w:t>
      </w:r>
    </w:p>
    <w:p w:rsidR="00194233" w:rsidRDefault="00194233" w:rsidP="00194233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Қолданады - Применяют</w:t>
      </w:r>
      <w:r w:rsidRPr="00194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Apply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различать и называть детали строительных материалов.</w:t>
      </w:r>
    </w:p>
    <w:p w:rsidR="00194233" w:rsidRDefault="00194233" w:rsidP="00194233">
      <w:pPr>
        <w:ind w:left="-567"/>
        <w:rPr>
          <w:rFonts w:ascii="Times New Roman" w:hAnsi="Times New Roman"/>
          <w:sz w:val="28"/>
          <w:szCs w:val="28"/>
        </w:rPr>
      </w:pPr>
    </w:p>
    <w:p w:rsidR="00194233" w:rsidRDefault="00194233" w:rsidP="00194233">
      <w:pPr>
        <w:ind w:left="708"/>
        <w:rPr>
          <w:rFonts w:ascii="Times New Roman" w:hAnsi="Times New Roman"/>
          <w:b/>
          <w:sz w:val="28"/>
          <w:szCs w:val="28"/>
        </w:rPr>
      </w:pPr>
    </w:p>
    <w:p w:rsidR="00194233" w:rsidRDefault="00194233" w:rsidP="00194233">
      <w:pPr>
        <w:ind w:left="708"/>
        <w:rPr>
          <w:rFonts w:ascii="Times New Roman" w:hAnsi="Times New Roman"/>
          <w:b/>
          <w:sz w:val="28"/>
          <w:szCs w:val="28"/>
        </w:rPr>
      </w:pPr>
    </w:p>
    <w:p w:rsidR="00194233" w:rsidRDefault="00194233" w:rsidP="00194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4233" w:rsidRDefault="00194233" w:rsidP="00194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4233" w:rsidRDefault="00194233" w:rsidP="00194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4233" w:rsidRDefault="00194233" w:rsidP="00194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4233" w:rsidRDefault="00194233" w:rsidP="00194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96" w:rsidRDefault="00725896"/>
    <w:sectPr w:rsidR="0072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194233"/>
    <w:rsid w:val="00194233"/>
    <w:rsid w:val="0067731A"/>
    <w:rsid w:val="0072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2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1942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2017-12-14T10:34:00Z</dcterms:created>
  <dcterms:modified xsi:type="dcterms:W3CDTF">2017-12-14T10:49:00Z</dcterms:modified>
</cp:coreProperties>
</file>