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F9" w:rsidRPr="00D203C5" w:rsidRDefault="00793DA1" w:rsidP="00B273F9">
      <w:pPr>
        <w:spacing w:before="100" w:beforeAutospacing="1" w:after="100" w:afterAutospacing="1" w:line="240" w:lineRule="auto"/>
        <w:rPr>
          <w:rFonts w:ascii="Times New Roman" w:eastAsia="Times New Roman" w:hAnsi="Times New Roman" w:cs="Times New Roman"/>
          <w:b/>
          <w:i/>
          <w:sz w:val="28"/>
          <w:szCs w:val="28"/>
          <w:lang w:eastAsia="ru-RU"/>
        </w:rPr>
      </w:pPr>
      <w:r w:rsidRPr="00D203C5">
        <w:rPr>
          <w:rFonts w:ascii="Times New Roman" w:eastAsia="Times New Roman" w:hAnsi="Times New Roman" w:cs="Times New Roman"/>
          <w:b/>
          <w:i/>
          <w:sz w:val="28"/>
          <w:szCs w:val="28"/>
          <w:lang w:eastAsia="ru-RU"/>
        </w:rPr>
        <w:t xml:space="preserve">                                                             </w:t>
      </w:r>
      <w:r w:rsidR="00B273F9" w:rsidRPr="00D203C5">
        <w:rPr>
          <w:rFonts w:ascii="Times New Roman" w:eastAsia="Times New Roman" w:hAnsi="Times New Roman" w:cs="Times New Roman"/>
          <w:b/>
          <w:i/>
          <w:sz w:val="28"/>
          <w:szCs w:val="28"/>
          <w:lang w:eastAsia="ru-RU"/>
        </w:rPr>
        <w:t xml:space="preserve">Оглавление </w:t>
      </w:r>
    </w:p>
    <w:p w:rsidR="00793DA1" w:rsidRPr="00D203C5" w:rsidRDefault="00793DA1" w:rsidP="00793DA1">
      <w:pPr>
        <w:pStyle w:val="a9"/>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Введение                                             </w:t>
      </w:r>
      <w:r w:rsidR="00843D97">
        <w:rPr>
          <w:rFonts w:ascii="Times New Roman" w:eastAsia="Times New Roman" w:hAnsi="Times New Roman" w:cs="Times New Roman"/>
          <w:sz w:val="28"/>
          <w:szCs w:val="28"/>
          <w:lang w:eastAsia="ru-RU"/>
        </w:rPr>
        <w:t xml:space="preserve">                             с.3</w:t>
      </w:r>
    </w:p>
    <w:p w:rsidR="00793DA1" w:rsidRPr="00D203C5" w:rsidRDefault="00793DA1" w:rsidP="00793DA1">
      <w:pPr>
        <w:pStyle w:val="a9"/>
        <w:spacing w:before="100" w:beforeAutospacing="1" w:after="100" w:afterAutospacing="1" w:line="240" w:lineRule="auto"/>
        <w:rPr>
          <w:rFonts w:ascii="Times New Roman" w:eastAsia="Times New Roman" w:hAnsi="Times New Roman" w:cs="Times New Roman"/>
          <w:sz w:val="28"/>
          <w:szCs w:val="28"/>
          <w:lang w:eastAsia="ru-RU"/>
        </w:rPr>
      </w:pPr>
    </w:p>
    <w:p w:rsidR="00793DA1" w:rsidRPr="00D203C5" w:rsidRDefault="00793DA1" w:rsidP="00793DA1">
      <w:pPr>
        <w:pStyle w:val="a9"/>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Симметрия в математике                  </w:t>
      </w:r>
      <w:r w:rsidR="00843D97">
        <w:rPr>
          <w:rFonts w:ascii="Times New Roman" w:eastAsia="Times New Roman" w:hAnsi="Times New Roman" w:cs="Times New Roman"/>
          <w:sz w:val="28"/>
          <w:szCs w:val="28"/>
          <w:lang w:eastAsia="ru-RU"/>
        </w:rPr>
        <w:t xml:space="preserve">                             с.4 </w:t>
      </w:r>
    </w:p>
    <w:p w:rsidR="00793DA1" w:rsidRPr="00D203C5" w:rsidRDefault="00793DA1" w:rsidP="00793DA1">
      <w:pPr>
        <w:pStyle w:val="a9"/>
        <w:rPr>
          <w:rFonts w:ascii="Times New Roman" w:eastAsia="Times New Roman" w:hAnsi="Times New Roman" w:cs="Times New Roman"/>
          <w:sz w:val="28"/>
          <w:szCs w:val="28"/>
          <w:lang w:eastAsia="ru-RU"/>
        </w:rPr>
      </w:pPr>
    </w:p>
    <w:p w:rsidR="00793DA1" w:rsidRPr="00D203C5" w:rsidRDefault="00793DA1" w:rsidP="00793DA1">
      <w:pPr>
        <w:pStyle w:val="a9"/>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Симметрия в русском языке             </w:t>
      </w:r>
      <w:r w:rsidR="00843D97">
        <w:rPr>
          <w:rFonts w:ascii="Times New Roman" w:eastAsia="Times New Roman" w:hAnsi="Times New Roman" w:cs="Times New Roman"/>
          <w:sz w:val="28"/>
          <w:szCs w:val="28"/>
          <w:lang w:eastAsia="ru-RU"/>
        </w:rPr>
        <w:t xml:space="preserve">                             с.6 </w:t>
      </w:r>
    </w:p>
    <w:p w:rsidR="00793DA1" w:rsidRPr="00D203C5" w:rsidRDefault="00793DA1" w:rsidP="00793DA1">
      <w:pPr>
        <w:pStyle w:val="a9"/>
        <w:rPr>
          <w:rFonts w:ascii="Times New Roman" w:eastAsia="Times New Roman" w:hAnsi="Times New Roman" w:cs="Times New Roman"/>
          <w:sz w:val="28"/>
          <w:szCs w:val="28"/>
          <w:lang w:eastAsia="ru-RU"/>
        </w:rPr>
      </w:pPr>
    </w:p>
    <w:p w:rsidR="00793DA1" w:rsidRPr="00D203C5" w:rsidRDefault="00793DA1" w:rsidP="00793DA1">
      <w:pPr>
        <w:pStyle w:val="a9"/>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Симметрия в физике                          </w:t>
      </w:r>
      <w:r w:rsidR="00843D97">
        <w:rPr>
          <w:rFonts w:ascii="Times New Roman" w:eastAsia="Times New Roman" w:hAnsi="Times New Roman" w:cs="Times New Roman"/>
          <w:sz w:val="28"/>
          <w:szCs w:val="28"/>
          <w:lang w:eastAsia="ru-RU"/>
        </w:rPr>
        <w:t xml:space="preserve">                             с.7 </w:t>
      </w:r>
    </w:p>
    <w:p w:rsidR="00793DA1" w:rsidRPr="00D203C5" w:rsidRDefault="00793DA1" w:rsidP="00793DA1">
      <w:pPr>
        <w:pStyle w:val="a9"/>
        <w:rPr>
          <w:rFonts w:ascii="Times New Roman" w:eastAsia="Times New Roman" w:hAnsi="Times New Roman" w:cs="Times New Roman"/>
          <w:sz w:val="28"/>
          <w:szCs w:val="28"/>
          <w:lang w:eastAsia="ru-RU"/>
        </w:rPr>
      </w:pPr>
    </w:p>
    <w:p w:rsidR="00793DA1" w:rsidRPr="00D203C5" w:rsidRDefault="00793DA1" w:rsidP="00793DA1">
      <w:pPr>
        <w:pStyle w:val="a9"/>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Симметрия в химии                            </w:t>
      </w:r>
      <w:r w:rsidR="00843D97">
        <w:rPr>
          <w:rFonts w:ascii="Times New Roman" w:eastAsia="Times New Roman" w:hAnsi="Times New Roman" w:cs="Times New Roman"/>
          <w:sz w:val="28"/>
          <w:szCs w:val="28"/>
          <w:lang w:eastAsia="ru-RU"/>
        </w:rPr>
        <w:t xml:space="preserve">                            с.9</w:t>
      </w:r>
    </w:p>
    <w:p w:rsidR="00793DA1" w:rsidRPr="00D203C5" w:rsidRDefault="00793DA1" w:rsidP="00793DA1">
      <w:pPr>
        <w:pStyle w:val="a9"/>
        <w:rPr>
          <w:rFonts w:ascii="Times New Roman" w:eastAsia="Times New Roman" w:hAnsi="Times New Roman" w:cs="Times New Roman"/>
          <w:sz w:val="28"/>
          <w:szCs w:val="28"/>
          <w:lang w:eastAsia="ru-RU"/>
        </w:rPr>
      </w:pPr>
    </w:p>
    <w:p w:rsidR="00793DA1" w:rsidRPr="00D203C5" w:rsidRDefault="00793DA1" w:rsidP="00793DA1">
      <w:pPr>
        <w:pStyle w:val="a9"/>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Симметрия в биологии                           </w:t>
      </w:r>
      <w:r w:rsidR="00843D97">
        <w:rPr>
          <w:rFonts w:ascii="Times New Roman" w:eastAsia="Times New Roman" w:hAnsi="Times New Roman" w:cs="Times New Roman"/>
          <w:sz w:val="28"/>
          <w:szCs w:val="28"/>
          <w:lang w:eastAsia="ru-RU"/>
        </w:rPr>
        <w:t xml:space="preserve">                        с.10</w:t>
      </w:r>
    </w:p>
    <w:p w:rsidR="00793DA1" w:rsidRPr="00D203C5" w:rsidRDefault="00793DA1" w:rsidP="00793DA1">
      <w:pPr>
        <w:pStyle w:val="a9"/>
        <w:rPr>
          <w:rFonts w:ascii="Times New Roman" w:eastAsia="Times New Roman" w:hAnsi="Times New Roman" w:cs="Times New Roman"/>
          <w:sz w:val="28"/>
          <w:szCs w:val="28"/>
          <w:lang w:eastAsia="ru-RU"/>
        </w:rPr>
      </w:pPr>
    </w:p>
    <w:p w:rsidR="00793DA1" w:rsidRPr="00D203C5" w:rsidRDefault="00793DA1" w:rsidP="00793DA1">
      <w:pPr>
        <w:pStyle w:val="a9"/>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Симметрия в искусстве                      </w:t>
      </w:r>
      <w:r w:rsidR="00843D97">
        <w:rPr>
          <w:rFonts w:ascii="Times New Roman" w:eastAsia="Times New Roman" w:hAnsi="Times New Roman" w:cs="Times New Roman"/>
          <w:sz w:val="28"/>
          <w:szCs w:val="28"/>
          <w:lang w:eastAsia="ru-RU"/>
        </w:rPr>
        <w:t xml:space="preserve">                            с.14</w:t>
      </w:r>
    </w:p>
    <w:p w:rsidR="00793DA1" w:rsidRPr="00D203C5" w:rsidRDefault="00793DA1" w:rsidP="00793DA1">
      <w:pPr>
        <w:pStyle w:val="a9"/>
        <w:rPr>
          <w:rFonts w:ascii="Times New Roman" w:eastAsia="Times New Roman" w:hAnsi="Times New Roman" w:cs="Times New Roman"/>
          <w:sz w:val="28"/>
          <w:szCs w:val="28"/>
          <w:lang w:eastAsia="ru-RU"/>
        </w:rPr>
      </w:pPr>
    </w:p>
    <w:p w:rsidR="00793DA1" w:rsidRPr="00D203C5" w:rsidRDefault="00793DA1" w:rsidP="00793DA1">
      <w:pPr>
        <w:pStyle w:val="a9"/>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Заключение                                          </w:t>
      </w:r>
      <w:r w:rsidR="00843D97">
        <w:rPr>
          <w:rFonts w:ascii="Times New Roman" w:eastAsia="Times New Roman" w:hAnsi="Times New Roman" w:cs="Times New Roman"/>
          <w:sz w:val="28"/>
          <w:szCs w:val="28"/>
          <w:lang w:eastAsia="ru-RU"/>
        </w:rPr>
        <w:t xml:space="preserve">                            с.23</w:t>
      </w:r>
      <w:r w:rsidRPr="00D203C5">
        <w:rPr>
          <w:rFonts w:ascii="Times New Roman" w:eastAsia="Times New Roman" w:hAnsi="Times New Roman" w:cs="Times New Roman"/>
          <w:sz w:val="28"/>
          <w:szCs w:val="28"/>
          <w:lang w:eastAsia="ru-RU"/>
        </w:rPr>
        <w:t xml:space="preserve">    </w:t>
      </w:r>
    </w:p>
    <w:p w:rsidR="00793DA1" w:rsidRPr="00D203C5" w:rsidRDefault="00793DA1" w:rsidP="00793DA1">
      <w:pPr>
        <w:pStyle w:val="a9"/>
        <w:rPr>
          <w:rFonts w:ascii="Times New Roman" w:eastAsia="Times New Roman" w:hAnsi="Times New Roman" w:cs="Times New Roman"/>
          <w:sz w:val="28"/>
          <w:szCs w:val="28"/>
          <w:lang w:eastAsia="ru-RU"/>
        </w:rPr>
      </w:pPr>
    </w:p>
    <w:p w:rsidR="00793DA1" w:rsidRPr="00D203C5" w:rsidRDefault="00793DA1" w:rsidP="00793DA1">
      <w:pPr>
        <w:pStyle w:val="a9"/>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Литература                                                 </w:t>
      </w:r>
      <w:r w:rsidR="00843D97">
        <w:rPr>
          <w:rFonts w:ascii="Times New Roman" w:eastAsia="Times New Roman" w:hAnsi="Times New Roman" w:cs="Times New Roman"/>
          <w:sz w:val="28"/>
          <w:szCs w:val="28"/>
          <w:lang w:eastAsia="ru-RU"/>
        </w:rPr>
        <w:t xml:space="preserve">                      с.24</w:t>
      </w:r>
      <w:r w:rsidRPr="00D203C5">
        <w:rPr>
          <w:rFonts w:ascii="Times New Roman" w:eastAsia="Times New Roman" w:hAnsi="Times New Roman" w:cs="Times New Roman"/>
          <w:sz w:val="28"/>
          <w:szCs w:val="28"/>
          <w:lang w:eastAsia="ru-RU"/>
        </w:rPr>
        <w:t xml:space="preserve">       </w:t>
      </w:r>
    </w:p>
    <w:p w:rsidR="00B273F9" w:rsidRPr="00D203C5" w:rsidRDefault="00B273F9" w:rsidP="00B273F9">
      <w:pPr>
        <w:spacing w:after="0" w:line="360" w:lineRule="auto"/>
        <w:ind w:left="57"/>
        <w:jc w:val="right"/>
        <w:rPr>
          <w:rFonts w:ascii="Times New Roman" w:eastAsia="Times New Roman" w:hAnsi="Times New Roman" w:cs="Times New Roman"/>
          <w:sz w:val="28"/>
          <w:szCs w:val="28"/>
          <w:lang w:eastAsia="ru-RU"/>
        </w:rPr>
      </w:pPr>
      <w:r w:rsidRPr="00D203C5">
        <w:rPr>
          <w:rFonts w:ascii="Times New Roman" w:eastAsia="Times New Roman" w:hAnsi="Times New Roman" w:cs="Times New Roman"/>
          <w:i/>
          <w:iCs/>
          <w:sz w:val="28"/>
          <w:szCs w:val="28"/>
          <w:lang w:eastAsia="ru-RU"/>
        </w:rPr>
        <w:t xml:space="preserve">   </w:t>
      </w:r>
      <w:r w:rsidRPr="00D203C5">
        <w:rPr>
          <w:rFonts w:ascii="Times New Roman" w:eastAsia="Times New Roman" w:hAnsi="Times New Roman" w:cs="Times New Roman"/>
          <w:i/>
          <w:iCs/>
          <w:sz w:val="28"/>
          <w:szCs w:val="28"/>
          <w:lang w:eastAsia="ru-RU"/>
        </w:rPr>
        <w:br w:type="page"/>
      </w:r>
      <w:r w:rsidRPr="00D203C5">
        <w:rPr>
          <w:rFonts w:ascii="Times New Roman" w:eastAsia="Times New Roman" w:hAnsi="Times New Roman" w:cs="Times New Roman"/>
          <w:i/>
          <w:iCs/>
          <w:sz w:val="28"/>
          <w:szCs w:val="28"/>
          <w:lang w:eastAsia="ru-RU"/>
        </w:rPr>
        <w:lastRenderedPageBreak/>
        <w:t xml:space="preserve">“Симметрия является той идеей, посредством которой человек на протяжении веков </w:t>
      </w:r>
      <w:r w:rsidRPr="00D203C5">
        <w:rPr>
          <w:rFonts w:ascii="Times New Roman" w:eastAsia="Times New Roman" w:hAnsi="Times New Roman" w:cs="Times New Roman"/>
          <w:i/>
          <w:iCs/>
          <w:sz w:val="28"/>
          <w:szCs w:val="28"/>
          <w:lang w:eastAsia="ru-RU"/>
        </w:rPr>
        <w:br/>
        <w:t>пытался постичь и создать порядок, красоту и совершенство”.</w:t>
      </w:r>
    </w:p>
    <w:p w:rsidR="00B273F9" w:rsidRPr="00D203C5" w:rsidRDefault="00B273F9" w:rsidP="00B273F9">
      <w:pPr>
        <w:spacing w:after="0" w:line="360" w:lineRule="auto"/>
        <w:jc w:val="right"/>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Г. Вейль</w:t>
      </w:r>
    </w:p>
    <w:p w:rsidR="00B273F9" w:rsidRPr="00D203C5" w:rsidRDefault="00B273F9" w:rsidP="00B273F9">
      <w:pPr>
        <w:spacing w:after="0" w:line="360" w:lineRule="auto"/>
        <w:jc w:val="center"/>
        <w:outlineLvl w:val="0"/>
        <w:rPr>
          <w:rFonts w:ascii="Times New Roman" w:eastAsia="Times New Roman" w:hAnsi="Times New Roman" w:cs="Times New Roman"/>
          <w:b/>
          <w:bCs/>
          <w:kern w:val="36"/>
          <w:sz w:val="28"/>
          <w:szCs w:val="28"/>
          <w:lang w:eastAsia="ru-RU"/>
        </w:rPr>
      </w:pPr>
      <w:r w:rsidRPr="00D203C5">
        <w:rPr>
          <w:rFonts w:ascii="Times New Roman" w:eastAsia="Times New Roman" w:hAnsi="Times New Roman" w:cs="Times New Roman"/>
          <w:b/>
          <w:bCs/>
          <w:kern w:val="36"/>
          <w:sz w:val="28"/>
          <w:szCs w:val="28"/>
          <w:lang w:eastAsia="ru-RU"/>
        </w:rPr>
        <w:t> </w:t>
      </w:r>
    </w:p>
    <w:p w:rsidR="00B273F9" w:rsidRPr="00D203C5" w:rsidRDefault="00B273F9" w:rsidP="00B273F9">
      <w:pPr>
        <w:spacing w:after="0" w:line="360" w:lineRule="auto"/>
        <w:jc w:val="center"/>
        <w:outlineLvl w:val="0"/>
        <w:rPr>
          <w:rFonts w:ascii="Times New Roman" w:eastAsia="Times New Roman" w:hAnsi="Times New Roman" w:cs="Times New Roman"/>
          <w:b/>
          <w:bCs/>
          <w:kern w:val="36"/>
          <w:sz w:val="28"/>
          <w:szCs w:val="28"/>
          <w:lang w:eastAsia="ru-RU"/>
        </w:rPr>
      </w:pPr>
      <w:bookmarkStart w:id="0" w:name="_Toc157753196"/>
      <w:r w:rsidRPr="00D203C5">
        <w:rPr>
          <w:rFonts w:ascii="Times New Roman" w:eastAsia="Times New Roman" w:hAnsi="Times New Roman" w:cs="Times New Roman"/>
          <w:b/>
          <w:bCs/>
          <w:kern w:val="36"/>
          <w:sz w:val="28"/>
          <w:szCs w:val="28"/>
          <w:lang w:eastAsia="ru-RU"/>
        </w:rPr>
        <w:t>Введение</w:t>
      </w:r>
      <w:bookmarkEnd w:id="0"/>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w:t>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Понятие симметрии проходит через всю многовековую историю человеческого творчества. Многие народы с древних времён владели представлением о симметрии в широком смысле - как эквиваленте уравновешенности и гармонии.</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Формы восприятия и выражения во многих областях науки и искусства, в конечном счёте, опираются на симметрию, используемую и проявляющуюся в специфических понятиях и средствах, присущих отдельным областям науки и видам искусства.</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b/>
          <w:bCs/>
          <w:i/>
          <w:iCs/>
          <w:sz w:val="28"/>
          <w:szCs w:val="28"/>
          <w:lang w:eastAsia="ru-RU"/>
        </w:rPr>
        <w:t xml:space="preserve">     Симметрия </w:t>
      </w:r>
      <w:r w:rsidRPr="00D203C5">
        <w:rPr>
          <w:rFonts w:ascii="Times New Roman" w:eastAsia="Times New Roman" w:hAnsi="Times New Roman" w:cs="Times New Roman"/>
          <w:b/>
          <w:bCs/>
          <w:sz w:val="28"/>
          <w:szCs w:val="28"/>
          <w:lang w:eastAsia="ru-RU"/>
        </w:rPr>
        <w:t xml:space="preserve">(от греческого </w:t>
      </w:r>
      <w:proofErr w:type="spellStart"/>
      <w:r w:rsidRPr="00D203C5">
        <w:rPr>
          <w:rFonts w:ascii="Times New Roman" w:eastAsia="Times New Roman" w:hAnsi="Times New Roman" w:cs="Times New Roman"/>
          <w:b/>
          <w:bCs/>
          <w:sz w:val="28"/>
          <w:szCs w:val="28"/>
          <w:lang w:eastAsia="ru-RU"/>
        </w:rPr>
        <w:t>symmetria</w:t>
      </w:r>
      <w:proofErr w:type="spellEnd"/>
      <w:r w:rsidRPr="00D203C5">
        <w:rPr>
          <w:rFonts w:ascii="Times New Roman" w:eastAsia="Times New Roman" w:hAnsi="Times New Roman" w:cs="Times New Roman"/>
          <w:b/>
          <w:bCs/>
          <w:sz w:val="28"/>
          <w:szCs w:val="28"/>
          <w:lang w:eastAsia="ru-RU"/>
        </w:rPr>
        <w:t xml:space="preserve"> - "соразмерность") - понятие, означающее </w:t>
      </w:r>
      <w:proofErr w:type="spellStart"/>
      <w:r w:rsidRPr="00D203C5">
        <w:rPr>
          <w:rFonts w:ascii="Times New Roman" w:eastAsia="Times New Roman" w:hAnsi="Times New Roman" w:cs="Times New Roman"/>
          <w:b/>
          <w:bCs/>
          <w:sz w:val="28"/>
          <w:szCs w:val="28"/>
          <w:lang w:eastAsia="ru-RU"/>
        </w:rPr>
        <w:t>сохраняемость</w:t>
      </w:r>
      <w:proofErr w:type="spellEnd"/>
      <w:r w:rsidRPr="00D203C5">
        <w:rPr>
          <w:rFonts w:ascii="Times New Roman" w:eastAsia="Times New Roman" w:hAnsi="Times New Roman" w:cs="Times New Roman"/>
          <w:b/>
          <w:bCs/>
          <w:sz w:val="28"/>
          <w:szCs w:val="28"/>
          <w:lang w:eastAsia="ru-RU"/>
        </w:rPr>
        <w:t>, повторяемость, "инвариантность" каких-либо особенностей структуры изучаемого объекта при проведении с ним определенных преобразований</w:t>
      </w:r>
      <w:r w:rsidRPr="00D203C5">
        <w:rPr>
          <w:rFonts w:ascii="Times New Roman" w:eastAsia="Times New Roman" w:hAnsi="Times New Roman" w:cs="Times New Roman"/>
          <w:sz w:val="28"/>
          <w:szCs w:val="28"/>
          <w:lang w:eastAsia="ru-RU"/>
        </w:rPr>
        <w:t>.</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Действительно симметричные объекты окружают нас буквально со всех сторон, мы имеем дело с симметрией везде, где наблюдается какая-либо упорядоченность. Симметрия противостоит хаосу, беспорядку. Получается, что симметрия – это уравновешенность, упорядоченность, красота, совершенство.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Весь мир можно рассмотреть как проявление единства симметрии и асимметрии. Асимметричное в целом сооружение может являть собой гармоничную композицию из симметричных элементов.</w:t>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Симметрия многообразна, вездесуща. Она создает красоту и гармонию.</w:t>
      </w:r>
    </w:p>
    <w:p w:rsidR="00D571F2" w:rsidRPr="00D203C5" w:rsidRDefault="00D571F2" w:rsidP="00B273F9">
      <w:pPr>
        <w:spacing w:after="0" w:line="360" w:lineRule="auto"/>
        <w:rPr>
          <w:rFonts w:ascii="Times New Roman" w:eastAsia="Times New Roman" w:hAnsi="Times New Roman" w:cs="Times New Roman"/>
          <w:sz w:val="28"/>
          <w:szCs w:val="28"/>
          <w:lang w:eastAsia="ru-RU"/>
        </w:rPr>
      </w:pPr>
    </w:p>
    <w:p w:rsidR="00D571F2" w:rsidRPr="00D203C5" w:rsidRDefault="00D571F2" w:rsidP="00B273F9">
      <w:pPr>
        <w:spacing w:after="0" w:line="360" w:lineRule="auto"/>
        <w:rPr>
          <w:rFonts w:ascii="Times New Roman" w:eastAsia="Times New Roman" w:hAnsi="Times New Roman" w:cs="Times New Roman"/>
          <w:b/>
          <w:sz w:val="28"/>
          <w:szCs w:val="28"/>
          <w:lang w:eastAsia="ru-RU"/>
        </w:rPr>
      </w:pPr>
      <w:r w:rsidRPr="00D203C5">
        <w:rPr>
          <w:rFonts w:ascii="Times New Roman" w:eastAsia="Times New Roman" w:hAnsi="Times New Roman" w:cs="Times New Roman"/>
          <w:b/>
          <w:sz w:val="28"/>
          <w:szCs w:val="28"/>
          <w:lang w:eastAsia="ru-RU"/>
        </w:rPr>
        <w:lastRenderedPageBreak/>
        <w:t xml:space="preserve">Цели </w:t>
      </w:r>
      <w:r w:rsidR="00ED3C39">
        <w:rPr>
          <w:rFonts w:ascii="Times New Roman" w:eastAsia="Times New Roman" w:hAnsi="Times New Roman" w:cs="Times New Roman"/>
          <w:b/>
          <w:sz w:val="28"/>
          <w:szCs w:val="28"/>
          <w:lang w:eastAsia="ru-RU"/>
        </w:rPr>
        <w:t>работы.</w:t>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r w:rsidR="00D203C5" w:rsidRPr="00D203C5">
        <w:rPr>
          <w:rFonts w:ascii="Times New Roman" w:eastAsia="Times New Roman" w:hAnsi="Times New Roman" w:cs="Times New Roman"/>
          <w:sz w:val="28"/>
          <w:szCs w:val="28"/>
          <w:lang w:eastAsia="ru-RU"/>
        </w:rPr>
        <w:t>- обобщение и систематизация знаний человека по данной теме в различных областях;</w:t>
      </w:r>
    </w:p>
    <w:p w:rsidR="00B273F9" w:rsidRPr="00D203C5" w:rsidRDefault="00D203C5" w:rsidP="00D203C5">
      <w:pPr>
        <w:spacing w:after="0" w:line="360" w:lineRule="auto"/>
        <w:outlineLvl w:val="1"/>
        <w:rPr>
          <w:rFonts w:ascii="Times New Roman" w:eastAsia="Times New Roman" w:hAnsi="Times New Roman" w:cs="Times New Roman"/>
          <w:b/>
          <w:bCs/>
          <w:sz w:val="28"/>
          <w:szCs w:val="28"/>
          <w:lang w:eastAsia="ru-RU"/>
        </w:rPr>
      </w:pPr>
      <w:r w:rsidRPr="00D203C5">
        <w:rPr>
          <w:rFonts w:ascii="Times New Roman" w:eastAsia="Times New Roman" w:hAnsi="Times New Roman" w:cs="Times New Roman"/>
          <w:bCs/>
          <w:sz w:val="28"/>
          <w:szCs w:val="28"/>
          <w:lang w:eastAsia="ru-RU"/>
        </w:rPr>
        <w:t xml:space="preserve">- </w:t>
      </w:r>
      <w:r w:rsidR="00B273F9" w:rsidRPr="00D203C5">
        <w:rPr>
          <w:rFonts w:ascii="Times New Roman" w:eastAsia="Times New Roman" w:hAnsi="Times New Roman" w:cs="Times New Roman"/>
          <w:b/>
          <w:bCs/>
          <w:sz w:val="28"/>
          <w:szCs w:val="28"/>
          <w:lang w:eastAsia="ru-RU"/>
        </w:rPr>
        <w:t> </w:t>
      </w:r>
      <w:r w:rsidRPr="00D203C5">
        <w:rPr>
          <w:rFonts w:ascii="Times New Roman" w:eastAsia="Times New Roman" w:hAnsi="Times New Roman" w:cs="Times New Roman"/>
          <w:bCs/>
          <w:sz w:val="28"/>
          <w:szCs w:val="28"/>
          <w:lang w:eastAsia="ru-RU"/>
        </w:rPr>
        <w:t>исследование</w:t>
      </w:r>
      <w:r>
        <w:rPr>
          <w:rFonts w:ascii="Times New Roman" w:eastAsia="Times New Roman" w:hAnsi="Times New Roman" w:cs="Times New Roman"/>
          <w:bCs/>
          <w:sz w:val="28"/>
          <w:szCs w:val="28"/>
          <w:lang w:eastAsia="ru-RU"/>
        </w:rPr>
        <w:t xml:space="preserve"> влияния симметрии на жизнь человека;</w:t>
      </w:r>
    </w:p>
    <w:p w:rsidR="00B273F9" w:rsidRPr="00D203C5" w:rsidRDefault="00D203C5" w:rsidP="00D203C5">
      <w:pPr>
        <w:spacing w:after="0" w:line="36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B273F9" w:rsidRPr="00D203C5">
        <w:rPr>
          <w:rFonts w:ascii="Times New Roman" w:eastAsia="Times New Roman" w:hAnsi="Times New Roman" w:cs="Times New Roman"/>
          <w:b/>
          <w:bCs/>
          <w:sz w:val="28"/>
          <w:szCs w:val="28"/>
          <w:lang w:eastAsia="ru-RU"/>
        </w:rPr>
        <w:t> </w:t>
      </w:r>
      <w:r w:rsidR="00ED3C39" w:rsidRPr="00ED3C39">
        <w:rPr>
          <w:rFonts w:ascii="Times New Roman" w:eastAsia="Times New Roman" w:hAnsi="Times New Roman" w:cs="Times New Roman"/>
          <w:bCs/>
          <w:sz w:val="28"/>
          <w:szCs w:val="28"/>
          <w:lang w:eastAsia="ru-RU"/>
        </w:rPr>
        <w:t>популяризация науки геометрии;</w:t>
      </w:r>
    </w:p>
    <w:p w:rsidR="00B273F9" w:rsidRPr="00D203C5" w:rsidRDefault="00ED3C39" w:rsidP="00ED3C39">
      <w:pPr>
        <w:spacing w:after="0" w:line="36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B273F9" w:rsidRPr="00D203C5">
        <w:rPr>
          <w:rFonts w:ascii="Times New Roman" w:eastAsia="Times New Roman" w:hAnsi="Times New Roman" w:cs="Times New Roman"/>
          <w:b/>
          <w:bCs/>
          <w:sz w:val="28"/>
          <w:szCs w:val="28"/>
          <w:lang w:eastAsia="ru-RU"/>
        </w:rPr>
        <w:t> </w:t>
      </w:r>
      <w:r w:rsidRPr="00ED3C39">
        <w:rPr>
          <w:rFonts w:ascii="Times New Roman" w:eastAsia="Times New Roman" w:hAnsi="Times New Roman" w:cs="Times New Roman"/>
          <w:bCs/>
          <w:sz w:val="28"/>
          <w:szCs w:val="28"/>
          <w:lang w:eastAsia="ru-RU"/>
        </w:rPr>
        <w:t>изучение геометрических законов природы.</w:t>
      </w:r>
    </w:p>
    <w:p w:rsidR="001A3876" w:rsidRPr="00ED3C39" w:rsidRDefault="00B273F9" w:rsidP="00ED3C39">
      <w:pPr>
        <w:spacing w:after="0" w:line="360" w:lineRule="auto"/>
        <w:jc w:val="center"/>
        <w:outlineLvl w:val="1"/>
        <w:rPr>
          <w:rFonts w:ascii="Times New Roman" w:eastAsia="Times New Roman" w:hAnsi="Times New Roman" w:cs="Times New Roman"/>
          <w:b/>
          <w:bCs/>
          <w:sz w:val="28"/>
          <w:szCs w:val="28"/>
          <w:lang w:eastAsia="ru-RU"/>
        </w:rPr>
      </w:pPr>
      <w:r w:rsidRPr="00D203C5">
        <w:rPr>
          <w:rFonts w:ascii="Times New Roman" w:eastAsia="Times New Roman" w:hAnsi="Times New Roman" w:cs="Times New Roman"/>
          <w:b/>
          <w:bCs/>
          <w:sz w:val="28"/>
          <w:szCs w:val="28"/>
          <w:lang w:eastAsia="ru-RU"/>
        </w:rPr>
        <w:t> </w:t>
      </w:r>
      <w:bookmarkStart w:id="1" w:name="_Toc157753200"/>
    </w:p>
    <w:p w:rsidR="00B273F9" w:rsidRPr="00D203C5" w:rsidRDefault="001A3876" w:rsidP="001A3876">
      <w:p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w:t>
      </w:r>
      <w:r w:rsidR="00B273F9" w:rsidRPr="00D203C5">
        <w:rPr>
          <w:rFonts w:ascii="Times New Roman" w:eastAsia="Times New Roman" w:hAnsi="Times New Roman" w:cs="Times New Roman"/>
          <w:b/>
          <w:bCs/>
          <w:sz w:val="28"/>
          <w:szCs w:val="28"/>
          <w:lang w:eastAsia="ru-RU"/>
        </w:rPr>
        <w:t>СИММЕТРИЯ В МАТЕМАТИКЕ.</w:t>
      </w:r>
      <w:bookmarkEnd w:id="1"/>
    </w:p>
    <w:p w:rsidR="00B273F9" w:rsidRPr="00D203C5" w:rsidRDefault="00B273F9" w:rsidP="001A3876">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1A3876">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Идея симметрии часто является отправным пунктом в гипотезах и теориях учёных прошлых веков, веривших в математическую гармонию мироздания и видевших в этой гармонии проявление божественного начала. Древние греки считали, что Вселенная симметрична просто потому, что симметрия прекрасна. </w:t>
      </w:r>
      <w:r w:rsidRPr="00D203C5">
        <w:rPr>
          <w:rFonts w:ascii="Times New Roman" w:eastAsia="Times New Roman" w:hAnsi="Times New Roman" w:cs="Times New Roman"/>
          <w:color w:val="000000"/>
          <w:sz w:val="28"/>
          <w:szCs w:val="28"/>
          <w:lang w:eastAsia="ru-RU"/>
        </w:rPr>
        <w:t xml:space="preserve">В своих размышлениях над картиной мироздания человек с давних времен активно использовал идею симметрии. </w:t>
      </w:r>
    </w:p>
    <w:p w:rsidR="001A3876" w:rsidRPr="00D203C5" w:rsidRDefault="00B273F9" w:rsidP="001A3876">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Древние греки полагали, что Вселенная симметрична просто потому, что симметрия прекрасна. Исходя из соображений симметрии, они высказали ряд догадок.  </w:t>
      </w:r>
    </w:p>
    <w:p w:rsidR="001A3876" w:rsidRPr="00D203C5" w:rsidRDefault="001A3876" w:rsidP="001A3876">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w:t>
      </w:r>
      <w:r w:rsidR="00B273F9" w:rsidRPr="00D203C5">
        <w:rPr>
          <w:rFonts w:ascii="Times New Roman" w:eastAsia="Times New Roman" w:hAnsi="Times New Roman" w:cs="Times New Roman"/>
          <w:color w:val="000000"/>
          <w:sz w:val="28"/>
          <w:szCs w:val="28"/>
          <w:lang w:eastAsia="ru-RU"/>
        </w:rPr>
        <w:t xml:space="preserve"> Так, Пифагор (5 век </w:t>
      </w:r>
      <w:proofErr w:type="gramStart"/>
      <w:r w:rsidR="00B273F9" w:rsidRPr="00D203C5">
        <w:rPr>
          <w:rFonts w:ascii="Times New Roman" w:eastAsia="Times New Roman" w:hAnsi="Times New Roman" w:cs="Times New Roman"/>
          <w:color w:val="000000"/>
          <w:sz w:val="28"/>
          <w:szCs w:val="28"/>
          <w:lang w:eastAsia="ru-RU"/>
        </w:rPr>
        <w:t>до</w:t>
      </w:r>
      <w:proofErr w:type="gramEnd"/>
      <w:r w:rsidR="00B273F9" w:rsidRPr="00D203C5">
        <w:rPr>
          <w:rFonts w:ascii="Times New Roman" w:eastAsia="Times New Roman" w:hAnsi="Times New Roman" w:cs="Times New Roman"/>
          <w:color w:val="000000"/>
          <w:sz w:val="28"/>
          <w:szCs w:val="28"/>
          <w:lang w:eastAsia="ru-RU"/>
        </w:rPr>
        <w:t xml:space="preserve"> н.э.), считая </w:t>
      </w:r>
      <w:proofErr w:type="gramStart"/>
      <w:r w:rsidR="00B273F9" w:rsidRPr="00D203C5">
        <w:rPr>
          <w:rFonts w:ascii="Times New Roman" w:eastAsia="Times New Roman" w:hAnsi="Times New Roman" w:cs="Times New Roman"/>
          <w:color w:val="000000"/>
          <w:sz w:val="28"/>
          <w:szCs w:val="28"/>
          <w:lang w:eastAsia="ru-RU"/>
        </w:rPr>
        <w:t>сферу</w:t>
      </w:r>
      <w:proofErr w:type="gramEnd"/>
      <w:r w:rsidR="00B273F9" w:rsidRPr="00D203C5">
        <w:rPr>
          <w:rFonts w:ascii="Times New Roman" w:eastAsia="Times New Roman" w:hAnsi="Times New Roman" w:cs="Times New Roman"/>
          <w:color w:val="000000"/>
          <w:sz w:val="28"/>
          <w:szCs w:val="28"/>
          <w:lang w:eastAsia="ru-RU"/>
        </w:rPr>
        <w:t xml:space="preserve"> наиболее симметричной и совершенной формой, делал вывод о сферичности Земли и о ее движении по сфере. При этом он полагал, что Земля движется по сфере некоего «центрального огня». Вокруг того же «огня», согласно Пифагору, должны были обращаться известные в те времена шесть планет, а также Луна, Солнце, звезды. </w:t>
      </w:r>
      <w:r w:rsidRPr="00D203C5">
        <w:rPr>
          <w:rFonts w:ascii="Times New Roman" w:eastAsia="Times New Roman" w:hAnsi="Times New Roman" w:cs="Times New Roman"/>
          <w:sz w:val="28"/>
          <w:szCs w:val="28"/>
          <w:lang w:eastAsia="ru-RU"/>
        </w:rPr>
        <w:t xml:space="preserve">               </w:t>
      </w:r>
    </w:p>
    <w:p w:rsidR="00B273F9" w:rsidRPr="00D203C5" w:rsidRDefault="001A3876" w:rsidP="001A3876">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w:t>
      </w:r>
      <w:r w:rsidR="00B273F9" w:rsidRPr="00D203C5">
        <w:rPr>
          <w:rFonts w:ascii="Times New Roman" w:eastAsia="Times New Roman" w:hAnsi="Times New Roman" w:cs="Times New Roman"/>
          <w:sz w:val="28"/>
          <w:szCs w:val="28"/>
          <w:lang w:eastAsia="ru-RU"/>
        </w:rPr>
        <w:t xml:space="preserve">Широко используя идею симметрии, ученые любили обращаться не только к сферической форме, но также к правильным выпуклым многогранникам. Еще во времена древних греков был установлен </w:t>
      </w:r>
      <w:r w:rsidR="00B273F9" w:rsidRPr="00D203C5">
        <w:rPr>
          <w:rFonts w:ascii="Times New Roman" w:eastAsia="Times New Roman" w:hAnsi="Times New Roman" w:cs="Times New Roman"/>
          <w:sz w:val="28"/>
          <w:szCs w:val="28"/>
          <w:lang w:eastAsia="ru-RU"/>
        </w:rPr>
        <w:lastRenderedPageBreak/>
        <w:t>поразительный факт – существует всего пять правильных выпуклых многогранников разной формы. Симметрии геометрических тел большое значение придавали греческие мыслители эпохи Пифагора. Они считали, что для того, чтобы тело было "совершенно симметричным", оно должно иметь равное число граней, встречающихся в углах, и эти грани должны быть правильными многоугольниками, то есть фигурами с равными сторонами и углами. Впервые исследованные пифагорейцами, эти пять правильных многогранников были впоследствии подробно описаны Платоном. Древнегреческий философ Платон придавал особое значение правильным многогранникам, считая их олицетворением четырёх природных стихий: огонь-тетраэдр (вершина всегда обращена вверх), земля-куб (наиболее устойчивое тело), воздух-октаэдр, вода-икосаэдр (наиболее "</w:t>
      </w:r>
      <w:proofErr w:type="spellStart"/>
      <w:r w:rsidR="00B273F9" w:rsidRPr="00D203C5">
        <w:rPr>
          <w:rFonts w:ascii="Times New Roman" w:eastAsia="Times New Roman" w:hAnsi="Times New Roman" w:cs="Times New Roman"/>
          <w:sz w:val="28"/>
          <w:szCs w:val="28"/>
          <w:lang w:eastAsia="ru-RU"/>
        </w:rPr>
        <w:t>катучее</w:t>
      </w:r>
      <w:proofErr w:type="spellEnd"/>
      <w:r w:rsidR="00B273F9" w:rsidRPr="00D203C5">
        <w:rPr>
          <w:rFonts w:ascii="Times New Roman" w:eastAsia="Times New Roman" w:hAnsi="Times New Roman" w:cs="Times New Roman"/>
          <w:sz w:val="28"/>
          <w:szCs w:val="28"/>
          <w:lang w:eastAsia="ru-RU"/>
        </w:rPr>
        <w:t>" тело). Додекаэдр представлялся как образ всей Вселенной. Именно поэтому правильные многогранники называются также телами Платона.</w:t>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Простейшими видами пространственной симметрии являются центральная, осевая, зеркально- поворотная и симметрия переноса.</w:t>
      </w:r>
    </w:p>
    <w:p w:rsidR="00B273F9" w:rsidRPr="00D203C5" w:rsidRDefault="00B273F9" w:rsidP="001A3876">
      <w:pPr>
        <w:spacing w:after="0" w:line="360" w:lineRule="auto"/>
        <w:jc w:val="right"/>
        <w:outlineLvl w:val="2"/>
        <w:rPr>
          <w:rFonts w:ascii="Times New Roman" w:eastAsia="Times New Roman" w:hAnsi="Times New Roman" w:cs="Times New Roman"/>
          <w:b/>
          <w:bCs/>
          <w:sz w:val="28"/>
          <w:szCs w:val="28"/>
          <w:lang w:eastAsia="ru-RU"/>
        </w:rPr>
      </w:pPr>
      <w:r w:rsidRPr="00D203C5">
        <w:rPr>
          <w:rFonts w:ascii="Times New Roman" w:eastAsia="Times New Roman" w:hAnsi="Times New Roman" w:cs="Times New Roman"/>
          <w:b/>
          <w:bCs/>
          <w:sz w:val="28"/>
          <w:szCs w:val="28"/>
          <w:lang w:eastAsia="ru-RU"/>
        </w:rPr>
        <w:t> </w:t>
      </w:r>
    </w:p>
    <w:p w:rsidR="00B273F9" w:rsidRPr="00D203C5" w:rsidRDefault="00B273F9" w:rsidP="00350098">
      <w:pPr>
        <w:spacing w:after="0" w:line="360" w:lineRule="auto"/>
        <w:jc w:val="center"/>
        <w:outlineLvl w:val="2"/>
        <w:rPr>
          <w:rFonts w:ascii="Times New Roman" w:eastAsia="Times New Roman" w:hAnsi="Times New Roman" w:cs="Times New Roman"/>
          <w:b/>
          <w:bCs/>
          <w:sz w:val="28"/>
          <w:szCs w:val="28"/>
          <w:lang w:eastAsia="ru-RU"/>
        </w:rPr>
      </w:pPr>
      <w:bookmarkStart w:id="2" w:name="_Toc157753201"/>
      <w:r w:rsidRPr="00D203C5">
        <w:rPr>
          <w:rFonts w:ascii="Times New Roman" w:eastAsia="Times New Roman" w:hAnsi="Times New Roman" w:cs="Times New Roman"/>
          <w:b/>
          <w:bCs/>
          <w:sz w:val="28"/>
          <w:szCs w:val="28"/>
          <w:lang w:eastAsia="ru-RU"/>
        </w:rPr>
        <w:t>Центральная симметрия.</w:t>
      </w:r>
      <w:bookmarkEnd w:id="2"/>
    </w:p>
    <w:p w:rsidR="001A3876" w:rsidRPr="00D203C5" w:rsidRDefault="00B273F9" w:rsidP="00350098">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Две точки</w:t>
      </w:r>
      <w:proofErr w:type="gramStart"/>
      <w:r w:rsidRPr="00D203C5">
        <w:rPr>
          <w:rFonts w:ascii="Times New Roman" w:eastAsia="Times New Roman" w:hAnsi="Times New Roman" w:cs="Times New Roman"/>
          <w:sz w:val="28"/>
          <w:szCs w:val="28"/>
          <w:lang w:eastAsia="ru-RU"/>
        </w:rPr>
        <w:t xml:space="preserve"> А</w:t>
      </w:r>
      <w:proofErr w:type="gramEnd"/>
      <w:r w:rsidRPr="00D203C5">
        <w:rPr>
          <w:rFonts w:ascii="Times New Roman" w:eastAsia="Times New Roman" w:hAnsi="Times New Roman" w:cs="Times New Roman"/>
          <w:sz w:val="28"/>
          <w:szCs w:val="28"/>
          <w:lang w:eastAsia="ru-RU"/>
        </w:rPr>
        <w:t xml:space="preserve"> и А</w:t>
      </w:r>
      <w:r w:rsidRPr="00D203C5">
        <w:rPr>
          <w:rFonts w:ascii="Times New Roman" w:eastAsia="Times New Roman" w:hAnsi="Times New Roman" w:cs="Times New Roman"/>
          <w:sz w:val="28"/>
          <w:szCs w:val="28"/>
          <w:vertAlign w:val="subscript"/>
          <w:lang w:eastAsia="ru-RU"/>
        </w:rPr>
        <w:t>1</w:t>
      </w:r>
      <w:r w:rsidRPr="00D203C5">
        <w:rPr>
          <w:rFonts w:ascii="Times New Roman" w:eastAsia="Times New Roman" w:hAnsi="Times New Roman" w:cs="Times New Roman"/>
          <w:sz w:val="28"/>
          <w:szCs w:val="28"/>
          <w:lang w:eastAsia="ru-RU"/>
        </w:rPr>
        <w:t xml:space="preserve"> называются симметричными относительно </w:t>
      </w:r>
    </w:p>
    <w:p w:rsidR="00B273F9" w:rsidRPr="00D203C5" w:rsidRDefault="00B273F9" w:rsidP="00350098">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точки</w:t>
      </w:r>
      <w:proofErr w:type="gramStart"/>
      <w:r w:rsidRPr="00D203C5">
        <w:rPr>
          <w:rFonts w:ascii="Times New Roman" w:eastAsia="Times New Roman" w:hAnsi="Times New Roman" w:cs="Times New Roman"/>
          <w:sz w:val="28"/>
          <w:szCs w:val="28"/>
          <w:lang w:eastAsia="ru-RU"/>
        </w:rPr>
        <w:t xml:space="preserve"> О</w:t>
      </w:r>
      <w:proofErr w:type="gramEnd"/>
      <w:r w:rsidRPr="00D203C5">
        <w:rPr>
          <w:rFonts w:ascii="Times New Roman" w:eastAsia="Times New Roman" w:hAnsi="Times New Roman" w:cs="Times New Roman"/>
          <w:sz w:val="28"/>
          <w:szCs w:val="28"/>
          <w:lang w:eastAsia="ru-RU"/>
        </w:rPr>
        <w:t xml:space="preserve">, если О – середина </w:t>
      </w:r>
      <w:r w:rsidR="001A3876"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sz w:val="28"/>
          <w:szCs w:val="28"/>
          <w:lang w:eastAsia="ru-RU"/>
        </w:rPr>
        <w:t>отрезка АА</w:t>
      </w:r>
      <w:r w:rsidRPr="00D203C5">
        <w:rPr>
          <w:rFonts w:ascii="Times New Roman" w:eastAsia="Times New Roman" w:hAnsi="Times New Roman" w:cs="Times New Roman"/>
          <w:sz w:val="28"/>
          <w:szCs w:val="28"/>
          <w:vertAlign w:val="subscript"/>
          <w:lang w:eastAsia="ru-RU"/>
        </w:rPr>
        <w:t>1</w:t>
      </w:r>
      <w:r w:rsidRPr="00D203C5">
        <w:rPr>
          <w:rFonts w:ascii="Times New Roman" w:eastAsia="Times New Roman" w:hAnsi="Times New Roman" w:cs="Times New Roman"/>
          <w:sz w:val="28"/>
          <w:szCs w:val="28"/>
          <w:lang w:eastAsia="ru-RU"/>
        </w:rPr>
        <w:t>. Точка</w:t>
      </w:r>
      <w:proofErr w:type="gramStart"/>
      <w:r w:rsidRPr="00D203C5">
        <w:rPr>
          <w:rFonts w:ascii="Times New Roman" w:eastAsia="Times New Roman" w:hAnsi="Times New Roman" w:cs="Times New Roman"/>
          <w:sz w:val="28"/>
          <w:szCs w:val="28"/>
          <w:lang w:eastAsia="ru-RU"/>
        </w:rPr>
        <w:t xml:space="preserve"> О</w:t>
      </w:r>
      <w:proofErr w:type="gramEnd"/>
      <w:r w:rsidR="001A3876"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sz w:val="28"/>
          <w:szCs w:val="28"/>
          <w:lang w:eastAsia="ru-RU"/>
        </w:rPr>
        <w:t>считается симметричной самой себе.</w:t>
      </w:r>
      <w:r w:rsidR="001A3876" w:rsidRPr="00D203C5">
        <w:rPr>
          <w:rFonts w:ascii="Times New Roman" w:eastAsia="Times New Roman" w:hAnsi="Times New Roman" w:cs="Times New Roman"/>
          <w:sz w:val="28"/>
          <w:szCs w:val="28"/>
          <w:lang w:eastAsia="ru-RU"/>
        </w:rPr>
        <w:t xml:space="preserve">           </w:t>
      </w:r>
    </w:p>
    <w:p w:rsidR="00B273F9" w:rsidRPr="00D203C5" w:rsidRDefault="00B273F9" w:rsidP="00B273F9">
      <w:pPr>
        <w:spacing w:after="0" w:line="36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350098">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i/>
          <w:iCs/>
          <w:sz w:val="28"/>
          <w:szCs w:val="28"/>
          <w:lang w:eastAsia="ru-RU"/>
        </w:rPr>
        <w:t> </w:t>
      </w:r>
      <w:bookmarkStart w:id="3" w:name="_Toc157753202"/>
      <w:r w:rsidR="00350098"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b/>
          <w:bCs/>
          <w:sz w:val="28"/>
          <w:szCs w:val="28"/>
          <w:lang w:eastAsia="ru-RU"/>
        </w:rPr>
        <w:t>Осевая симметрия.</w:t>
      </w:r>
      <w:bookmarkEnd w:id="3"/>
    </w:p>
    <w:p w:rsidR="00B273F9"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Преобразование фигуры F в фигуру F</w:t>
      </w:r>
      <w:r w:rsidRPr="00D203C5">
        <w:rPr>
          <w:rFonts w:ascii="Times New Roman" w:eastAsia="Times New Roman" w:hAnsi="Times New Roman" w:cs="Times New Roman"/>
          <w:sz w:val="28"/>
          <w:szCs w:val="28"/>
          <w:vertAlign w:val="subscript"/>
          <w:lang w:eastAsia="ru-RU"/>
        </w:rPr>
        <w:t>1</w:t>
      </w:r>
      <w:r w:rsidRPr="00D203C5">
        <w:rPr>
          <w:rFonts w:ascii="Times New Roman" w:eastAsia="Times New Roman" w:hAnsi="Times New Roman" w:cs="Times New Roman"/>
          <w:sz w:val="28"/>
          <w:szCs w:val="28"/>
          <w:lang w:eastAsia="ru-RU"/>
        </w:rPr>
        <w:t xml:space="preserve">, при котором каждая ее точка переходит в точку, симметричную относительно данной прямой, называется преобразованием симметрии относительно прямой а. </w:t>
      </w:r>
      <w:proofErr w:type="gramStart"/>
      <w:r w:rsidRPr="00D203C5">
        <w:rPr>
          <w:rFonts w:ascii="Times New Roman" w:eastAsia="Times New Roman" w:hAnsi="Times New Roman" w:cs="Times New Roman"/>
          <w:sz w:val="28"/>
          <w:szCs w:val="28"/>
          <w:lang w:eastAsia="ru-RU"/>
        </w:rPr>
        <w:t>Прямая</w:t>
      </w:r>
      <w:proofErr w:type="gramEnd"/>
      <w:r w:rsidRPr="00D203C5">
        <w:rPr>
          <w:rFonts w:ascii="Times New Roman" w:eastAsia="Times New Roman" w:hAnsi="Times New Roman" w:cs="Times New Roman"/>
          <w:sz w:val="28"/>
          <w:szCs w:val="28"/>
          <w:lang w:eastAsia="ru-RU"/>
        </w:rPr>
        <w:t xml:space="preserve"> а называется осью симметрии.</w:t>
      </w:r>
    </w:p>
    <w:p w:rsidR="00ED3C39" w:rsidRPr="00D203C5" w:rsidRDefault="00ED3C39" w:rsidP="00B273F9">
      <w:pPr>
        <w:spacing w:after="0" w:line="360" w:lineRule="auto"/>
        <w:jc w:val="both"/>
        <w:rPr>
          <w:rFonts w:ascii="Times New Roman" w:eastAsia="Times New Roman" w:hAnsi="Times New Roman" w:cs="Times New Roman"/>
          <w:sz w:val="28"/>
          <w:szCs w:val="28"/>
          <w:lang w:eastAsia="ru-RU"/>
        </w:rPr>
      </w:pP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350098">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lastRenderedPageBreak/>
        <w:t> </w:t>
      </w:r>
      <w:bookmarkStart w:id="4" w:name="_Toc157753203"/>
      <w:r w:rsidR="00350098"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b/>
          <w:bCs/>
          <w:sz w:val="28"/>
          <w:szCs w:val="28"/>
          <w:lang w:eastAsia="ru-RU"/>
        </w:rPr>
        <w:t>Зеркально-поворотная симметрия.</w:t>
      </w:r>
      <w:bookmarkEnd w:id="4"/>
    </w:p>
    <w:p w:rsidR="00350098" w:rsidRPr="00D203C5" w:rsidRDefault="00B273F9" w:rsidP="00ED3C3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Если </w:t>
      </w:r>
      <w:proofErr w:type="gramStart"/>
      <w:r w:rsidRPr="00D203C5">
        <w:rPr>
          <w:rFonts w:ascii="Times New Roman" w:eastAsia="Times New Roman" w:hAnsi="Times New Roman" w:cs="Times New Roman"/>
          <w:sz w:val="28"/>
          <w:szCs w:val="28"/>
          <w:lang w:eastAsia="ru-RU"/>
        </w:rPr>
        <w:t>во</w:t>
      </w:r>
      <w:proofErr w:type="gramEnd"/>
      <w:r w:rsidRPr="00D203C5">
        <w:rPr>
          <w:rFonts w:ascii="Times New Roman" w:eastAsia="Times New Roman" w:hAnsi="Times New Roman" w:cs="Times New Roman"/>
          <w:sz w:val="28"/>
          <w:szCs w:val="28"/>
          <w:lang w:eastAsia="ru-RU"/>
        </w:rPr>
        <w:t xml:space="preserve"> внутрь </w:t>
      </w:r>
      <w:proofErr w:type="gramStart"/>
      <w:r w:rsidRPr="00D203C5">
        <w:rPr>
          <w:rFonts w:ascii="Times New Roman" w:eastAsia="Times New Roman" w:hAnsi="Times New Roman" w:cs="Times New Roman"/>
          <w:sz w:val="28"/>
          <w:szCs w:val="28"/>
          <w:lang w:eastAsia="ru-RU"/>
        </w:rPr>
        <w:t>квадрата</w:t>
      </w:r>
      <w:proofErr w:type="gramEnd"/>
      <w:r w:rsidRPr="00D203C5">
        <w:rPr>
          <w:rFonts w:ascii="Times New Roman" w:eastAsia="Times New Roman" w:hAnsi="Times New Roman" w:cs="Times New Roman"/>
          <w:sz w:val="28"/>
          <w:szCs w:val="28"/>
          <w:lang w:eastAsia="ru-RU"/>
        </w:rPr>
        <w:t xml:space="preserve"> вписать с поворотом другой квадрат, то это и будет пример зеркально-поворотной симметрии.</w:t>
      </w:r>
      <w:bookmarkStart w:id="5" w:name="_Toc157753204"/>
    </w:p>
    <w:p w:rsidR="00350098" w:rsidRPr="00D203C5" w:rsidRDefault="00350098" w:rsidP="00350098">
      <w:pPr>
        <w:spacing w:after="0" w:line="360" w:lineRule="auto"/>
        <w:jc w:val="center"/>
        <w:rPr>
          <w:rFonts w:ascii="Times New Roman" w:eastAsia="Times New Roman" w:hAnsi="Times New Roman" w:cs="Times New Roman"/>
          <w:sz w:val="28"/>
          <w:szCs w:val="28"/>
          <w:lang w:eastAsia="ru-RU"/>
        </w:rPr>
      </w:pPr>
    </w:p>
    <w:p w:rsidR="00B273F9" w:rsidRPr="00D203C5" w:rsidRDefault="00B273F9" w:rsidP="00350098">
      <w:pPr>
        <w:spacing w:after="0" w:line="36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b/>
          <w:bCs/>
          <w:sz w:val="28"/>
          <w:szCs w:val="28"/>
          <w:lang w:eastAsia="ru-RU"/>
        </w:rPr>
        <w:t>Переносная симметрия.</w:t>
      </w:r>
      <w:bookmarkEnd w:id="5"/>
    </w:p>
    <w:p w:rsidR="00B273F9" w:rsidRPr="00D203C5" w:rsidRDefault="00B273F9" w:rsidP="001A3876">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Если при переносе плоской фигуры F вдоль заданной прямой АВ на расстояние а (или кратное этой величине) фигура совмещается сама с собой, то говорят о переносной симметрии. Прямая АВ называется осью переноса, </w:t>
      </w:r>
      <w:proofErr w:type="gramStart"/>
      <w:r w:rsidRPr="00D203C5">
        <w:rPr>
          <w:rFonts w:ascii="Times New Roman" w:eastAsia="Times New Roman" w:hAnsi="Times New Roman" w:cs="Times New Roman"/>
          <w:sz w:val="28"/>
          <w:szCs w:val="28"/>
          <w:lang w:eastAsia="ru-RU"/>
        </w:rPr>
        <w:t>расстояние</w:t>
      </w:r>
      <w:proofErr w:type="gramEnd"/>
      <w:r w:rsidRPr="00D203C5">
        <w:rPr>
          <w:rFonts w:ascii="Times New Roman" w:eastAsia="Times New Roman" w:hAnsi="Times New Roman" w:cs="Times New Roman"/>
          <w:sz w:val="28"/>
          <w:szCs w:val="28"/>
          <w:lang w:eastAsia="ru-RU"/>
        </w:rPr>
        <w:t xml:space="preserve"> а элементарным переносом или периодом.</w:t>
      </w:r>
    </w:p>
    <w:p w:rsidR="00ED3C39" w:rsidRDefault="00B273F9" w:rsidP="00B273F9">
      <w:pPr>
        <w:spacing w:after="0" w:line="360" w:lineRule="auto"/>
        <w:jc w:val="center"/>
        <w:outlineLvl w:val="1"/>
        <w:rPr>
          <w:rFonts w:ascii="Times New Roman" w:eastAsia="Times New Roman" w:hAnsi="Times New Roman" w:cs="Times New Roman"/>
          <w:b/>
          <w:bCs/>
          <w:sz w:val="28"/>
          <w:szCs w:val="28"/>
          <w:lang w:eastAsia="ru-RU"/>
        </w:rPr>
      </w:pPr>
      <w:r w:rsidRPr="00D203C5">
        <w:rPr>
          <w:rFonts w:ascii="Times New Roman" w:eastAsia="Times New Roman" w:hAnsi="Times New Roman" w:cs="Times New Roman"/>
          <w:b/>
          <w:bCs/>
          <w:sz w:val="28"/>
          <w:szCs w:val="28"/>
          <w:lang w:eastAsia="ru-RU"/>
        </w:rPr>
        <w:t xml:space="preserve">  </w:t>
      </w:r>
      <w:bookmarkStart w:id="6" w:name="_Toc157753205"/>
    </w:p>
    <w:p w:rsidR="00B273F9" w:rsidRPr="00D203C5" w:rsidRDefault="00B273F9" w:rsidP="00B273F9">
      <w:pPr>
        <w:spacing w:after="0" w:line="360" w:lineRule="auto"/>
        <w:jc w:val="center"/>
        <w:outlineLvl w:val="1"/>
        <w:rPr>
          <w:rFonts w:ascii="Times New Roman" w:eastAsia="Times New Roman" w:hAnsi="Times New Roman" w:cs="Times New Roman"/>
          <w:b/>
          <w:bCs/>
          <w:sz w:val="28"/>
          <w:szCs w:val="28"/>
          <w:lang w:eastAsia="ru-RU"/>
        </w:rPr>
      </w:pPr>
      <w:r w:rsidRPr="00D203C5">
        <w:rPr>
          <w:rFonts w:ascii="Times New Roman" w:eastAsia="Times New Roman" w:hAnsi="Times New Roman" w:cs="Times New Roman"/>
          <w:b/>
          <w:bCs/>
          <w:sz w:val="28"/>
          <w:szCs w:val="28"/>
          <w:lang w:eastAsia="ru-RU"/>
        </w:rPr>
        <w:t>СИММЕТРИЯ В РУССКОМ ЯЗЫКЕ</w:t>
      </w:r>
      <w:bookmarkEnd w:id="6"/>
    </w:p>
    <w:p w:rsidR="00B273F9" w:rsidRPr="00D203C5" w:rsidRDefault="00B273F9" w:rsidP="00B273F9">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Буквы А, М, Т, </w:t>
      </w:r>
      <w:proofErr w:type="gramStart"/>
      <w:r w:rsidRPr="00D203C5">
        <w:rPr>
          <w:rFonts w:ascii="Times New Roman" w:eastAsia="Times New Roman" w:hAnsi="Times New Roman" w:cs="Times New Roman"/>
          <w:sz w:val="28"/>
          <w:szCs w:val="28"/>
          <w:lang w:eastAsia="ru-RU"/>
        </w:rPr>
        <w:t>Ш</w:t>
      </w:r>
      <w:proofErr w:type="gramEnd"/>
      <w:r w:rsidRPr="00D203C5">
        <w:rPr>
          <w:rFonts w:ascii="Times New Roman" w:eastAsia="Times New Roman" w:hAnsi="Times New Roman" w:cs="Times New Roman"/>
          <w:sz w:val="28"/>
          <w:szCs w:val="28"/>
          <w:lang w:eastAsia="ru-RU"/>
        </w:rPr>
        <w:t>, П имеют вертикальную ось симметрии</w:t>
      </w:r>
    </w:p>
    <w:p w:rsidR="00B273F9" w:rsidRPr="00D203C5" w:rsidRDefault="00B273F9" w:rsidP="00B273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А  М  Т  </w:t>
      </w:r>
      <w:proofErr w:type="gramStart"/>
      <w:r w:rsidRPr="00D203C5">
        <w:rPr>
          <w:rFonts w:ascii="Times New Roman" w:eastAsia="Times New Roman" w:hAnsi="Times New Roman" w:cs="Times New Roman"/>
          <w:sz w:val="28"/>
          <w:szCs w:val="28"/>
          <w:lang w:eastAsia="ru-RU"/>
        </w:rPr>
        <w:t>Ш</w:t>
      </w:r>
      <w:proofErr w:type="gramEnd"/>
      <w:r w:rsidRPr="00D203C5">
        <w:rPr>
          <w:rFonts w:ascii="Times New Roman" w:eastAsia="Times New Roman" w:hAnsi="Times New Roman" w:cs="Times New Roman"/>
          <w:sz w:val="28"/>
          <w:szCs w:val="28"/>
          <w:lang w:eastAsia="ru-RU"/>
        </w:rPr>
        <w:t xml:space="preserve">  П</w:t>
      </w:r>
    </w:p>
    <w:p w:rsidR="00B273F9" w:rsidRPr="00D203C5" w:rsidRDefault="00B273F9" w:rsidP="001A3876">
      <w:pPr>
        <w:spacing w:after="0"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В, </w:t>
      </w:r>
      <w:proofErr w:type="gramStart"/>
      <w:r w:rsidRPr="00D203C5">
        <w:rPr>
          <w:rFonts w:ascii="Times New Roman" w:eastAsia="Times New Roman" w:hAnsi="Times New Roman" w:cs="Times New Roman"/>
          <w:sz w:val="28"/>
          <w:szCs w:val="28"/>
          <w:lang w:eastAsia="ru-RU"/>
        </w:rPr>
        <w:t>З</w:t>
      </w:r>
      <w:proofErr w:type="gramEnd"/>
      <w:r w:rsidRPr="00D203C5">
        <w:rPr>
          <w:rFonts w:ascii="Times New Roman" w:eastAsia="Times New Roman" w:hAnsi="Times New Roman" w:cs="Times New Roman"/>
          <w:sz w:val="28"/>
          <w:szCs w:val="28"/>
          <w:lang w:eastAsia="ru-RU"/>
        </w:rPr>
        <w:t xml:space="preserve">, К, С, Э, В, Е – горизонтальную. </w:t>
      </w:r>
    </w:p>
    <w:p w:rsidR="00B273F9" w:rsidRPr="00D203C5" w:rsidRDefault="00B273F9" w:rsidP="00B273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В  </w:t>
      </w:r>
      <w:proofErr w:type="gramStart"/>
      <w:r w:rsidRPr="00D203C5">
        <w:rPr>
          <w:rFonts w:ascii="Times New Roman" w:eastAsia="Times New Roman" w:hAnsi="Times New Roman" w:cs="Times New Roman"/>
          <w:sz w:val="28"/>
          <w:szCs w:val="28"/>
          <w:lang w:eastAsia="ru-RU"/>
        </w:rPr>
        <w:t>З</w:t>
      </w:r>
      <w:proofErr w:type="gramEnd"/>
      <w:r w:rsidRPr="00D203C5">
        <w:rPr>
          <w:rFonts w:ascii="Times New Roman" w:eastAsia="Times New Roman" w:hAnsi="Times New Roman" w:cs="Times New Roman"/>
          <w:sz w:val="28"/>
          <w:szCs w:val="28"/>
          <w:lang w:eastAsia="ru-RU"/>
        </w:rPr>
        <w:t xml:space="preserve">  К  С  Э  Е</w:t>
      </w:r>
    </w:p>
    <w:p w:rsidR="00B273F9" w:rsidRPr="00D203C5" w:rsidRDefault="00B273F9" w:rsidP="001A3876">
      <w:pPr>
        <w:spacing w:after="0"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А буквы</w:t>
      </w:r>
      <w:proofErr w:type="gramStart"/>
      <w:r w:rsidRPr="00D203C5">
        <w:rPr>
          <w:rFonts w:ascii="Times New Roman" w:eastAsia="Times New Roman" w:hAnsi="Times New Roman" w:cs="Times New Roman"/>
          <w:sz w:val="28"/>
          <w:szCs w:val="28"/>
          <w:lang w:eastAsia="ru-RU"/>
        </w:rPr>
        <w:t xml:space="preserve"> Ж</w:t>
      </w:r>
      <w:proofErr w:type="gramEnd"/>
      <w:r w:rsidRPr="00D203C5">
        <w:rPr>
          <w:rFonts w:ascii="Times New Roman" w:eastAsia="Times New Roman" w:hAnsi="Times New Roman" w:cs="Times New Roman"/>
          <w:sz w:val="28"/>
          <w:szCs w:val="28"/>
          <w:lang w:eastAsia="ru-RU"/>
        </w:rPr>
        <w:t xml:space="preserve">, Н, О, Ф, Х имеют по две оси симметрии. </w:t>
      </w:r>
    </w:p>
    <w:p w:rsidR="00B273F9" w:rsidRPr="00D203C5" w:rsidRDefault="00B273F9" w:rsidP="00B273F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203C5">
        <w:rPr>
          <w:rFonts w:ascii="Times New Roman" w:eastAsia="Times New Roman" w:hAnsi="Times New Roman" w:cs="Times New Roman"/>
          <w:sz w:val="28"/>
          <w:szCs w:val="28"/>
          <w:lang w:eastAsia="ru-RU"/>
        </w:rPr>
        <w:t>Ж</w:t>
      </w:r>
      <w:proofErr w:type="gramEnd"/>
      <w:r w:rsidRPr="00D203C5">
        <w:rPr>
          <w:rFonts w:ascii="Times New Roman" w:eastAsia="Times New Roman" w:hAnsi="Times New Roman" w:cs="Times New Roman"/>
          <w:sz w:val="28"/>
          <w:szCs w:val="28"/>
          <w:lang w:eastAsia="ru-RU"/>
        </w:rPr>
        <w:t xml:space="preserve">   Н   О   Ф   Х</w:t>
      </w:r>
    </w:p>
    <w:p w:rsidR="00B273F9" w:rsidRPr="00D203C5" w:rsidRDefault="00B273F9" w:rsidP="001A3876">
      <w:pPr>
        <w:spacing w:after="0"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Симметрию можно увидеть и в словах: казак, шалаш. </w:t>
      </w:r>
    </w:p>
    <w:tbl>
      <w:tblPr>
        <w:tblW w:w="0" w:type="auto"/>
        <w:tblCellSpacing w:w="0" w:type="dxa"/>
        <w:tblCellMar>
          <w:left w:w="0" w:type="dxa"/>
          <w:right w:w="0" w:type="dxa"/>
        </w:tblCellMar>
        <w:tblLook w:val="04A0"/>
      </w:tblPr>
      <w:tblGrid>
        <w:gridCol w:w="9090"/>
      </w:tblGrid>
      <w:tr w:rsidR="00B273F9" w:rsidRPr="00D203C5" w:rsidTr="001A3876">
        <w:trPr>
          <w:trHeight w:val="2784"/>
          <w:tblCellSpacing w:w="0" w:type="dxa"/>
        </w:trPr>
        <w:tc>
          <w:tcPr>
            <w:tcW w:w="9090" w:type="dxa"/>
            <w:tcBorders>
              <w:top w:val="single" w:sz="6" w:space="0" w:color="000000"/>
              <w:left w:val="single" w:sz="6" w:space="0" w:color="000000"/>
              <w:bottom w:val="single" w:sz="6" w:space="0" w:color="000000"/>
              <w:right w:val="single" w:sz="6" w:space="0" w:color="000000"/>
            </w:tcBorders>
            <w:shd w:val="clear" w:color="auto" w:fill="FFFFFF"/>
            <w:hideMark/>
          </w:tcPr>
          <w:p w:rsidR="00ED3C39" w:rsidRDefault="00BA66F5" w:rsidP="00ED3C39">
            <w:pPr>
              <w:spacing w:before="100" w:beforeAutospacing="1" w:after="100" w:afterAutospacing="1" w:line="240" w:lineRule="auto"/>
              <w:jc w:val="center"/>
              <w:divId w:val="1796436828"/>
              <w:rPr>
                <w:rFonts w:ascii="Times New Roman" w:eastAsia="Times New Roman" w:hAnsi="Times New Roman" w:cs="Times New Roman"/>
                <w:color w:val="C00000"/>
                <w:sz w:val="96"/>
                <w:szCs w:val="96"/>
                <w:lang w:eastAsia="ru-RU"/>
              </w:rPr>
            </w:pPr>
            <w:proofErr w:type="spellStart"/>
            <w:r w:rsidRPr="00ED3C39">
              <w:rPr>
                <w:rFonts w:ascii="Times New Roman" w:eastAsia="Times New Roman" w:hAnsi="Times New Roman" w:cs="Times New Roman"/>
                <w:color w:val="C00000"/>
                <w:sz w:val="96"/>
                <w:szCs w:val="96"/>
                <w:lang w:eastAsia="ru-RU"/>
              </w:rPr>
              <w:t>КазаК</w:t>
            </w:r>
            <w:proofErr w:type="spellEnd"/>
            <w:r w:rsidRPr="00ED3C39">
              <w:rPr>
                <w:rFonts w:ascii="Times New Roman" w:eastAsia="Times New Roman" w:hAnsi="Times New Roman" w:cs="Times New Roman"/>
                <w:color w:val="C00000"/>
                <w:sz w:val="96"/>
                <w:szCs w:val="96"/>
                <w:lang w:eastAsia="ru-RU"/>
              </w:rPr>
              <w:t xml:space="preserve"> </w:t>
            </w:r>
          </w:p>
          <w:p w:rsidR="00B273F9" w:rsidRPr="00ED3C39" w:rsidRDefault="00BA66F5" w:rsidP="00ED3C39">
            <w:pPr>
              <w:spacing w:before="100" w:beforeAutospacing="1" w:after="100" w:afterAutospacing="1" w:line="240" w:lineRule="auto"/>
              <w:jc w:val="center"/>
              <w:divId w:val="1796436828"/>
              <w:rPr>
                <w:rFonts w:ascii="Times New Roman" w:eastAsia="Times New Roman" w:hAnsi="Times New Roman" w:cs="Times New Roman"/>
                <w:color w:val="C00000"/>
                <w:sz w:val="96"/>
                <w:szCs w:val="96"/>
                <w:lang w:eastAsia="ru-RU"/>
              </w:rPr>
            </w:pPr>
            <w:proofErr w:type="spellStart"/>
            <w:r w:rsidRPr="00ED3C39">
              <w:rPr>
                <w:rFonts w:ascii="Times New Roman" w:eastAsia="Times New Roman" w:hAnsi="Times New Roman" w:cs="Times New Roman"/>
                <w:color w:val="C00000"/>
                <w:sz w:val="96"/>
                <w:szCs w:val="96"/>
                <w:lang w:eastAsia="ru-RU"/>
              </w:rPr>
              <w:t>ШалаШ</w:t>
            </w:r>
            <w:proofErr w:type="spellEnd"/>
          </w:p>
        </w:tc>
      </w:tr>
    </w:tbl>
    <w:p w:rsidR="00B273F9" w:rsidRPr="00D203C5" w:rsidRDefault="00B273F9" w:rsidP="00BA66F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Есть и целые фразы с таким свойством (если не учитывать пробелы между словами): “Искать такси”, “Аргентина манит негра”, “Ценит негра </w:t>
      </w:r>
      <w:r w:rsidRPr="00D203C5">
        <w:rPr>
          <w:rFonts w:ascii="Times New Roman" w:eastAsia="Times New Roman" w:hAnsi="Times New Roman" w:cs="Times New Roman"/>
          <w:sz w:val="28"/>
          <w:szCs w:val="28"/>
          <w:lang w:eastAsia="ru-RU"/>
        </w:rPr>
        <w:lastRenderedPageBreak/>
        <w:t xml:space="preserve">аргентинец”, “Леша на палке клапана шел”. А роза упала на лапу </w:t>
      </w:r>
      <w:proofErr w:type="spellStart"/>
      <w:r w:rsidRPr="00D203C5">
        <w:rPr>
          <w:rFonts w:ascii="Times New Roman" w:eastAsia="Times New Roman" w:hAnsi="Times New Roman" w:cs="Times New Roman"/>
          <w:sz w:val="28"/>
          <w:szCs w:val="28"/>
          <w:lang w:eastAsia="ru-RU"/>
        </w:rPr>
        <w:t>Азора</w:t>
      </w:r>
      <w:proofErr w:type="spellEnd"/>
      <w:r w:rsidRPr="00D203C5">
        <w:rPr>
          <w:rFonts w:ascii="Times New Roman" w:eastAsia="Times New Roman" w:hAnsi="Times New Roman" w:cs="Times New Roman"/>
          <w:sz w:val="28"/>
          <w:szCs w:val="28"/>
          <w:lang w:eastAsia="ru-RU"/>
        </w:rPr>
        <w:t xml:space="preserve">. Такие слова называются палиндромами. </w:t>
      </w:r>
    </w:p>
    <w:tbl>
      <w:tblPr>
        <w:tblW w:w="0" w:type="auto"/>
        <w:tblCellSpacing w:w="0" w:type="dxa"/>
        <w:tblInd w:w="-195" w:type="dxa"/>
        <w:tblCellMar>
          <w:left w:w="0" w:type="dxa"/>
          <w:right w:w="0" w:type="dxa"/>
        </w:tblCellMar>
        <w:tblLook w:val="04A0"/>
      </w:tblPr>
      <w:tblGrid>
        <w:gridCol w:w="9270"/>
      </w:tblGrid>
      <w:tr w:rsidR="00B273F9" w:rsidRPr="00D203C5" w:rsidTr="00B273F9">
        <w:trPr>
          <w:trHeight w:val="4590"/>
          <w:tblCellSpacing w:w="0" w:type="dxa"/>
        </w:trPr>
        <w:tc>
          <w:tcPr>
            <w:tcW w:w="9270" w:type="dxa"/>
            <w:tcBorders>
              <w:top w:val="single" w:sz="6" w:space="0" w:color="000000"/>
              <w:left w:val="single" w:sz="6" w:space="0" w:color="000000"/>
              <w:bottom w:val="single" w:sz="6" w:space="0" w:color="000000"/>
              <w:right w:val="single" w:sz="6" w:space="0" w:color="000000"/>
            </w:tcBorders>
            <w:shd w:val="clear" w:color="auto" w:fill="FFFFFF"/>
            <w:hideMark/>
          </w:tcPr>
          <w:p w:rsidR="00B273F9" w:rsidRPr="00D203C5" w:rsidRDefault="00B273F9" w:rsidP="00B273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ИСКАТЬ ТАКСИ</w:t>
            </w:r>
          </w:p>
          <w:p w:rsidR="00B273F9" w:rsidRPr="00D203C5" w:rsidRDefault="00B273F9" w:rsidP="00B273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B273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АРГЕНТИНА МАНИТ НЕГРА</w:t>
            </w:r>
          </w:p>
          <w:p w:rsidR="00B273F9" w:rsidRPr="00D203C5" w:rsidRDefault="00B273F9" w:rsidP="00B273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B273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ЛЕША НА ПАЛКЕ КЛАПАНА НАШЕЛ</w:t>
            </w:r>
          </w:p>
          <w:p w:rsidR="00B273F9" w:rsidRPr="00D203C5" w:rsidRDefault="00B273F9" w:rsidP="00B273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B273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А РОЗА УПАЛА НА ЛАПУ АЗОРА</w:t>
            </w:r>
          </w:p>
        </w:tc>
      </w:tr>
    </w:tbl>
    <w:p w:rsidR="00B273F9" w:rsidRPr="00D203C5" w:rsidRDefault="00B273F9" w:rsidP="00B273F9">
      <w:pPr>
        <w:spacing w:before="100" w:beforeAutospacing="1" w:after="100" w:afterAutospacing="1" w:line="24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B273F9">
      <w:pPr>
        <w:spacing w:after="0" w:line="360" w:lineRule="auto"/>
        <w:jc w:val="center"/>
        <w:outlineLvl w:val="1"/>
        <w:rPr>
          <w:rFonts w:ascii="Times New Roman" w:eastAsia="Times New Roman" w:hAnsi="Times New Roman" w:cs="Times New Roman"/>
          <w:b/>
          <w:bCs/>
          <w:sz w:val="28"/>
          <w:szCs w:val="28"/>
          <w:lang w:eastAsia="ru-RU"/>
        </w:rPr>
      </w:pPr>
      <w:bookmarkStart w:id="7" w:name="_Toc157753206"/>
      <w:r w:rsidRPr="00D203C5">
        <w:rPr>
          <w:rFonts w:ascii="Times New Roman" w:eastAsia="Times New Roman" w:hAnsi="Times New Roman" w:cs="Times New Roman"/>
          <w:b/>
          <w:bCs/>
          <w:sz w:val="28"/>
          <w:szCs w:val="28"/>
          <w:lang w:eastAsia="ru-RU"/>
        </w:rPr>
        <w:t>СИММЕТРИЯ В ФИЗИКЕ</w:t>
      </w:r>
      <w:bookmarkEnd w:id="7"/>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Принципы симметрии являются в физике инструментом для отыскания новых законов природы. К числу </w:t>
      </w:r>
      <w:proofErr w:type="spellStart"/>
      <w:r w:rsidRPr="00D203C5">
        <w:rPr>
          <w:rFonts w:ascii="Times New Roman" w:eastAsia="Times New Roman" w:hAnsi="Times New Roman" w:cs="Times New Roman"/>
          <w:sz w:val="28"/>
          <w:szCs w:val="28"/>
          <w:lang w:eastAsia="ru-RU"/>
        </w:rPr>
        <w:t>симметрийных</w:t>
      </w:r>
      <w:proofErr w:type="spellEnd"/>
      <w:r w:rsidRPr="00D203C5">
        <w:rPr>
          <w:rFonts w:ascii="Times New Roman" w:eastAsia="Times New Roman" w:hAnsi="Times New Roman" w:cs="Times New Roman"/>
          <w:sz w:val="28"/>
          <w:szCs w:val="28"/>
          <w:lang w:eastAsia="ru-RU"/>
        </w:rPr>
        <w:t xml:space="preserve"> принципов относится принцип относительности </w:t>
      </w:r>
      <w:r w:rsidRPr="00D203C5">
        <w:rPr>
          <w:rFonts w:ascii="Times New Roman" w:eastAsia="Times New Roman" w:hAnsi="Times New Roman" w:cs="Times New Roman"/>
          <w:i/>
          <w:iCs/>
          <w:sz w:val="28"/>
          <w:szCs w:val="28"/>
          <w:lang w:eastAsia="ru-RU"/>
        </w:rPr>
        <w:t>Галилея и Эйнштейна</w:t>
      </w:r>
      <w:r w:rsidRPr="00D203C5">
        <w:rPr>
          <w:rFonts w:ascii="Times New Roman" w:eastAsia="Times New Roman" w:hAnsi="Times New Roman" w:cs="Times New Roman"/>
          <w:sz w:val="28"/>
          <w:szCs w:val="28"/>
          <w:lang w:eastAsia="ru-RU"/>
        </w:rPr>
        <w:t xml:space="preserve"> </w:t>
      </w:r>
    </w:p>
    <w:p w:rsidR="00B273F9" w:rsidRPr="00D203C5" w:rsidRDefault="00B273F9" w:rsidP="00BA66F5">
      <w:pPr>
        <w:spacing w:after="0" w:line="36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r w:rsidRPr="00D203C5">
        <w:rPr>
          <w:rFonts w:ascii="Times New Roman" w:eastAsia="Times New Roman" w:hAnsi="Times New Roman" w:cs="Times New Roman"/>
          <w:i/>
          <w:iCs/>
          <w:sz w:val="28"/>
          <w:szCs w:val="28"/>
          <w:lang w:eastAsia="ru-RU"/>
        </w:rPr>
        <w:t>Альберт Эйнштейн</w:t>
      </w:r>
      <w:r w:rsidRPr="00D203C5">
        <w:rPr>
          <w:rFonts w:ascii="Times New Roman" w:eastAsia="Times New Roman" w:hAnsi="Times New Roman" w:cs="Times New Roman"/>
          <w:sz w:val="28"/>
          <w:szCs w:val="28"/>
          <w:lang w:eastAsia="ru-RU"/>
        </w:rPr>
        <w:t xml:space="preserve"> вне</w:t>
      </w:r>
      <w:r w:rsidR="00BA66F5" w:rsidRPr="00D203C5">
        <w:rPr>
          <w:rFonts w:ascii="Times New Roman" w:eastAsia="Times New Roman" w:hAnsi="Times New Roman" w:cs="Times New Roman"/>
          <w:sz w:val="28"/>
          <w:szCs w:val="28"/>
          <w:lang w:eastAsia="ru-RU"/>
        </w:rPr>
        <w:t xml:space="preserve">с огромный вклад в </w:t>
      </w:r>
      <w:proofErr w:type="spellStart"/>
      <w:r w:rsidR="00BA66F5" w:rsidRPr="00D203C5">
        <w:rPr>
          <w:rFonts w:ascii="Times New Roman" w:eastAsia="Times New Roman" w:hAnsi="Times New Roman" w:cs="Times New Roman"/>
          <w:sz w:val="28"/>
          <w:szCs w:val="28"/>
          <w:lang w:eastAsia="ru-RU"/>
        </w:rPr>
        <w:t>рассмотрени</w:t>
      </w:r>
      <w:r w:rsidRPr="00D203C5">
        <w:rPr>
          <w:rFonts w:ascii="Times New Roman" w:eastAsia="Times New Roman" w:hAnsi="Times New Roman" w:cs="Times New Roman"/>
          <w:sz w:val="28"/>
          <w:szCs w:val="28"/>
          <w:lang w:eastAsia="ru-RU"/>
        </w:rPr>
        <w:t>симметричности</w:t>
      </w:r>
      <w:proofErr w:type="spellEnd"/>
      <w:r w:rsidRPr="00D203C5">
        <w:rPr>
          <w:rFonts w:ascii="Times New Roman" w:eastAsia="Times New Roman" w:hAnsi="Times New Roman" w:cs="Times New Roman"/>
          <w:sz w:val="28"/>
          <w:szCs w:val="28"/>
          <w:lang w:eastAsia="ru-RU"/>
        </w:rPr>
        <w:t xml:space="preserve"> физических законов</w:t>
      </w:r>
    </w:p>
    <w:p w:rsidR="00B273F9" w:rsidRPr="00D203C5" w:rsidRDefault="00B273F9" w:rsidP="00B273F9">
      <w:pPr>
        <w:spacing w:before="100" w:beforeAutospacing="1" w:after="100" w:afterAutospacing="1" w:line="360" w:lineRule="auto"/>
        <w:ind w:right="-2"/>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1.  Закон сохранения импульса. </w:t>
      </w:r>
    </w:p>
    <w:p w:rsidR="00B273F9" w:rsidRPr="00D203C5" w:rsidRDefault="00B273F9" w:rsidP="00B273F9">
      <w:pPr>
        <w:spacing w:before="100" w:beforeAutospacing="1" w:after="100" w:afterAutospacing="1" w:line="360" w:lineRule="auto"/>
        <w:ind w:right="-2"/>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2.  Закон сохранения момента импульса. </w:t>
      </w:r>
    </w:p>
    <w:p w:rsidR="00B273F9" w:rsidRPr="00D203C5" w:rsidRDefault="00B273F9" w:rsidP="00B273F9">
      <w:pPr>
        <w:spacing w:before="100" w:beforeAutospacing="1" w:after="100" w:afterAutospacing="1" w:line="360" w:lineRule="auto"/>
        <w:ind w:right="-2"/>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3.  Закон сохранения энергии. </w:t>
      </w:r>
    </w:p>
    <w:p w:rsidR="00B273F9" w:rsidRPr="00D203C5" w:rsidRDefault="00B273F9" w:rsidP="00B273F9">
      <w:pPr>
        <w:spacing w:before="100" w:beforeAutospacing="1" w:after="100" w:afterAutospacing="1" w:line="360" w:lineRule="auto"/>
        <w:ind w:right="-2"/>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Связь законов сохранения с пространственно-временной сим</w:t>
      </w:r>
      <w:r w:rsidRPr="00D203C5">
        <w:rPr>
          <w:rFonts w:ascii="Times New Roman" w:eastAsia="Times New Roman" w:hAnsi="Times New Roman" w:cs="Times New Roman"/>
          <w:sz w:val="28"/>
          <w:szCs w:val="28"/>
          <w:lang w:eastAsia="ru-RU"/>
        </w:rPr>
        <w:softHyphen/>
        <w:t xml:space="preserve">метрией физических законов означает, что сам по себе ход времени или перемещение и поворот в пространстве не могут вызвать изменения физического </w:t>
      </w:r>
      <w:r w:rsidRPr="00D203C5">
        <w:rPr>
          <w:rFonts w:ascii="Times New Roman" w:eastAsia="Times New Roman" w:hAnsi="Times New Roman" w:cs="Times New Roman"/>
          <w:sz w:val="28"/>
          <w:szCs w:val="28"/>
          <w:lang w:eastAsia="ru-RU"/>
        </w:rPr>
        <w:lastRenderedPageBreak/>
        <w:t>состояния системы. Для этого необходимо взаимодействие данной системы с другими си</w:t>
      </w:r>
      <w:r w:rsidRPr="00D203C5">
        <w:rPr>
          <w:rFonts w:ascii="Times New Roman" w:eastAsia="Times New Roman" w:hAnsi="Times New Roman" w:cs="Times New Roman"/>
          <w:sz w:val="28"/>
          <w:szCs w:val="28"/>
          <w:lang w:eastAsia="ru-RU"/>
        </w:rPr>
        <w:softHyphen/>
        <w:t>стемами.</w:t>
      </w:r>
      <w:r w:rsidRPr="00D203C5">
        <w:rPr>
          <w:rFonts w:ascii="Times New Roman" w:eastAsia="Times New Roman" w:hAnsi="Times New Roman" w:cs="Times New Roman"/>
          <w:i/>
          <w:iCs/>
          <w:sz w:val="28"/>
          <w:szCs w:val="28"/>
          <w:lang w:eastAsia="ru-RU"/>
        </w:rPr>
        <w:t xml:space="preserve">                                                           </w:t>
      </w:r>
    </w:p>
    <w:p w:rsidR="00B273F9" w:rsidRPr="00D203C5" w:rsidRDefault="00B273F9" w:rsidP="00B273F9">
      <w:pPr>
        <w:spacing w:before="100" w:beforeAutospacing="1" w:after="100" w:afterAutospacing="1" w:line="360" w:lineRule="auto"/>
        <w:ind w:right="-2"/>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Если законы, устанавливающие соотношения между величинами, характеризующими физическую систему, или определяющие изменение этих величин со временем, не меняются при определённых операциях (преобразованиях), которым может быть подвергнута система, то говорят, что эти законы обладают симметрией (или инвариантны) относительно данных преобразований.</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В 1894 г. на свет появилась последняя работа Пьера Кюри, посвящённая симметрии физических явлений. Статья называлась "О симметрии физических явлений: симметрия электрического и магнитного поля. Именно в этой работе и были сформулированы наиболее глубокие идеи учёного, касающиеся универсальной роли симметрии в природе </w:t>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r w:rsidR="00BA66F5"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sz w:val="28"/>
          <w:szCs w:val="28"/>
          <w:lang w:eastAsia="ru-RU"/>
        </w:rPr>
        <w:t xml:space="preserve">Во </w:t>
      </w:r>
      <w:proofErr w:type="spellStart"/>
      <w:r w:rsidRPr="00D203C5">
        <w:rPr>
          <w:rFonts w:ascii="Times New Roman" w:eastAsia="Times New Roman" w:hAnsi="Times New Roman" w:cs="Times New Roman"/>
          <w:sz w:val="28"/>
          <w:szCs w:val="28"/>
          <w:lang w:eastAsia="ru-RU"/>
        </w:rPr>
        <w:t>взаимоперпендикулярных</w:t>
      </w:r>
      <w:proofErr w:type="spellEnd"/>
      <w:r w:rsidRPr="00D203C5">
        <w:rPr>
          <w:rFonts w:ascii="Times New Roman" w:eastAsia="Times New Roman" w:hAnsi="Times New Roman" w:cs="Times New Roman"/>
          <w:sz w:val="28"/>
          <w:szCs w:val="28"/>
          <w:lang w:eastAsia="ru-RU"/>
        </w:rPr>
        <w:t xml:space="preserve"> плоскостях симметрично и распространение электромагнитных волн </w:t>
      </w:r>
    </w:p>
    <w:p w:rsidR="00B273F9" w:rsidRPr="00D203C5" w:rsidRDefault="00B273F9" w:rsidP="00BA66F5">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r w:rsidR="00BA66F5"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sz w:val="28"/>
          <w:szCs w:val="28"/>
          <w:lang w:eastAsia="ru-RU"/>
        </w:rPr>
        <w:t xml:space="preserve"> Ещё одним учёным, который пытался объяснить симметрию с точки зрения физики, был Е.С.Фёдоров. Исходя из принципов симметрии, он доказал, что существует конечное число типов кристаллов </w:t>
      </w:r>
    </w:p>
    <w:p w:rsidR="00412160" w:rsidRPr="00D203C5" w:rsidRDefault="00412160"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noProof/>
          <w:sz w:val="28"/>
          <w:szCs w:val="28"/>
          <w:lang w:eastAsia="ru-RU"/>
        </w:rPr>
        <w:drawing>
          <wp:inline distT="0" distB="0" distL="0" distR="0">
            <wp:extent cx="3386159" cy="2534194"/>
            <wp:effectExtent l="19050" t="0" r="4741" b="0"/>
            <wp:docPr id="17" name="Рисунок 17" descr="C:\Users\User\Desktop\геометрия\penroseSnowflakeLs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геометрия\penroseSnowflakeLsys.gif"/>
                    <pic:cNvPicPr>
                      <a:picLocks noChangeAspect="1" noChangeArrowheads="1"/>
                    </pic:cNvPicPr>
                  </pic:nvPicPr>
                  <pic:blipFill>
                    <a:blip r:embed="rId8" cstate="print"/>
                    <a:srcRect/>
                    <a:stretch>
                      <a:fillRect/>
                    </a:stretch>
                  </pic:blipFill>
                  <pic:spPr bwMode="auto">
                    <a:xfrm>
                      <a:off x="0" y="0"/>
                      <a:ext cx="3389574" cy="2536750"/>
                    </a:xfrm>
                    <a:prstGeom prst="rect">
                      <a:avLst/>
                    </a:prstGeom>
                    <a:noFill/>
                    <a:ln w="9525">
                      <a:noFill/>
                      <a:miter lim="800000"/>
                      <a:headEnd/>
                      <a:tailEnd/>
                    </a:ln>
                  </pic:spPr>
                </pic:pic>
              </a:graphicData>
            </a:graphic>
          </wp:inline>
        </w:drawing>
      </w:r>
    </w:p>
    <w:p w:rsidR="00ED3C39" w:rsidRDefault="00BA66F5" w:rsidP="00BA66F5">
      <w:pPr>
        <w:spacing w:after="0" w:line="360" w:lineRule="auto"/>
        <w:outlineLvl w:val="1"/>
        <w:rPr>
          <w:rFonts w:ascii="Times New Roman" w:eastAsia="Times New Roman" w:hAnsi="Times New Roman" w:cs="Times New Roman"/>
          <w:sz w:val="28"/>
          <w:szCs w:val="28"/>
          <w:lang w:eastAsia="ru-RU"/>
        </w:rPr>
      </w:pPr>
      <w:bookmarkStart w:id="8" w:name="_Toc157753207"/>
      <w:r w:rsidRPr="00D203C5">
        <w:rPr>
          <w:rFonts w:ascii="Times New Roman" w:eastAsia="Times New Roman" w:hAnsi="Times New Roman" w:cs="Times New Roman"/>
          <w:sz w:val="28"/>
          <w:szCs w:val="28"/>
          <w:lang w:eastAsia="ru-RU"/>
        </w:rPr>
        <w:t xml:space="preserve">                            </w:t>
      </w:r>
    </w:p>
    <w:p w:rsidR="00ED3C39" w:rsidRDefault="00ED3C39" w:rsidP="00BA66F5">
      <w:pPr>
        <w:spacing w:after="0" w:line="360" w:lineRule="auto"/>
        <w:outlineLvl w:val="1"/>
        <w:rPr>
          <w:rFonts w:ascii="Times New Roman" w:eastAsia="Times New Roman" w:hAnsi="Times New Roman" w:cs="Times New Roman"/>
          <w:sz w:val="28"/>
          <w:szCs w:val="28"/>
          <w:lang w:eastAsia="ru-RU"/>
        </w:rPr>
      </w:pPr>
    </w:p>
    <w:p w:rsidR="00B273F9" w:rsidRPr="00D203C5" w:rsidRDefault="00B273F9" w:rsidP="00ED3C39">
      <w:pPr>
        <w:spacing w:after="0" w:line="360" w:lineRule="auto"/>
        <w:jc w:val="center"/>
        <w:outlineLvl w:val="1"/>
        <w:rPr>
          <w:rFonts w:ascii="Times New Roman" w:eastAsia="Times New Roman" w:hAnsi="Times New Roman" w:cs="Times New Roman"/>
          <w:b/>
          <w:bCs/>
          <w:sz w:val="28"/>
          <w:szCs w:val="28"/>
          <w:lang w:eastAsia="ru-RU"/>
        </w:rPr>
      </w:pPr>
      <w:r w:rsidRPr="00D203C5">
        <w:rPr>
          <w:rFonts w:ascii="Times New Roman" w:eastAsia="Times New Roman" w:hAnsi="Times New Roman" w:cs="Times New Roman"/>
          <w:b/>
          <w:bCs/>
          <w:sz w:val="28"/>
          <w:szCs w:val="28"/>
          <w:lang w:eastAsia="ru-RU"/>
        </w:rPr>
        <w:lastRenderedPageBreak/>
        <w:t>СИММЕТРИЯ В ХИМИИ</w:t>
      </w:r>
      <w:bookmarkEnd w:id="8"/>
    </w:p>
    <w:p w:rsidR="00B273F9" w:rsidRPr="00D203C5" w:rsidRDefault="00B273F9" w:rsidP="00BA66F5">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r w:rsidR="00BA66F5" w:rsidRPr="00D203C5">
        <w:rPr>
          <w:rFonts w:ascii="Times New Roman" w:eastAsia="Times New Roman" w:hAnsi="Times New Roman" w:cs="Times New Roman"/>
          <w:sz w:val="28"/>
          <w:szCs w:val="28"/>
          <w:lang w:eastAsia="ru-RU"/>
        </w:rPr>
        <w:t xml:space="preserve">      </w:t>
      </w:r>
      <w:hyperlink r:id="rId9" w:history="1"/>
      <w:r w:rsidRPr="00D203C5">
        <w:rPr>
          <w:rFonts w:ascii="Times New Roman" w:eastAsia="Times New Roman" w:hAnsi="Times New Roman" w:cs="Times New Roman"/>
          <w:sz w:val="28"/>
          <w:szCs w:val="28"/>
          <w:lang w:eastAsia="ru-RU"/>
        </w:rPr>
        <w:t>Симметрия обнаруживается также и на атомном уровне изучения вещества. Она проявляется в недоступных непосредственному наблюдению геометрически упорядоченных атомных структурах молекул.</w:t>
      </w:r>
    </w:p>
    <w:p w:rsidR="00B273F9" w:rsidRPr="00D203C5" w:rsidRDefault="00B273F9" w:rsidP="00BA66F5">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r w:rsidR="00BA66F5"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sz w:val="28"/>
          <w:szCs w:val="28"/>
          <w:lang w:eastAsia="ru-RU"/>
        </w:rPr>
        <w:t xml:space="preserve">В 1810 году Джон Дальтон, желая показать своим слушателям как атомы, комбинируясь, образуют химические соединения, построил деревянные модели шаров и стержней. Эти модели оказались превосходным наглядным пособием. </w:t>
      </w:r>
    </w:p>
    <w:p w:rsidR="00B273F9" w:rsidRPr="00D203C5" w:rsidRDefault="00B273F9" w:rsidP="00BA66F5">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Молекула воды имеет плоскость симметрии (прямая вертикальная линия). Ничто не изменится, если поменять местами парные атомы в молекуле; такой обмен эквивалентен операции зеркального отражения </w:t>
      </w:r>
    </w:p>
    <w:p w:rsidR="00B273F9" w:rsidRPr="00D203C5" w:rsidRDefault="00B273F9" w:rsidP="00BA66F5">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Исключительно важную роль в мир</w:t>
      </w:r>
      <w:r w:rsidR="00BA66F5" w:rsidRPr="00D203C5">
        <w:rPr>
          <w:rFonts w:ascii="Times New Roman" w:eastAsia="Times New Roman" w:hAnsi="Times New Roman" w:cs="Times New Roman"/>
          <w:sz w:val="28"/>
          <w:szCs w:val="28"/>
          <w:lang w:eastAsia="ru-RU"/>
        </w:rPr>
        <w:t xml:space="preserve">е живой природы играют молекулы </w:t>
      </w:r>
      <w:r w:rsidRPr="00D203C5">
        <w:rPr>
          <w:rFonts w:ascii="Times New Roman" w:eastAsia="Times New Roman" w:hAnsi="Times New Roman" w:cs="Times New Roman"/>
          <w:sz w:val="28"/>
          <w:szCs w:val="28"/>
          <w:lang w:eastAsia="ru-RU"/>
        </w:rPr>
        <w:t>ДНК (дезоксирибонуклеино</w:t>
      </w:r>
      <w:r w:rsidR="00BA66F5" w:rsidRPr="00D203C5">
        <w:rPr>
          <w:rFonts w:ascii="Times New Roman" w:eastAsia="Times New Roman" w:hAnsi="Times New Roman" w:cs="Times New Roman"/>
          <w:sz w:val="28"/>
          <w:szCs w:val="28"/>
          <w:lang w:eastAsia="ru-RU"/>
        </w:rPr>
        <w:t xml:space="preserve">вая кислота). Это </w:t>
      </w:r>
      <w:proofErr w:type="spellStart"/>
      <w:r w:rsidR="00BA66F5" w:rsidRPr="00D203C5">
        <w:rPr>
          <w:rFonts w:ascii="Times New Roman" w:eastAsia="Times New Roman" w:hAnsi="Times New Roman" w:cs="Times New Roman"/>
          <w:sz w:val="28"/>
          <w:szCs w:val="28"/>
          <w:lang w:eastAsia="ru-RU"/>
        </w:rPr>
        <w:t>двуцепочечный</w:t>
      </w:r>
      <w:proofErr w:type="spellEnd"/>
      <w:r w:rsidR="00BA66F5"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sz w:val="28"/>
          <w:szCs w:val="28"/>
          <w:lang w:eastAsia="ru-RU"/>
        </w:rPr>
        <w:t xml:space="preserve">высокомолекулярный полимер, мономером которого являются нуклеотиды. Молекулы ДНК имеют структуру двойной спирали, построенной по принципу </w:t>
      </w:r>
      <w:proofErr w:type="spellStart"/>
      <w:r w:rsidRPr="00D203C5">
        <w:rPr>
          <w:rFonts w:ascii="Times New Roman" w:eastAsia="Times New Roman" w:hAnsi="Times New Roman" w:cs="Times New Roman"/>
          <w:sz w:val="28"/>
          <w:szCs w:val="28"/>
          <w:lang w:eastAsia="ru-RU"/>
        </w:rPr>
        <w:t>комплементарности</w:t>
      </w:r>
      <w:proofErr w:type="spellEnd"/>
      <w:r w:rsidRPr="00D203C5">
        <w:rPr>
          <w:rFonts w:ascii="Times New Roman" w:eastAsia="Times New Roman" w:hAnsi="Times New Roman" w:cs="Times New Roman"/>
          <w:sz w:val="28"/>
          <w:szCs w:val="28"/>
          <w:lang w:eastAsia="ru-RU"/>
        </w:rPr>
        <w:t xml:space="preserve">. </w:t>
      </w:r>
    </w:p>
    <w:p w:rsidR="00B273F9" w:rsidRPr="00D203C5" w:rsidRDefault="00B273F9" w:rsidP="00BA66F5">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r w:rsidR="00BA66F5"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sz w:val="28"/>
          <w:szCs w:val="28"/>
          <w:lang w:eastAsia="ru-RU"/>
        </w:rPr>
        <w:t>  В молекуле метана СН</w:t>
      </w:r>
      <w:proofErr w:type="gramStart"/>
      <w:r w:rsidRPr="00D203C5">
        <w:rPr>
          <w:rFonts w:ascii="Times New Roman" w:eastAsia="Times New Roman" w:hAnsi="Times New Roman" w:cs="Times New Roman"/>
          <w:sz w:val="28"/>
          <w:szCs w:val="28"/>
          <w:vertAlign w:val="subscript"/>
          <w:lang w:eastAsia="ru-RU"/>
        </w:rPr>
        <w:t>4</w:t>
      </w:r>
      <w:proofErr w:type="gramEnd"/>
      <w:r w:rsidRPr="00D203C5">
        <w:rPr>
          <w:rFonts w:ascii="Times New Roman" w:eastAsia="Times New Roman" w:hAnsi="Times New Roman" w:cs="Times New Roman"/>
          <w:sz w:val="28"/>
          <w:szCs w:val="28"/>
          <w:lang w:eastAsia="ru-RU"/>
        </w:rPr>
        <w:t xml:space="preserve"> атом углерода связан с четырьмя одинаковыми атомами водорода. Физическое равноправие всех четырёх связей между атомами углерода и водорода естественным образом согласуется с пространственной структурой молекулы метана в виде тетраэдра, в вершине которого находятся атомы водорода, а в центре - атом углерода </w:t>
      </w:r>
    </w:p>
    <w:p w:rsidR="00412160" w:rsidRPr="00D203C5" w:rsidRDefault="00BA66F5"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noProof/>
          <w:sz w:val="28"/>
          <w:szCs w:val="28"/>
          <w:lang w:eastAsia="ru-RU"/>
        </w:rPr>
        <w:drawing>
          <wp:inline distT="0" distB="0" distL="0" distR="0">
            <wp:extent cx="1940379" cy="1888110"/>
            <wp:effectExtent l="19050" t="0" r="2721" b="0"/>
            <wp:docPr id="2" name="Рисунок 11" descr="C:\Users\User\Desktop\геометрия\krista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геометрия\kristal03.jpg"/>
                    <pic:cNvPicPr>
                      <a:picLocks noChangeAspect="1" noChangeArrowheads="1"/>
                    </pic:cNvPicPr>
                  </pic:nvPicPr>
                  <pic:blipFill>
                    <a:blip r:embed="rId10" cstate="print"/>
                    <a:srcRect/>
                    <a:stretch>
                      <a:fillRect/>
                    </a:stretch>
                  </pic:blipFill>
                  <pic:spPr bwMode="auto">
                    <a:xfrm>
                      <a:off x="0" y="0"/>
                      <a:ext cx="1971871" cy="1918754"/>
                    </a:xfrm>
                    <a:prstGeom prst="rect">
                      <a:avLst/>
                    </a:prstGeom>
                    <a:noFill/>
                    <a:ln w="9525">
                      <a:noFill/>
                      <a:miter lim="800000"/>
                      <a:headEnd/>
                      <a:tailEnd/>
                    </a:ln>
                  </pic:spPr>
                </pic:pic>
              </a:graphicData>
            </a:graphic>
          </wp:inline>
        </w:drawing>
      </w:r>
    </w:p>
    <w:p w:rsidR="00ED3C39" w:rsidRDefault="00412160" w:rsidP="00BA66F5">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w:t>
      </w:r>
    </w:p>
    <w:p w:rsidR="00ED3C39" w:rsidRDefault="00ED3C39" w:rsidP="00BA66F5">
      <w:pPr>
        <w:spacing w:after="0" w:line="360" w:lineRule="auto"/>
        <w:jc w:val="both"/>
        <w:rPr>
          <w:rFonts w:ascii="Times New Roman" w:eastAsia="Times New Roman" w:hAnsi="Times New Roman" w:cs="Times New Roman"/>
          <w:sz w:val="28"/>
          <w:szCs w:val="28"/>
          <w:lang w:eastAsia="ru-RU"/>
        </w:rPr>
      </w:pPr>
    </w:p>
    <w:p w:rsidR="00B273F9" w:rsidRPr="00D203C5" w:rsidRDefault="00BA66F5" w:rsidP="00ED3C39">
      <w:pPr>
        <w:spacing w:after="0" w:line="360" w:lineRule="auto"/>
        <w:jc w:val="center"/>
        <w:rPr>
          <w:rFonts w:ascii="Times New Roman" w:eastAsia="Times New Roman" w:hAnsi="Times New Roman" w:cs="Times New Roman"/>
          <w:sz w:val="28"/>
          <w:szCs w:val="28"/>
          <w:lang w:eastAsia="ru-RU"/>
        </w:rPr>
      </w:pPr>
      <w:bookmarkStart w:id="9" w:name="_Toc157753208"/>
      <w:bookmarkStart w:id="10" w:name="_Toc157753158"/>
      <w:bookmarkStart w:id="11" w:name="_Toc157753127"/>
      <w:bookmarkStart w:id="12" w:name="_Toc157749084"/>
      <w:bookmarkEnd w:id="9"/>
      <w:bookmarkEnd w:id="10"/>
      <w:bookmarkEnd w:id="11"/>
      <w:bookmarkEnd w:id="12"/>
      <w:r w:rsidRPr="00D203C5">
        <w:rPr>
          <w:rFonts w:ascii="Times New Roman" w:eastAsia="Times New Roman" w:hAnsi="Times New Roman" w:cs="Times New Roman"/>
          <w:b/>
          <w:bCs/>
          <w:sz w:val="28"/>
          <w:szCs w:val="28"/>
          <w:lang w:eastAsia="ru-RU"/>
        </w:rPr>
        <w:lastRenderedPageBreak/>
        <w:t>С</w:t>
      </w:r>
      <w:r w:rsidR="00B273F9" w:rsidRPr="00D203C5">
        <w:rPr>
          <w:rFonts w:ascii="Times New Roman" w:eastAsia="Times New Roman" w:hAnsi="Times New Roman" w:cs="Times New Roman"/>
          <w:b/>
          <w:bCs/>
          <w:sz w:val="28"/>
          <w:szCs w:val="28"/>
          <w:lang w:eastAsia="ru-RU"/>
        </w:rPr>
        <w:t>ИММЕТРИЯ В БИОЛОГИИ.</w:t>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На явления симметрии в живой природе обратили внимание ещё в Древней Греции пифагорейцы в связи с развитием учения о гармонии (V век </w:t>
      </w:r>
      <w:proofErr w:type="gramStart"/>
      <w:r w:rsidRPr="00D203C5">
        <w:rPr>
          <w:rFonts w:ascii="Times New Roman" w:eastAsia="Times New Roman" w:hAnsi="Times New Roman" w:cs="Times New Roman"/>
          <w:sz w:val="28"/>
          <w:szCs w:val="28"/>
          <w:lang w:eastAsia="ru-RU"/>
        </w:rPr>
        <w:t>до</w:t>
      </w:r>
      <w:proofErr w:type="gramEnd"/>
      <w:r w:rsidRPr="00D203C5">
        <w:rPr>
          <w:rFonts w:ascii="Times New Roman" w:eastAsia="Times New Roman" w:hAnsi="Times New Roman" w:cs="Times New Roman"/>
          <w:sz w:val="28"/>
          <w:szCs w:val="28"/>
          <w:lang w:eastAsia="ru-RU"/>
        </w:rPr>
        <w:t xml:space="preserve"> н.э.). В XIX веке появились единичные работы, посвящённые симметрии в растительном и животном мире.</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w:t>
      </w:r>
      <w:proofErr w:type="gramStart"/>
      <w:r w:rsidRPr="00D203C5">
        <w:rPr>
          <w:rFonts w:ascii="Times New Roman" w:eastAsia="Times New Roman" w:hAnsi="Times New Roman" w:cs="Times New Roman"/>
          <w:sz w:val="28"/>
          <w:szCs w:val="28"/>
          <w:lang w:eastAsia="ru-RU"/>
        </w:rPr>
        <w:t xml:space="preserve">В XX веке усилиями российских учёных - В Беклемишева, В Вернадского, В Алпатова, </w:t>
      </w:r>
      <w:proofErr w:type="spellStart"/>
      <w:r w:rsidRPr="00D203C5">
        <w:rPr>
          <w:rFonts w:ascii="Times New Roman" w:eastAsia="Times New Roman" w:hAnsi="Times New Roman" w:cs="Times New Roman"/>
          <w:sz w:val="28"/>
          <w:szCs w:val="28"/>
          <w:lang w:eastAsia="ru-RU"/>
        </w:rPr>
        <w:t>Г.Гаузе</w:t>
      </w:r>
      <w:proofErr w:type="spellEnd"/>
      <w:r w:rsidRPr="00D203C5">
        <w:rPr>
          <w:rFonts w:ascii="Times New Roman" w:eastAsia="Times New Roman" w:hAnsi="Times New Roman" w:cs="Times New Roman"/>
          <w:sz w:val="28"/>
          <w:szCs w:val="28"/>
          <w:lang w:eastAsia="ru-RU"/>
        </w:rPr>
        <w:t xml:space="preserve"> - было создано новое направление в учении о симметрии - </w:t>
      </w:r>
      <w:proofErr w:type="spellStart"/>
      <w:r w:rsidRPr="00D203C5">
        <w:rPr>
          <w:rFonts w:ascii="Times New Roman" w:eastAsia="Times New Roman" w:hAnsi="Times New Roman" w:cs="Times New Roman"/>
          <w:sz w:val="28"/>
          <w:szCs w:val="28"/>
          <w:lang w:eastAsia="ru-RU"/>
        </w:rPr>
        <w:t>биосимметрика</w:t>
      </w:r>
      <w:proofErr w:type="spellEnd"/>
      <w:r w:rsidRPr="00D203C5">
        <w:rPr>
          <w:rFonts w:ascii="Times New Roman" w:eastAsia="Times New Roman" w:hAnsi="Times New Roman" w:cs="Times New Roman"/>
          <w:sz w:val="28"/>
          <w:szCs w:val="28"/>
          <w:lang w:eastAsia="ru-RU"/>
        </w:rPr>
        <w:t xml:space="preserve">, которое, исследуя симметрии </w:t>
      </w:r>
      <w:proofErr w:type="spellStart"/>
      <w:r w:rsidRPr="00D203C5">
        <w:rPr>
          <w:rFonts w:ascii="Times New Roman" w:eastAsia="Times New Roman" w:hAnsi="Times New Roman" w:cs="Times New Roman"/>
          <w:sz w:val="28"/>
          <w:szCs w:val="28"/>
          <w:lang w:eastAsia="ru-RU"/>
        </w:rPr>
        <w:t>биоструктур</w:t>
      </w:r>
      <w:proofErr w:type="spellEnd"/>
      <w:r w:rsidRPr="00D203C5">
        <w:rPr>
          <w:rFonts w:ascii="Times New Roman" w:eastAsia="Times New Roman" w:hAnsi="Times New Roman" w:cs="Times New Roman"/>
          <w:sz w:val="28"/>
          <w:szCs w:val="28"/>
          <w:lang w:eastAsia="ru-RU"/>
        </w:rPr>
        <w:t xml:space="preserve"> на молекулярном и надмолекулярном уровнях, позволяет заранее определить возможные варианты симметрии в биообъектах, строго описывать внешнюю форму и внутреннее строение любых организмов.</w:t>
      </w:r>
      <w:proofErr w:type="gramEnd"/>
    </w:p>
    <w:p w:rsidR="00B273F9" w:rsidRPr="00D203C5" w:rsidRDefault="00B273F9" w:rsidP="00B273F9">
      <w:pPr>
        <w:spacing w:after="0" w:line="360" w:lineRule="auto"/>
        <w:jc w:val="center"/>
        <w:outlineLvl w:val="2"/>
        <w:rPr>
          <w:rFonts w:ascii="Times New Roman" w:eastAsia="Times New Roman" w:hAnsi="Times New Roman" w:cs="Times New Roman"/>
          <w:b/>
          <w:bCs/>
          <w:sz w:val="28"/>
          <w:szCs w:val="28"/>
          <w:lang w:eastAsia="ru-RU"/>
        </w:rPr>
      </w:pPr>
      <w:r w:rsidRPr="00D203C5">
        <w:rPr>
          <w:rFonts w:ascii="Times New Roman" w:eastAsia="Times New Roman" w:hAnsi="Times New Roman" w:cs="Times New Roman"/>
          <w:b/>
          <w:bCs/>
          <w:sz w:val="28"/>
          <w:szCs w:val="28"/>
          <w:lang w:eastAsia="ru-RU"/>
        </w:rPr>
        <w:t> </w:t>
      </w:r>
    </w:p>
    <w:p w:rsidR="00B273F9" w:rsidRPr="00D203C5" w:rsidRDefault="00B273F9" w:rsidP="00B273F9">
      <w:pPr>
        <w:spacing w:after="0" w:line="360" w:lineRule="auto"/>
        <w:jc w:val="center"/>
        <w:outlineLvl w:val="2"/>
        <w:rPr>
          <w:rFonts w:ascii="Times New Roman" w:eastAsia="Times New Roman" w:hAnsi="Times New Roman" w:cs="Times New Roman"/>
          <w:b/>
          <w:bCs/>
          <w:sz w:val="28"/>
          <w:szCs w:val="28"/>
          <w:lang w:eastAsia="ru-RU"/>
        </w:rPr>
      </w:pPr>
      <w:bookmarkStart w:id="13" w:name="_Toc157753210"/>
      <w:r w:rsidRPr="00D203C5">
        <w:rPr>
          <w:rFonts w:ascii="Times New Roman" w:eastAsia="Times New Roman" w:hAnsi="Times New Roman" w:cs="Times New Roman"/>
          <w:b/>
          <w:bCs/>
          <w:sz w:val="28"/>
          <w:szCs w:val="28"/>
          <w:lang w:eastAsia="ru-RU"/>
        </w:rPr>
        <w:t>Симметрия у растений.</w:t>
      </w:r>
      <w:bookmarkEnd w:id="13"/>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ED3C3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Характерная для растений симметрия конуса хорошо видна на примере любого дерева.</w:t>
      </w:r>
    </w:p>
    <w:p w:rsidR="00B273F9" w:rsidRPr="00D203C5" w:rsidRDefault="00B273F9" w:rsidP="00ED3C3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Дерево поглощает из почвы влагу и питательные вещества за счёт корневой системы, то есть внизу, а остальные жизненно важные функции выполняются кроной, то есть наверху. Поэтому направления "вверх" и "вниз" для дерева, </w:t>
      </w:r>
      <w:proofErr w:type="gramStart"/>
      <w:r w:rsidRPr="00D203C5">
        <w:rPr>
          <w:rFonts w:ascii="Times New Roman" w:eastAsia="Times New Roman" w:hAnsi="Times New Roman" w:cs="Times New Roman"/>
          <w:sz w:val="28"/>
          <w:szCs w:val="28"/>
          <w:lang w:eastAsia="ru-RU"/>
        </w:rPr>
        <w:t>существенно различны</w:t>
      </w:r>
      <w:proofErr w:type="gramEnd"/>
      <w:r w:rsidRPr="00D203C5">
        <w:rPr>
          <w:rFonts w:ascii="Times New Roman" w:eastAsia="Times New Roman" w:hAnsi="Times New Roman" w:cs="Times New Roman"/>
          <w:sz w:val="28"/>
          <w:szCs w:val="28"/>
          <w:lang w:eastAsia="ru-RU"/>
        </w:rPr>
        <w:t xml:space="preserve">. А направления в плоскости, перпендикулярной к вертикали, для дерева фактически неразличимы: по всем этим направлениям к дереву в равной мере поступают воздух, свет, и влага. В результате появляется вертикальная поворотная ось и вертикальная плоскость симметрии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У цветковых растений в большинстве проявляется радиальная и билатеральная симметрия. Цветок считается симметричным, когда каждый околоцветник состоит из равного числа частей. Цветки, имея парные части, считаются цветками с двойной симметрией и т.д. </w:t>
      </w:r>
      <w:proofErr w:type="gramStart"/>
      <w:r w:rsidRPr="00D203C5">
        <w:rPr>
          <w:rFonts w:ascii="Times New Roman" w:eastAsia="Times New Roman" w:hAnsi="Times New Roman" w:cs="Times New Roman"/>
          <w:sz w:val="28"/>
          <w:szCs w:val="28"/>
          <w:lang w:eastAsia="ru-RU"/>
        </w:rPr>
        <w:t>Тройная симметрия обычна для однодольных растений, пятерная - для двудольных  </w:t>
      </w:r>
      <w:proofErr w:type="gramEnd"/>
    </w:p>
    <w:p w:rsidR="00B273F9" w:rsidRPr="00D203C5" w:rsidRDefault="00BA66F5" w:rsidP="00BA66F5">
      <w:pPr>
        <w:spacing w:after="0" w:line="360" w:lineRule="auto"/>
        <w:rPr>
          <w:rFonts w:ascii="Times New Roman" w:eastAsia="Times New Roman" w:hAnsi="Times New Roman" w:cs="Times New Roman"/>
          <w:sz w:val="28"/>
          <w:szCs w:val="28"/>
          <w:lang w:eastAsia="ru-RU"/>
        </w:rPr>
      </w:pPr>
      <w:bookmarkStart w:id="14" w:name="_Toc157753211"/>
      <w:r w:rsidRPr="00D203C5">
        <w:rPr>
          <w:rFonts w:ascii="Times New Roman" w:eastAsia="Times New Roman" w:hAnsi="Times New Roman" w:cs="Times New Roman"/>
          <w:b/>
          <w:bCs/>
          <w:sz w:val="28"/>
          <w:szCs w:val="28"/>
          <w:lang w:eastAsia="ru-RU"/>
        </w:rPr>
        <w:lastRenderedPageBreak/>
        <w:t xml:space="preserve">                                           </w:t>
      </w:r>
      <w:r w:rsidR="00B273F9" w:rsidRPr="00D203C5">
        <w:rPr>
          <w:rFonts w:ascii="Times New Roman" w:eastAsia="Times New Roman" w:hAnsi="Times New Roman" w:cs="Times New Roman"/>
          <w:b/>
          <w:bCs/>
          <w:sz w:val="28"/>
          <w:szCs w:val="28"/>
          <w:lang w:eastAsia="ru-RU"/>
        </w:rPr>
        <w:t>Симметрия у животных.</w:t>
      </w:r>
      <w:bookmarkEnd w:id="14"/>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Под симметрией у животных понимают соответствие в размерах, форме и очертаниях, а также относительное расположение частей тела, находящихся на противоположных сторонах разделяющей линии.</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Сферическая симметрия имеет место у радиолярий и солнечников, тела которых сферической формы, а части распределены вокруг центра сферы и отходят от неё. У таких организмов нет ни передней, ни задней, </w:t>
      </w:r>
      <w:r w:rsidRPr="00D203C5">
        <w:rPr>
          <w:rFonts w:ascii="Times New Roman" w:eastAsia="Times New Roman" w:hAnsi="Times New Roman" w:cs="Times New Roman"/>
          <w:b/>
          <w:sz w:val="28"/>
          <w:szCs w:val="28"/>
          <w:lang w:eastAsia="ru-RU"/>
        </w:rPr>
        <w:t>ни</w:t>
      </w:r>
      <w:r w:rsidRPr="00D203C5">
        <w:rPr>
          <w:rFonts w:ascii="Times New Roman" w:eastAsia="Times New Roman" w:hAnsi="Times New Roman" w:cs="Times New Roman"/>
          <w:sz w:val="28"/>
          <w:szCs w:val="28"/>
          <w:lang w:eastAsia="ru-RU"/>
        </w:rPr>
        <w:t xml:space="preserve"> боковых частей тела, любая плоскость, проведённая через центр, делит животное на одинаковые половинки.</w:t>
      </w:r>
    </w:p>
    <w:p w:rsidR="00412160" w:rsidRPr="00D203C5" w:rsidRDefault="00B273F9" w:rsidP="00412160">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При радиальной или лучистой симметрии тело имеет форму короткого или длинного цилиндра либо сосуда с центральной осью, от которого отходят в рад</w:t>
      </w:r>
      <w:r w:rsidR="00412160" w:rsidRPr="00D203C5">
        <w:rPr>
          <w:rFonts w:ascii="Times New Roman" w:eastAsia="Times New Roman" w:hAnsi="Times New Roman" w:cs="Times New Roman"/>
          <w:sz w:val="28"/>
          <w:szCs w:val="28"/>
          <w:lang w:eastAsia="ru-RU"/>
        </w:rPr>
        <w:t xml:space="preserve">иальном порядке части тела. Это </w:t>
      </w:r>
      <w:proofErr w:type="spellStart"/>
      <w:r w:rsidR="00412160" w:rsidRPr="00D203C5">
        <w:rPr>
          <w:rFonts w:ascii="Times New Roman" w:eastAsia="Times New Roman" w:hAnsi="Times New Roman" w:cs="Times New Roman"/>
          <w:sz w:val="28"/>
          <w:szCs w:val="28"/>
          <w:lang w:eastAsia="ru-RU"/>
        </w:rPr>
        <w:t>кишечнополостные</w:t>
      </w:r>
      <w:proofErr w:type="gramStart"/>
      <w:r w:rsidR="00412160" w:rsidRPr="00D203C5">
        <w:rPr>
          <w:rFonts w:ascii="Times New Roman" w:eastAsia="Times New Roman" w:hAnsi="Times New Roman" w:cs="Times New Roman"/>
          <w:sz w:val="28"/>
          <w:szCs w:val="28"/>
          <w:lang w:eastAsia="ru-RU"/>
        </w:rPr>
        <w:t>,</w:t>
      </w:r>
      <w:r w:rsidRPr="00D203C5">
        <w:rPr>
          <w:rFonts w:ascii="Times New Roman" w:eastAsia="Times New Roman" w:hAnsi="Times New Roman" w:cs="Times New Roman"/>
          <w:sz w:val="28"/>
          <w:szCs w:val="28"/>
          <w:lang w:eastAsia="ru-RU"/>
        </w:rPr>
        <w:t>и</w:t>
      </w:r>
      <w:proofErr w:type="gramEnd"/>
      <w:r w:rsidRPr="00D203C5">
        <w:rPr>
          <w:rFonts w:ascii="Times New Roman" w:eastAsia="Times New Roman" w:hAnsi="Times New Roman" w:cs="Times New Roman"/>
          <w:sz w:val="28"/>
          <w:szCs w:val="28"/>
          <w:lang w:eastAsia="ru-RU"/>
        </w:rPr>
        <w:t>глокожие</w:t>
      </w:r>
      <w:proofErr w:type="spellEnd"/>
      <w:r w:rsidRPr="00D203C5">
        <w:rPr>
          <w:rFonts w:ascii="Times New Roman" w:eastAsia="Times New Roman" w:hAnsi="Times New Roman" w:cs="Times New Roman"/>
          <w:sz w:val="28"/>
          <w:szCs w:val="28"/>
          <w:lang w:eastAsia="ru-RU"/>
        </w:rPr>
        <w:t xml:space="preserve">, морские звёзды. </w:t>
      </w:r>
      <w:r w:rsidR="00412160" w:rsidRPr="00D203C5">
        <w:rPr>
          <w:rFonts w:ascii="Times New Roman" w:eastAsia="Times New Roman" w:hAnsi="Times New Roman" w:cs="Times New Roman"/>
          <w:sz w:val="28"/>
          <w:szCs w:val="28"/>
          <w:lang w:eastAsia="ru-RU"/>
        </w:rPr>
        <w:t xml:space="preserve"> </w:t>
      </w:r>
    </w:p>
    <w:p w:rsidR="00412160" w:rsidRPr="00D203C5" w:rsidRDefault="00412160" w:rsidP="00412160">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noProof/>
          <w:sz w:val="28"/>
          <w:szCs w:val="28"/>
          <w:lang w:eastAsia="ru-RU"/>
        </w:rPr>
        <w:drawing>
          <wp:inline distT="0" distB="0" distL="0" distR="0">
            <wp:extent cx="4513455" cy="3383280"/>
            <wp:effectExtent l="19050" t="0" r="1395" b="0"/>
            <wp:docPr id="13" name="Рисунок 13" descr="C:\Users\User\Desktop\геометрия\0_1d25_888e1497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геометрия\0_1d25_888e1497_XL.jpg"/>
                    <pic:cNvPicPr>
                      <a:picLocks noChangeAspect="1" noChangeArrowheads="1"/>
                    </pic:cNvPicPr>
                  </pic:nvPicPr>
                  <pic:blipFill>
                    <a:blip r:embed="rId11" cstate="print"/>
                    <a:srcRect/>
                    <a:stretch>
                      <a:fillRect/>
                    </a:stretch>
                  </pic:blipFill>
                  <pic:spPr bwMode="auto">
                    <a:xfrm>
                      <a:off x="0" y="0"/>
                      <a:ext cx="4515202" cy="3384589"/>
                    </a:xfrm>
                    <a:prstGeom prst="rect">
                      <a:avLst/>
                    </a:prstGeom>
                    <a:noFill/>
                    <a:ln w="9525">
                      <a:noFill/>
                      <a:miter lim="800000"/>
                      <a:headEnd/>
                      <a:tailEnd/>
                    </a:ln>
                  </pic:spPr>
                </pic:pic>
              </a:graphicData>
            </a:graphic>
          </wp:inline>
        </w:drawing>
      </w:r>
    </w:p>
    <w:p w:rsidR="00B273F9" w:rsidRPr="00D203C5" w:rsidRDefault="00B273F9" w:rsidP="00BA66F5">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При зеркальной симметрии осей симметрии три, но симметричных сторон только одна пара. Потому что две другие стороны - брюшная и спинная - друг на друга не похожи. Этот вид симметрии характерен для большинства </w:t>
      </w:r>
      <w:r w:rsidRPr="00D203C5">
        <w:rPr>
          <w:rFonts w:ascii="Times New Roman" w:eastAsia="Times New Roman" w:hAnsi="Times New Roman" w:cs="Times New Roman"/>
          <w:sz w:val="28"/>
          <w:szCs w:val="28"/>
          <w:lang w:eastAsia="ru-RU"/>
        </w:rPr>
        <w:lastRenderedPageBreak/>
        <w:t>животных, в том числе насекомых, рыб, земноводных, рептилий, птиц, млекопитающих.</w:t>
      </w:r>
    </w:p>
    <w:p w:rsidR="00BA66F5"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Для насекомых, рыб, птиц, животных характерно несовместимое с поворотной симметрией различие между направлениями «вперед» и «назад». </w:t>
      </w:r>
      <w:proofErr w:type="gramStart"/>
      <w:r w:rsidRPr="00D203C5">
        <w:rPr>
          <w:rFonts w:ascii="Times New Roman" w:eastAsia="Times New Roman" w:hAnsi="Times New Roman" w:cs="Times New Roman"/>
          <w:sz w:val="28"/>
          <w:szCs w:val="28"/>
          <w:lang w:eastAsia="ru-RU"/>
        </w:rPr>
        <w:t xml:space="preserve">Придуманный в известной сказке о докторе Айболите фантастический </w:t>
      </w:r>
      <w:proofErr w:type="spellStart"/>
      <w:r w:rsidRPr="00D203C5">
        <w:rPr>
          <w:rFonts w:ascii="Times New Roman" w:eastAsia="Times New Roman" w:hAnsi="Times New Roman" w:cs="Times New Roman"/>
          <w:sz w:val="28"/>
          <w:szCs w:val="28"/>
          <w:lang w:eastAsia="ru-RU"/>
        </w:rPr>
        <w:t>Тянитолкай</w:t>
      </w:r>
      <w:proofErr w:type="spellEnd"/>
      <w:r w:rsidRPr="00D203C5">
        <w:rPr>
          <w:rFonts w:ascii="Times New Roman" w:eastAsia="Times New Roman" w:hAnsi="Times New Roman" w:cs="Times New Roman"/>
          <w:sz w:val="28"/>
          <w:szCs w:val="28"/>
          <w:lang w:eastAsia="ru-RU"/>
        </w:rPr>
        <w:t xml:space="preserve"> представляется совершенно невероятным существом, поскольку у него симметричны передняя и задняя половины.</w:t>
      </w:r>
      <w:proofErr w:type="gramEnd"/>
      <w:r w:rsidRPr="00D203C5">
        <w:rPr>
          <w:rFonts w:ascii="Times New Roman" w:eastAsia="Times New Roman" w:hAnsi="Times New Roman" w:cs="Times New Roman"/>
          <w:sz w:val="28"/>
          <w:szCs w:val="28"/>
          <w:lang w:eastAsia="ru-RU"/>
        </w:rPr>
        <w:t xml:space="preserve"> Направление движения является принципиально выделенным направлением, относительно которого нет симметрии у любого насекомого, любой рыбы или птицы, любого животного. В этом направлении животное устремляется за пищей, в этом же направлении оно спасается от преследователей.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Кроме направления движения, симметрию живых существ определяет еще одно направление – направление силы тяжести. Оба направления существенны; они задают плоскость симметрии живого существа.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Билатеральная (зеркальная) симметрия – характерная симметрия всех представителей животного мира.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Эта симметрия хорошо видна у бабочки; симметрия левого и правого проявляется здесь с почти математической строгостью. Можно сказать, что каждое животное (а также насекомое, рыба, птица) состоит из двух </w:t>
      </w:r>
      <w:proofErr w:type="spellStart"/>
      <w:r w:rsidRPr="00D203C5">
        <w:rPr>
          <w:rFonts w:ascii="Times New Roman" w:eastAsia="Times New Roman" w:hAnsi="Times New Roman" w:cs="Times New Roman"/>
          <w:sz w:val="28"/>
          <w:szCs w:val="28"/>
          <w:lang w:eastAsia="ru-RU"/>
        </w:rPr>
        <w:t>энантиоморфов</w:t>
      </w:r>
      <w:proofErr w:type="spellEnd"/>
      <w:r w:rsidRPr="00D203C5">
        <w:rPr>
          <w:rFonts w:ascii="Times New Roman" w:eastAsia="Times New Roman" w:hAnsi="Times New Roman" w:cs="Times New Roman"/>
          <w:sz w:val="28"/>
          <w:szCs w:val="28"/>
          <w:lang w:eastAsia="ru-RU"/>
        </w:rPr>
        <w:t xml:space="preserve"> – правой и левой половин. </w:t>
      </w:r>
      <w:proofErr w:type="spellStart"/>
      <w:r w:rsidRPr="00D203C5">
        <w:rPr>
          <w:rFonts w:ascii="Times New Roman" w:eastAsia="Times New Roman" w:hAnsi="Times New Roman" w:cs="Times New Roman"/>
          <w:sz w:val="28"/>
          <w:szCs w:val="28"/>
          <w:lang w:eastAsia="ru-RU"/>
        </w:rPr>
        <w:t>Энантиоморфами</w:t>
      </w:r>
      <w:proofErr w:type="spellEnd"/>
      <w:r w:rsidRPr="00D203C5">
        <w:rPr>
          <w:rFonts w:ascii="Times New Roman" w:eastAsia="Times New Roman" w:hAnsi="Times New Roman" w:cs="Times New Roman"/>
          <w:sz w:val="28"/>
          <w:szCs w:val="28"/>
          <w:lang w:eastAsia="ru-RU"/>
        </w:rPr>
        <w:t xml:space="preserve"> являются также парные детали, одна из которых попадает в правую, а другая в левую половину тела животного. Так, </w:t>
      </w:r>
      <w:proofErr w:type="spellStart"/>
      <w:r w:rsidRPr="00D203C5">
        <w:rPr>
          <w:rFonts w:ascii="Times New Roman" w:eastAsia="Times New Roman" w:hAnsi="Times New Roman" w:cs="Times New Roman"/>
          <w:sz w:val="28"/>
          <w:szCs w:val="28"/>
          <w:lang w:eastAsia="ru-RU"/>
        </w:rPr>
        <w:t>энантиоморфами</w:t>
      </w:r>
      <w:proofErr w:type="spellEnd"/>
      <w:r w:rsidRPr="00D203C5">
        <w:rPr>
          <w:rFonts w:ascii="Times New Roman" w:eastAsia="Times New Roman" w:hAnsi="Times New Roman" w:cs="Times New Roman"/>
          <w:sz w:val="28"/>
          <w:szCs w:val="28"/>
          <w:lang w:eastAsia="ru-RU"/>
        </w:rPr>
        <w:t xml:space="preserve"> являются правое и левое ухо, правый и левый глаз, правый и левый рог и т.д.                                              </w:t>
      </w:r>
    </w:p>
    <w:p w:rsidR="00350098" w:rsidRPr="00D203C5" w:rsidRDefault="00350098" w:rsidP="00B273F9">
      <w:pPr>
        <w:spacing w:after="0" w:line="360" w:lineRule="auto"/>
        <w:jc w:val="center"/>
        <w:outlineLvl w:val="2"/>
        <w:rPr>
          <w:rFonts w:ascii="Times New Roman" w:eastAsia="Times New Roman" w:hAnsi="Times New Roman" w:cs="Times New Roman"/>
          <w:b/>
          <w:bCs/>
          <w:sz w:val="28"/>
          <w:szCs w:val="28"/>
          <w:lang w:eastAsia="ru-RU"/>
        </w:rPr>
      </w:pPr>
      <w:bookmarkStart w:id="15" w:name="_Toc157753212"/>
    </w:p>
    <w:p w:rsidR="00B273F9" w:rsidRPr="00D203C5" w:rsidRDefault="00B273F9" w:rsidP="00B273F9">
      <w:pPr>
        <w:spacing w:after="0" w:line="360" w:lineRule="auto"/>
        <w:jc w:val="center"/>
        <w:outlineLvl w:val="2"/>
        <w:rPr>
          <w:rFonts w:ascii="Times New Roman" w:eastAsia="Times New Roman" w:hAnsi="Times New Roman" w:cs="Times New Roman"/>
          <w:b/>
          <w:bCs/>
          <w:sz w:val="28"/>
          <w:szCs w:val="28"/>
          <w:lang w:eastAsia="ru-RU"/>
        </w:rPr>
      </w:pPr>
      <w:r w:rsidRPr="00D203C5">
        <w:rPr>
          <w:rFonts w:ascii="Times New Roman" w:eastAsia="Times New Roman" w:hAnsi="Times New Roman" w:cs="Times New Roman"/>
          <w:b/>
          <w:bCs/>
          <w:sz w:val="28"/>
          <w:szCs w:val="28"/>
          <w:lang w:eastAsia="ru-RU"/>
        </w:rPr>
        <w:t>Симметрия у человека</w:t>
      </w:r>
      <w:bookmarkEnd w:id="15"/>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Человеческое тело обладает билатеральной симметрией (внешний облик и</w:t>
      </w:r>
      <w:r w:rsidRPr="00D203C5">
        <w:rPr>
          <w:rFonts w:ascii="Times New Roman" w:eastAsia="Times New Roman" w:hAnsi="Times New Roman" w:cs="Times New Roman"/>
          <w:color w:val="000000"/>
          <w:sz w:val="28"/>
          <w:szCs w:val="28"/>
          <w:lang w:eastAsia="ru-RU"/>
        </w:rPr>
        <w:t xml:space="preserve"> строение скелета). Эта симметрия всегда являлась и является основным источником нашего эстетического восхищения хорошо сложенным </w:t>
      </w:r>
      <w:r w:rsidRPr="00D203C5">
        <w:rPr>
          <w:rFonts w:ascii="Times New Roman" w:eastAsia="Times New Roman" w:hAnsi="Times New Roman" w:cs="Times New Roman"/>
          <w:color w:val="000000"/>
          <w:sz w:val="28"/>
          <w:szCs w:val="28"/>
          <w:lang w:eastAsia="ru-RU"/>
        </w:rPr>
        <w:lastRenderedPageBreak/>
        <w:t xml:space="preserve">человеческим телом. </w:t>
      </w:r>
      <w:r w:rsidRPr="00D203C5">
        <w:rPr>
          <w:rFonts w:ascii="Times New Roman" w:eastAsia="Times New Roman" w:hAnsi="Times New Roman" w:cs="Times New Roman"/>
          <w:sz w:val="28"/>
          <w:szCs w:val="28"/>
          <w:lang w:eastAsia="ru-RU"/>
        </w:rPr>
        <w:t xml:space="preserve">Тело человека построено по принципу двусторонней симметрии. </w:t>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Большинство из нас рассматривает мозг как единую структуру, в действительности он разделён на две половины. Эти две части - два полушария - плотно прилегают друг к другу. В полном соответствии с общей симметрией тела человека каждое полушарие представляет собой почти точное зеркальное отображение другого </w:t>
      </w:r>
    </w:p>
    <w:p w:rsidR="00B273F9" w:rsidRPr="00D203C5" w:rsidRDefault="00B273F9" w:rsidP="00B273F9">
      <w:pPr>
        <w:spacing w:after="0" w:line="360" w:lineRule="auto"/>
        <w:jc w:val="center"/>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Управление основными движениями тела человека и его сенсорными функциями равномерно распределено между двумя полушариями мозга. Левое полушарие контролирует правую сторону мозга, а правое - левую сторону.</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Физическая симметрия тела и мозга не означает, что правая сторона и левая равноценны во всех отношениях. Достаточно обратить внимание на действия наших рук, чтобы увидеть начальные признаки функциональной симметрии. Лишь немногие люди одинаково владеют обеими руками; большинство же имеет ведущую руку. </w:t>
      </w:r>
    </w:p>
    <w:p w:rsidR="00412160" w:rsidRPr="00D203C5" w:rsidRDefault="00412160"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noProof/>
          <w:sz w:val="28"/>
          <w:szCs w:val="28"/>
          <w:lang w:eastAsia="ru-RU"/>
        </w:rPr>
        <w:lastRenderedPageBreak/>
        <w:drawing>
          <wp:inline distT="0" distB="0" distL="0" distR="0">
            <wp:extent cx="5708468" cy="5033947"/>
            <wp:effectExtent l="19050" t="0" r="6532" b="0"/>
            <wp:docPr id="18" name="Рисунок 18" descr="C:\Users\User\Desktop\0a1cb66d4e11b638c2b447a610a83a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0a1cb66d4e11b638c2b447a610a83ad7.jpg"/>
                    <pic:cNvPicPr>
                      <a:picLocks noChangeAspect="1" noChangeArrowheads="1"/>
                    </pic:cNvPicPr>
                  </pic:nvPicPr>
                  <pic:blipFill>
                    <a:blip r:embed="rId12" cstate="print"/>
                    <a:srcRect/>
                    <a:stretch>
                      <a:fillRect/>
                    </a:stretch>
                  </pic:blipFill>
                  <pic:spPr bwMode="auto">
                    <a:xfrm>
                      <a:off x="0" y="0"/>
                      <a:ext cx="5734868" cy="5057228"/>
                    </a:xfrm>
                    <a:prstGeom prst="rect">
                      <a:avLst/>
                    </a:prstGeom>
                    <a:noFill/>
                    <a:ln w="9525">
                      <a:noFill/>
                      <a:miter lim="800000"/>
                      <a:headEnd/>
                      <a:tailEnd/>
                    </a:ln>
                  </pic:spPr>
                </pic:pic>
              </a:graphicData>
            </a:graphic>
          </wp:inline>
        </w:drawing>
      </w:r>
    </w:p>
    <w:p w:rsidR="00D203C5" w:rsidRPr="00D203C5" w:rsidRDefault="00D203C5" w:rsidP="00B273F9">
      <w:pPr>
        <w:spacing w:after="0" w:line="360" w:lineRule="auto"/>
        <w:jc w:val="center"/>
        <w:outlineLvl w:val="1"/>
        <w:rPr>
          <w:rFonts w:ascii="Times New Roman" w:eastAsia="Times New Roman" w:hAnsi="Times New Roman" w:cs="Times New Roman"/>
          <w:b/>
          <w:bCs/>
          <w:sz w:val="28"/>
          <w:szCs w:val="28"/>
          <w:lang w:eastAsia="ru-RU"/>
        </w:rPr>
      </w:pPr>
      <w:bookmarkStart w:id="16" w:name="_Toc157753213"/>
    </w:p>
    <w:p w:rsidR="00B273F9" w:rsidRPr="00D203C5" w:rsidRDefault="00B273F9" w:rsidP="00B273F9">
      <w:pPr>
        <w:spacing w:after="0" w:line="360" w:lineRule="auto"/>
        <w:jc w:val="center"/>
        <w:outlineLvl w:val="1"/>
        <w:rPr>
          <w:rFonts w:ascii="Times New Roman" w:eastAsia="Times New Roman" w:hAnsi="Times New Roman" w:cs="Times New Roman"/>
          <w:b/>
          <w:bCs/>
          <w:sz w:val="28"/>
          <w:szCs w:val="28"/>
          <w:lang w:eastAsia="ru-RU"/>
        </w:rPr>
      </w:pPr>
      <w:r w:rsidRPr="00D203C5">
        <w:rPr>
          <w:rFonts w:ascii="Times New Roman" w:eastAsia="Times New Roman" w:hAnsi="Times New Roman" w:cs="Times New Roman"/>
          <w:b/>
          <w:bCs/>
          <w:sz w:val="28"/>
          <w:szCs w:val="28"/>
          <w:lang w:eastAsia="ru-RU"/>
        </w:rPr>
        <w:t>СИММЕТРИЯ В ИССКУСТВЕ</w:t>
      </w:r>
      <w:bookmarkEnd w:id="16"/>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В геометрических орнаментах всех веков запечатлены неиссякаемые фантазия и изобразительность художников и мастеров, чьё творчество было ограничено жёсткими рамками, установленными неукоснительным следованием принципам симметрии. Трактуемые несравненно шире идеи симметрии нередко можно встретить в живописи, скульптуре, музыке и поэзии. Во многих случаях именно язык симметрии оказывается особенно пригодным для обсуждения произведений искусства, даже если последние отличаются отклонениями от симметрии или их создатели стремились умышленно её избежать.</w:t>
      </w:r>
    </w:p>
    <w:p w:rsidR="00350098" w:rsidRPr="00D203C5" w:rsidRDefault="00412160" w:rsidP="00412160">
      <w:pPr>
        <w:spacing w:before="100" w:beforeAutospacing="1" w:after="100" w:afterAutospacing="1" w:line="360" w:lineRule="auto"/>
        <w:rPr>
          <w:rFonts w:ascii="Times New Roman" w:eastAsia="Times New Roman" w:hAnsi="Times New Roman" w:cs="Times New Roman"/>
          <w:sz w:val="28"/>
          <w:szCs w:val="28"/>
          <w:lang w:eastAsia="ru-RU"/>
        </w:rPr>
      </w:pPr>
      <w:bookmarkStart w:id="17" w:name="_Toc157753214"/>
      <w:r w:rsidRPr="00D203C5">
        <w:rPr>
          <w:rFonts w:ascii="Times New Roman" w:eastAsia="Times New Roman" w:hAnsi="Times New Roman" w:cs="Times New Roman"/>
          <w:sz w:val="28"/>
          <w:szCs w:val="28"/>
          <w:lang w:eastAsia="ru-RU"/>
        </w:rPr>
        <w:lastRenderedPageBreak/>
        <w:t xml:space="preserve">                                                </w:t>
      </w:r>
    </w:p>
    <w:p w:rsidR="00412160" w:rsidRPr="00D203C5" w:rsidRDefault="00350098" w:rsidP="00412160">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w:t>
      </w:r>
      <w:r w:rsidR="00B273F9" w:rsidRPr="00D203C5">
        <w:rPr>
          <w:rFonts w:ascii="Times New Roman" w:eastAsia="Times New Roman" w:hAnsi="Times New Roman" w:cs="Times New Roman"/>
          <w:b/>
          <w:bCs/>
          <w:sz w:val="28"/>
          <w:szCs w:val="28"/>
          <w:lang w:eastAsia="ru-RU"/>
        </w:rPr>
        <w:t>Симметрия в архитектуре.</w:t>
      </w:r>
      <w:bookmarkEnd w:id="17"/>
    </w:p>
    <w:p w:rsidR="00B273F9" w:rsidRPr="00D203C5" w:rsidRDefault="00B273F9" w:rsidP="00412160">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Архитектура - удивительная область человеческой деятельности. В ней тесно </w:t>
      </w:r>
      <w:proofErr w:type="gramStart"/>
      <w:r w:rsidRPr="00D203C5">
        <w:rPr>
          <w:rFonts w:ascii="Times New Roman" w:eastAsia="Times New Roman" w:hAnsi="Times New Roman" w:cs="Times New Roman"/>
          <w:sz w:val="28"/>
          <w:szCs w:val="28"/>
          <w:lang w:eastAsia="ru-RU"/>
        </w:rPr>
        <w:t>переплетены</w:t>
      </w:r>
      <w:proofErr w:type="gramEnd"/>
      <w:r w:rsidRPr="00D203C5">
        <w:rPr>
          <w:rFonts w:ascii="Times New Roman" w:eastAsia="Times New Roman" w:hAnsi="Times New Roman" w:cs="Times New Roman"/>
          <w:sz w:val="28"/>
          <w:szCs w:val="28"/>
          <w:lang w:eastAsia="ru-RU"/>
        </w:rPr>
        <w:t xml:space="preserve"> и строго уравновешены наука, техника  искусство.  Только соразмерное, гармоничное  единство этих начал делает возводимое человеком сооружение памятником архитектуры, неподвластным времени, подобно памятникам литературы, ваяния, музыки.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Архитектура бесконечно разнообразна.  И все же самый древний храм и современный дом, подобно человеческим лицам, имеют множество общих черт. В своем творчестве архитекторы располагают только строительным материалом и пространством. Все остальное в архитектурном облике здания архитектор создает собственной фантазией. В качестве художественных средств он использует композицию, пропорциональное соотношение здания и его частей, живопись и скульптуру, окружающую природу и застройку.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b/>
          <w:bCs/>
          <w:i/>
          <w:iCs/>
          <w:sz w:val="28"/>
          <w:szCs w:val="28"/>
          <w:lang w:eastAsia="ru-RU"/>
        </w:rPr>
        <w:t xml:space="preserve">    </w:t>
      </w:r>
      <w:r w:rsidRPr="00D203C5">
        <w:rPr>
          <w:rFonts w:ascii="Times New Roman" w:eastAsia="Times New Roman" w:hAnsi="Times New Roman" w:cs="Times New Roman"/>
          <w:i/>
          <w:iCs/>
          <w:sz w:val="28"/>
          <w:szCs w:val="28"/>
          <w:lang w:eastAsia="ru-RU"/>
        </w:rPr>
        <w:t xml:space="preserve">Композиция здания.  </w:t>
      </w:r>
      <w:r w:rsidRPr="00D203C5">
        <w:rPr>
          <w:rFonts w:ascii="Times New Roman" w:eastAsia="Times New Roman" w:hAnsi="Times New Roman" w:cs="Times New Roman"/>
          <w:sz w:val="28"/>
          <w:szCs w:val="28"/>
          <w:lang w:eastAsia="ru-RU"/>
        </w:rPr>
        <w:t>Наиболее ясны и уравновешены здания с симметричной композицией</w:t>
      </w:r>
      <w:r w:rsidRPr="00D203C5">
        <w:rPr>
          <w:rFonts w:ascii="Times New Roman" w:eastAsia="Times New Roman" w:hAnsi="Times New Roman" w:cs="Times New Roman"/>
          <w:b/>
          <w:bCs/>
          <w:sz w:val="28"/>
          <w:szCs w:val="28"/>
          <w:lang w:eastAsia="ru-RU"/>
        </w:rPr>
        <w:t>.</w:t>
      </w:r>
      <w:r w:rsidRPr="00D203C5">
        <w:rPr>
          <w:rFonts w:ascii="Times New Roman" w:eastAsia="Times New Roman" w:hAnsi="Times New Roman" w:cs="Times New Roman"/>
          <w:sz w:val="28"/>
          <w:szCs w:val="28"/>
          <w:lang w:eastAsia="ru-RU"/>
        </w:rPr>
        <w:t xml:space="preserve">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Например, собор Василия Блаженного на Красной площади в Москве. Это композиция из десяти различных храмов, каждый храм геометрически симметричен. Однако собор как целое не обладает ни зеркальной, ни поворотной симметрией. Архитектурные формы собора как бы накладываются друг на друга, пересекаются, поднимаются, и завершаются центральным шатром. И все это настолько гармонично, что вызывает ощущение праздника.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Впечатление от здания во многом зависит от</w:t>
      </w:r>
      <w:r w:rsidRPr="00D203C5">
        <w:rPr>
          <w:rFonts w:ascii="Times New Roman" w:eastAsia="Times New Roman" w:hAnsi="Times New Roman" w:cs="Times New Roman"/>
          <w:b/>
          <w:bCs/>
          <w:sz w:val="28"/>
          <w:szCs w:val="28"/>
          <w:lang w:eastAsia="ru-RU"/>
        </w:rPr>
        <w:t xml:space="preserve"> </w:t>
      </w:r>
      <w:r w:rsidRPr="00D203C5">
        <w:rPr>
          <w:rFonts w:ascii="Times New Roman" w:eastAsia="Times New Roman" w:hAnsi="Times New Roman" w:cs="Times New Roman"/>
          <w:i/>
          <w:iCs/>
          <w:sz w:val="28"/>
          <w:szCs w:val="28"/>
          <w:lang w:eastAsia="ru-RU"/>
        </w:rPr>
        <w:t>ритма</w:t>
      </w:r>
      <w:r w:rsidRPr="00D203C5">
        <w:rPr>
          <w:rFonts w:ascii="Times New Roman" w:eastAsia="Times New Roman" w:hAnsi="Times New Roman" w:cs="Times New Roman"/>
          <w:b/>
          <w:bCs/>
          <w:sz w:val="28"/>
          <w:szCs w:val="28"/>
          <w:lang w:eastAsia="ru-RU"/>
        </w:rPr>
        <w:t xml:space="preserve">, </w:t>
      </w:r>
      <w:r w:rsidRPr="00D203C5">
        <w:rPr>
          <w:rFonts w:ascii="Times New Roman" w:eastAsia="Times New Roman" w:hAnsi="Times New Roman" w:cs="Times New Roman"/>
          <w:sz w:val="28"/>
          <w:szCs w:val="28"/>
          <w:lang w:eastAsia="ru-RU"/>
        </w:rPr>
        <w:t xml:space="preserve">т.е. от четкого распределения и повторения в определенном порядке объемов зданий или отдельных архитектурных форм на здании (колонн, окон, рельефов и т.д.). </w:t>
      </w:r>
      <w:r w:rsidRPr="00D203C5">
        <w:rPr>
          <w:rFonts w:ascii="Times New Roman" w:eastAsia="Times New Roman" w:hAnsi="Times New Roman" w:cs="Times New Roman"/>
          <w:sz w:val="28"/>
          <w:szCs w:val="28"/>
          <w:lang w:eastAsia="ru-RU"/>
        </w:rPr>
        <w:lastRenderedPageBreak/>
        <w:t xml:space="preserve">Преобладание элементов вертикального ритма - колонн, арок, проемов, пилястр - создает впечатление облегченности, устремленности вверх. Наоборот, горизонтальный ритм - карнизы, фризы, пояса и тяги - придает зданию впечатление приземистости, устойчивости.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В архитектуре, как и в других видах искусства, существует понятие </w:t>
      </w:r>
      <w:r w:rsidRPr="00D203C5">
        <w:rPr>
          <w:rFonts w:ascii="Times New Roman" w:eastAsia="Times New Roman" w:hAnsi="Times New Roman" w:cs="Times New Roman"/>
          <w:i/>
          <w:iCs/>
          <w:sz w:val="28"/>
          <w:szCs w:val="28"/>
          <w:lang w:eastAsia="ru-RU"/>
        </w:rPr>
        <w:t>стиля</w:t>
      </w:r>
      <w:r w:rsidRPr="00D203C5">
        <w:rPr>
          <w:rFonts w:ascii="Times New Roman" w:eastAsia="Times New Roman" w:hAnsi="Times New Roman" w:cs="Times New Roman"/>
          <w:sz w:val="28"/>
          <w:szCs w:val="28"/>
          <w:lang w:eastAsia="ru-RU"/>
        </w:rPr>
        <w:t xml:space="preserve">, т.е. исторически сложившейся совокупности художественных средств и приемов.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Греческие зодчие впервые в истории строительства создали архитектурный ордер,</w:t>
      </w:r>
      <w:r w:rsidRPr="00D203C5">
        <w:rPr>
          <w:rFonts w:ascii="Times New Roman" w:eastAsia="Times New Roman" w:hAnsi="Times New Roman" w:cs="Times New Roman"/>
          <w:b/>
          <w:bCs/>
          <w:sz w:val="28"/>
          <w:szCs w:val="28"/>
          <w:lang w:eastAsia="ru-RU"/>
        </w:rPr>
        <w:t xml:space="preserve"> </w:t>
      </w:r>
      <w:r w:rsidRPr="00D203C5">
        <w:rPr>
          <w:rFonts w:ascii="Times New Roman" w:eastAsia="Times New Roman" w:hAnsi="Times New Roman" w:cs="Times New Roman"/>
          <w:sz w:val="28"/>
          <w:szCs w:val="28"/>
          <w:lang w:eastAsia="ru-RU"/>
        </w:rPr>
        <w:t>т.е. установили четкие правила художественной обработки внешней формы конструкций, определили порядок размещения деталей и их размеры.</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В средние века возник ГОТИЧЕСКИЙ стиль. Готические здания отличаются обилием ажурных, как кружева, украшений, скульптур, орнаментов, поэтому и снаружи, и внутри они производят впечатление  легкости и воздушности. Окна, порталы, своды имеют характерную стрельчатую форму. Фасады сооружений обладали зеркальной (осевой) симметрией.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Архитекторы Возрождения создали стиль - РЕНЕССАНС, в котором использовали наследие античного искусства, греческие архитектурные ордеры. Правда, они применили их по-новому, более свободно, с отступлением от античных канонов, в других пропорциях и размерах, в сочетании с другими архитектурными элементами. Здания в стиле ренессанс были строгими по форме, с четкими прямыми линиями. Сохраняется симметрия фасадов.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БАРОККО, </w:t>
      </w:r>
      <w:proofErr w:type="gramStart"/>
      <w:r w:rsidRPr="00D203C5">
        <w:rPr>
          <w:rFonts w:ascii="Times New Roman" w:eastAsia="Times New Roman" w:hAnsi="Times New Roman" w:cs="Times New Roman"/>
          <w:sz w:val="28"/>
          <w:szCs w:val="28"/>
          <w:lang w:eastAsia="ru-RU"/>
        </w:rPr>
        <w:t>пришедший</w:t>
      </w:r>
      <w:proofErr w:type="gramEnd"/>
      <w:r w:rsidRPr="00D203C5">
        <w:rPr>
          <w:rFonts w:ascii="Times New Roman" w:eastAsia="Times New Roman" w:hAnsi="Times New Roman" w:cs="Times New Roman"/>
          <w:sz w:val="28"/>
          <w:szCs w:val="28"/>
          <w:lang w:eastAsia="ru-RU"/>
        </w:rPr>
        <w:t xml:space="preserve"> на смену ренессансу, отличается обилием криволинейных форм. Грандиозные архитектурные ансамбли (группа зданий, объединенных общим замыслом) дворцов и вилл, построенных в стиле </w:t>
      </w:r>
      <w:r w:rsidRPr="00D203C5">
        <w:rPr>
          <w:rFonts w:ascii="Times New Roman" w:eastAsia="Times New Roman" w:hAnsi="Times New Roman" w:cs="Times New Roman"/>
          <w:sz w:val="28"/>
          <w:szCs w:val="28"/>
          <w:lang w:eastAsia="ru-RU"/>
        </w:rPr>
        <w:lastRenderedPageBreak/>
        <w:t xml:space="preserve">барокко, поражают воображение обилием украшений на фасадах и внутри зданий. Прямые линии почти отсутствуют. Архитектурные формы изгибаются, громоздятся одна на другую и переплетаются со скульптурой. От этого создается впечатление постоянной подвижности форм.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Все здания, построенные в стиле КЛАССИЦИЗМ, имеют четкие прямолинейные формы и симметричные композиции. На фоне гладких стен выступают портики и колоннады, которые придают сооружениям торжественную монументальность и парадность. Декоративное убранство из барельефов и статуй оживляют облик </w:t>
      </w:r>
      <w:proofErr w:type="spellStart"/>
      <w:r w:rsidRPr="00D203C5">
        <w:rPr>
          <w:rFonts w:ascii="Times New Roman" w:eastAsia="Times New Roman" w:hAnsi="Times New Roman" w:cs="Times New Roman"/>
          <w:sz w:val="28"/>
          <w:szCs w:val="28"/>
          <w:lang w:eastAsia="ru-RU"/>
        </w:rPr>
        <w:t>зданий</w:t>
      </w:r>
      <w:proofErr w:type="gramStart"/>
      <w:r w:rsidRPr="00D203C5">
        <w:rPr>
          <w:rFonts w:ascii="Times New Roman" w:eastAsia="Times New Roman" w:hAnsi="Times New Roman" w:cs="Times New Roman"/>
          <w:sz w:val="28"/>
          <w:szCs w:val="28"/>
          <w:lang w:eastAsia="ru-RU"/>
        </w:rPr>
        <w:t>.В</w:t>
      </w:r>
      <w:proofErr w:type="spellEnd"/>
      <w:proofErr w:type="gramEnd"/>
      <w:r w:rsidRPr="00D203C5">
        <w:rPr>
          <w:rFonts w:ascii="Times New Roman" w:eastAsia="Times New Roman" w:hAnsi="Times New Roman" w:cs="Times New Roman"/>
          <w:sz w:val="28"/>
          <w:szCs w:val="28"/>
          <w:lang w:eastAsia="ru-RU"/>
        </w:rPr>
        <w:t xml:space="preserve"> начале </w:t>
      </w:r>
      <w:r w:rsidRPr="00D203C5">
        <w:rPr>
          <w:rFonts w:ascii="Times New Roman" w:eastAsia="Times New Roman" w:hAnsi="Times New Roman" w:cs="Times New Roman"/>
          <w:sz w:val="28"/>
          <w:szCs w:val="28"/>
          <w:lang w:val="en-US" w:eastAsia="ru-RU"/>
        </w:rPr>
        <w:t>XX</w:t>
      </w:r>
      <w:r w:rsidRPr="00D203C5">
        <w:rPr>
          <w:rFonts w:ascii="Times New Roman" w:eastAsia="Times New Roman" w:hAnsi="Times New Roman" w:cs="Times New Roman"/>
          <w:sz w:val="28"/>
          <w:szCs w:val="28"/>
          <w:lang w:eastAsia="ru-RU"/>
        </w:rPr>
        <w:t xml:space="preserve"> века появился стиль МОДЕРН. Этот стиль - попытка освободиться от долгого подражания античности, желание создать новые формы из новых строительных материалов - металла, стекла, бетона, керамики. Поиск новых форм и освоение новых материалов привели к новым видам композиций. Стиль не имеет строгих симметричных конструкций</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Кроме архитектурных стилей, возникших в истории европейской культуры, существует множество других стилей. </w:t>
      </w:r>
    </w:p>
    <w:p w:rsidR="00B273F9" w:rsidRPr="00D203C5" w:rsidRDefault="00412160" w:rsidP="00ED3C3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noProof/>
          <w:sz w:val="28"/>
          <w:szCs w:val="28"/>
          <w:lang w:eastAsia="ru-RU"/>
        </w:rPr>
        <w:drawing>
          <wp:inline distT="0" distB="0" distL="0" distR="0">
            <wp:extent cx="4399643" cy="3556560"/>
            <wp:effectExtent l="19050" t="0" r="907" b="0"/>
            <wp:docPr id="14" name="Рисунок 14" descr="C:\Users\User\Desktop\геометрия\234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геометрия\234426.jpg"/>
                    <pic:cNvPicPr>
                      <a:picLocks noChangeAspect="1" noChangeArrowheads="1"/>
                    </pic:cNvPicPr>
                  </pic:nvPicPr>
                  <pic:blipFill>
                    <a:blip r:embed="rId13" cstate="print"/>
                    <a:srcRect/>
                    <a:stretch>
                      <a:fillRect/>
                    </a:stretch>
                  </pic:blipFill>
                  <pic:spPr bwMode="auto">
                    <a:xfrm>
                      <a:off x="0" y="0"/>
                      <a:ext cx="4420330" cy="3573283"/>
                    </a:xfrm>
                    <a:prstGeom prst="rect">
                      <a:avLst/>
                    </a:prstGeom>
                    <a:noFill/>
                    <a:ln w="9525">
                      <a:noFill/>
                      <a:miter lim="800000"/>
                      <a:headEnd/>
                      <a:tailEnd/>
                    </a:ln>
                  </pic:spPr>
                </pic:pic>
              </a:graphicData>
            </a:graphic>
          </wp:inline>
        </w:drawing>
      </w:r>
    </w:p>
    <w:p w:rsidR="00B273F9" w:rsidRPr="00D203C5" w:rsidRDefault="00B273F9" w:rsidP="00B273F9">
      <w:pPr>
        <w:spacing w:after="0" w:line="360" w:lineRule="auto"/>
        <w:jc w:val="center"/>
        <w:outlineLvl w:val="2"/>
        <w:rPr>
          <w:rFonts w:ascii="Times New Roman" w:eastAsia="Times New Roman" w:hAnsi="Times New Roman" w:cs="Times New Roman"/>
          <w:b/>
          <w:bCs/>
          <w:sz w:val="28"/>
          <w:szCs w:val="28"/>
          <w:lang w:eastAsia="ru-RU"/>
        </w:rPr>
      </w:pPr>
      <w:bookmarkStart w:id="18" w:name="_Toc157753215"/>
      <w:r w:rsidRPr="00D203C5">
        <w:rPr>
          <w:rFonts w:ascii="Times New Roman" w:eastAsia="Times New Roman" w:hAnsi="Times New Roman" w:cs="Times New Roman"/>
          <w:b/>
          <w:bCs/>
          <w:sz w:val="28"/>
          <w:szCs w:val="28"/>
          <w:lang w:eastAsia="ru-RU"/>
        </w:rPr>
        <w:lastRenderedPageBreak/>
        <w:t>Симметрия в поэзии и музыке</w:t>
      </w:r>
      <w:bookmarkEnd w:id="18"/>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В поэзии мы имеем дело с единством симметрии и асимметрии. «Душа музыки – ритм – состоит в правильном периодическом повторении частей музыкального произведения, - писал в 1908 году известный русский физик Г.В. Вульф. – Правильное же повторение одинаковых частей в целом и составляет сущность симметрии. Мы с тем большим правом можем приложить к музыкальному произведению понятие симметрии, что это произведение записывается при помощи нот, т.е. получает пространственный геометрический образ, части которого мы можем обозревать». </w:t>
      </w:r>
      <w:r w:rsidRPr="00D203C5">
        <w:rPr>
          <w:rFonts w:ascii="Times New Roman" w:eastAsia="Times New Roman" w:hAnsi="Times New Roman" w:cs="Times New Roman"/>
          <w:color w:val="000000"/>
          <w:sz w:val="28"/>
          <w:szCs w:val="28"/>
          <w:lang w:eastAsia="ru-RU"/>
        </w:rPr>
        <w:t xml:space="preserve">Он же писал: «Подобно музыкальным произведениям, могут быть симметричны и произведения словесные, в особенности стихотворения».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xml:space="preserve"> В стихотворениях подразумевается симметрия чередования рифм, ударных слогов, то есть </w:t>
      </w:r>
      <w:proofErr w:type="gramStart"/>
      <w:r w:rsidRPr="00D203C5">
        <w:rPr>
          <w:rFonts w:ascii="Times New Roman" w:eastAsia="Times New Roman" w:hAnsi="Times New Roman" w:cs="Times New Roman"/>
          <w:color w:val="000000"/>
          <w:sz w:val="28"/>
          <w:szCs w:val="28"/>
          <w:lang w:eastAsia="ru-RU"/>
        </w:rPr>
        <w:t>опять таки</w:t>
      </w:r>
      <w:proofErr w:type="gramEnd"/>
      <w:r w:rsidRPr="00D203C5">
        <w:rPr>
          <w:rFonts w:ascii="Times New Roman" w:eastAsia="Times New Roman" w:hAnsi="Times New Roman" w:cs="Times New Roman"/>
          <w:color w:val="000000"/>
          <w:sz w:val="28"/>
          <w:szCs w:val="28"/>
          <w:lang w:eastAsia="ru-RU"/>
        </w:rPr>
        <w:t xml:space="preserve"> ритмичность. Композитор в своей симфонии может по нескольку раз возвращаться к одной и той же теме, постепенно разрабатывая ее.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xml:space="preserve">            Сохранение темы и ее </w:t>
      </w:r>
      <w:r w:rsidRPr="00D203C5">
        <w:rPr>
          <w:rFonts w:ascii="Times New Roman" w:eastAsia="Times New Roman" w:hAnsi="Times New Roman" w:cs="Times New Roman"/>
          <w:sz w:val="28"/>
          <w:szCs w:val="28"/>
          <w:lang w:eastAsia="ru-RU"/>
        </w:rPr>
        <w:t xml:space="preserve">изменение (разработка, развитие) – это и есть единство симметрии и асимметрии. И чем удачнее решает композитор или поэт проблему соотношения между симметрией и асимметрией, тем выше художественная ценность создаваемого произведения искусства.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Самое непосредственное отношение к симметрии имеет композиция. Великий немецкий поэт Иоганн Вольфганг Гете утверждал, что «всякая композиция основана на скрытой симметрии». Владеть законами композиции – это значит владеть законами симметрии. Три основных закона композиции предполагают трансляционно-тождественное повторение элементов структуры, контрастное повторение, варьированное повторение. Это выглядит как орнамент во времени.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lastRenderedPageBreak/>
        <w:t xml:space="preserve">     Нас всегда будут восхищать «орнаменты», созданные великим русским поэтом А.С. Пушкиным. Вот относительно простой, изящный пушкинский «орнамент»: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…В гранит </w:t>
      </w:r>
      <w:proofErr w:type="spellStart"/>
      <w:r w:rsidRPr="00D203C5">
        <w:rPr>
          <w:rFonts w:ascii="Times New Roman" w:eastAsia="Times New Roman" w:hAnsi="Times New Roman" w:cs="Times New Roman"/>
          <w:sz w:val="28"/>
          <w:szCs w:val="28"/>
          <w:lang w:eastAsia="ru-RU"/>
        </w:rPr>
        <w:t>оделася</w:t>
      </w:r>
      <w:proofErr w:type="spellEnd"/>
      <w:r w:rsidRPr="00D203C5">
        <w:rPr>
          <w:rFonts w:ascii="Times New Roman" w:eastAsia="Times New Roman" w:hAnsi="Times New Roman" w:cs="Times New Roman"/>
          <w:sz w:val="28"/>
          <w:szCs w:val="28"/>
          <w:lang w:eastAsia="ru-RU"/>
        </w:rPr>
        <w:t xml:space="preserve"> Не</w:t>
      </w:r>
      <w:r w:rsidRPr="00D203C5">
        <w:rPr>
          <w:rFonts w:ascii="Times New Roman" w:eastAsia="Times New Roman" w:hAnsi="Times New Roman" w:cs="Times New Roman"/>
          <w:b/>
          <w:bCs/>
          <w:color w:val="FF0000"/>
          <w:sz w:val="28"/>
          <w:szCs w:val="28"/>
          <w:lang w:eastAsia="ru-RU"/>
        </w:rPr>
        <w:t>ва</w:t>
      </w:r>
      <w:r w:rsidRPr="00D203C5">
        <w:rPr>
          <w:rFonts w:ascii="Times New Roman" w:eastAsia="Times New Roman" w:hAnsi="Times New Roman" w:cs="Times New Roman"/>
          <w:sz w:val="28"/>
          <w:szCs w:val="28"/>
          <w:lang w:eastAsia="ru-RU"/>
        </w:rPr>
        <w:t>;</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Мосты повисли над во</w:t>
      </w:r>
      <w:r w:rsidRPr="00D203C5">
        <w:rPr>
          <w:rFonts w:ascii="Times New Roman" w:eastAsia="Times New Roman" w:hAnsi="Times New Roman" w:cs="Times New Roman"/>
          <w:b/>
          <w:bCs/>
          <w:color w:val="0000FF"/>
          <w:sz w:val="28"/>
          <w:szCs w:val="28"/>
          <w:lang w:eastAsia="ru-RU"/>
        </w:rPr>
        <w:t>дами</w:t>
      </w:r>
      <w:r w:rsidRPr="00D203C5">
        <w:rPr>
          <w:rFonts w:ascii="Times New Roman" w:eastAsia="Times New Roman" w:hAnsi="Times New Roman" w:cs="Times New Roman"/>
          <w:sz w:val="28"/>
          <w:szCs w:val="28"/>
          <w:lang w:eastAsia="ru-RU"/>
        </w:rPr>
        <w:t>;</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proofErr w:type="spellStart"/>
      <w:r w:rsidRPr="00D203C5">
        <w:rPr>
          <w:rFonts w:ascii="Times New Roman" w:eastAsia="Times New Roman" w:hAnsi="Times New Roman" w:cs="Times New Roman"/>
          <w:sz w:val="28"/>
          <w:szCs w:val="28"/>
          <w:lang w:eastAsia="ru-RU"/>
        </w:rPr>
        <w:t>Темнозелеными</w:t>
      </w:r>
      <w:proofErr w:type="spellEnd"/>
      <w:r w:rsidRPr="00D203C5">
        <w:rPr>
          <w:rFonts w:ascii="Times New Roman" w:eastAsia="Times New Roman" w:hAnsi="Times New Roman" w:cs="Times New Roman"/>
          <w:sz w:val="28"/>
          <w:szCs w:val="28"/>
          <w:lang w:eastAsia="ru-RU"/>
        </w:rPr>
        <w:t xml:space="preserve"> са</w:t>
      </w:r>
      <w:r w:rsidRPr="00D203C5">
        <w:rPr>
          <w:rFonts w:ascii="Times New Roman" w:eastAsia="Times New Roman" w:hAnsi="Times New Roman" w:cs="Times New Roman"/>
          <w:b/>
          <w:bCs/>
          <w:color w:val="0000FF"/>
          <w:sz w:val="28"/>
          <w:szCs w:val="28"/>
          <w:lang w:eastAsia="ru-RU"/>
        </w:rPr>
        <w:t>дами</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Ее покрылись остро</w:t>
      </w:r>
      <w:r w:rsidRPr="00D203C5">
        <w:rPr>
          <w:rFonts w:ascii="Times New Roman" w:eastAsia="Times New Roman" w:hAnsi="Times New Roman" w:cs="Times New Roman"/>
          <w:b/>
          <w:bCs/>
          <w:color w:val="FF0000"/>
          <w:sz w:val="28"/>
          <w:szCs w:val="28"/>
          <w:lang w:eastAsia="ru-RU"/>
        </w:rPr>
        <w:t>ва</w:t>
      </w:r>
      <w:r w:rsidRPr="00D203C5">
        <w:rPr>
          <w:rFonts w:ascii="Times New Roman" w:eastAsia="Times New Roman" w:hAnsi="Times New Roman" w:cs="Times New Roman"/>
          <w:sz w:val="28"/>
          <w:szCs w:val="28"/>
          <w:lang w:eastAsia="ru-RU"/>
        </w:rPr>
        <w:t>…</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Пушкин А.С. «Медный всадник»</w:t>
      </w:r>
    </w:p>
    <w:p w:rsidR="00B273F9" w:rsidRPr="00D203C5" w:rsidRDefault="00B273F9" w:rsidP="0035009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В тот год осенняя пог</w:t>
      </w:r>
      <w:r w:rsidRPr="00D203C5">
        <w:rPr>
          <w:rFonts w:ascii="Times New Roman" w:eastAsia="Times New Roman" w:hAnsi="Times New Roman" w:cs="Times New Roman"/>
          <w:b/>
          <w:bCs/>
          <w:color w:val="0000FF"/>
          <w:sz w:val="28"/>
          <w:szCs w:val="28"/>
          <w:lang w:eastAsia="ru-RU"/>
        </w:rPr>
        <w:t>ода</w:t>
      </w:r>
      <w:r w:rsidRPr="00D203C5">
        <w:rPr>
          <w:rFonts w:ascii="Times New Roman" w:eastAsia="Times New Roman" w:hAnsi="Times New Roman" w:cs="Times New Roman"/>
          <w:color w:val="0000FF"/>
          <w:sz w:val="28"/>
          <w:szCs w:val="28"/>
          <w:lang w:eastAsia="ru-RU"/>
        </w:rPr>
        <w:t xml:space="preserve">  </w:t>
      </w:r>
      <w:r w:rsidRPr="00D203C5">
        <w:rPr>
          <w:rFonts w:ascii="Times New Roman" w:eastAsia="Times New Roman" w:hAnsi="Times New Roman" w:cs="Times New Roman"/>
          <w:color w:val="000000"/>
          <w:sz w:val="28"/>
          <w:szCs w:val="28"/>
          <w:lang w:eastAsia="ru-RU"/>
        </w:rPr>
        <w:t>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Стояла долго на дво</w:t>
      </w:r>
      <w:r w:rsidRPr="00D203C5">
        <w:rPr>
          <w:rFonts w:ascii="Times New Roman" w:eastAsia="Times New Roman" w:hAnsi="Times New Roman" w:cs="Times New Roman"/>
          <w:b/>
          <w:bCs/>
          <w:color w:val="FF00FF"/>
          <w:sz w:val="28"/>
          <w:szCs w:val="28"/>
          <w:lang w:eastAsia="ru-RU"/>
        </w:rPr>
        <w:t>ре</w:t>
      </w:r>
      <w:r w:rsidRPr="00D203C5">
        <w:rPr>
          <w:rFonts w:ascii="Times New Roman" w:eastAsia="Times New Roman" w:hAnsi="Times New Roman" w:cs="Times New Roman"/>
          <w:color w:val="000000"/>
          <w:sz w:val="28"/>
          <w:szCs w:val="28"/>
          <w:lang w:eastAsia="ru-RU"/>
        </w:rPr>
        <w:t xml:space="preserve">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Зимы ждала, ждала прир</w:t>
      </w:r>
      <w:r w:rsidRPr="00D203C5">
        <w:rPr>
          <w:rFonts w:ascii="Times New Roman" w:eastAsia="Times New Roman" w:hAnsi="Times New Roman" w:cs="Times New Roman"/>
          <w:b/>
          <w:bCs/>
          <w:color w:val="0000FF"/>
          <w:sz w:val="28"/>
          <w:szCs w:val="28"/>
          <w:lang w:eastAsia="ru-RU"/>
        </w:rPr>
        <w:t>ода</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Снег выпал только в янва</w:t>
      </w:r>
      <w:r w:rsidRPr="00D203C5">
        <w:rPr>
          <w:rFonts w:ascii="Times New Roman" w:eastAsia="Times New Roman" w:hAnsi="Times New Roman" w:cs="Times New Roman"/>
          <w:b/>
          <w:bCs/>
          <w:color w:val="FF00FF"/>
          <w:sz w:val="28"/>
          <w:szCs w:val="28"/>
          <w:lang w:eastAsia="ru-RU"/>
        </w:rPr>
        <w:t>ре</w:t>
      </w:r>
      <w:r w:rsidRPr="00D203C5">
        <w:rPr>
          <w:rFonts w:ascii="Times New Roman" w:eastAsia="Times New Roman" w:hAnsi="Times New Roman" w:cs="Times New Roman"/>
          <w:b/>
          <w:bCs/>
          <w:color w:val="000000"/>
          <w:sz w:val="28"/>
          <w:szCs w:val="28"/>
          <w:lang w:eastAsia="ru-RU"/>
        </w:rPr>
        <w:t xml:space="preserve"> </w:t>
      </w:r>
      <w:r w:rsidRPr="00D203C5">
        <w:rPr>
          <w:rFonts w:ascii="Times New Roman" w:eastAsia="Times New Roman" w:hAnsi="Times New Roman" w:cs="Times New Roman"/>
          <w:color w:val="000000"/>
          <w:sz w:val="28"/>
          <w:szCs w:val="28"/>
          <w:lang w:eastAsia="ru-RU"/>
        </w:rPr>
        <w:t>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На третье в ночь. Проснувшись р</w:t>
      </w:r>
      <w:r w:rsidRPr="00D203C5">
        <w:rPr>
          <w:rFonts w:ascii="Times New Roman" w:eastAsia="Times New Roman" w:hAnsi="Times New Roman" w:cs="Times New Roman"/>
          <w:b/>
          <w:bCs/>
          <w:color w:val="339966"/>
          <w:sz w:val="28"/>
          <w:szCs w:val="28"/>
          <w:lang w:eastAsia="ru-RU"/>
        </w:rPr>
        <w:t>ано</w:t>
      </w:r>
      <w:r w:rsidRPr="00D203C5">
        <w:rPr>
          <w:rFonts w:ascii="Times New Roman" w:eastAsia="Times New Roman" w:hAnsi="Times New Roman" w:cs="Times New Roman"/>
          <w:color w:val="000000"/>
          <w:sz w:val="28"/>
          <w:szCs w:val="28"/>
          <w:lang w:eastAsia="ru-RU"/>
        </w:rPr>
        <w:t xml:space="preserve">,                </w:t>
      </w:r>
    </w:p>
    <w:p w:rsidR="00B273F9" w:rsidRPr="00D203C5" w:rsidRDefault="00B273F9" w:rsidP="00B273F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В окно увидела Тать</w:t>
      </w:r>
      <w:r w:rsidRPr="00D203C5">
        <w:rPr>
          <w:rFonts w:ascii="Times New Roman" w:eastAsia="Times New Roman" w:hAnsi="Times New Roman" w:cs="Times New Roman"/>
          <w:b/>
          <w:bCs/>
          <w:color w:val="339966"/>
          <w:sz w:val="28"/>
          <w:szCs w:val="28"/>
          <w:lang w:eastAsia="ru-RU"/>
        </w:rPr>
        <w:t>яна</w:t>
      </w:r>
      <w:r w:rsidRPr="00D203C5">
        <w:rPr>
          <w:rFonts w:ascii="Times New Roman" w:eastAsia="Times New Roman" w:hAnsi="Times New Roman" w:cs="Times New Roman"/>
          <w:sz w:val="28"/>
          <w:szCs w:val="28"/>
          <w:lang w:eastAsia="ru-RU"/>
        </w:rPr>
        <w:t>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Поутру побелевший дв</w:t>
      </w:r>
      <w:r w:rsidRPr="00D203C5">
        <w:rPr>
          <w:rFonts w:ascii="Times New Roman" w:eastAsia="Times New Roman" w:hAnsi="Times New Roman" w:cs="Times New Roman"/>
          <w:b/>
          <w:bCs/>
          <w:color w:val="993300"/>
          <w:sz w:val="28"/>
          <w:szCs w:val="28"/>
          <w:lang w:eastAsia="ru-RU"/>
        </w:rPr>
        <w:t>ор</w:t>
      </w:r>
      <w:r w:rsidRPr="00D203C5">
        <w:rPr>
          <w:rFonts w:ascii="Times New Roman" w:eastAsia="Times New Roman" w:hAnsi="Times New Roman" w:cs="Times New Roman"/>
          <w:color w:val="000000"/>
          <w:sz w:val="28"/>
          <w:szCs w:val="28"/>
          <w:lang w:eastAsia="ru-RU"/>
        </w:rPr>
        <w:t xml:space="preserve">,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Куртины, кровли и заб</w:t>
      </w:r>
      <w:r w:rsidRPr="00D203C5">
        <w:rPr>
          <w:rFonts w:ascii="Times New Roman" w:eastAsia="Times New Roman" w:hAnsi="Times New Roman" w:cs="Times New Roman"/>
          <w:b/>
          <w:bCs/>
          <w:color w:val="993300"/>
          <w:sz w:val="28"/>
          <w:szCs w:val="28"/>
          <w:lang w:eastAsia="ru-RU"/>
        </w:rPr>
        <w:t>ор</w:t>
      </w:r>
      <w:r w:rsidRPr="00D203C5">
        <w:rPr>
          <w:rFonts w:ascii="Times New Roman" w:eastAsia="Times New Roman" w:hAnsi="Times New Roman" w:cs="Times New Roman"/>
          <w:color w:val="000000"/>
          <w:sz w:val="28"/>
          <w:szCs w:val="28"/>
          <w:lang w:eastAsia="ru-RU"/>
        </w:rPr>
        <w:t xml:space="preserve">,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Все ярко, все бело круг</w:t>
      </w:r>
      <w:r w:rsidRPr="00D203C5">
        <w:rPr>
          <w:rFonts w:ascii="Times New Roman" w:eastAsia="Times New Roman" w:hAnsi="Times New Roman" w:cs="Times New Roman"/>
          <w:b/>
          <w:bCs/>
          <w:color w:val="800080"/>
          <w:sz w:val="28"/>
          <w:szCs w:val="28"/>
          <w:lang w:eastAsia="ru-RU"/>
        </w:rPr>
        <w:t>ом</w:t>
      </w:r>
      <w:r w:rsidRPr="00D203C5">
        <w:rPr>
          <w:rFonts w:ascii="Times New Roman" w:eastAsia="Times New Roman" w:hAnsi="Times New Roman" w:cs="Times New Roman"/>
          <w:color w:val="000000"/>
          <w:sz w:val="28"/>
          <w:szCs w:val="28"/>
          <w:lang w:eastAsia="ru-RU"/>
        </w:rPr>
        <w:t>.</w:t>
      </w:r>
      <w:r w:rsidRPr="00D203C5">
        <w:rPr>
          <w:rFonts w:ascii="Times New Roman" w:eastAsia="Times New Roman" w:hAnsi="Times New Roman" w:cs="Times New Roman"/>
          <w:i/>
          <w:iCs/>
          <w:color w:val="000000"/>
          <w:sz w:val="28"/>
          <w:szCs w:val="28"/>
          <w:lang w:eastAsia="ru-RU"/>
        </w:rPr>
        <w:t xml:space="preserve">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На стеклах легкие уз</w:t>
      </w:r>
      <w:r w:rsidRPr="00D203C5">
        <w:rPr>
          <w:rFonts w:ascii="Times New Roman" w:eastAsia="Times New Roman" w:hAnsi="Times New Roman" w:cs="Times New Roman"/>
          <w:b/>
          <w:bCs/>
          <w:color w:val="FF0000"/>
          <w:sz w:val="28"/>
          <w:szCs w:val="28"/>
          <w:lang w:eastAsia="ru-RU"/>
        </w:rPr>
        <w:t>оры</w:t>
      </w:r>
      <w:r w:rsidRPr="00D203C5">
        <w:rPr>
          <w:rFonts w:ascii="Times New Roman" w:eastAsia="Times New Roman" w:hAnsi="Times New Roman" w:cs="Times New Roman"/>
          <w:color w:val="000000"/>
          <w:sz w:val="28"/>
          <w:szCs w:val="28"/>
          <w:lang w:eastAsia="ru-RU"/>
        </w:rPr>
        <w:t xml:space="preserve">, </w:t>
      </w:r>
      <w:r w:rsidRPr="00D203C5">
        <w:rPr>
          <w:rFonts w:ascii="Times New Roman" w:eastAsia="Times New Roman" w:hAnsi="Times New Roman" w:cs="Times New Roman"/>
          <w:i/>
          <w:iCs/>
          <w:color w:val="000000"/>
          <w:sz w:val="28"/>
          <w:szCs w:val="28"/>
          <w:lang w:eastAsia="ru-RU"/>
        </w:rPr>
        <w:t>  </w:t>
      </w:r>
    </w:p>
    <w:p w:rsidR="00B273F9" w:rsidRPr="00D203C5" w:rsidRDefault="00B273F9" w:rsidP="00B273F9">
      <w:pPr>
        <w:spacing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Сорок веселых на дво</w:t>
      </w:r>
      <w:r w:rsidRPr="00D203C5">
        <w:rPr>
          <w:rFonts w:ascii="Times New Roman" w:eastAsia="Times New Roman" w:hAnsi="Times New Roman" w:cs="Times New Roman"/>
          <w:b/>
          <w:bCs/>
          <w:color w:val="3366FF"/>
          <w:sz w:val="28"/>
          <w:szCs w:val="28"/>
          <w:lang w:eastAsia="ru-RU"/>
        </w:rPr>
        <w:t>ре</w:t>
      </w:r>
      <w:r w:rsidRPr="00D203C5">
        <w:rPr>
          <w:rFonts w:ascii="Times New Roman" w:eastAsia="Times New Roman" w:hAnsi="Times New Roman" w:cs="Times New Roman"/>
          <w:i/>
          <w:iCs/>
          <w:color w:val="000000"/>
          <w:sz w:val="28"/>
          <w:szCs w:val="28"/>
          <w:lang w:eastAsia="ru-RU"/>
        </w:rPr>
        <w:t xml:space="preserve">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Деревья в зимнем сереб</w:t>
      </w:r>
      <w:r w:rsidRPr="00D203C5">
        <w:rPr>
          <w:rFonts w:ascii="Times New Roman" w:eastAsia="Times New Roman" w:hAnsi="Times New Roman" w:cs="Times New Roman"/>
          <w:b/>
          <w:bCs/>
          <w:color w:val="3366FF"/>
          <w:sz w:val="28"/>
          <w:szCs w:val="28"/>
          <w:lang w:eastAsia="ru-RU"/>
        </w:rPr>
        <w:t>ре</w:t>
      </w:r>
      <w:r w:rsidRPr="00D203C5">
        <w:rPr>
          <w:rFonts w:ascii="Times New Roman" w:eastAsia="Times New Roman" w:hAnsi="Times New Roman" w:cs="Times New Roman"/>
          <w:i/>
          <w:iCs/>
          <w:color w:val="3366FF"/>
          <w:sz w:val="28"/>
          <w:szCs w:val="28"/>
          <w:lang w:eastAsia="ru-RU"/>
        </w:rPr>
        <w:t xml:space="preserve"> </w:t>
      </w:r>
    </w:p>
    <w:p w:rsidR="00ED3C39" w:rsidRDefault="00B273F9" w:rsidP="00ED3C3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И мягко устланные г</w:t>
      </w:r>
      <w:r w:rsidRPr="00D203C5">
        <w:rPr>
          <w:rFonts w:ascii="Times New Roman" w:eastAsia="Times New Roman" w:hAnsi="Times New Roman" w:cs="Times New Roman"/>
          <w:b/>
          <w:bCs/>
          <w:color w:val="FF0000"/>
          <w:sz w:val="28"/>
          <w:szCs w:val="28"/>
          <w:lang w:eastAsia="ru-RU"/>
        </w:rPr>
        <w:t>оры</w:t>
      </w:r>
      <w:r w:rsidRPr="00D203C5">
        <w:rPr>
          <w:rFonts w:ascii="Times New Roman" w:eastAsia="Times New Roman" w:hAnsi="Times New Roman" w:cs="Times New Roman"/>
          <w:i/>
          <w:iCs/>
          <w:color w:val="000000"/>
          <w:sz w:val="28"/>
          <w:szCs w:val="28"/>
          <w:lang w:eastAsia="ru-RU"/>
        </w:rPr>
        <w:t xml:space="preserve"> </w:t>
      </w:r>
      <w:r w:rsidR="00ED3C39" w:rsidRPr="00D203C5">
        <w:rPr>
          <w:rFonts w:ascii="Times New Roman" w:eastAsia="Times New Roman" w:hAnsi="Times New Roman" w:cs="Times New Roman"/>
          <w:sz w:val="28"/>
          <w:szCs w:val="28"/>
          <w:lang w:eastAsia="ru-RU"/>
        </w:rPr>
        <w:t>Зимы блистательным ковр</w:t>
      </w:r>
      <w:r w:rsidR="00ED3C39" w:rsidRPr="00D203C5">
        <w:rPr>
          <w:rFonts w:ascii="Times New Roman" w:eastAsia="Times New Roman" w:hAnsi="Times New Roman" w:cs="Times New Roman"/>
          <w:b/>
          <w:bCs/>
          <w:color w:val="800080"/>
          <w:sz w:val="28"/>
          <w:szCs w:val="28"/>
          <w:lang w:eastAsia="ru-RU"/>
        </w:rPr>
        <w:t>ом</w:t>
      </w:r>
      <w:r w:rsidR="00ED3C39" w:rsidRPr="00ED3C39">
        <w:rPr>
          <w:rFonts w:ascii="Times New Roman" w:eastAsia="Times New Roman" w:hAnsi="Times New Roman" w:cs="Times New Roman"/>
          <w:sz w:val="28"/>
          <w:szCs w:val="28"/>
          <w:lang w:eastAsia="ru-RU"/>
        </w:rPr>
        <w:t xml:space="preserve"> </w:t>
      </w:r>
      <w:r w:rsidR="00ED3C39" w:rsidRPr="00D203C5">
        <w:rPr>
          <w:rFonts w:ascii="Times New Roman" w:eastAsia="Times New Roman" w:hAnsi="Times New Roman" w:cs="Times New Roman"/>
          <w:sz w:val="28"/>
          <w:szCs w:val="28"/>
          <w:lang w:eastAsia="ru-RU"/>
        </w:rPr>
        <w:t>                 </w:t>
      </w:r>
    </w:p>
    <w:p w:rsidR="00B273F9" w:rsidRPr="00D203C5" w:rsidRDefault="00ED3C39" w:rsidP="00ED3C39">
      <w:pPr>
        <w:spacing w:after="0"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Пушкин А.С. «Евгений Онегин»</w:t>
      </w:r>
    </w:p>
    <w:p w:rsidR="00B273F9" w:rsidRPr="00D203C5" w:rsidRDefault="00B273F9" w:rsidP="00ED3C39">
      <w:pPr>
        <w:spacing w:before="100" w:beforeAutospacing="1" w:after="100" w:afterAutospacing="1" w:line="360" w:lineRule="auto"/>
        <w:jc w:val="center"/>
        <w:rPr>
          <w:rFonts w:ascii="Times New Roman" w:eastAsia="Times New Roman" w:hAnsi="Times New Roman" w:cs="Times New Roman"/>
          <w:sz w:val="28"/>
          <w:szCs w:val="28"/>
          <w:lang w:eastAsia="ru-RU"/>
        </w:rPr>
      </w:pPr>
      <w:bookmarkStart w:id="19" w:name="_Toc157753216"/>
      <w:r w:rsidRPr="00D203C5">
        <w:rPr>
          <w:rFonts w:ascii="Times New Roman" w:eastAsia="Times New Roman" w:hAnsi="Times New Roman" w:cs="Times New Roman"/>
          <w:b/>
          <w:bCs/>
          <w:sz w:val="28"/>
          <w:szCs w:val="28"/>
          <w:lang w:eastAsia="ru-RU"/>
        </w:rPr>
        <w:lastRenderedPageBreak/>
        <w:t>Симметрия в живописи</w:t>
      </w:r>
      <w:bookmarkEnd w:id="19"/>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w:t>
      </w:r>
      <w:r w:rsidR="00350098" w:rsidRPr="00D203C5">
        <w:rPr>
          <w:rFonts w:ascii="Times New Roman" w:eastAsia="Times New Roman" w:hAnsi="Times New Roman" w:cs="Times New Roman"/>
          <w:sz w:val="28"/>
          <w:szCs w:val="28"/>
          <w:lang w:eastAsia="ru-RU"/>
        </w:rPr>
        <w:t xml:space="preserve"> </w:t>
      </w:r>
      <w:r w:rsidRPr="00D203C5">
        <w:rPr>
          <w:rFonts w:ascii="Times New Roman" w:eastAsia="Times New Roman" w:hAnsi="Times New Roman" w:cs="Times New Roman"/>
          <w:color w:val="000000"/>
          <w:sz w:val="28"/>
          <w:szCs w:val="28"/>
          <w:lang w:eastAsia="ru-RU"/>
        </w:rPr>
        <w:t xml:space="preserve"> Картина – это отнюдь не цветная фотография. </w:t>
      </w:r>
      <w:proofErr w:type="gramStart"/>
      <w:r w:rsidRPr="00D203C5">
        <w:rPr>
          <w:rFonts w:ascii="Times New Roman" w:eastAsia="Times New Roman" w:hAnsi="Times New Roman" w:cs="Times New Roman"/>
          <w:color w:val="000000"/>
          <w:sz w:val="28"/>
          <w:szCs w:val="28"/>
          <w:lang w:eastAsia="ru-RU"/>
        </w:rPr>
        <w:t>Взаимное расположение фигур, сочетание поз и жестов, выражения лиц, чередование цвета, комбинация тонов – все это тщательно обдумывается художником, заботящемся об определенном эмоциональном воздействии картины на зрителя.</w:t>
      </w:r>
      <w:proofErr w:type="gramEnd"/>
      <w:r w:rsidRPr="00D203C5">
        <w:rPr>
          <w:rFonts w:ascii="Times New Roman" w:eastAsia="Times New Roman" w:hAnsi="Times New Roman" w:cs="Times New Roman"/>
          <w:color w:val="000000"/>
          <w:sz w:val="28"/>
          <w:szCs w:val="28"/>
          <w:lang w:eastAsia="ru-RU"/>
        </w:rPr>
        <w:t xml:space="preserve"> Используя асимметричные элементы, художник должен создать нечто, обладающее в целом скрытой симметрией. О своей работе над картинами В.И. Суриков писал так: «А какое время надо, чтобы картина утряслась так, чтобы переменить ничего нельзя было. Действительные размеры каждого предмета найти нужно. Важно найти замок, чтобы все части соединить. Это - математика».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xml:space="preserve">            Для анализа симметрии изображения можно обратиться к хранящейся в Эрмитаже картине гениального итальянского художника и ученого Леонардо да Винчи «Мадонна </w:t>
      </w:r>
      <w:proofErr w:type="spellStart"/>
      <w:r w:rsidRPr="00D203C5">
        <w:rPr>
          <w:rFonts w:ascii="Times New Roman" w:eastAsia="Times New Roman" w:hAnsi="Times New Roman" w:cs="Times New Roman"/>
          <w:color w:val="000000"/>
          <w:sz w:val="28"/>
          <w:szCs w:val="28"/>
          <w:lang w:eastAsia="ru-RU"/>
        </w:rPr>
        <w:t>Литта</w:t>
      </w:r>
      <w:proofErr w:type="spellEnd"/>
      <w:r w:rsidRPr="00D203C5">
        <w:rPr>
          <w:rFonts w:ascii="Times New Roman" w:eastAsia="Times New Roman" w:hAnsi="Times New Roman" w:cs="Times New Roman"/>
          <w:color w:val="000000"/>
          <w:sz w:val="28"/>
          <w:szCs w:val="28"/>
          <w:lang w:eastAsia="ru-RU"/>
        </w:rPr>
        <w:t xml:space="preserve">». </w:t>
      </w:r>
    </w:p>
    <w:p w:rsidR="00B273F9" w:rsidRPr="00D203C5" w:rsidRDefault="005C1BE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hyperlink r:id="rId14" w:tgtFrame="_blank" w:history="1"/>
      <w:r w:rsidR="00B273F9" w:rsidRPr="00D203C5">
        <w:rPr>
          <w:rFonts w:ascii="Times New Roman" w:eastAsia="Times New Roman" w:hAnsi="Times New Roman" w:cs="Times New Roman"/>
          <w:color w:val="000000"/>
          <w:sz w:val="28"/>
          <w:szCs w:val="28"/>
          <w:lang w:eastAsia="ru-RU"/>
        </w:rPr>
        <w:t xml:space="preserve">       Можно обратить внимание: фигуры мадонны и ребенка вписываются в правильный треугольник, который вследствие своей симметричности особенно ясно воспринимается глазом зрителя. Благодаря этому мать и ребенок сразу же оказываются в центре внимания, как бы выдвигаются на передний план. Голова мадонны совершенно точно, но </w:t>
      </w:r>
      <w:proofErr w:type="gramStart"/>
      <w:r w:rsidR="00B273F9" w:rsidRPr="00D203C5">
        <w:rPr>
          <w:rFonts w:ascii="Times New Roman" w:eastAsia="Times New Roman" w:hAnsi="Times New Roman" w:cs="Times New Roman"/>
          <w:color w:val="000000"/>
          <w:sz w:val="28"/>
          <w:szCs w:val="28"/>
          <w:lang w:eastAsia="ru-RU"/>
        </w:rPr>
        <w:t>в</w:t>
      </w:r>
      <w:proofErr w:type="gramEnd"/>
      <w:r w:rsidR="00B273F9" w:rsidRPr="00D203C5">
        <w:rPr>
          <w:rFonts w:ascii="Times New Roman" w:eastAsia="Times New Roman" w:hAnsi="Times New Roman" w:cs="Times New Roman"/>
          <w:color w:val="000000"/>
          <w:sz w:val="28"/>
          <w:szCs w:val="28"/>
          <w:lang w:eastAsia="ru-RU"/>
        </w:rPr>
        <w:t xml:space="preserve"> то же время естественно помещается между двумя симметричными окнами на заднем плане картины. В окнах просматриваются спокойные горизонтальные линии пологих холмов и облаков. Все это создает ощущение покоя и умиротворенности, усиливаемое за счет гармоничного сочетания голубого цвета с желтоватыми и красноватыми тонами.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xml:space="preserve">            Внутренняя симметрия картины хорошо ощущается. А что можно сказать об асимметрии? Асимметрия хорошо проявляется, например, в тельце ребенка, которое неправильно разрезает упомянутый выше </w:t>
      </w:r>
      <w:r w:rsidRPr="00D203C5">
        <w:rPr>
          <w:rFonts w:ascii="Times New Roman" w:eastAsia="Times New Roman" w:hAnsi="Times New Roman" w:cs="Times New Roman"/>
          <w:color w:val="000000"/>
          <w:sz w:val="28"/>
          <w:szCs w:val="28"/>
          <w:lang w:eastAsia="ru-RU"/>
        </w:rPr>
        <w:lastRenderedPageBreak/>
        <w:t xml:space="preserve">треугольник. И, кроме того, есть одна в высшей степени выразительная деталь. Благодаря взаимной замкнутости, завершенности линий фигуры мадонны создается впечатление полного безразличия мадонны к окружающему миру, и в частности к зрителю. Мадонна вся сосредоточена на младенце; она нежно держит его, нежно глядит на него. Все ее мысли сосредоточены только на нем. И вдруг вся эта замкнутость картины в себе исчезает, как только мы встречаемся </w:t>
      </w:r>
      <w:proofErr w:type="gramStart"/>
      <w:r w:rsidRPr="00D203C5">
        <w:rPr>
          <w:rFonts w:ascii="Times New Roman" w:eastAsia="Times New Roman" w:hAnsi="Times New Roman" w:cs="Times New Roman"/>
          <w:color w:val="000000"/>
          <w:sz w:val="28"/>
          <w:szCs w:val="28"/>
          <w:lang w:eastAsia="ru-RU"/>
        </w:rPr>
        <w:t>со</w:t>
      </w:r>
      <w:proofErr w:type="gramEnd"/>
      <w:r w:rsidRPr="00D203C5">
        <w:rPr>
          <w:rFonts w:ascii="Times New Roman" w:eastAsia="Times New Roman" w:hAnsi="Times New Roman" w:cs="Times New Roman"/>
          <w:color w:val="000000"/>
          <w:sz w:val="28"/>
          <w:szCs w:val="28"/>
          <w:lang w:eastAsia="ru-RU"/>
        </w:rPr>
        <w:t xml:space="preserve"> взглядом ребенка. Именно здесь внутренняя уравновешенность композиции нарушается: спокойный и внимательный взгляд обращен прямо на зрителя, через него картина раскрывается во внешний мир.</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xml:space="preserve">   Получается, что всякий раз, когда мы, восхищаемся тем или иным произведением искусства, говорим о гармонии, красоте, эмоциональности воздействия, мы тем самым касаемся одной и той же неисчерпаемой проблемы – проблемы соотношения между симметрией и асимметрией.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color w:val="000000"/>
          <w:sz w:val="28"/>
          <w:szCs w:val="28"/>
          <w:lang w:eastAsia="ru-RU"/>
        </w:rPr>
        <w:t xml:space="preserve">            Как правило, находясь в музее или в концертном зале, мы не задумываемся над этой проблемой. Ведь нельзя одновременно и ощущать, и анализировать ощущение. </w:t>
      </w:r>
    </w:p>
    <w:p w:rsidR="00B273F9" w:rsidRPr="00D203C5" w:rsidRDefault="00B273F9" w:rsidP="00B273F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203C5">
        <w:rPr>
          <w:rFonts w:ascii="Times New Roman" w:eastAsia="Times New Roman" w:hAnsi="Times New Roman" w:cs="Times New Roman"/>
          <w:color w:val="000000"/>
          <w:sz w:val="28"/>
          <w:szCs w:val="28"/>
          <w:lang w:eastAsia="ru-RU"/>
        </w:rPr>
        <w:t>            Пример с картиной Леонардо да Винчи убеждает в том, что анализ симметрии – асимметрии все же очень полезен: картина начинает восприниматься острее.</w:t>
      </w:r>
    </w:p>
    <w:p w:rsidR="00412160" w:rsidRPr="00D203C5" w:rsidRDefault="00412160" w:rsidP="00B273F9">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noProof/>
          <w:color w:val="000000"/>
          <w:sz w:val="28"/>
          <w:szCs w:val="28"/>
          <w:lang w:eastAsia="ru-RU"/>
        </w:rPr>
        <w:lastRenderedPageBreak/>
        <w:drawing>
          <wp:inline distT="0" distB="0" distL="0" distR="0">
            <wp:extent cx="3798842" cy="3879669"/>
            <wp:effectExtent l="19050" t="0" r="0" b="0"/>
            <wp:docPr id="15" name="Рисунок 15" descr="C:\Users\User\Desktop\геометрия\slide0009_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геометрия\slide0009_image054.jpg"/>
                    <pic:cNvPicPr>
                      <a:picLocks noChangeAspect="1" noChangeArrowheads="1"/>
                    </pic:cNvPicPr>
                  </pic:nvPicPr>
                  <pic:blipFill>
                    <a:blip r:embed="rId15" cstate="print"/>
                    <a:srcRect/>
                    <a:stretch>
                      <a:fillRect/>
                    </a:stretch>
                  </pic:blipFill>
                  <pic:spPr bwMode="auto">
                    <a:xfrm>
                      <a:off x="0" y="0"/>
                      <a:ext cx="3800475" cy="3881337"/>
                    </a:xfrm>
                    <a:prstGeom prst="rect">
                      <a:avLst/>
                    </a:prstGeom>
                    <a:noFill/>
                    <a:ln w="9525">
                      <a:noFill/>
                      <a:miter lim="800000"/>
                      <a:headEnd/>
                      <a:tailEnd/>
                    </a:ln>
                  </pic:spPr>
                </pic:pic>
              </a:graphicData>
            </a:graphic>
          </wp:inline>
        </w:drawing>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D203C5" w:rsidP="00350098">
      <w:pPr>
        <w:spacing w:after="0" w:line="360" w:lineRule="auto"/>
        <w:rPr>
          <w:rFonts w:ascii="Times New Roman" w:eastAsia="Times New Roman" w:hAnsi="Times New Roman" w:cs="Times New Roman"/>
          <w:sz w:val="28"/>
          <w:szCs w:val="28"/>
          <w:lang w:eastAsia="ru-RU"/>
        </w:rPr>
      </w:pPr>
    </w:p>
    <w:p w:rsidR="00D203C5" w:rsidRPr="00D203C5" w:rsidRDefault="00B273F9" w:rsidP="00350098">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bookmarkStart w:id="20" w:name="_Toc157753217"/>
    </w:p>
    <w:p w:rsidR="00D203C5" w:rsidRPr="00D203C5" w:rsidRDefault="00B273F9" w:rsidP="00D203C5">
      <w:pPr>
        <w:spacing w:after="0" w:line="360" w:lineRule="auto"/>
        <w:jc w:val="center"/>
        <w:rPr>
          <w:rFonts w:ascii="Times New Roman" w:eastAsia="Times New Roman" w:hAnsi="Times New Roman" w:cs="Times New Roman"/>
          <w:b/>
          <w:bCs/>
          <w:kern w:val="36"/>
          <w:sz w:val="28"/>
          <w:szCs w:val="28"/>
          <w:lang w:eastAsia="ru-RU"/>
        </w:rPr>
      </w:pPr>
      <w:r w:rsidRPr="00D203C5">
        <w:rPr>
          <w:rFonts w:ascii="Times New Roman" w:eastAsia="Times New Roman" w:hAnsi="Times New Roman" w:cs="Times New Roman"/>
          <w:b/>
          <w:bCs/>
          <w:kern w:val="36"/>
          <w:sz w:val="28"/>
          <w:szCs w:val="28"/>
          <w:lang w:eastAsia="ru-RU"/>
        </w:rPr>
        <w:lastRenderedPageBreak/>
        <w:t>Заключение</w:t>
      </w:r>
      <w:bookmarkEnd w:id="20"/>
    </w:p>
    <w:p w:rsidR="00B273F9" w:rsidRPr="00D203C5" w:rsidRDefault="00ED3C39" w:rsidP="00ED3C3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73F9" w:rsidRPr="00D203C5">
        <w:rPr>
          <w:rFonts w:ascii="Times New Roman" w:eastAsia="Times New Roman" w:hAnsi="Times New Roman" w:cs="Times New Roman"/>
          <w:sz w:val="28"/>
          <w:szCs w:val="28"/>
          <w:lang w:eastAsia="ru-RU"/>
        </w:rPr>
        <w:t>С симметрией мы встречаемся везде – в природе, технике, искусстве, науке. Понятие симметрии проходит через всю многовековую историю человеческого творчества. Оно встречается уже у истоков человеческого развития. Издавна человек использовал симметрию в архитектуре. Древним храмам, башням средневековых замков, современным зданиям она придает гармоничность, законченность. Симметрия буквально пронизывает весь окружающий нас мир</w:t>
      </w:r>
    </w:p>
    <w:p w:rsidR="00B273F9" w:rsidRPr="00D203C5" w:rsidRDefault="00B273F9" w:rsidP="00B273F9">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Знание геометрических законов природы имеют огромное практическое значение. Мы должны не только научиться понимать эти законы, но и заставлять служить нам на пользу.</w:t>
      </w:r>
    </w:p>
    <w:p w:rsidR="00B273F9" w:rsidRPr="00D203C5" w:rsidRDefault="00B273F9" w:rsidP="00350098">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roofErr w:type="gramStart"/>
      <w:r w:rsidRPr="00D203C5">
        <w:rPr>
          <w:rFonts w:ascii="Times New Roman" w:eastAsia="Times New Roman" w:hAnsi="Times New Roman" w:cs="Times New Roman"/>
          <w:i/>
          <w:iCs/>
          <w:sz w:val="28"/>
          <w:szCs w:val="28"/>
          <w:lang w:eastAsia="ru-RU"/>
        </w:rPr>
        <w:t>О</w:t>
      </w:r>
      <w:proofErr w:type="gramEnd"/>
      <w:r w:rsidRPr="00D203C5">
        <w:rPr>
          <w:rFonts w:ascii="Times New Roman" w:eastAsia="Times New Roman" w:hAnsi="Times New Roman" w:cs="Times New Roman"/>
          <w:i/>
          <w:iCs/>
          <w:sz w:val="28"/>
          <w:szCs w:val="28"/>
          <w:lang w:eastAsia="ru-RU"/>
        </w:rPr>
        <w:t xml:space="preserve"> симметрия! Гимн тебе пою!</w:t>
      </w:r>
    </w:p>
    <w:p w:rsidR="00B273F9" w:rsidRPr="00D203C5" w:rsidRDefault="00B273F9" w:rsidP="00350098">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i/>
          <w:iCs/>
          <w:sz w:val="28"/>
          <w:szCs w:val="28"/>
          <w:lang w:eastAsia="ru-RU"/>
        </w:rPr>
        <w:t>Тебя повсюду в мире узнаю</w:t>
      </w:r>
    </w:p>
    <w:p w:rsidR="00B273F9" w:rsidRPr="00D203C5" w:rsidRDefault="00B273F9" w:rsidP="00350098">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i/>
          <w:iCs/>
          <w:sz w:val="28"/>
          <w:szCs w:val="28"/>
          <w:lang w:eastAsia="ru-RU"/>
        </w:rPr>
        <w:t>Ты в Эйфелевой башне, в малой мошке,</w:t>
      </w:r>
    </w:p>
    <w:p w:rsidR="00B273F9" w:rsidRPr="00D203C5" w:rsidRDefault="00B273F9" w:rsidP="00350098">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i/>
          <w:iCs/>
          <w:sz w:val="28"/>
          <w:szCs w:val="28"/>
          <w:lang w:eastAsia="ru-RU"/>
        </w:rPr>
        <w:t>Ты в елочке, что у лесной дорожки.</w:t>
      </w:r>
    </w:p>
    <w:p w:rsidR="00B273F9" w:rsidRPr="00D203C5" w:rsidRDefault="00B273F9" w:rsidP="00350098">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i/>
          <w:iCs/>
          <w:sz w:val="28"/>
          <w:szCs w:val="28"/>
          <w:lang w:eastAsia="ru-RU"/>
        </w:rPr>
        <w:t>С тобою в дружбе и тюльпан и роза</w:t>
      </w:r>
    </w:p>
    <w:p w:rsidR="00B273F9" w:rsidRPr="00D203C5" w:rsidRDefault="00B273F9" w:rsidP="00350098">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i/>
          <w:iCs/>
          <w:sz w:val="28"/>
          <w:szCs w:val="28"/>
          <w:lang w:eastAsia="ru-RU"/>
        </w:rPr>
        <w:t>И снежный рай – творение мороза.</w:t>
      </w:r>
    </w:p>
    <w:p w:rsidR="00B273F9" w:rsidRPr="00D203C5" w:rsidRDefault="00B273F9" w:rsidP="00B273F9">
      <w:pPr>
        <w:spacing w:after="0" w:line="360" w:lineRule="auto"/>
        <w:jc w:val="center"/>
        <w:outlineLvl w:val="0"/>
        <w:rPr>
          <w:rFonts w:ascii="Times New Roman" w:eastAsia="Times New Roman" w:hAnsi="Times New Roman" w:cs="Times New Roman"/>
          <w:b/>
          <w:bCs/>
          <w:kern w:val="36"/>
          <w:sz w:val="28"/>
          <w:szCs w:val="28"/>
          <w:lang w:eastAsia="ru-RU"/>
        </w:rPr>
      </w:pPr>
      <w:r w:rsidRPr="00D203C5">
        <w:rPr>
          <w:rFonts w:ascii="Times New Roman" w:eastAsia="Times New Roman" w:hAnsi="Times New Roman" w:cs="Times New Roman"/>
          <w:b/>
          <w:bCs/>
          <w:kern w:val="36"/>
          <w:sz w:val="28"/>
          <w:szCs w:val="28"/>
          <w:lang w:eastAsia="ru-RU"/>
        </w:rPr>
        <w:t> </w:t>
      </w:r>
    </w:p>
    <w:p w:rsidR="00D203C5" w:rsidRPr="00D203C5" w:rsidRDefault="00D203C5" w:rsidP="00350098">
      <w:pPr>
        <w:spacing w:after="0" w:line="360" w:lineRule="auto"/>
        <w:jc w:val="center"/>
        <w:outlineLvl w:val="0"/>
        <w:rPr>
          <w:rFonts w:ascii="Times New Roman" w:eastAsia="Times New Roman" w:hAnsi="Times New Roman" w:cs="Times New Roman"/>
          <w:b/>
          <w:bCs/>
          <w:kern w:val="36"/>
          <w:sz w:val="28"/>
          <w:szCs w:val="28"/>
          <w:lang w:eastAsia="ru-RU"/>
        </w:rPr>
      </w:pPr>
      <w:bookmarkStart w:id="21" w:name="_Toc157753218"/>
    </w:p>
    <w:p w:rsidR="00D203C5" w:rsidRPr="00D203C5" w:rsidRDefault="00D203C5" w:rsidP="00350098">
      <w:pPr>
        <w:spacing w:after="0" w:line="360" w:lineRule="auto"/>
        <w:jc w:val="center"/>
        <w:outlineLvl w:val="0"/>
        <w:rPr>
          <w:rFonts w:ascii="Times New Roman" w:eastAsia="Times New Roman" w:hAnsi="Times New Roman" w:cs="Times New Roman"/>
          <w:b/>
          <w:bCs/>
          <w:kern w:val="36"/>
          <w:sz w:val="28"/>
          <w:szCs w:val="28"/>
          <w:lang w:eastAsia="ru-RU"/>
        </w:rPr>
      </w:pPr>
    </w:p>
    <w:p w:rsidR="00D203C5" w:rsidRPr="00D203C5" w:rsidRDefault="00D203C5" w:rsidP="00350098">
      <w:pPr>
        <w:spacing w:after="0" w:line="360" w:lineRule="auto"/>
        <w:jc w:val="center"/>
        <w:outlineLvl w:val="0"/>
        <w:rPr>
          <w:rFonts w:ascii="Times New Roman" w:eastAsia="Times New Roman" w:hAnsi="Times New Roman" w:cs="Times New Roman"/>
          <w:b/>
          <w:bCs/>
          <w:kern w:val="36"/>
          <w:sz w:val="28"/>
          <w:szCs w:val="28"/>
          <w:lang w:eastAsia="ru-RU"/>
        </w:rPr>
      </w:pPr>
    </w:p>
    <w:p w:rsidR="00D203C5" w:rsidRPr="00D203C5" w:rsidRDefault="00D203C5" w:rsidP="00350098">
      <w:pPr>
        <w:spacing w:after="0" w:line="360" w:lineRule="auto"/>
        <w:jc w:val="center"/>
        <w:outlineLvl w:val="0"/>
        <w:rPr>
          <w:rFonts w:ascii="Times New Roman" w:eastAsia="Times New Roman" w:hAnsi="Times New Roman" w:cs="Times New Roman"/>
          <w:b/>
          <w:bCs/>
          <w:kern w:val="36"/>
          <w:sz w:val="28"/>
          <w:szCs w:val="28"/>
          <w:lang w:eastAsia="ru-RU"/>
        </w:rPr>
      </w:pPr>
    </w:p>
    <w:p w:rsidR="00D203C5" w:rsidRPr="00D203C5" w:rsidRDefault="00D203C5" w:rsidP="00350098">
      <w:pPr>
        <w:spacing w:after="0" w:line="360" w:lineRule="auto"/>
        <w:jc w:val="center"/>
        <w:outlineLvl w:val="0"/>
        <w:rPr>
          <w:rFonts w:ascii="Times New Roman" w:eastAsia="Times New Roman" w:hAnsi="Times New Roman" w:cs="Times New Roman"/>
          <w:b/>
          <w:bCs/>
          <w:kern w:val="36"/>
          <w:sz w:val="28"/>
          <w:szCs w:val="28"/>
          <w:lang w:eastAsia="ru-RU"/>
        </w:rPr>
      </w:pPr>
    </w:p>
    <w:p w:rsidR="00D203C5" w:rsidRPr="00D203C5" w:rsidRDefault="00D203C5" w:rsidP="00350098">
      <w:pPr>
        <w:spacing w:after="0" w:line="360" w:lineRule="auto"/>
        <w:jc w:val="center"/>
        <w:outlineLvl w:val="0"/>
        <w:rPr>
          <w:rFonts w:ascii="Times New Roman" w:eastAsia="Times New Roman" w:hAnsi="Times New Roman" w:cs="Times New Roman"/>
          <w:b/>
          <w:bCs/>
          <w:kern w:val="36"/>
          <w:sz w:val="28"/>
          <w:szCs w:val="28"/>
          <w:lang w:eastAsia="ru-RU"/>
        </w:rPr>
      </w:pPr>
    </w:p>
    <w:p w:rsidR="00D203C5" w:rsidRPr="00D203C5" w:rsidRDefault="00D203C5" w:rsidP="00350098">
      <w:pPr>
        <w:spacing w:after="0" w:line="360" w:lineRule="auto"/>
        <w:jc w:val="center"/>
        <w:outlineLvl w:val="0"/>
        <w:rPr>
          <w:rFonts w:ascii="Times New Roman" w:eastAsia="Times New Roman" w:hAnsi="Times New Roman" w:cs="Times New Roman"/>
          <w:b/>
          <w:bCs/>
          <w:kern w:val="36"/>
          <w:sz w:val="28"/>
          <w:szCs w:val="28"/>
          <w:lang w:eastAsia="ru-RU"/>
        </w:rPr>
      </w:pPr>
    </w:p>
    <w:p w:rsidR="00B273F9" w:rsidRPr="00D203C5" w:rsidRDefault="00B273F9" w:rsidP="00350098">
      <w:pPr>
        <w:spacing w:after="0" w:line="360" w:lineRule="auto"/>
        <w:jc w:val="center"/>
        <w:outlineLvl w:val="0"/>
        <w:rPr>
          <w:rFonts w:ascii="Times New Roman" w:eastAsia="Times New Roman" w:hAnsi="Times New Roman" w:cs="Times New Roman"/>
          <w:b/>
          <w:bCs/>
          <w:kern w:val="36"/>
          <w:sz w:val="28"/>
          <w:szCs w:val="28"/>
          <w:lang w:eastAsia="ru-RU"/>
        </w:rPr>
      </w:pPr>
      <w:r w:rsidRPr="00D203C5">
        <w:rPr>
          <w:rFonts w:ascii="Times New Roman" w:eastAsia="Times New Roman" w:hAnsi="Times New Roman" w:cs="Times New Roman"/>
          <w:b/>
          <w:bCs/>
          <w:kern w:val="36"/>
          <w:sz w:val="28"/>
          <w:szCs w:val="28"/>
          <w:lang w:eastAsia="ru-RU"/>
        </w:rPr>
        <w:lastRenderedPageBreak/>
        <w:t>Литература</w:t>
      </w:r>
      <w:bookmarkEnd w:id="21"/>
    </w:p>
    <w:p w:rsidR="00B273F9" w:rsidRPr="00D203C5" w:rsidRDefault="00B273F9" w:rsidP="00350098">
      <w:pPr>
        <w:spacing w:before="100" w:beforeAutospacing="1" w:after="100" w:afterAutospacing="1"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 1.     И.Ф. </w:t>
      </w:r>
      <w:proofErr w:type="spellStart"/>
      <w:r w:rsidRPr="00D203C5">
        <w:rPr>
          <w:rFonts w:ascii="Times New Roman" w:eastAsia="Times New Roman" w:hAnsi="Times New Roman" w:cs="Times New Roman"/>
          <w:sz w:val="28"/>
          <w:szCs w:val="28"/>
          <w:lang w:eastAsia="ru-RU"/>
        </w:rPr>
        <w:t>Шарыгин</w:t>
      </w:r>
      <w:proofErr w:type="spellEnd"/>
      <w:r w:rsidRPr="00D203C5">
        <w:rPr>
          <w:rFonts w:ascii="Times New Roman" w:eastAsia="Times New Roman" w:hAnsi="Times New Roman" w:cs="Times New Roman"/>
          <w:sz w:val="28"/>
          <w:szCs w:val="28"/>
          <w:lang w:eastAsia="ru-RU"/>
        </w:rPr>
        <w:t xml:space="preserve">, Л.Н. </w:t>
      </w:r>
      <w:proofErr w:type="spellStart"/>
      <w:r w:rsidRPr="00D203C5">
        <w:rPr>
          <w:rFonts w:ascii="Times New Roman" w:eastAsia="Times New Roman" w:hAnsi="Times New Roman" w:cs="Times New Roman"/>
          <w:sz w:val="28"/>
          <w:szCs w:val="28"/>
          <w:lang w:eastAsia="ru-RU"/>
        </w:rPr>
        <w:t>Ерганжиева</w:t>
      </w:r>
      <w:proofErr w:type="spellEnd"/>
      <w:r w:rsidRPr="00D203C5">
        <w:rPr>
          <w:rFonts w:ascii="Times New Roman" w:eastAsia="Times New Roman" w:hAnsi="Times New Roman" w:cs="Times New Roman"/>
          <w:sz w:val="28"/>
          <w:szCs w:val="28"/>
          <w:lang w:eastAsia="ru-RU"/>
        </w:rPr>
        <w:t xml:space="preserve">. Наглядная геометрия. М., 1995 г. </w:t>
      </w:r>
    </w:p>
    <w:p w:rsidR="00B273F9" w:rsidRPr="00D203C5" w:rsidRDefault="00B273F9" w:rsidP="00B273F9">
      <w:pPr>
        <w:spacing w:before="100" w:beforeAutospacing="1" w:after="100" w:afterAutospacing="1" w:line="360" w:lineRule="auto"/>
        <w:ind w:left="414" w:hanging="357"/>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2.     “Квант” №3 за 1992 г. </w:t>
      </w:r>
    </w:p>
    <w:p w:rsidR="00B273F9" w:rsidRPr="00D203C5" w:rsidRDefault="00B273F9" w:rsidP="00B273F9">
      <w:pPr>
        <w:spacing w:before="100" w:beforeAutospacing="1" w:after="100" w:afterAutospacing="1" w:line="360" w:lineRule="auto"/>
        <w:ind w:left="414" w:hanging="357"/>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3.     Л. Тарасов. Этот удивительный симметричный мир. М., 1982 г. </w:t>
      </w:r>
    </w:p>
    <w:p w:rsidR="00B273F9" w:rsidRPr="00D203C5" w:rsidRDefault="00B273F9" w:rsidP="00B273F9">
      <w:pPr>
        <w:spacing w:after="0" w:line="360" w:lineRule="auto"/>
        <w:ind w:left="414" w:hanging="357"/>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4.     </w:t>
      </w:r>
      <w:proofErr w:type="spellStart"/>
      <w:r w:rsidRPr="00D203C5">
        <w:rPr>
          <w:rFonts w:ascii="Times New Roman" w:eastAsia="Times New Roman" w:hAnsi="Times New Roman" w:cs="Times New Roman"/>
          <w:sz w:val="28"/>
          <w:szCs w:val="28"/>
          <w:lang w:eastAsia="ru-RU"/>
        </w:rPr>
        <w:t>Вейл</w:t>
      </w:r>
      <w:proofErr w:type="spellEnd"/>
      <w:r w:rsidRPr="00D203C5">
        <w:rPr>
          <w:rFonts w:ascii="Times New Roman" w:eastAsia="Times New Roman" w:hAnsi="Times New Roman" w:cs="Times New Roman"/>
          <w:sz w:val="28"/>
          <w:szCs w:val="28"/>
          <w:lang w:eastAsia="ru-RU"/>
        </w:rPr>
        <w:t xml:space="preserve"> Г. Симметрия. </w:t>
      </w:r>
      <w:proofErr w:type="gramStart"/>
      <w:r w:rsidRPr="00D203C5">
        <w:rPr>
          <w:rFonts w:ascii="Times New Roman" w:eastAsia="Times New Roman" w:hAnsi="Times New Roman" w:cs="Times New Roman"/>
          <w:sz w:val="28"/>
          <w:szCs w:val="28"/>
          <w:lang w:val="en-US" w:eastAsia="ru-RU"/>
        </w:rPr>
        <w:t>M</w:t>
      </w:r>
      <w:r w:rsidRPr="00D203C5">
        <w:rPr>
          <w:rFonts w:ascii="Times New Roman" w:eastAsia="Times New Roman" w:hAnsi="Times New Roman" w:cs="Times New Roman"/>
          <w:sz w:val="28"/>
          <w:szCs w:val="28"/>
          <w:lang w:eastAsia="ru-RU"/>
        </w:rPr>
        <w:t>., Наука, 1968.</w:t>
      </w:r>
      <w:proofErr w:type="gramEnd"/>
      <w:r w:rsidRPr="00D203C5">
        <w:rPr>
          <w:rFonts w:ascii="Times New Roman" w:eastAsia="Times New Roman" w:hAnsi="Times New Roman" w:cs="Times New Roman"/>
          <w:sz w:val="28"/>
          <w:szCs w:val="28"/>
          <w:lang w:eastAsia="ru-RU"/>
        </w:rPr>
        <w:t xml:space="preserve"> </w:t>
      </w:r>
    </w:p>
    <w:p w:rsidR="00B273F9" w:rsidRPr="00D203C5" w:rsidRDefault="00B273F9" w:rsidP="00B273F9">
      <w:pPr>
        <w:spacing w:after="0" w:line="360" w:lineRule="auto"/>
        <w:ind w:left="414" w:hanging="357"/>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5.     Вульф Г.В. Симметрия и ее проявления в природе. М., Изд. Отд. Нар</w:t>
      </w:r>
      <w:proofErr w:type="gramStart"/>
      <w:r w:rsidRPr="00D203C5">
        <w:rPr>
          <w:rFonts w:ascii="Times New Roman" w:eastAsia="Times New Roman" w:hAnsi="Times New Roman" w:cs="Times New Roman"/>
          <w:sz w:val="28"/>
          <w:szCs w:val="28"/>
          <w:lang w:eastAsia="ru-RU"/>
        </w:rPr>
        <w:t>.</w:t>
      </w:r>
      <w:proofErr w:type="gramEnd"/>
      <w:r w:rsidRPr="00D203C5">
        <w:rPr>
          <w:rFonts w:ascii="Times New Roman" w:eastAsia="Times New Roman" w:hAnsi="Times New Roman" w:cs="Times New Roman"/>
          <w:sz w:val="28"/>
          <w:szCs w:val="28"/>
          <w:lang w:eastAsia="ru-RU"/>
        </w:rPr>
        <w:t xml:space="preserve"> </w:t>
      </w:r>
      <w:proofErr w:type="gramStart"/>
      <w:r w:rsidRPr="00D203C5">
        <w:rPr>
          <w:rFonts w:ascii="Times New Roman" w:eastAsia="Times New Roman" w:hAnsi="Times New Roman" w:cs="Times New Roman"/>
          <w:sz w:val="28"/>
          <w:szCs w:val="28"/>
          <w:lang w:eastAsia="ru-RU"/>
        </w:rPr>
        <w:t>к</w:t>
      </w:r>
      <w:proofErr w:type="gramEnd"/>
      <w:r w:rsidRPr="00D203C5">
        <w:rPr>
          <w:rFonts w:ascii="Times New Roman" w:eastAsia="Times New Roman" w:hAnsi="Times New Roman" w:cs="Times New Roman"/>
          <w:sz w:val="28"/>
          <w:szCs w:val="28"/>
          <w:lang w:eastAsia="ru-RU"/>
        </w:rPr>
        <w:t xml:space="preserve">ом. Просвещение,  1991. </w:t>
      </w:r>
    </w:p>
    <w:p w:rsidR="00B273F9" w:rsidRPr="00D203C5" w:rsidRDefault="00B273F9" w:rsidP="00B273F9">
      <w:pPr>
        <w:spacing w:after="0" w:line="360" w:lineRule="auto"/>
        <w:ind w:left="414" w:hanging="357"/>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6.     Главный редактор И.М. Виноградов. «Математическая энциклопедия. Изд. «Советская энциклопедия» М., 1984.</w:t>
      </w:r>
    </w:p>
    <w:p w:rsidR="00B273F9" w:rsidRPr="00D203C5" w:rsidRDefault="00B273F9" w:rsidP="00B273F9">
      <w:pPr>
        <w:spacing w:after="0" w:line="360" w:lineRule="auto"/>
        <w:ind w:left="414" w:hanging="357"/>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7.     Главный редактор Мария Аксенова. Энциклопедия для детей том 2. М., «</w:t>
      </w:r>
      <w:proofErr w:type="spellStart"/>
      <w:r w:rsidRPr="00D203C5">
        <w:rPr>
          <w:rFonts w:ascii="Times New Roman" w:eastAsia="Times New Roman" w:hAnsi="Times New Roman" w:cs="Times New Roman"/>
          <w:sz w:val="28"/>
          <w:szCs w:val="28"/>
          <w:lang w:eastAsia="ru-RU"/>
        </w:rPr>
        <w:t>Аванта+</w:t>
      </w:r>
      <w:proofErr w:type="spellEnd"/>
      <w:r w:rsidRPr="00D203C5">
        <w:rPr>
          <w:rFonts w:ascii="Times New Roman" w:eastAsia="Times New Roman" w:hAnsi="Times New Roman" w:cs="Times New Roman"/>
          <w:sz w:val="28"/>
          <w:szCs w:val="28"/>
          <w:lang w:eastAsia="ru-RU"/>
        </w:rPr>
        <w:t>» 2001.</w:t>
      </w:r>
    </w:p>
    <w:p w:rsidR="00B273F9" w:rsidRPr="00D203C5" w:rsidRDefault="00B273F9" w:rsidP="00B273F9">
      <w:pPr>
        <w:spacing w:after="0" w:line="360" w:lineRule="auto"/>
        <w:ind w:left="414" w:hanging="357"/>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8.     Глейзер Г.Д. Геометрия. – 12-тое изд., М., «Просвещение» 1992г.</w:t>
      </w:r>
    </w:p>
    <w:p w:rsidR="00B273F9" w:rsidRPr="00D203C5" w:rsidRDefault="00B273F9" w:rsidP="00B273F9">
      <w:pPr>
        <w:spacing w:after="0" w:line="360" w:lineRule="auto"/>
        <w:ind w:left="414" w:hanging="357"/>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9.     Урманцев Ю.А. Симметрия в природе и природа симметрии. М., Мысль, 1974.</w:t>
      </w:r>
    </w:p>
    <w:p w:rsidR="00B273F9" w:rsidRPr="00D203C5" w:rsidRDefault="00B273F9" w:rsidP="00B273F9">
      <w:pPr>
        <w:spacing w:after="0" w:line="360" w:lineRule="auto"/>
        <w:ind w:left="414" w:hanging="357"/>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10. Шубников А.В. Симметрия (законы симметрии и их применение в науке, технике, прикладном искусстве). М., 1978. </w:t>
      </w:r>
    </w:p>
    <w:p w:rsidR="00B273F9" w:rsidRPr="00D203C5" w:rsidRDefault="00B273F9" w:rsidP="00B273F9">
      <w:pPr>
        <w:spacing w:after="0" w:line="360" w:lineRule="auto"/>
        <w:ind w:left="414" w:hanging="357"/>
        <w:jc w:val="both"/>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xml:space="preserve">11.  Шубников А.В., </w:t>
      </w:r>
      <w:proofErr w:type="spellStart"/>
      <w:r w:rsidRPr="00D203C5">
        <w:rPr>
          <w:rFonts w:ascii="Times New Roman" w:eastAsia="Times New Roman" w:hAnsi="Times New Roman" w:cs="Times New Roman"/>
          <w:sz w:val="28"/>
          <w:szCs w:val="28"/>
          <w:lang w:eastAsia="ru-RU"/>
        </w:rPr>
        <w:t>Копцик</w:t>
      </w:r>
      <w:proofErr w:type="spellEnd"/>
      <w:r w:rsidRPr="00D203C5">
        <w:rPr>
          <w:rFonts w:ascii="Times New Roman" w:eastAsia="Times New Roman" w:hAnsi="Times New Roman" w:cs="Times New Roman"/>
          <w:sz w:val="28"/>
          <w:szCs w:val="28"/>
          <w:lang w:eastAsia="ru-RU"/>
        </w:rPr>
        <w:t xml:space="preserve"> В.А. Симметрия в науке и искусстве. М., 1976.</w:t>
      </w:r>
    </w:p>
    <w:p w:rsidR="00B273F9" w:rsidRPr="00D203C5" w:rsidRDefault="00B273F9" w:rsidP="00B273F9">
      <w:pPr>
        <w:spacing w:after="0" w:line="360" w:lineRule="auto"/>
        <w:rPr>
          <w:rFonts w:ascii="Times New Roman" w:eastAsia="Times New Roman" w:hAnsi="Times New Roman" w:cs="Times New Roman"/>
          <w:sz w:val="28"/>
          <w:szCs w:val="28"/>
          <w:lang w:eastAsia="ru-RU"/>
        </w:rPr>
      </w:pPr>
      <w:r w:rsidRPr="00D203C5">
        <w:rPr>
          <w:rFonts w:ascii="Times New Roman" w:eastAsia="Times New Roman" w:hAnsi="Times New Roman" w:cs="Times New Roman"/>
          <w:sz w:val="28"/>
          <w:szCs w:val="28"/>
          <w:lang w:eastAsia="ru-RU"/>
        </w:rPr>
        <w:t> </w:t>
      </w:r>
    </w:p>
    <w:p w:rsidR="00264E40" w:rsidRPr="00D203C5" w:rsidRDefault="00264E40">
      <w:pPr>
        <w:rPr>
          <w:rFonts w:ascii="Times New Roman" w:hAnsi="Times New Roman" w:cs="Times New Roman"/>
          <w:sz w:val="28"/>
          <w:szCs w:val="28"/>
        </w:rPr>
      </w:pPr>
    </w:p>
    <w:sectPr w:rsidR="00264E40" w:rsidRPr="00D203C5" w:rsidSect="00843D97">
      <w:head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C5" w:rsidRDefault="00D203C5" w:rsidP="00D203C5">
      <w:pPr>
        <w:spacing w:after="0" w:line="240" w:lineRule="auto"/>
      </w:pPr>
      <w:r>
        <w:separator/>
      </w:r>
    </w:p>
  </w:endnote>
  <w:endnote w:type="continuationSeparator" w:id="1">
    <w:p w:rsidR="00D203C5" w:rsidRDefault="00D203C5" w:rsidP="00D20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C5" w:rsidRDefault="00D203C5" w:rsidP="00D203C5">
      <w:pPr>
        <w:spacing w:after="0" w:line="240" w:lineRule="auto"/>
      </w:pPr>
      <w:r>
        <w:separator/>
      </w:r>
    </w:p>
  </w:footnote>
  <w:footnote w:type="continuationSeparator" w:id="1">
    <w:p w:rsidR="00D203C5" w:rsidRDefault="00D203C5" w:rsidP="00D20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376"/>
      <w:docPartObj>
        <w:docPartGallery w:val="Page Numbers (Top of Page)"/>
        <w:docPartUnique/>
      </w:docPartObj>
    </w:sdtPr>
    <w:sdtContent>
      <w:p w:rsidR="00D203C5" w:rsidRDefault="005C1BE9" w:rsidP="00D203C5">
        <w:pPr>
          <w:pStyle w:val="aa"/>
          <w:jc w:val="center"/>
        </w:pPr>
        <w:fldSimple w:instr=" PAGE   \* MERGEFORMAT ">
          <w:r w:rsidR="00843D97">
            <w:rPr>
              <w:noProof/>
            </w:rPr>
            <w:t>24</w:t>
          </w:r>
        </w:fldSimple>
      </w:p>
    </w:sdtContent>
  </w:sdt>
  <w:p w:rsidR="00D203C5" w:rsidRDefault="00D203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5956"/>
    <w:multiLevelType w:val="hybridMultilevel"/>
    <w:tmpl w:val="B706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652DB7"/>
    <w:multiLevelType w:val="hybridMultilevel"/>
    <w:tmpl w:val="5E76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rsids>
    <w:rsidRoot w:val="00B273F9"/>
    <w:rsid w:val="001A3876"/>
    <w:rsid w:val="00264E40"/>
    <w:rsid w:val="00350098"/>
    <w:rsid w:val="003E0F98"/>
    <w:rsid w:val="003E6F2D"/>
    <w:rsid w:val="00412160"/>
    <w:rsid w:val="005C1BE9"/>
    <w:rsid w:val="006E0844"/>
    <w:rsid w:val="00793DA1"/>
    <w:rsid w:val="007E2A6A"/>
    <w:rsid w:val="00843D97"/>
    <w:rsid w:val="008D7293"/>
    <w:rsid w:val="00B273F9"/>
    <w:rsid w:val="00B83A5E"/>
    <w:rsid w:val="00BA66F5"/>
    <w:rsid w:val="00D203C5"/>
    <w:rsid w:val="00D571F2"/>
    <w:rsid w:val="00ED3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40"/>
  </w:style>
  <w:style w:type="paragraph" w:styleId="1">
    <w:name w:val="heading 1"/>
    <w:basedOn w:val="a"/>
    <w:link w:val="10"/>
    <w:uiPriority w:val="9"/>
    <w:qFormat/>
    <w:rsid w:val="00B273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73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73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3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73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73F9"/>
    <w:rPr>
      <w:rFonts w:ascii="Times New Roman" w:eastAsia="Times New Roman" w:hAnsi="Times New Roman" w:cs="Times New Roman"/>
      <w:b/>
      <w:bCs/>
      <w:sz w:val="27"/>
      <w:szCs w:val="27"/>
      <w:lang w:eastAsia="ru-RU"/>
    </w:rPr>
  </w:style>
  <w:style w:type="paragraph" w:styleId="11">
    <w:name w:val="toc 1"/>
    <w:basedOn w:val="a"/>
    <w:autoRedefine/>
    <w:uiPriority w:val="39"/>
    <w:semiHidden/>
    <w:unhideWhenUsed/>
    <w:rsid w:val="00B27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73F9"/>
    <w:rPr>
      <w:color w:val="0000FF"/>
      <w:u w:val="single"/>
    </w:rPr>
  </w:style>
  <w:style w:type="paragraph" w:styleId="21">
    <w:name w:val="toc 2"/>
    <w:basedOn w:val="a"/>
    <w:autoRedefine/>
    <w:uiPriority w:val="39"/>
    <w:semiHidden/>
    <w:unhideWhenUsed/>
    <w:rsid w:val="00B27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B27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27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B27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273F9"/>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B27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B273F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6F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6F2D"/>
    <w:rPr>
      <w:rFonts w:ascii="Tahoma" w:hAnsi="Tahoma" w:cs="Tahoma"/>
      <w:sz w:val="16"/>
      <w:szCs w:val="16"/>
    </w:rPr>
  </w:style>
  <w:style w:type="paragraph" w:styleId="a9">
    <w:name w:val="List Paragraph"/>
    <w:basedOn w:val="a"/>
    <w:uiPriority w:val="34"/>
    <w:qFormat/>
    <w:rsid w:val="00793DA1"/>
    <w:pPr>
      <w:ind w:left="720"/>
      <w:contextualSpacing/>
    </w:pPr>
  </w:style>
  <w:style w:type="paragraph" w:styleId="aa">
    <w:name w:val="header"/>
    <w:basedOn w:val="a"/>
    <w:link w:val="ab"/>
    <w:uiPriority w:val="99"/>
    <w:unhideWhenUsed/>
    <w:rsid w:val="00D203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03C5"/>
  </w:style>
  <w:style w:type="paragraph" w:styleId="ac">
    <w:name w:val="footer"/>
    <w:basedOn w:val="a"/>
    <w:link w:val="ad"/>
    <w:uiPriority w:val="99"/>
    <w:semiHidden/>
    <w:unhideWhenUsed/>
    <w:rsid w:val="00D203C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203C5"/>
  </w:style>
</w:styles>
</file>

<file path=word/webSettings.xml><?xml version="1.0" encoding="utf-8"?>
<w:webSettings xmlns:r="http://schemas.openxmlformats.org/officeDocument/2006/relationships" xmlns:w="http://schemas.openxmlformats.org/wordprocessingml/2006/main">
  <w:divs>
    <w:div w:id="1798406005">
      <w:bodyDiv w:val="1"/>
      <w:marLeft w:val="0"/>
      <w:marRight w:val="0"/>
      <w:marTop w:val="0"/>
      <w:marBottom w:val="0"/>
      <w:divBdr>
        <w:top w:val="none" w:sz="0" w:space="0" w:color="auto"/>
        <w:left w:val="none" w:sz="0" w:space="0" w:color="auto"/>
        <w:bottom w:val="none" w:sz="0" w:space="0" w:color="auto"/>
        <w:right w:val="none" w:sz="0" w:space="0" w:color="auto"/>
      </w:divBdr>
      <w:divsChild>
        <w:div w:id="1275290542">
          <w:marLeft w:val="0"/>
          <w:marRight w:val="0"/>
          <w:marTop w:val="0"/>
          <w:marBottom w:val="0"/>
          <w:divBdr>
            <w:top w:val="none" w:sz="0" w:space="0" w:color="auto"/>
            <w:left w:val="none" w:sz="0" w:space="0" w:color="auto"/>
            <w:bottom w:val="none" w:sz="0" w:space="0" w:color="auto"/>
            <w:right w:val="none" w:sz="0" w:space="0" w:color="auto"/>
          </w:divBdr>
          <w:divsChild>
            <w:div w:id="984698444">
              <w:marLeft w:val="0"/>
              <w:marRight w:val="0"/>
              <w:marTop w:val="0"/>
              <w:marBottom w:val="0"/>
              <w:divBdr>
                <w:top w:val="none" w:sz="0" w:space="0" w:color="auto"/>
                <w:left w:val="none" w:sz="0" w:space="0" w:color="auto"/>
                <w:bottom w:val="none" w:sz="0" w:space="0" w:color="auto"/>
                <w:right w:val="none" w:sz="0" w:space="0" w:color="auto"/>
              </w:divBdr>
            </w:div>
            <w:div w:id="1173833502">
              <w:marLeft w:val="0"/>
              <w:marRight w:val="0"/>
              <w:marTop w:val="0"/>
              <w:marBottom w:val="0"/>
              <w:divBdr>
                <w:top w:val="none" w:sz="0" w:space="0" w:color="auto"/>
                <w:left w:val="none" w:sz="0" w:space="0" w:color="auto"/>
                <w:bottom w:val="none" w:sz="0" w:space="0" w:color="auto"/>
                <w:right w:val="none" w:sz="0" w:space="0" w:color="auto"/>
              </w:divBdr>
            </w:div>
            <w:div w:id="1457021872">
              <w:marLeft w:val="0"/>
              <w:marRight w:val="0"/>
              <w:marTop w:val="0"/>
              <w:marBottom w:val="0"/>
              <w:divBdr>
                <w:top w:val="none" w:sz="0" w:space="0" w:color="auto"/>
                <w:left w:val="none" w:sz="0" w:space="0" w:color="auto"/>
                <w:bottom w:val="none" w:sz="0" w:space="0" w:color="auto"/>
                <w:right w:val="none" w:sz="0" w:space="0" w:color="auto"/>
              </w:divBdr>
            </w:div>
            <w:div w:id="1796436828">
              <w:marLeft w:val="0"/>
              <w:marRight w:val="0"/>
              <w:marTop w:val="0"/>
              <w:marBottom w:val="0"/>
              <w:divBdr>
                <w:top w:val="none" w:sz="0" w:space="0" w:color="auto"/>
                <w:left w:val="none" w:sz="0" w:space="0" w:color="auto"/>
                <w:bottom w:val="none" w:sz="0" w:space="0" w:color="auto"/>
                <w:right w:val="none" w:sz="0" w:space="0" w:color="auto"/>
              </w:divBdr>
            </w:div>
            <w:div w:id="1077827652">
              <w:marLeft w:val="0"/>
              <w:marRight w:val="0"/>
              <w:marTop w:val="0"/>
              <w:marBottom w:val="0"/>
              <w:divBdr>
                <w:top w:val="none" w:sz="0" w:space="0" w:color="auto"/>
                <w:left w:val="none" w:sz="0" w:space="0" w:color="auto"/>
                <w:bottom w:val="none" w:sz="0" w:space="0" w:color="auto"/>
                <w:right w:val="none" w:sz="0" w:space="0" w:color="auto"/>
              </w:divBdr>
            </w:div>
          </w:divsChild>
        </w:div>
        <w:div w:id="879324140">
          <w:marLeft w:val="0"/>
          <w:marRight w:val="0"/>
          <w:marTop w:val="0"/>
          <w:marBottom w:val="0"/>
          <w:divBdr>
            <w:top w:val="none" w:sz="0" w:space="0" w:color="auto"/>
            <w:left w:val="none" w:sz="0" w:space="0" w:color="auto"/>
            <w:bottom w:val="none" w:sz="0" w:space="0" w:color="auto"/>
            <w:right w:val="none" w:sz="0" w:space="0" w:color="auto"/>
          </w:divBdr>
        </w:div>
        <w:div w:id="139927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mages.google.ru/imgres?imgurl=http://elementy.ru/images/eltbio/dalton_law_170.jpg&amp;imgrefurl=http://elementy.ru/trefil/14&amp;h=232&amp;w=170&amp;sz=40&amp;hl=ru&amp;start=2&amp;tbnid=6CUQVBDb1bM-GM:&amp;tbnh=109&amp;tbnw=80&amp;prev=/images%3Fq%3D%25D1%2584%25D0%25BE%25D1%2582%25D0%25BE%25D0%25B3%25D1%2580%25D0%25B0%25D1%2584%25D0%25B8%25D0%25B8%2B%25D0%2594%25D0%25B0%25D0%25BB%25D1%258C%25D1%2582%25D0%25BE%25D0%25BD%25D0%25B0%26svnum%3D10%26hl%3Dru%26sa%3DG" TargetMode="External"/><Relationship Id="rId14" Type="http://schemas.openxmlformats.org/officeDocument/2006/relationships/hyperlink" Target="http://www.demoscope.ru/weekly/2002/085/img/litt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5F3D-1683-4D2D-8ECF-0EB79BB2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4018</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9</cp:revision>
  <cp:lastPrinted>2011-03-12T06:04:00Z</cp:lastPrinted>
  <dcterms:created xsi:type="dcterms:W3CDTF">2011-01-30T08:18:00Z</dcterms:created>
  <dcterms:modified xsi:type="dcterms:W3CDTF">2011-03-12T18:04:00Z</dcterms:modified>
</cp:coreProperties>
</file>