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103" w:rsidRDefault="00582103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1D2465" w:rsidRDefault="001D2465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1D2465" w:rsidRDefault="001D2465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1D2465" w:rsidRDefault="001D2465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1D2465" w:rsidRDefault="001D2465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1D2465" w:rsidRDefault="001D2465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1D2465" w:rsidRDefault="001D2465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1D2465" w:rsidRDefault="001D2465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1D2465" w:rsidRPr="001D2465" w:rsidRDefault="001D2465" w:rsidP="00582103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D2465" w:rsidRPr="00F2567B" w:rsidRDefault="003166AE" w:rsidP="001D2465">
      <w:pPr>
        <w:spacing w:after="0" w:line="36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1D2465">
        <w:rPr>
          <w:rFonts w:ascii="Times New Roman" w:eastAsia="Times New Roman" w:hAnsi="Times New Roman"/>
          <w:sz w:val="40"/>
          <w:szCs w:val="40"/>
          <w:lang w:eastAsia="ru-RU"/>
        </w:rPr>
        <w:t xml:space="preserve">Интеллектуально познавательная игра </w:t>
      </w:r>
    </w:p>
    <w:p w:rsidR="003166AE" w:rsidRPr="001D2465" w:rsidRDefault="003166AE" w:rsidP="001D2465">
      <w:pPr>
        <w:spacing w:after="0" w:line="36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1D2465">
        <w:rPr>
          <w:rFonts w:ascii="Times New Roman" w:eastAsia="Times New Roman" w:hAnsi="Times New Roman"/>
          <w:sz w:val="40"/>
          <w:szCs w:val="40"/>
          <w:lang w:eastAsia="ru-RU"/>
        </w:rPr>
        <w:t>«Люби и знай родной Кузбасс»</w:t>
      </w:r>
    </w:p>
    <w:p w:rsidR="003166AE" w:rsidRPr="00D12022" w:rsidRDefault="003166AE" w:rsidP="003166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66AE" w:rsidRPr="00D12022" w:rsidRDefault="003166AE" w:rsidP="003166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166AE" w:rsidRPr="001D2465" w:rsidRDefault="003166AE" w:rsidP="003166AE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1D2465">
        <w:rPr>
          <w:rFonts w:ascii="Times New Roman" w:hAnsi="Times New Roman"/>
          <w:b/>
          <w:sz w:val="28"/>
          <w:szCs w:val="28"/>
        </w:rPr>
        <w:t xml:space="preserve">Исполнитель: </w:t>
      </w:r>
    </w:p>
    <w:p w:rsidR="003166AE" w:rsidRPr="001D2465" w:rsidRDefault="003166AE" w:rsidP="003166A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D2465">
        <w:rPr>
          <w:rFonts w:ascii="Times New Roman" w:hAnsi="Times New Roman"/>
          <w:sz w:val="28"/>
          <w:szCs w:val="28"/>
        </w:rPr>
        <w:t>Загорулько Анастасия Анатольевна,</w:t>
      </w:r>
    </w:p>
    <w:p w:rsidR="003166AE" w:rsidRPr="001D2465" w:rsidRDefault="003166AE" w:rsidP="003166A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D2465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3166AE" w:rsidRPr="001D2465" w:rsidRDefault="003166AE" w:rsidP="003166A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D2465">
        <w:rPr>
          <w:rFonts w:ascii="Times New Roman" w:hAnsi="Times New Roman"/>
          <w:sz w:val="28"/>
          <w:szCs w:val="28"/>
        </w:rPr>
        <w:t>МБО ДО</w:t>
      </w:r>
      <w:r w:rsidR="001D2465" w:rsidRPr="00F2567B">
        <w:rPr>
          <w:rFonts w:ascii="Times New Roman" w:hAnsi="Times New Roman"/>
          <w:sz w:val="28"/>
          <w:szCs w:val="28"/>
        </w:rPr>
        <w:t xml:space="preserve"> </w:t>
      </w:r>
      <w:r w:rsidRPr="001D2465">
        <w:rPr>
          <w:rFonts w:ascii="Times New Roman" w:hAnsi="Times New Roman"/>
          <w:sz w:val="28"/>
          <w:szCs w:val="28"/>
        </w:rPr>
        <w:t>Станция туристов</w:t>
      </w:r>
    </w:p>
    <w:p w:rsidR="003166AE" w:rsidRPr="001D2465" w:rsidRDefault="00425F84" w:rsidP="003166A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D2465">
        <w:rPr>
          <w:rFonts w:ascii="Times New Roman" w:hAnsi="Times New Roman"/>
          <w:sz w:val="28"/>
          <w:szCs w:val="28"/>
        </w:rPr>
        <w:t>Мысковский городской округ</w:t>
      </w:r>
    </w:p>
    <w:p w:rsidR="003166AE" w:rsidRPr="00F2567B" w:rsidRDefault="003166AE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465" w:rsidRPr="00F2567B" w:rsidRDefault="001D2465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66AE" w:rsidRPr="00D12022" w:rsidRDefault="003166AE" w:rsidP="00316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66AE" w:rsidRDefault="003166AE" w:rsidP="003166AE"/>
    <w:p w:rsidR="00AE63FE" w:rsidRPr="00D12022" w:rsidRDefault="00AE63FE" w:rsidP="00AE63FE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12022">
        <w:rPr>
          <w:rFonts w:ascii="Times New Roman" w:hAnsi="Times New Roman"/>
          <w:b/>
          <w:bCs/>
          <w:spacing w:val="-5"/>
          <w:sz w:val="28"/>
          <w:szCs w:val="28"/>
        </w:rPr>
        <w:lastRenderedPageBreak/>
        <w:t>Содержание</w:t>
      </w:r>
    </w:p>
    <w:p w:rsidR="00AE63FE" w:rsidRPr="00D12022" w:rsidRDefault="00AE63FE" w:rsidP="00AE63FE">
      <w:pPr>
        <w:shd w:val="clear" w:color="auto" w:fill="FFFFFF"/>
        <w:tabs>
          <w:tab w:val="left" w:leader="dot" w:pos="603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2022">
        <w:rPr>
          <w:rFonts w:ascii="Times New Roman" w:hAnsi="Times New Roman"/>
          <w:spacing w:val="1"/>
          <w:sz w:val="28"/>
          <w:szCs w:val="28"/>
        </w:rPr>
        <w:t>Введение</w:t>
      </w:r>
      <w:r w:rsidR="0077306A">
        <w:rPr>
          <w:rFonts w:ascii="Times New Roman" w:hAnsi="Times New Roman"/>
          <w:spacing w:val="1"/>
          <w:sz w:val="28"/>
          <w:szCs w:val="28"/>
        </w:rPr>
        <w:t>……………………………………………………</w:t>
      </w:r>
      <w:r w:rsidR="00327263">
        <w:rPr>
          <w:rFonts w:ascii="Times New Roman" w:hAnsi="Times New Roman"/>
          <w:spacing w:val="1"/>
          <w:sz w:val="28"/>
          <w:szCs w:val="28"/>
        </w:rPr>
        <w:t>……………..</w:t>
      </w:r>
      <w:r w:rsidR="0077306A">
        <w:rPr>
          <w:rFonts w:ascii="Times New Roman" w:hAnsi="Times New Roman"/>
          <w:spacing w:val="1"/>
          <w:sz w:val="28"/>
          <w:szCs w:val="28"/>
        </w:rPr>
        <w:t>……</w:t>
      </w:r>
      <w:r w:rsidRPr="00D12022">
        <w:rPr>
          <w:rFonts w:ascii="Times New Roman" w:hAnsi="Times New Roman"/>
          <w:sz w:val="28"/>
          <w:szCs w:val="28"/>
        </w:rPr>
        <w:t>3</w:t>
      </w:r>
    </w:p>
    <w:p w:rsidR="00AE63FE" w:rsidRPr="00D12022" w:rsidRDefault="00AE63FE" w:rsidP="00E028AB">
      <w:pPr>
        <w:shd w:val="clear" w:color="auto" w:fill="FFFFFF"/>
        <w:tabs>
          <w:tab w:val="left" w:leader="underscore" w:pos="3701"/>
          <w:tab w:val="left" w:leader="dot" w:pos="6067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 xml:space="preserve">«Люби и знай Родной Кузбасс» интеллектуально – познавательная игра </w:t>
      </w:r>
      <w:r w:rsidR="003166AE">
        <w:rPr>
          <w:rFonts w:ascii="Times New Roman" w:hAnsi="Times New Roman"/>
          <w:spacing w:val="-12"/>
          <w:sz w:val="28"/>
          <w:szCs w:val="28"/>
        </w:rPr>
        <w:t>…………</w:t>
      </w:r>
      <w:r w:rsidR="00BF46E2">
        <w:rPr>
          <w:rFonts w:ascii="Times New Roman" w:hAnsi="Times New Roman"/>
          <w:spacing w:val="-12"/>
          <w:sz w:val="28"/>
          <w:szCs w:val="28"/>
        </w:rPr>
        <w:t>7</w:t>
      </w:r>
    </w:p>
    <w:p w:rsidR="00AE63FE" w:rsidRPr="00D12022" w:rsidRDefault="00AE63FE" w:rsidP="00AE63FE">
      <w:pPr>
        <w:shd w:val="clear" w:color="auto" w:fill="FFFFFF"/>
        <w:tabs>
          <w:tab w:val="left" w:leader="dot" w:pos="605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2022">
        <w:rPr>
          <w:rFonts w:ascii="Times New Roman" w:hAnsi="Times New Roman"/>
          <w:spacing w:val="2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327263">
        <w:rPr>
          <w:rFonts w:ascii="Times New Roman" w:hAnsi="Times New Roman"/>
          <w:sz w:val="28"/>
          <w:szCs w:val="28"/>
        </w:rPr>
        <w:t>……………...</w:t>
      </w:r>
      <w:r>
        <w:rPr>
          <w:rFonts w:ascii="Times New Roman" w:hAnsi="Times New Roman"/>
          <w:sz w:val="28"/>
          <w:szCs w:val="28"/>
        </w:rPr>
        <w:t>…..</w:t>
      </w:r>
      <w:r w:rsidRPr="00D12022">
        <w:rPr>
          <w:rFonts w:ascii="Times New Roman" w:hAnsi="Times New Roman"/>
          <w:spacing w:val="-10"/>
          <w:sz w:val="28"/>
          <w:szCs w:val="28"/>
        </w:rPr>
        <w:t>1</w:t>
      </w:r>
      <w:r w:rsidR="00BF46E2">
        <w:rPr>
          <w:rFonts w:ascii="Times New Roman" w:hAnsi="Times New Roman"/>
          <w:spacing w:val="-10"/>
          <w:sz w:val="28"/>
          <w:szCs w:val="28"/>
        </w:rPr>
        <w:t>3</w:t>
      </w:r>
    </w:p>
    <w:p w:rsidR="00AE63FE" w:rsidRPr="00D12022" w:rsidRDefault="00AE63FE" w:rsidP="00AE63FE">
      <w:pPr>
        <w:shd w:val="clear" w:color="auto" w:fill="FFFFFF"/>
        <w:tabs>
          <w:tab w:val="left" w:leader="dot" w:pos="6062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2022">
        <w:rPr>
          <w:rFonts w:ascii="Times New Roman" w:hAnsi="Times New Roman"/>
          <w:spacing w:val="3"/>
          <w:sz w:val="28"/>
          <w:szCs w:val="28"/>
        </w:rPr>
        <w:t>Литература</w:t>
      </w:r>
      <w:r>
        <w:rPr>
          <w:rFonts w:ascii="Times New Roman" w:hAnsi="Times New Roman"/>
          <w:spacing w:val="3"/>
          <w:sz w:val="28"/>
          <w:szCs w:val="28"/>
        </w:rPr>
        <w:t>……………………………………………………</w:t>
      </w:r>
      <w:r w:rsidR="00327263">
        <w:rPr>
          <w:rFonts w:ascii="Times New Roman" w:hAnsi="Times New Roman"/>
          <w:spacing w:val="3"/>
          <w:sz w:val="28"/>
          <w:szCs w:val="28"/>
        </w:rPr>
        <w:t>……………….</w:t>
      </w:r>
      <w:r w:rsidR="00507198">
        <w:rPr>
          <w:rFonts w:ascii="Times New Roman" w:hAnsi="Times New Roman"/>
          <w:spacing w:val="-6"/>
          <w:sz w:val="28"/>
          <w:szCs w:val="28"/>
        </w:rPr>
        <w:t>1</w:t>
      </w:r>
      <w:r w:rsidR="00BF46E2">
        <w:rPr>
          <w:rFonts w:ascii="Times New Roman" w:hAnsi="Times New Roman"/>
          <w:spacing w:val="-6"/>
          <w:sz w:val="28"/>
          <w:szCs w:val="28"/>
        </w:rPr>
        <w:t>4</w:t>
      </w:r>
    </w:p>
    <w:p w:rsidR="00AE63FE" w:rsidRPr="00D12022" w:rsidRDefault="00AE63FE" w:rsidP="00AE63FE">
      <w:pPr>
        <w:shd w:val="clear" w:color="auto" w:fill="FFFFFF"/>
        <w:tabs>
          <w:tab w:val="left" w:leader="dot" w:pos="6077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2022">
        <w:rPr>
          <w:rFonts w:ascii="Times New Roman" w:hAnsi="Times New Roman"/>
          <w:spacing w:val="2"/>
          <w:sz w:val="28"/>
          <w:szCs w:val="28"/>
        </w:rPr>
        <w:t>Приложения</w:t>
      </w:r>
      <w:r>
        <w:rPr>
          <w:rFonts w:ascii="Times New Roman" w:hAnsi="Times New Roman"/>
          <w:spacing w:val="2"/>
          <w:sz w:val="28"/>
          <w:szCs w:val="28"/>
        </w:rPr>
        <w:t>……………………………………………………</w:t>
      </w:r>
      <w:r w:rsidR="00327263">
        <w:rPr>
          <w:rFonts w:ascii="Times New Roman" w:hAnsi="Times New Roman"/>
          <w:spacing w:val="2"/>
          <w:sz w:val="28"/>
          <w:szCs w:val="28"/>
        </w:rPr>
        <w:t>……………</w:t>
      </w:r>
      <w:r w:rsidR="00E028AB">
        <w:rPr>
          <w:rFonts w:ascii="Times New Roman" w:hAnsi="Times New Roman"/>
          <w:spacing w:val="2"/>
          <w:sz w:val="28"/>
          <w:szCs w:val="28"/>
        </w:rPr>
        <w:t>....</w:t>
      </w:r>
      <w:r w:rsidR="00507198">
        <w:rPr>
          <w:rFonts w:ascii="Times New Roman" w:hAnsi="Times New Roman"/>
          <w:spacing w:val="-6"/>
          <w:sz w:val="28"/>
          <w:szCs w:val="28"/>
        </w:rPr>
        <w:t>1</w:t>
      </w:r>
      <w:r w:rsidR="00D824D6">
        <w:rPr>
          <w:rFonts w:ascii="Times New Roman" w:hAnsi="Times New Roman"/>
          <w:spacing w:val="-6"/>
          <w:sz w:val="28"/>
          <w:szCs w:val="28"/>
        </w:rPr>
        <w:t>5</w:t>
      </w: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3A89" w:rsidRDefault="00A83A89" w:rsidP="0058210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266C05" w:rsidRDefault="00266C05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77306A" w:rsidRDefault="0077306A" w:rsidP="00582103"/>
    <w:p w:rsidR="003166AE" w:rsidRDefault="003166AE" w:rsidP="00582103"/>
    <w:p w:rsidR="0077306A" w:rsidRDefault="0077306A" w:rsidP="00582103"/>
    <w:p w:rsidR="0077306A" w:rsidRDefault="0077306A" w:rsidP="00582103"/>
    <w:p w:rsidR="00A26188" w:rsidRDefault="00A26188" w:rsidP="00582103"/>
    <w:p w:rsidR="00E028AB" w:rsidRDefault="00E028AB" w:rsidP="00582103"/>
    <w:p w:rsidR="003166AE" w:rsidRDefault="003166AE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6097" w:rsidRDefault="0077306A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F2EA3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5412B7" w:rsidRDefault="00CF3D7E" w:rsidP="005412B7">
      <w:pPr>
        <w:pStyle w:val="a3"/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F3D7E">
        <w:rPr>
          <w:rFonts w:ascii="Times New Roman" w:eastAsiaTheme="minorHAnsi" w:hAnsi="Times New Roman"/>
          <w:sz w:val="28"/>
          <w:szCs w:val="28"/>
        </w:rPr>
        <w:t>Проблема  формирования  интереса  в  обучении  решалось  на  протяжении  всей  истории  развития  педагогической  науки  и  школы,  поскольку  интерес  —  это  движущая  сила  в  познании  окружающего  мира,  основа  изобретений  и  открытий.  Идея  учета  интереса  детей  в  обучении  была  выдвинута  еще  Яном  Амосом  Коменским,  а  Жан  Жак  Руссо  раскрыл  его  значение  в  воспитании.  Ведущую  роль  интересу  отводили  и  такие  видные  педагоги,  как  Л.Н.  Толстой,  А.Д.  Писарев,  К.Д.  Ушинский,  отмечавшие,  что  интерес  не  только  средство  успешного  обучения,  но  и  важный  стимул  для  нравственного  развития  детей</w:t>
      </w:r>
      <w:r w:rsidR="005412B7">
        <w:rPr>
          <w:rFonts w:ascii="Times New Roman" w:eastAsiaTheme="minorHAnsi" w:hAnsi="Times New Roman"/>
          <w:sz w:val="28"/>
          <w:szCs w:val="28"/>
        </w:rPr>
        <w:t>.</w:t>
      </w:r>
    </w:p>
    <w:p w:rsidR="005412B7" w:rsidRPr="005412B7" w:rsidRDefault="005412B7" w:rsidP="005412B7">
      <w:pPr>
        <w:pStyle w:val="a3"/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5412B7">
        <w:rPr>
          <w:rFonts w:ascii="Times New Roman" w:eastAsiaTheme="minorHAnsi" w:hAnsi="Times New Roman"/>
          <w:sz w:val="28"/>
          <w:szCs w:val="28"/>
        </w:rPr>
        <w:t>В  педагогической  науке  и  практике  познавательный  интерес  представляет  собой  способ  повышения  активности  обучающихся  в  процессе  получения  знаний,  эффективный  инструмент  учителя,  используемый  для  привлечения  внимания  школьников,  развития  их  мышления  и  творческих  способностей,  повышения  эмоционального  фона  образовательного  процесса.  Именно  познавательный  интерес  заставляет  школьника  с  радостью  участвовать  в  получении  новых  знаний,  самостоятельно  работать  во  внеурочное  время,  принимать  активное  участие  в  жизни  класса  и  школы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856097" w:rsidRPr="00856097" w:rsidRDefault="00856097" w:rsidP="00856097">
      <w:pPr>
        <w:pStyle w:val="a3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56097">
        <w:rPr>
          <w:rFonts w:ascii="Times New Roman" w:eastAsiaTheme="minorHAnsi" w:hAnsi="Times New Roman"/>
          <w:sz w:val="28"/>
          <w:szCs w:val="28"/>
        </w:rPr>
        <w:t xml:space="preserve">В настоящее время остро ощущается необходимость возрождения духовности, изучения культуры своего народа, изучения прошлого и настоящего своей </w:t>
      </w:r>
      <w:r>
        <w:rPr>
          <w:rFonts w:ascii="Times New Roman" w:eastAsiaTheme="minorHAnsi" w:hAnsi="Times New Roman"/>
          <w:sz w:val="28"/>
          <w:szCs w:val="28"/>
        </w:rPr>
        <w:t>«</w:t>
      </w:r>
      <w:r w:rsidRPr="00856097">
        <w:rPr>
          <w:rFonts w:ascii="Times New Roman" w:eastAsiaTheme="minorHAnsi" w:hAnsi="Times New Roman"/>
          <w:sz w:val="28"/>
          <w:szCs w:val="28"/>
        </w:rPr>
        <w:t>малой родины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Pr="00856097">
        <w:rPr>
          <w:rFonts w:ascii="Times New Roman" w:eastAsiaTheme="minorHAnsi" w:hAnsi="Times New Roman"/>
          <w:sz w:val="28"/>
          <w:szCs w:val="28"/>
        </w:rPr>
        <w:t xml:space="preserve">, восстановление духовности для формирования нравственной личности гражданина и патриота своей страны. </w:t>
      </w:r>
      <w:r w:rsidRPr="00856097">
        <w:rPr>
          <w:rFonts w:ascii="Times New Roman" w:eastAsiaTheme="minorHAnsi" w:hAnsi="Times New Roman"/>
          <w:sz w:val="28"/>
          <w:szCs w:val="28"/>
          <w:lang w:eastAsia="ru-RU"/>
        </w:rPr>
        <w:t xml:space="preserve">Воспитание гражданина страны – одно из главных условий национального возрождения. </w:t>
      </w:r>
      <w:r w:rsidRPr="00856097">
        <w:rPr>
          <w:rFonts w:ascii="Times New Roman" w:eastAsiaTheme="minorHAnsi" w:hAnsi="Times New Roman"/>
          <w:sz w:val="28"/>
          <w:szCs w:val="28"/>
        </w:rPr>
        <w:t xml:space="preserve">Неоспорима мысль о том, что малая родина, отечество, родной край играют значительную роль в жизни каждого человека. Частица любимой Отчизны, дорогие сердцу места, близкие душе обычаи. Но мало говорить о любви к родному краю, надо знать его прошлое и настоящее, </w:t>
      </w:r>
      <w:r w:rsidRPr="00856097">
        <w:rPr>
          <w:rFonts w:ascii="Times New Roman" w:eastAsiaTheme="minorHAnsi" w:hAnsi="Times New Roman"/>
          <w:sz w:val="28"/>
          <w:szCs w:val="28"/>
        </w:rPr>
        <w:lastRenderedPageBreak/>
        <w:t xml:space="preserve">богатую духовную культуру, народные традиции, природу. Все это относится и к нашим родным местам - к  </w:t>
      </w:r>
      <w:r>
        <w:rPr>
          <w:rFonts w:ascii="Times New Roman" w:eastAsiaTheme="minorHAnsi" w:hAnsi="Times New Roman"/>
          <w:sz w:val="28"/>
          <w:szCs w:val="28"/>
        </w:rPr>
        <w:t xml:space="preserve">Кемеровской </w:t>
      </w:r>
      <w:r w:rsidRPr="00856097">
        <w:rPr>
          <w:rFonts w:ascii="Times New Roman" w:eastAsiaTheme="minorHAnsi" w:hAnsi="Times New Roman"/>
          <w:sz w:val="28"/>
          <w:szCs w:val="28"/>
        </w:rPr>
        <w:t>земле.</w:t>
      </w:r>
    </w:p>
    <w:p w:rsidR="00DE23F8" w:rsidRDefault="0077306A" w:rsidP="0085609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каждым годом жизнь предъявляет все более высокие требования не только к взрослым людям, но и к детям: неуклонно растет объем знаний, которые им нужно передать. Анализиру</w:t>
      </w:r>
      <w:r w:rsidR="00DE23F8">
        <w:rPr>
          <w:rFonts w:ascii="Times New Roman" w:hAnsi="Times New Roman"/>
          <w:sz w:val="28"/>
          <w:szCs w:val="28"/>
        </w:rPr>
        <w:t>я сложившу</w:t>
      </w:r>
      <w:r>
        <w:rPr>
          <w:rFonts w:ascii="Times New Roman" w:hAnsi="Times New Roman"/>
          <w:sz w:val="28"/>
          <w:szCs w:val="28"/>
        </w:rPr>
        <w:t xml:space="preserve">юся </w:t>
      </w:r>
      <w:r w:rsidR="00DE23F8">
        <w:rPr>
          <w:rFonts w:ascii="Times New Roman" w:hAnsi="Times New Roman"/>
          <w:sz w:val="28"/>
          <w:szCs w:val="28"/>
        </w:rPr>
        <w:t xml:space="preserve">на сегодняшний день в образовании ситуацию, необходимо отметить особую актуальность интеллектуального-познавательных игр, которые предназначены для умственного развития детей, совершенствования памяти, мышления, воображения, развития коммуникативных способностей учащихся. </w:t>
      </w:r>
    </w:p>
    <w:p w:rsidR="00973109" w:rsidRDefault="00DE23F8" w:rsidP="0077306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Интерактивные интеллектуально-</w:t>
      </w:r>
      <w:r w:rsidR="0011022B">
        <w:rPr>
          <w:rFonts w:ascii="Times New Roman" w:hAnsi="Times New Roman"/>
          <w:sz w:val="28"/>
          <w:szCs w:val="28"/>
        </w:rPr>
        <w:t>познавательные</w:t>
      </w:r>
      <w:r>
        <w:rPr>
          <w:rFonts w:ascii="Times New Roman" w:hAnsi="Times New Roman"/>
          <w:sz w:val="28"/>
          <w:szCs w:val="28"/>
        </w:rPr>
        <w:t xml:space="preserve"> игры </w:t>
      </w:r>
      <w:r w:rsidR="0011022B">
        <w:rPr>
          <w:rFonts w:ascii="Times New Roman" w:hAnsi="Times New Roman"/>
          <w:sz w:val="28"/>
          <w:szCs w:val="28"/>
        </w:rPr>
        <w:t>одна из наиболее интересных и действенных форм интерактивного обучения, которая создает условия для проявления детьми инициативы, способствует лучшему усвоению, закреплению расширению знаний, применению их на практике.</w:t>
      </w:r>
    </w:p>
    <w:p w:rsidR="00973109" w:rsidRDefault="00973109" w:rsidP="0077306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85EC4">
        <w:rPr>
          <w:rFonts w:ascii="Times New Roman" w:hAnsi="Times New Roman"/>
          <w:sz w:val="28"/>
          <w:szCs w:val="28"/>
        </w:rPr>
        <w:tab/>
      </w:r>
      <w:r w:rsidRPr="00785EC4">
        <w:rPr>
          <w:rFonts w:ascii="Times New Roman" w:hAnsi="Times New Roman"/>
          <w:b/>
          <w:sz w:val="28"/>
          <w:szCs w:val="28"/>
        </w:rPr>
        <w:t>Цель</w:t>
      </w:r>
      <w:r w:rsidRPr="00785EC4">
        <w:rPr>
          <w:rFonts w:ascii="Times New Roman" w:hAnsi="Times New Roman"/>
          <w:sz w:val="28"/>
          <w:szCs w:val="28"/>
        </w:rPr>
        <w:t xml:space="preserve">: </w:t>
      </w:r>
      <w:r w:rsidR="00785EC4" w:rsidRPr="00785EC4">
        <w:rPr>
          <w:rFonts w:ascii="Times New Roman" w:hAnsi="Times New Roman"/>
          <w:sz w:val="28"/>
          <w:szCs w:val="28"/>
        </w:rPr>
        <w:t>создание благоприятной эмоциональной среды для обобщения знаний и расширения представлений об истории</w:t>
      </w:r>
      <w:r w:rsidR="00785EC4">
        <w:rPr>
          <w:rFonts w:ascii="Times New Roman" w:hAnsi="Times New Roman"/>
          <w:sz w:val="28"/>
          <w:szCs w:val="28"/>
        </w:rPr>
        <w:t xml:space="preserve"> развития, животном и растительном мире</w:t>
      </w:r>
      <w:r w:rsidR="00785EC4" w:rsidRPr="00785EC4">
        <w:rPr>
          <w:rFonts w:ascii="Times New Roman" w:hAnsi="Times New Roman"/>
          <w:sz w:val="28"/>
          <w:szCs w:val="28"/>
        </w:rPr>
        <w:t xml:space="preserve"> Кемеровской области</w:t>
      </w:r>
      <w:r w:rsidR="00785EC4">
        <w:rPr>
          <w:rFonts w:ascii="Times New Roman" w:hAnsi="Times New Roman"/>
          <w:sz w:val="28"/>
          <w:szCs w:val="28"/>
        </w:rPr>
        <w:t xml:space="preserve"> посредством включения обучающихся в коллективную деятельность.</w:t>
      </w:r>
    </w:p>
    <w:p w:rsidR="00856097" w:rsidRDefault="00785EC4" w:rsidP="0077306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56097" w:rsidRDefault="00856097" w:rsidP="0077306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85EC4" w:rsidRDefault="00785EC4" w:rsidP="00856097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785EC4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>:</w:t>
      </w:r>
    </w:p>
    <w:p w:rsidR="001B2D15" w:rsidRDefault="001B2D15" w:rsidP="00785EC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785EC4">
        <w:rPr>
          <w:rFonts w:ascii="Times New Roman" w:hAnsi="Times New Roman"/>
          <w:sz w:val="28"/>
          <w:szCs w:val="28"/>
        </w:rPr>
        <w:t>ктивизировать познавательную деятельность обучающихся на основе имеющихся знаний по краеведению</w:t>
      </w:r>
      <w:r>
        <w:rPr>
          <w:rFonts w:ascii="Times New Roman" w:hAnsi="Times New Roman"/>
          <w:sz w:val="28"/>
          <w:szCs w:val="28"/>
        </w:rPr>
        <w:t>, формировать навыки овладения правилами игры;</w:t>
      </w:r>
    </w:p>
    <w:p w:rsidR="00785EC4" w:rsidRDefault="001B2D15" w:rsidP="00785EC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логическое мышление, сообразительность, память, внимание, интеллект, любознательность, правильную конструктивную речь;</w:t>
      </w:r>
    </w:p>
    <w:p w:rsidR="001B2D15" w:rsidRDefault="001B2D15" w:rsidP="00785EC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понимание ценности совместной деятельности, взаимопомощь и взаимовыручку.</w:t>
      </w:r>
    </w:p>
    <w:p w:rsidR="001B2D15" w:rsidRDefault="00435ED3" w:rsidP="00435ED3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Тематика данного мероприятия выбрана не случайно. У детей 10-12 лет, а именно для данной категории разработано содержание игры, чувство патриотизма – неотъемлемый элемент жизни. </w:t>
      </w:r>
    </w:p>
    <w:p w:rsidR="00435ED3" w:rsidRPr="00435ED3" w:rsidRDefault="00435ED3" w:rsidP="00435ED3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435ED3">
        <w:rPr>
          <w:rFonts w:ascii="Times New Roman" w:hAnsi="Times New Roman"/>
          <w:sz w:val="28"/>
          <w:szCs w:val="28"/>
        </w:rPr>
        <w:t>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становиться патриотическое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</w:t>
      </w:r>
    </w:p>
    <w:p w:rsidR="00435ED3" w:rsidRPr="00435ED3" w:rsidRDefault="00435ED3" w:rsidP="00435ED3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435ED3">
        <w:rPr>
          <w:rFonts w:ascii="Times New Roman" w:hAnsi="Times New Roman"/>
          <w:sz w:val="28"/>
          <w:szCs w:val="28"/>
        </w:rPr>
        <w:t>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приумножить богатство своей страны.</w:t>
      </w:r>
    </w:p>
    <w:p w:rsidR="00435ED3" w:rsidRPr="00435ED3" w:rsidRDefault="00435ED3" w:rsidP="00435ED3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435ED3">
        <w:rPr>
          <w:rFonts w:ascii="Times New Roman" w:hAnsi="Times New Roman"/>
          <w:sz w:val="28"/>
          <w:szCs w:val="28"/>
        </w:rPr>
        <w:t>Быть патриотом – значит ощущать себя неотъемлемой частью Отечества. </w:t>
      </w:r>
    </w:p>
    <w:p w:rsidR="00435ED3" w:rsidRDefault="0046209F" w:rsidP="00435ED3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Создавать интерактивные игры и задания помогает программа </w:t>
      </w:r>
      <w:r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>, которая позволяет устанавливать различные эффекты анимации в презентации.</w:t>
      </w:r>
    </w:p>
    <w:p w:rsidR="0046209F" w:rsidRDefault="0046209F" w:rsidP="00435ED3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триггеров в презентации придает мероприятию игровой момент и интерактивность самой презентации. Теперь картинки, тексты, отдельные слова могут появляться не по порядку, а в произвольном порядке по замыслу педагога и по мере выполнения задания.</w:t>
      </w:r>
    </w:p>
    <w:p w:rsidR="00F74CBF" w:rsidRDefault="0046209F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участия в мероприятии «Люби и знай Родной Кузбасс», обучающиеся не только обобщают знания и расширяют представление </w:t>
      </w:r>
      <w:r w:rsidRPr="00785EC4">
        <w:rPr>
          <w:rFonts w:ascii="Times New Roman" w:hAnsi="Times New Roman"/>
          <w:sz w:val="28"/>
          <w:szCs w:val="28"/>
        </w:rPr>
        <w:t>об истории</w:t>
      </w:r>
      <w:r>
        <w:rPr>
          <w:rFonts w:ascii="Times New Roman" w:hAnsi="Times New Roman"/>
          <w:sz w:val="28"/>
          <w:szCs w:val="28"/>
        </w:rPr>
        <w:t xml:space="preserve"> развития, животном и растительном мире</w:t>
      </w:r>
      <w:r w:rsidRPr="00785EC4">
        <w:rPr>
          <w:rFonts w:ascii="Times New Roman" w:hAnsi="Times New Roman"/>
          <w:sz w:val="28"/>
          <w:szCs w:val="28"/>
        </w:rPr>
        <w:t xml:space="preserve"> Кемеровской области</w:t>
      </w:r>
      <w:r w:rsidR="00F74CBF">
        <w:rPr>
          <w:rFonts w:ascii="Times New Roman" w:hAnsi="Times New Roman"/>
          <w:sz w:val="28"/>
          <w:szCs w:val="28"/>
        </w:rPr>
        <w:t xml:space="preserve">, но и в благоприятной  эмоциональной среде коллективного общения вырабатывают в себе такие навыки как: умение слушать и слышать, взаимопомощи, взаимовыручки. </w:t>
      </w: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качестве приложения к работе представлены вопросы и ответы для</w:t>
      </w:r>
      <w:r w:rsidR="00F256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игры.</w:t>
      </w:r>
    </w:p>
    <w:p w:rsidR="005F2EA3" w:rsidRDefault="00F74CBF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 создания и использования в педагогической практике интерактивных, анимированных </w:t>
      </w:r>
      <w:r w:rsidR="00ED33C4">
        <w:rPr>
          <w:rFonts w:ascii="Times New Roman" w:hAnsi="Times New Roman"/>
          <w:sz w:val="28"/>
          <w:szCs w:val="28"/>
        </w:rPr>
        <w:t>игр-викторин</w:t>
      </w:r>
      <w:r>
        <w:rPr>
          <w:rFonts w:ascii="Times New Roman" w:hAnsi="Times New Roman"/>
          <w:sz w:val="28"/>
          <w:szCs w:val="28"/>
        </w:rPr>
        <w:t xml:space="preserve"> на данном этапе использования ИКТ </w:t>
      </w:r>
    </w:p>
    <w:p w:rsidR="00F74CBF" w:rsidRDefault="00F74CBF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образовательной деятельности в учреждении дополнительного образования детей является актуальным, универсальным, так как может быть использован не только при проведении воспитательных мероприятий, но в повседневной практике организации занятий на уровне детского </w:t>
      </w:r>
      <w:r w:rsidR="00ED33C4">
        <w:rPr>
          <w:rFonts w:ascii="Times New Roman" w:hAnsi="Times New Roman"/>
          <w:sz w:val="28"/>
          <w:szCs w:val="28"/>
        </w:rPr>
        <w:t>объединения</w:t>
      </w:r>
      <w:r>
        <w:rPr>
          <w:rFonts w:ascii="Times New Roman" w:hAnsi="Times New Roman"/>
          <w:sz w:val="28"/>
          <w:szCs w:val="28"/>
        </w:rPr>
        <w:t>.</w:t>
      </w:r>
    </w:p>
    <w:p w:rsidR="0011022B" w:rsidRDefault="0011022B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5F2EA3" w:rsidRDefault="005F2EA3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166AE" w:rsidRDefault="003166AE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166AE" w:rsidRDefault="003166AE" w:rsidP="00F74CBF">
      <w:pPr>
        <w:pStyle w:val="a3"/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A53BCC" w:rsidRDefault="00A53BCC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3BCC" w:rsidRDefault="00A53BCC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3BCC" w:rsidRDefault="00A53BCC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3BCC" w:rsidRDefault="00A53BCC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3BCC" w:rsidRDefault="00A53BCC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3BCC" w:rsidRDefault="00A53BCC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3BCC" w:rsidRDefault="00A53BCC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3BCC" w:rsidRDefault="00A53BCC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2EA3" w:rsidRDefault="00E43DA5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r w:rsidR="005F2EA3" w:rsidRPr="005F2EA3">
        <w:rPr>
          <w:rFonts w:ascii="Times New Roman" w:hAnsi="Times New Roman"/>
          <w:b/>
          <w:sz w:val="28"/>
          <w:szCs w:val="28"/>
        </w:rPr>
        <w:t>Люби и знай Родной Кузбасс»</w:t>
      </w:r>
    </w:p>
    <w:p w:rsidR="005F2EA3" w:rsidRDefault="005F2EA3" w:rsidP="005F2EA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F2EA3">
        <w:rPr>
          <w:rFonts w:ascii="Times New Roman" w:hAnsi="Times New Roman"/>
          <w:b/>
          <w:sz w:val="28"/>
          <w:szCs w:val="28"/>
        </w:rPr>
        <w:t xml:space="preserve"> интерактивная интеллектуально –познавательная игра</w:t>
      </w:r>
    </w:p>
    <w:p w:rsidR="008416D8" w:rsidRDefault="005F2EA3" w:rsidP="008416D8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96497F">
        <w:rPr>
          <w:rFonts w:ascii="Times New Roman" w:eastAsia="Times New Roman" w:hAnsi="Times New Roman"/>
          <w:sz w:val="28"/>
          <w:szCs w:val="28"/>
          <w:lang w:eastAsia="ru-RU"/>
        </w:rPr>
        <w:t xml:space="preserve">В игре учувствуют две команды </w:t>
      </w:r>
      <w:r w:rsidRPr="005F2EA3">
        <w:rPr>
          <w:rFonts w:ascii="Times New Roman" w:eastAsia="Times New Roman" w:hAnsi="Times New Roman"/>
          <w:sz w:val="28"/>
          <w:szCs w:val="28"/>
          <w:lang w:eastAsia="ru-RU"/>
        </w:rPr>
        <w:t>и болельщик</w:t>
      </w:r>
      <w:r w:rsidR="0096497F">
        <w:rPr>
          <w:rFonts w:ascii="Times New Roman" w:eastAsia="Times New Roman" w:hAnsi="Times New Roman"/>
          <w:sz w:val="28"/>
          <w:szCs w:val="28"/>
          <w:lang w:eastAsia="ru-RU"/>
        </w:rPr>
        <w:t xml:space="preserve">и. Игра </w:t>
      </w:r>
      <w:r w:rsidRPr="005F2EA3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состоит из 4-х испытаний: 2 испытания по 2 раунда, в каждом раунде по 3 вопроса и 3-ье испытание с 1 вопросом, 4-е испытание финальный раунд с одним заданием; предлагается переменка, физкультминутка и задание болельщикам. </w:t>
      </w:r>
    </w:p>
    <w:p w:rsidR="008416D8" w:rsidRDefault="005F2EA3" w:rsidP="008416D8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EA3">
        <w:rPr>
          <w:rFonts w:ascii="Times New Roman" w:eastAsia="Times New Roman" w:hAnsi="Times New Roman"/>
          <w:sz w:val="28"/>
          <w:szCs w:val="28"/>
          <w:lang w:eastAsia="ru-RU"/>
        </w:rPr>
        <w:t>За каждый правильный ответ - награда мешочек с песком.</w:t>
      </w:r>
    </w:p>
    <w:p w:rsidR="00E21D11" w:rsidRDefault="008416D8" w:rsidP="00E21D11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5F2EA3" w:rsidRPr="005F2EA3">
        <w:rPr>
          <w:rFonts w:ascii="Times New Roman" w:eastAsia="Times New Roman" w:hAnsi="Times New Roman"/>
          <w:sz w:val="28"/>
          <w:szCs w:val="28"/>
          <w:lang w:eastAsia="ru-RU"/>
        </w:rPr>
        <w:t>ешочек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песком</w:t>
      </w:r>
      <w:r w:rsidR="005F2EA3" w:rsidRPr="005F2EA3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та команда</w:t>
      </w:r>
      <w:r w:rsidR="005F2EA3" w:rsidRPr="005F2EA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которая</w:t>
      </w:r>
      <w:r w:rsidR="005F2EA3" w:rsidRPr="005F2EA3">
        <w:rPr>
          <w:rFonts w:ascii="Times New Roman" w:eastAsia="Times New Roman" w:hAnsi="Times New Roman"/>
          <w:sz w:val="28"/>
          <w:szCs w:val="28"/>
          <w:lang w:eastAsia="ru-RU"/>
        </w:rPr>
        <w:t xml:space="preserve"> быстрее подаст звуковой сигнал и правильно ответит на заданный вопрос.</w:t>
      </w:r>
    </w:p>
    <w:p w:rsidR="00D824D6" w:rsidRPr="00D824D6" w:rsidRDefault="008416D8" w:rsidP="00E21D1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команды </w:t>
      </w:r>
      <w:r w:rsidR="005F2EA3" w:rsidRPr="005F2EA3">
        <w:rPr>
          <w:rFonts w:ascii="Times New Roman" w:eastAsia="Times New Roman" w:hAnsi="Times New Roman"/>
          <w:sz w:val="28"/>
          <w:szCs w:val="28"/>
          <w:lang w:eastAsia="ru-RU"/>
        </w:rPr>
        <w:t>наб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равшей  </w:t>
      </w:r>
      <w:r w:rsidR="005F2EA3" w:rsidRPr="005F2EA3">
        <w:rPr>
          <w:rFonts w:ascii="Times New Roman" w:eastAsia="Times New Roman" w:hAnsi="Times New Roman"/>
          <w:sz w:val="28"/>
          <w:szCs w:val="28"/>
          <w:lang w:eastAsia="ru-RU"/>
        </w:rPr>
        <w:t>больше волшебных мешочков с пескомбольше шансов выиграть в финальном раунде.</w:t>
      </w:r>
      <w:r w:rsidR="00840DE1" w:rsidRPr="001D2465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D824D6" w:rsidRPr="00D824D6">
        <w:rPr>
          <w:rFonts w:ascii="Times New Roman" w:hAnsi="Times New Roman"/>
          <w:sz w:val="28"/>
          <w:szCs w:val="28"/>
        </w:rPr>
        <w:t>приложение 1</w:t>
      </w:r>
      <w:r w:rsidR="00840DE1" w:rsidRPr="001D2465">
        <w:rPr>
          <w:rFonts w:ascii="Times New Roman" w:hAnsi="Times New Roman"/>
          <w:sz w:val="28"/>
          <w:szCs w:val="28"/>
        </w:rPr>
        <w:t>]</w:t>
      </w:r>
    </w:p>
    <w:p w:rsidR="005F2EA3" w:rsidRDefault="005F2EA3" w:rsidP="005F2EA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2EA3" w:rsidRPr="005F2EA3" w:rsidRDefault="005F2EA3" w:rsidP="005F2EA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2EA3">
        <w:rPr>
          <w:rFonts w:ascii="Times New Roman" w:eastAsia="Times New Roman" w:hAnsi="Times New Roman"/>
          <w:b/>
          <w:sz w:val="28"/>
          <w:szCs w:val="28"/>
          <w:lang w:eastAsia="ru-RU"/>
        </w:rPr>
        <w:t>Испытание первое</w:t>
      </w:r>
    </w:p>
    <w:p w:rsidR="005F2EA3" w:rsidRDefault="005F2EA3" w:rsidP="005F2EA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EA3">
        <w:rPr>
          <w:rFonts w:ascii="Times New Roman" w:eastAsia="Times New Roman" w:hAnsi="Times New Roman"/>
          <w:sz w:val="28"/>
          <w:szCs w:val="28"/>
          <w:lang w:eastAsia="ru-RU"/>
        </w:rPr>
        <w:t xml:space="preserve">В первом раунде обучающиеся показывают знания </w:t>
      </w:r>
      <w:r w:rsidR="008416D8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5F2EA3">
        <w:rPr>
          <w:rFonts w:ascii="Times New Roman" w:eastAsia="Times New Roman" w:hAnsi="Times New Roman"/>
          <w:sz w:val="28"/>
          <w:szCs w:val="28"/>
          <w:lang w:eastAsia="ru-RU"/>
        </w:rPr>
        <w:t>истории развития  Кемеровской области, занимаемой площади, количества соседей субъекта РФ.</w:t>
      </w:r>
    </w:p>
    <w:p w:rsidR="00945AF9" w:rsidRPr="005F2EA3" w:rsidRDefault="00945AF9" w:rsidP="00F9299C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Даны три варианта ответа, один правильный</w:t>
      </w:r>
      <w:r w:rsidR="00F9299C">
        <w:rPr>
          <w:rFonts w:ascii="Times New Roman" w:eastAsia="Times New Roman" w:hAnsi="Times New Roman"/>
          <w:sz w:val="28"/>
          <w:szCs w:val="28"/>
          <w:lang w:eastAsia="ru-RU"/>
        </w:rPr>
        <w:t>.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бучающиеся должны выбрать верный ответ. Чья команда первой подает звуковой сигнал, тапервой дает ответ. Если ответ верный команда получает мешочек с песком. Если ответ не верный</w:t>
      </w:r>
      <w:r w:rsidR="00F9299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 отвечать переходит к другой команде.</w:t>
      </w:r>
      <w:r w:rsidR="00953450" w:rsidRPr="001D2465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D824D6">
        <w:rPr>
          <w:rFonts w:ascii="Times New Roman" w:eastAsia="Times New Roman" w:hAnsi="Times New Roman"/>
          <w:sz w:val="28"/>
          <w:szCs w:val="28"/>
          <w:lang w:eastAsia="ru-RU"/>
        </w:rPr>
        <w:t>приложение 2</w:t>
      </w:r>
      <w:r w:rsidR="00953450" w:rsidRPr="001D2465">
        <w:rPr>
          <w:rFonts w:ascii="Times New Roman" w:eastAsia="Times New Roman" w:hAnsi="Times New Roman"/>
          <w:sz w:val="28"/>
          <w:szCs w:val="28"/>
          <w:lang w:eastAsia="ru-RU"/>
        </w:rPr>
        <w:t>]</w:t>
      </w:r>
    </w:p>
    <w:p w:rsidR="005F2EA3" w:rsidRDefault="005F2EA3" w:rsidP="0091711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F2EA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F2EA3">
        <w:rPr>
          <w:rFonts w:ascii="Times New Roman" w:hAnsi="Times New Roman"/>
          <w:b/>
          <w:sz w:val="28"/>
          <w:szCs w:val="28"/>
          <w:lang w:eastAsia="ru-RU"/>
        </w:rPr>
        <w:t xml:space="preserve"> Раунд «Где мы живем»</w:t>
      </w:r>
    </w:p>
    <w:p w:rsidR="005F2EA3" w:rsidRPr="005F2EA3" w:rsidRDefault="005F2EA3" w:rsidP="00F9299C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F2EA3">
        <w:rPr>
          <w:rFonts w:ascii="Times New Roman" w:eastAsia="Times New Roman" w:hAnsi="Times New Roman"/>
          <w:i/>
          <w:sz w:val="28"/>
          <w:szCs w:val="28"/>
          <w:lang w:eastAsia="ru-RU"/>
        </w:rPr>
        <w:t>1. Кемеровская область была образована:</w:t>
      </w:r>
    </w:p>
    <w:p w:rsidR="005F2EA3" w:rsidRPr="00F9299C" w:rsidRDefault="005F2EA3" w:rsidP="00F9299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26 января 1944 года</w:t>
      </w:r>
    </w:p>
    <w:p w:rsidR="005F2EA3" w:rsidRPr="00F9299C" w:rsidRDefault="005F2EA3" w:rsidP="00F9299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25 января 1945 года</w:t>
      </w:r>
    </w:p>
    <w:p w:rsidR="005F2EA3" w:rsidRDefault="005F2EA3" w:rsidP="00F9299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26 января 1943 года</w:t>
      </w:r>
    </w:p>
    <w:p w:rsidR="00D824D6" w:rsidRPr="00D824D6" w:rsidRDefault="00953450" w:rsidP="00D824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[</w:t>
      </w:r>
      <w:r w:rsidR="00D824D6">
        <w:rPr>
          <w:rFonts w:ascii="Times New Roman" w:eastAsia="Times New Roman" w:hAnsi="Times New Roman"/>
          <w:sz w:val="28"/>
          <w:szCs w:val="28"/>
          <w:lang w:eastAsia="ru-RU"/>
        </w:rPr>
        <w:t>приложение 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]</w:t>
      </w:r>
    </w:p>
    <w:p w:rsidR="00953450" w:rsidRDefault="00953450" w:rsidP="005F2EA3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5F2EA3" w:rsidRPr="005F2EA3" w:rsidRDefault="005F2EA3" w:rsidP="005F2EA3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F2E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2. Площадь </w:t>
      </w:r>
      <w:r w:rsidR="00F9299C" w:rsidRPr="00F9299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Кемеровской </w:t>
      </w:r>
      <w:r w:rsidRPr="005F2EA3">
        <w:rPr>
          <w:rFonts w:ascii="Times New Roman" w:eastAsia="Times New Roman" w:hAnsi="Times New Roman"/>
          <w:i/>
          <w:sz w:val="28"/>
          <w:szCs w:val="28"/>
          <w:lang w:eastAsia="ru-RU"/>
        </w:rPr>
        <w:t>области:</w:t>
      </w:r>
    </w:p>
    <w:p w:rsidR="005F2EA3" w:rsidRPr="00F9299C" w:rsidRDefault="005F2EA3" w:rsidP="00F9299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100 тысяч кв. км. </w:t>
      </w:r>
    </w:p>
    <w:p w:rsidR="005F2EA3" w:rsidRPr="00F9299C" w:rsidRDefault="005F2EA3" w:rsidP="00F9299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 xml:space="preserve">95,7 тысяч кв. км. </w:t>
      </w:r>
    </w:p>
    <w:p w:rsidR="005F2EA3" w:rsidRDefault="005F2EA3" w:rsidP="00F9299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 xml:space="preserve">59,5 тысяч кв. км. </w:t>
      </w:r>
    </w:p>
    <w:p w:rsidR="00D824D6" w:rsidRPr="00D824D6" w:rsidRDefault="00953450" w:rsidP="00D824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[</w:t>
      </w:r>
      <w:r w:rsidR="00D824D6">
        <w:rPr>
          <w:rFonts w:ascii="Times New Roman" w:eastAsia="Times New Roman" w:hAnsi="Times New Roman"/>
          <w:sz w:val="28"/>
          <w:szCs w:val="28"/>
          <w:lang w:eastAsia="ru-RU"/>
        </w:rPr>
        <w:t>приложение 4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]</w:t>
      </w:r>
    </w:p>
    <w:p w:rsidR="005F2EA3" w:rsidRPr="005F2EA3" w:rsidRDefault="005F2EA3" w:rsidP="005F2EA3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F2E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3. Сколько субъектов федерации граничат с </w:t>
      </w:r>
      <w:r w:rsidR="00F9299C" w:rsidRPr="00F9299C">
        <w:rPr>
          <w:rFonts w:ascii="Times New Roman" w:eastAsia="Times New Roman" w:hAnsi="Times New Roman"/>
          <w:i/>
          <w:sz w:val="28"/>
          <w:szCs w:val="28"/>
          <w:lang w:eastAsia="ru-RU"/>
        </w:rPr>
        <w:t>Кемеровской о</w:t>
      </w:r>
      <w:r w:rsidRPr="005F2EA3">
        <w:rPr>
          <w:rFonts w:ascii="Times New Roman" w:eastAsia="Times New Roman" w:hAnsi="Times New Roman"/>
          <w:i/>
          <w:sz w:val="28"/>
          <w:szCs w:val="28"/>
          <w:lang w:eastAsia="ru-RU"/>
        </w:rPr>
        <w:t>бластью:</w:t>
      </w:r>
    </w:p>
    <w:p w:rsidR="005F2EA3" w:rsidRPr="00F9299C" w:rsidRDefault="005F2EA3" w:rsidP="00F9299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5F2EA3" w:rsidRPr="00F9299C" w:rsidRDefault="005F2EA3" w:rsidP="00F9299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5F2EA3" w:rsidRDefault="005F2EA3" w:rsidP="00F9299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953450" w:rsidRDefault="00953450" w:rsidP="0095345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[</w:t>
      </w:r>
      <w:r w:rsidR="00D824D6">
        <w:rPr>
          <w:rFonts w:ascii="Times New Roman" w:eastAsia="Times New Roman" w:hAnsi="Times New Roman"/>
          <w:sz w:val="28"/>
          <w:szCs w:val="28"/>
          <w:lang w:eastAsia="ru-RU"/>
        </w:rPr>
        <w:t>приложение 5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]</w:t>
      </w:r>
    </w:p>
    <w:p w:rsidR="00F9299C" w:rsidRDefault="00F9299C" w:rsidP="0095345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F929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Раунд «Люди, события, факты»</w:t>
      </w:r>
    </w:p>
    <w:p w:rsidR="00E21D11" w:rsidRPr="00E21D11" w:rsidRDefault="00953450" w:rsidP="00E21D1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2465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E21D11" w:rsidRPr="00E21D11">
        <w:rPr>
          <w:rFonts w:ascii="Times New Roman" w:eastAsia="Times New Roman" w:hAnsi="Times New Roman"/>
          <w:sz w:val="28"/>
          <w:szCs w:val="28"/>
          <w:lang w:eastAsia="ru-RU"/>
        </w:rPr>
        <w:t>приложение 6</w:t>
      </w:r>
      <w:r w:rsidRPr="001D2465">
        <w:rPr>
          <w:rFonts w:ascii="Times New Roman" w:eastAsia="Times New Roman" w:hAnsi="Times New Roman"/>
          <w:sz w:val="28"/>
          <w:szCs w:val="28"/>
          <w:lang w:eastAsia="ru-RU"/>
        </w:rPr>
        <w:t>]</w:t>
      </w:r>
    </w:p>
    <w:p w:rsidR="00F9299C" w:rsidRPr="00F9299C" w:rsidRDefault="00F9299C" w:rsidP="00F9299C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i/>
          <w:sz w:val="28"/>
          <w:szCs w:val="28"/>
          <w:lang w:eastAsia="ru-RU"/>
        </w:rPr>
        <w:t>1. Какова численность населения Кемеровской области:</w:t>
      </w:r>
    </w:p>
    <w:p w:rsidR="00F9299C" w:rsidRPr="00F9299C" w:rsidRDefault="00F9299C" w:rsidP="00F9299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3 млн. чел.</w:t>
      </w:r>
    </w:p>
    <w:p w:rsidR="00F9299C" w:rsidRPr="00F9299C" w:rsidRDefault="00F9299C" w:rsidP="00F9299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3 млн 12 тыс. чел.</w:t>
      </w:r>
    </w:p>
    <w:p w:rsidR="00F9299C" w:rsidRDefault="00F9299C" w:rsidP="00F929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 xml:space="preserve">2 млн 821 тыс. чел. </w:t>
      </w:r>
    </w:p>
    <w:p w:rsidR="00E21D11" w:rsidRPr="00E21D11" w:rsidRDefault="00953450" w:rsidP="00E21D1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[</w:t>
      </w:r>
      <w:r w:rsidR="00E21D11">
        <w:rPr>
          <w:rFonts w:ascii="Times New Roman" w:eastAsia="Times New Roman" w:hAnsi="Times New Roman"/>
          <w:sz w:val="28"/>
          <w:szCs w:val="28"/>
          <w:lang w:eastAsia="ru-RU"/>
        </w:rPr>
        <w:t>приложение 7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]</w:t>
      </w:r>
    </w:p>
    <w:p w:rsidR="00F9299C" w:rsidRPr="00F9299C" w:rsidRDefault="00F9299C" w:rsidP="00F9299C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i/>
          <w:sz w:val="28"/>
          <w:szCs w:val="28"/>
          <w:lang w:eastAsia="ru-RU"/>
        </w:rPr>
        <w:t>2. Какова главная заслуга Семена Ульяновича</w:t>
      </w:r>
      <w:r w:rsidR="001D2465" w:rsidRPr="00F2567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9299C">
        <w:rPr>
          <w:rFonts w:ascii="Times New Roman" w:eastAsia="Times New Roman" w:hAnsi="Times New Roman"/>
          <w:i/>
          <w:sz w:val="28"/>
          <w:szCs w:val="28"/>
          <w:lang w:eastAsia="ru-RU"/>
        </w:rPr>
        <w:t>Ремезова в изучении земли Кузнецкой:</w:t>
      </w:r>
    </w:p>
    <w:p w:rsidR="00F9299C" w:rsidRPr="00F9299C" w:rsidRDefault="00F9299C" w:rsidP="00F929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составил карту «Чертежная книга Сибири»</w:t>
      </w:r>
    </w:p>
    <w:p w:rsidR="00F9299C" w:rsidRPr="00F9299C" w:rsidRDefault="00F9299C" w:rsidP="00F929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обнаружил золото</w:t>
      </w:r>
    </w:p>
    <w:p w:rsidR="00F9299C" w:rsidRDefault="00F9299C" w:rsidP="00F929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описал Томскую писанину</w:t>
      </w:r>
    </w:p>
    <w:p w:rsidR="00E21D11" w:rsidRPr="00E21D11" w:rsidRDefault="00953450" w:rsidP="00E21D1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[</w:t>
      </w:r>
      <w:r w:rsidR="00E21D11">
        <w:rPr>
          <w:rFonts w:ascii="Times New Roman" w:eastAsia="Times New Roman" w:hAnsi="Times New Roman"/>
          <w:sz w:val="28"/>
          <w:szCs w:val="28"/>
          <w:lang w:eastAsia="ru-RU"/>
        </w:rPr>
        <w:t>приложение 8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]</w:t>
      </w:r>
    </w:p>
    <w:p w:rsidR="00F9299C" w:rsidRPr="00F9299C" w:rsidRDefault="00F9299C" w:rsidP="00F9299C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i/>
          <w:sz w:val="28"/>
          <w:szCs w:val="28"/>
          <w:lang w:eastAsia="ru-RU"/>
        </w:rPr>
        <w:t>3. Гимн Кемеровской области написан на стихи:</w:t>
      </w:r>
    </w:p>
    <w:p w:rsidR="00F9299C" w:rsidRPr="00F9299C" w:rsidRDefault="00F9299C" w:rsidP="00F9299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Михаила Небогатова</w:t>
      </w:r>
    </w:p>
    <w:p w:rsidR="00F9299C" w:rsidRPr="00F9299C" w:rsidRDefault="00F9299C" w:rsidP="00F9299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Геннадия Юрова</w:t>
      </w:r>
    </w:p>
    <w:p w:rsidR="00E21D11" w:rsidRDefault="00F9299C" w:rsidP="00E21D11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99C">
        <w:rPr>
          <w:rFonts w:ascii="Times New Roman" w:eastAsia="Times New Roman" w:hAnsi="Times New Roman"/>
          <w:sz w:val="28"/>
          <w:szCs w:val="28"/>
          <w:lang w:eastAsia="ru-RU"/>
        </w:rPr>
        <w:t>Виктора Баянова</w:t>
      </w:r>
    </w:p>
    <w:p w:rsidR="00E21D11" w:rsidRDefault="00953450" w:rsidP="00E21D1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[</w:t>
      </w:r>
      <w:r w:rsidR="00E21D11">
        <w:rPr>
          <w:rFonts w:ascii="Times New Roman" w:eastAsia="Times New Roman" w:hAnsi="Times New Roman"/>
          <w:sz w:val="28"/>
          <w:szCs w:val="28"/>
          <w:lang w:eastAsia="ru-RU"/>
        </w:rPr>
        <w:t>приложение 9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]</w:t>
      </w:r>
    </w:p>
    <w:p w:rsidR="0091711E" w:rsidRPr="0091711E" w:rsidRDefault="0091711E" w:rsidP="0091711E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711E">
        <w:rPr>
          <w:rFonts w:ascii="Times New Roman" w:eastAsia="Times New Roman" w:hAnsi="Times New Roman"/>
          <w:b/>
          <w:sz w:val="28"/>
          <w:szCs w:val="28"/>
          <w:lang w:eastAsia="ru-RU"/>
        </w:rPr>
        <w:t>Переменка</w:t>
      </w:r>
    </w:p>
    <w:p w:rsidR="0091711E" w:rsidRDefault="0091711E" w:rsidP="0091711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Каждой команде раздается мешок с вещами. </w:t>
      </w:r>
    </w:p>
    <w:p w:rsidR="0091711E" w:rsidRDefault="0091711E" w:rsidP="0091711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b/>
          <w:sz w:val="28"/>
          <w:szCs w:val="28"/>
          <w:lang w:eastAsia="ru-RU"/>
        </w:rPr>
        <w:t>Задача</w:t>
      </w:r>
      <w:r w:rsidRPr="0091711E">
        <w:rPr>
          <w:rFonts w:ascii="Times New Roman" w:hAnsi="Times New Roman"/>
          <w:sz w:val="28"/>
          <w:szCs w:val="28"/>
          <w:lang w:eastAsia="ru-RU"/>
        </w:rPr>
        <w:t>: собрать пляжную сумку быстрее другой команды. Каждый игрок должен выбрать одну вещь. Чья команда быстрее её соберет, та и получит мешочек с песком.</w:t>
      </w:r>
    </w:p>
    <w:p w:rsidR="00E21D11" w:rsidRDefault="00953450" w:rsidP="0091711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423F">
        <w:rPr>
          <w:rFonts w:ascii="Times New Roman" w:hAnsi="Times New Roman"/>
          <w:sz w:val="28"/>
          <w:szCs w:val="28"/>
          <w:lang w:eastAsia="ru-RU"/>
        </w:rPr>
        <w:t>[</w:t>
      </w:r>
      <w:r w:rsidR="00E21D11">
        <w:rPr>
          <w:rFonts w:ascii="Times New Roman" w:hAnsi="Times New Roman"/>
          <w:sz w:val="28"/>
          <w:szCs w:val="28"/>
          <w:lang w:eastAsia="ru-RU"/>
        </w:rPr>
        <w:t>приложение 10</w:t>
      </w:r>
      <w:r w:rsidRPr="004A423F">
        <w:rPr>
          <w:rFonts w:ascii="Times New Roman" w:hAnsi="Times New Roman"/>
          <w:sz w:val="28"/>
          <w:szCs w:val="28"/>
          <w:lang w:eastAsia="ru-RU"/>
        </w:rPr>
        <w:t>]</w:t>
      </w:r>
    </w:p>
    <w:p w:rsidR="0091711E" w:rsidRDefault="00856097" w:rsidP="0091711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91711E" w:rsidRPr="0091711E">
        <w:rPr>
          <w:rFonts w:ascii="Times New Roman" w:hAnsi="Times New Roman"/>
          <w:b/>
          <w:sz w:val="28"/>
          <w:szCs w:val="28"/>
          <w:lang w:eastAsia="ru-RU"/>
        </w:rPr>
        <w:t>спытание второе</w:t>
      </w:r>
    </w:p>
    <w:p w:rsidR="00BF46E2" w:rsidRDefault="0091711E" w:rsidP="00E21D1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о втором </w:t>
      </w:r>
      <w:r w:rsidRPr="0091711E">
        <w:rPr>
          <w:rFonts w:ascii="Times New Roman" w:hAnsi="Times New Roman"/>
          <w:sz w:val="28"/>
          <w:szCs w:val="28"/>
          <w:lang w:eastAsia="ru-RU"/>
        </w:rPr>
        <w:t xml:space="preserve">раунде обучающиеся </w:t>
      </w:r>
      <w:r>
        <w:rPr>
          <w:rFonts w:ascii="Times New Roman" w:hAnsi="Times New Roman"/>
          <w:sz w:val="28"/>
          <w:szCs w:val="28"/>
          <w:lang w:eastAsia="ru-RU"/>
        </w:rPr>
        <w:t>закрепляют з</w:t>
      </w:r>
      <w:r w:rsidRPr="0091711E">
        <w:rPr>
          <w:rFonts w:ascii="Times New Roman" w:hAnsi="Times New Roman"/>
          <w:sz w:val="28"/>
          <w:szCs w:val="28"/>
          <w:lang w:eastAsia="ru-RU"/>
        </w:rPr>
        <w:t xml:space="preserve">нания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о разнообразии </w:t>
      </w:r>
      <w:r w:rsidRPr="0091711E">
        <w:rPr>
          <w:rFonts w:ascii="Times New Roman" w:hAnsi="Times New Roman"/>
          <w:sz w:val="28"/>
          <w:szCs w:val="28"/>
          <w:lang w:eastAsia="ru-RU"/>
        </w:rPr>
        <w:t>полезных ископаемых, флоры и фауны Кемеровской области.</w:t>
      </w:r>
    </w:p>
    <w:p w:rsidR="00E21D11" w:rsidRPr="0091711E" w:rsidRDefault="004A423F" w:rsidP="00E21D1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1D2465">
        <w:rPr>
          <w:rFonts w:ascii="Times New Roman" w:hAnsi="Times New Roman"/>
          <w:sz w:val="28"/>
          <w:szCs w:val="28"/>
          <w:lang w:eastAsia="ru-RU"/>
        </w:rPr>
        <w:t>[</w:t>
      </w:r>
      <w:r w:rsidR="00E21D11">
        <w:rPr>
          <w:rFonts w:ascii="Times New Roman" w:hAnsi="Times New Roman"/>
          <w:sz w:val="28"/>
          <w:szCs w:val="28"/>
          <w:lang w:eastAsia="ru-RU"/>
        </w:rPr>
        <w:t>приложение 11</w:t>
      </w:r>
      <w:r w:rsidRPr="001D2465">
        <w:rPr>
          <w:rFonts w:ascii="Times New Roman" w:hAnsi="Times New Roman"/>
          <w:sz w:val="28"/>
          <w:szCs w:val="28"/>
          <w:lang w:eastAsia="ru-RU"/>
        </w:rPr>
        <w:t>]</w:t>
      </w:r>
    </w:p>
    <w:p w:rsidR="0091711E" w:rsidRPr="0091711E" w:rsidRDefault="0091711E" w:rsidP="0091711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91711E">
        <w:rPr>
          <w:rFonts w:ascii="Times New Roman" w:hAnsi="Times New Roman"/>
          <w:b/>
          <w:sz w:val="28"/>
          <w:szCs w:val="28"/>
          <w:lang w:eastAsia="ru-RU"/>
        </w:rPr>
        <w:t xml:space="preserve"> раунд «Полезные ископаемые»</w:t>
      </w:r>
    </w:p>
    <w:p w:rsidR="0091711E" w:rsidRPr="0091711E" w:rsidRDefault="0091711E" w:rsidP="0091711E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1711E">
        <w:rPr>
          <w:rFonts w:ascii="Times New Roman" w:hAnsi="Times New Roman"/>
          <w:i/>
          <w:sz w:val="28"/>
          <w:szCs w:val="28"/>
          <w:lang w:eastAsia="ru-RU"/>
        </w:rPr>
        <w:t>1. В 1721 году в террасе на берегу реки Томи Михайло Волков обнаружил в «горелой горе» (рудничный район города Кемерово):</w:t>
      </w:r>
    </w:p>
    <w:p w:rsidR="0091711E" w:rsidRPr="0091711E" w:rsidRDefault="0091711E" w:rsidP="0091711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железную руду</w:t>
      </w:r>
    </w:p>
    <w:p w:rsidR="0091711E" w:rsidRPr="0091711E" w:rsidRDefault="0091711E" w:rsidP="0091711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уголь</w:t>
      </w:r>
    </w:p>
    <w:p w:rsidR="0091711E" w:rsidRDefault="0091711E" w:rsidP="0091711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медь</w:t>
      </w:r>
    </w:p>
    <w:p w:rsidR="00E21D11" w:rsidRPr="0091711E" w:rsidRDefault="004A423F" w:rsidP="00E21D1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2465">
        <w:rPr>
          <w:rFonts w:ascii="Times New Roman" w:hAnsi="Times New Roman"/>
          <w:sz w:val="28"/>
          <w:szCs w:val="28"/>
          <w:lang w:eastAsia="ru-RU"/>
        </w:rPr>
        <w:t>[</w:t>
      </w:r>
      <w:r w:rsidR="00E21D11">
        <w:rPr>
          <w:rFonts w:ascii="Times New Roman" w:hAnsi="Times New Roman"/>
          <w:sz w:val="28"/>
          <w:szCs w:val="28"/>
          <w:lang w:eastAsia="ru-RU"/>
        </w:rPr>
        <w:t>приложение 12</w:t>
      </w:r>
      <w:r w:rsidRPr="001D2465">
        <w:rPr>
          <w:rFonts w:ascii="Times New Roman" w:hAnsi="Times New Roman"/>
          <w:sz w:val="28"/>
          <w:szCs w:val="28"/>
          <w:lang w:eastAsia="ru-RU"/>
        </w:rPr>
        <w:t>]</w:t>
      </w:r>
    </w:p>
    <w:p w:rsidR="0091711E" w:rsidRPr="0091711E" w:rsidRDefault="0091711E" w:rsidP="0091711E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1711E">
        <w:rPr>
          <w:rFonts w:ascii="Times New Roman" w:hAnsi="Times New Roman"/>
          <w:i/>
          <w:sz w:val="28"/>
          <w:szCs w:val="28"/>
          <w:lang w:eastAsia="ru-RU"/>
        </w:rPr>
        <w:t>2. «Ссыльный изгрек» Дмитрий Попов в 1781 году на Салаире открыл:</w:t>
      </w:r>
    </w:p>
    <w:p w:rsidR="0091711E" w:rsidRPr="0091711E" w:rsidRDefault="0091711E" w:rsidP="0091711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серебро</w:t>
      </w:r>
    </w:p>
    <w:p w:rsidR="0091711E" w:rsidRPr="0091711E" w:rsidRDefault="0091711E" w:rsidP="0091711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золото</w:t>
      </w:r>
    </w:p>
    <w:p w:rsidR="0091711E" w:rsidRDefault="0091711E" w:rsidP="0091711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марганец</w:t>
      </w:r>
    </w:p>
    <w:p w:rsidR="00E21D11" w:rsidRDefault="004A423F" w:rsidP="00E21D1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[</w:t>
      </w:r>
      <w:r w:rsidR="00E21D11">
        <w:rPr>
          <w:rFonts w:ascii="Times New Roman" w:hAnsi="Times New Roman"/>
          <w:sz w:val="28"/>
          <w:szCs w:val="28"/>
          <w:lang w:eastAsia="ru-RU"/>
        </w:rPr>
        <w:t>приложение 13</w:t>
      </w:r>
      <w:r>
        <w:rPr>
          <w:rFonts w:ascii="Times New Roman" w:hAnsi="Times New Roman"/>
          <w:sz w:val="28"/>
          <w:szCs w:val="28"/>
          <w:lang w:val="en-US" w:eastAsia="ru-RU"/>
        </w:rPr>
        <w:t>]</w:t>
      </w:r>
    </w:p>
    <w:p w:rsidR="0091711E" w:rsidRPr="0091711E" w:rsidRDefault="00E21D11" w:rsidP="0091711E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3</w:t>
      </w:r>
      <w:r w:rsidR="0091711E" w:rsidRPr="0091711E">
        <w:rPr>
          <w:rFonts w:ascii="Times New Roman" w:hAnsi="Times New Roman"/>
          <w:i/>
          <w:sz w:val="28"/>
          <w:szCs w:val="28"/>
          <w:lang w:eastAsia="ru-RU"/>
        </w:rPr>
        <w:t>. Какое природное богатство было найдено в 1829 году Федотом Поповым на территории нынешнего Тисульского района:</w:t>
      </w:r>
    </w:p>
    <w:p w:rsidR="0091711E" w:rsidRPr="0091711E" w:rsidRDefault="0091711E" w:rsidP="0091711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мрамор</w:t>
      </w:r>
    </w:p>
    <w:p w:rsidR="0091711E" w:rsidRPr="0091711E" w:rsidRDefault="0091711E" w:rsidP="0091711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уртиты</w:t>
      </w:r>
    </w:p>
    <w:p w:rsidR="0091711E" w:rsidRDefault="0091711E" w:rsidP="0091711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золотые россыпи</w:t>
      </w:r>
    </w:p>
    <w:p w:rsidR="00E21D11" w:rsidRDefault="004A423F" w:rsidP="00E21D1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[</w:t>
      </w:r>
      <w:r w:rsidR="00E21D11">
        <w:rPr>
          <w:rFonts w:ascii="Times New Roman" w:hAnsi="Times New Roman"/>
          <w:sz w:val="28"/>
          <w:szCs w:val="28"/>
          <w:lang w:eastAsia="ru-RU"/>
        </w:rPr>
        <w:t>приложение 14</w:t>
      </w:r>
      <w:r>
        <w:rPr>
          <w:rFonts w:ascii="Times New Roman" w:hAnsi="Times New Roman"/>
          <w:sz w:val="28"/>
          <w:szCs w:val="28"/>
          <w:lang w:val="en-US" w:eastAsia="ru-RU"/>
        </w:rPr>
        <w:t>]</w:t>
      </w:r>
    </w:p>
    <w:p w:rsidR="00E21D11" w:rsidRPr="0091711E" w:rsidRDefault="00E21D11" w:rsidP="00E21D1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423F" w:rsidRPr="00C21E5B" w:rsidRDefault="0091711E" w:rsidP="00C21E5B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91711E">
        <w:rPr>
          <w:rFonts w:ascii="Times New Roman" w:hAnsi="Times New Roman"/>
          <w:b/>
          <w:sz w:val="28"/>
          <w:szCs w:val="28"/>
          <w:lang w:eastAsia="ru-RU"/>
        </w:rPr>
        <w:t xml:space="preserve"> раунд «Живой мир»</w:t>
      </w:r>
      <w:r w:rsidR="004A423F" w:rsidRPr="00C21E5B">
        <w:rPr>
          <w:rFonts w:ascii="Times New Roman" w:hAnsi="Times New Roman"/>
          <w:sz w:val="28"/>
          <w:szCs w:val="28"/>
          <w:lang w:eastAsia="ru-RU"/>
        </w:rPr>
        <w:t>[</w:t>
      </w:r>
      <w:r w:rsidR="004A423F" w:rsidRPr="004A423F">
        <w:rPr>
          <w:rFonts w:ascii="Times New Roman" w:hAnsi="Times New Roman"/>
          <w:sz w:val="28"/>
          <w:szCs w:val="28"/>
          <w:lang w:eastAsia="ru-RU"/>
        </w:rPr>
        <w:t>приложение 15</w:t>
      </w:r>
      <w:r w:rsidR="004A423F" w:rsidRPr="00C21E5B">
        <w:rPr>
          <w:rFonts w:ascii="Times New Roman" w:hAnsi="Times New Roman"/>
          <w:sz w:val="28"/>
          <w:szCs w:val="28"/>
          <w:lang w:eastAsia="ru-RU"/>
        </w:rPr>
        <w:t>]</w:t>
      </w:r>
    </w:p>
    <w:p w:rsidR="0091711E" w:rsidRPr="0091711E" w:rsidRDefault="0091711E" w:rsidP="0091711E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1711E">
        <w:rPr>
          <w:rFonts w:ascii="Times New Roman" w:hAnsi="Times New Roman"/>
          <w:i/>
          <w:sz w:val="28"/>
          <w:szCs w:val="28"/>
          <w:lang w:eastAsia="ru-RU"/>
        </w:rPr>
        <w:lastRenderedPageBreak/>
        <w:t>1. Реликт Кемеровской области широколиственного леса это:</w:t>
      </w:r>
    </w:p>
    <w:p w:rsidR="0091711E" w:rsidRPr="0091711E" w:rsidRDefault="0091711E" w:rsidP="0091711E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дуб</w:t>
      </w:r>
    </w:p>
    <w:p w:rsidR="0091711E" w:rsidRPr="0091711E" w:rsidRDefault="0091711E" w:rsidP="0091711E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липа</w:t>
      </w:r>
    </w:p>
    <w:p w:rsidR="0091711E" w:rsidRPr="004A423F" w:rsidRDefault="0091711E" w:rsidP="0091711E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клен</w:t>
      </w:r>
    </w:p>
    <w:p w:rsidR="004A423F" w:rsidRPr="004A423F" w:rsidRDefault="004A423F" w:rsidP="004A423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приложение 16</w:t>
      </w:r>
      <w:r>
        <w:rPr>
          <w:rFonts w:ascii="Times New Roman" w:hAnsi="Times New Roman"/>
          <w:sz w:val="28"/>
          <w:szCs w:val="28"/>
          <w:lang w:val="en-US" w:eastAsia="ru-RU"/>
        </w:rPr>
        <w:t>]</w:t>
      </w:r>
    </w:p>
    <w:p w:rsidR="0091711E" w:rsidRPr="0091711E" w:rsidRDefault="0091711E" w:rsidP="0091711E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1711E">
        <w:rPr>
          <w:rFonts w:ascii="Times New Roman" w:hAnsi="Times New Roman"/>
          <w:i/>
          <w:sz w:val="28"/>
          <w:szCs w:val="28"/>
          <w:lang w:eastAsia="ru-RU"/>
        </w:rPr>
        <w:t>2. Назовите травянистое растение, которым в старину перекладывали скоропортящиеся продукты питания:</w:t>
      </w:r>
    </w:p>
    <w:p w:rsidR="0091711E" w:rsidRPr="0091711E" w:rsidRDefault="0091711E" w:rsidP="0091711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крапива</w:t>
      </w:r>
    </w:p>
    <w:p w:rsidR="0091711E" w:rsidRPr="0091711E" w:rsidRDefault="0091711E" w:rsidP="0091711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подорожник</w:t>
      </w:r>
    </w:p>
    <w:p w:rsidR="0091711E" w:rsidRPr="004A423F" w:rsidRDefault="0091711E" w:rsidP="0091711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одуванчик</w:t>
      </w:r>
    </w:p>
    <w:p w:rsidR="004A423F" w:rsidRPr="004A423F" w:rsidRDefault="004A423F" w:rsidP="004A423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приложение 17</w:t>
      </w:r>
      <w:r>
        <w:rPr>
          <w:rFonts w:ascii="Times New Roman" w:hAnsi="Times New Roman"/>
          <w:sz w:val="28"/>
          <w:szCs w:val="28"/>
          <w:lang w:val="en-US" w:eastAsia="ru-RU"/>
        </w:rPr>
        <w:t>]</w:t>
      </w:r>
    </w:p>
    <w:p w:rsidR="0091711E" w:rsidRPr="0091711E" w:rsidRDefault="0091711E" w:rsidP="0091711E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1711E">
        <w:rPr>
          <w:rFonts w:ascii="Times New Roman" w:hAnsi="Times New Roman"/>
          <w:i/>
          <w:sz w:val="28"/>
          <w:szCs w:val="28"/>
          <w:lang w:eastAsia="ru-RU"/>
        </w:rPr>
        <w:t>3. Кто из зверей считается самым неряшливым:</w:t>
      </w:r>
    </w:p>
    <w:p w:rsidR="0091711E" w:rsidRPr="0091711E" w:rsidRDefault="0091711E" w:rsidP="0091711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барсук</w:t>
      </w:r>
    </w:p>
    <w:p w:rsidR="0091711E" w:rsidRPr="0091711E" w:rsidRDefault="0091711E" w:rsidP="0091711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бобр</w:t>
      </w:r>
    </w:p>
    <w:p w:rsidR="0091711E" w:rsidRPr="004A423F" w:rsidRDefault="0091711E" w:rsidP="0091711E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лиса</w:t>
      </w:r>
    </w:p>
    <w:p w:rsidR="004A423F" w:rsidRPr="004A423F" w:rsidRDefault="004A423F" w:rsidP="004A423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приложение 18</w:t>
      </w:r>
      <w:r>
        <w:rPr>
          <w:rFonts w:ascii="Times New Roman" w:hAnsi="Times New Roman"/>
          <w:sz w:val="28"/>
          <w:szCs w:val="28"/>
          <w:lang w:val="en-US" w:eastAsia="ru-RU"/>
        </w:rPr>
        <w:t>]</w:t>
      </w:r>
    </w:p>
    <w:p w:rsidR="0091711E" w:rsidRPr="0091711E" w:rsidRDefault="0091711E" w:rsidP="0091711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711E" w:rsidRPr="0091711E" w:rsidRDefault="0091711E" w:rsidP="0091711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1711E">
        <w:rPr>
          <w:rFonts w:ascii="Times New Roman" w:hAnsi="Times New Roman"/>
          <w:b/>
          <w:sz w:val="28"/>
          <w:szCs w:val="28"/>
          <w:lang w:eastAsia="ru-RU"/>
        </w:rPr>
        <w:t>Физкультминутка (эстафета)</w:t>
      </w:r>
    </w:p>
    <w:p w:rsidR="00A26188" w:rsidRPr="001D2465" w:rsidRDefault="0091711E" w:rsidP="00E21D11">
      <w:pPr>
        <w:pStyle w:val="a3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1711E">
        <w:rPr>
          <w:rFonts w:ascii="Times New Roman" w:hAnsi="Times New Roman"/>
          <w:sz w:val="28"/>
          <w:szCs w:val="28"/>
          <w:lang w:eastAsia="ru-RU"/>
        </w:rPr>
        <w:t>На игро</w:t>
      </w:r>
      <w:r w:rsidR="000F6EDF">
        <w:rPr>
          <w:rFonts w:ascii="Times New Roman" w:hAnsi="Times New Roman"/>
          <w:sz w:val="28"/>
          <w:szCs w:val="28"/>
          <w:lang w:eastAsia="ru-RU"/>
        </w:rPr>
        <w:t xml:space="preserve">вую площадку </w:t>
      </w:r>
      <w:r w:rsidRPr="0091711E">
        <w:rPr>
          <w:rFonts w:ascii="Times New Roman" w:hAnsi="Times New Roman"/>
          <w:sz w:val="28"/>
          <w:szCs w:val="28"/>
          <w:lang w:eastAsia="ru-RU"/>
        </w:rPr>
        <w:t>приглашаются команды. Каждый участник игры должен одеть на себя обруч, снять его. Обогнуть призму и вернутся в  команду.Команде победителю вручается  мешочек с песком.</w:t>
      </w:r>
      <w:r w:rsidR="004A423F" w:rsidRPr="001D2465">
        <w:rPr>
          <w:rFonts w:ascii="Times New Roman" w:hAnsi="Times New Roman"/>
          <w:sz w:val="28"/>
          <w:szCs w:val="28"/>
          <w:lang w:eastAsia="ru-RU"/>
        </w:rPr>
        <w:t>[</w:t>
      </w:r>
      <w:r w:rsidR="004A423F">
        <w:rPr>
          <w:rFonts w:ascii="Times New Roman" w:hAnsi="Times New Roman"/>
          <w:sz w:val="28"/>
          <w:szCs w:val="28"/>
          <w:lang w:eastAsia="ru-RU"/>
        </w:rPr>
        <w:t>приложение 19</w:t>
      </w:r>
      <w:r w:rsidR="004A423F" w:rsidRPr="001D2465">
        <w:rPr>
          <w:rFonts w:ascii="Times New Roman" w:hAnsi="Times New Roman"/>
          <w:sz w:val="28"/>
          <w:szCs w:val="28"/>
          <w:lang w:eastAsia="ru-RU"/>
        </w:rPr>
        <w:t>]</w:t>
      </w:r>
    </w:p>
    <w:p w:rsidR="00D824D6" w:rsidRDefault="00D824D6" w:rsidP="000F6EDF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F6EDF" w:rsidRPr="000F6EDF" w:rsidRDefault="000F6EDF" w:rsidP="000F6EDF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F6EDF">
        <w:rPr>
          <w:rFonts w:ascii="Times New Roman" w:hAnsi="Times New Roman"/>
          <w:b/>
          <w:sz w:val="28"/>
          <w:szCs w:val="28"/>
          <w:lang w:eastAsia="ru-RU"/>
        </w:rPr>
        <w:t>Испытание третье</w:t>
      </w:r>
    </w:p>
    <w:p w:rsidR="000F6EDF" w:rsidRPr="001D2465" w:rsidRDefault="000F6EDF" w:rsidP="000F6EDF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Для смены вида деятельности, а так же для снятия напряжения предлагается обучающимся испытание с использованием оборудования в виде шара. Внутри шара располагается какое либо растения растущее на территории Кемеровской области.</w:t>
      </w:r>
      <w:r w:rsidR="004A423F" w:rsidRPr="001D2465">
        <w:rPr>
          <w:rFonts w:ascii="Times New Roman" w:hAnsi="Times New Roman"/>
          <w:sz w:val="28"/>
          <w:szCs w:val="28"/>
          <w:lang w:eastAsia="ru-RU"/>
        </w:rPr>
        <w:t>[</w:t>
      </w:r>
      <w:r w:rsidR="004A423F">
        <w:rPr>
          <w:rFonts w:ascii="Times New Roman" w:hAnsi="Times New Roman"/>
          <w:sz w:val="28"/>
          <w:szCs w:val="28"/>
          <w:lang w:eastAsia="ru-RU"/>
        </w:rPr>
        <w:t>приложение 20</w:t>
      </w:r>
      <w:r w:rsidR="004A423F" w:rsidRPr="001D2465">
        <w:rPr>
          <w:rFonts w:ascii="Times New Roman" w:hAnsi="Times New Roman"/>
          <w:sz w:val="28"/>
          <w:szCs w:val="28"/>
          <w:lang w:eastAsia="ru-RU"/>
        </w:rPr>
        <w:t>]</w:t>
      </w:r>
    </w:p>
    <w:p w:rsidR="00C21E5B" w:rsidRPr="001D2465" w:rsidRDefault="000F6EDF" w:rsidP="000F6ED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b/>
          <w:sz w:val="28"/>
          <w:szCs w:val="28"/>
          <w:lang w:eastAsia="ru-RU"/>
        </w:rPr>
        <w:t>Раунд «Магический шар»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F6EDF">
        <w:rPr>
          <w:rFonts w:ascii="Times New Roman" w:hAnsi="Times New Roman"/>
          <w:i/>
          <w:sz w:val="28"/>
          <w:szCs w:val="28"/>
          <w:lang w:eastAsia="ru-RU"/>
        </w:rPr>
        <w:lastRenderedPageBreak/>
        <w:t>В магическом шаре находится вещество, способное предотвратить слабоумие, сохранить память у людей:</w:t>
      </w:r>
    </w:p>
    <w:p w:rsidR="000F6EDF" w:rsidRPr="000F6EDF" w:rsidRDefault="000F6EDF" w:rsidP="000F6EDF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Кинза</w:t>
      </w:r>
    </w:p>
    <w:p w:rsidR="000F6EDF" w:rsidRPr="000F6EDF" w:rsidRDefault="000F6EDF" w:rsidP="000F6EDF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Петрушка</w:t>
      </w:r>
    </w:p>
    <w:p w:rsidR="000F6EDF" w:rsidRPr="000F6EDF" w:rsidRDefault="000F6EDF" w:rsidP="000F6EDF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 xml:space="preserve">Сельдерей </w:t>
      </w:r>
    </w:p>
    <w:p w:rsidR="000F6EDF" w:rsidRPr="004A423F" w:rsidRDefault="004A423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приложение 2</w:t>
      </w:r>
      <w:r w:rsidR="00C21E5B">
        <w:rPr>
          <w:rFonts w:ascii="Times New Roman" w:hAnsi="Times New Roman"/>
          <w:sz w:val="28"/>
          <w:szCs w:val="28"/>
          <w:lang w:val="en-US" w:eastAsia="ru-RU"/>
        </w:rPr>
        <w:t>1</w:t>
      </w:r>
      <w:r>
        <w:rPr>
          <w:rFonts w:ascii="Times New Roman" w:hAnsi="Times New Roman"/>
          <w:sz w:val="28"/>
          <w:szCs w:val="28"/>
          <w:lang w:val="en-US" w:eastAsia="ru-RU"/>
        </w:rPr>
        <w:t>]</w:t>
      </w:r>
    </w:p>
    <w:p w:rsidR="000F6EDF" w:rsidRPr="00C21E5B" w:rsidRDefault="000F6EDF" w:rsidP="000F6ED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0F6EDF">
        <w:rPr>
          <w:rFonts w:ascii="Times New Roman" w:hAnsi="Times New Roman"/>
          <w:b/>
          <w:sz w:val="28"/>
          <w:szCs w:val="28"/>
          <w:lang w:eastAsia="ru-RU"/>
        </w:rPr>
        <w:t>Вопрос для болельщиков</w:t>
      </w:r>
      <w:r w:rsidR="00C21E5B" w:rsidRPr="00C21E5B">
        <w:rPr>
          <w:rFonts w:ascii="Times New Roman" w:hAnsi="Times New Roman"/>
          <w:sz w:val="28"/>
          <w:szCs w:val="28"/>
          <w:lang w:val="en-US" w:eastAsia="ru-RU"/>
        </w:rPr>
        <w:t>[</w:t>
      </w:r>
      <w:r w:rsidR="00C21E5B" w:rsidRPr="00C21E5B">
        <w:rPr>
          <w:rFonts w:ascii="Times New Roman" w:hAnsi="Times New Roman"/>
          <w:sz w:val="28"/>
          <w:szCs w:val="28"/>
          <w:lang w:eastAsia="ru-RU"/>
        </w:rPr>
        <w:t>приложение 22</w:t>
      </w:r>
      <w:r w:rsidR="00C21E5B" w:rsidRPr="00C21E5B">
        <w:rPr>
          <w:rFonts w:ascii="Times New Roman" w:hAnsi="Times New Roman"/>
          <w:sz w:val="28"/>
          <w:szCs w:val="28"/>
          <w:lang w:val="en-US" w:eastAsia="ru-RU"/>
        </w:rPr>
        <w:t>]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F6EDF">
        <w:rPr>
          <w:rFonts w:ascii="Times New Roman" w:hAnsi="Times New Roman"/>
          <w:i/>
          <w:sz w:val="28"/>
          <w:szCs w:val="28"/>
          <w:lang w:eastAsia="ru-RU"/>
        </w:rPr>
        <w:t>Самая высокая вершина Салаирского кряжа это:</w:t>
      </w:r>
    </w:p>
    <w:p w:rsidR="000F6EDF" w:rsidRPr="000F6EDF" w:rsidRDefault="000F6EDF" w:rsidP="000F6ED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гора Мустаг</w:t>
      </w:r>
    </w:p>
    <w:p w:rsidR="000F6EDF" w:rsidRPr="000F6EDF" w:rsidRDefault="000F6EDF" w:rsidP="000F6ED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гора Верхний Зуб</w:t>
      </w:r>
    </w:p>
    <w:p w:rsidR="000F6EDF" w:rsidRPr="000F6EDF" w:rsidRDefault="000F6EDF" w:rsidP="000F6ED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гора Барсук</w:t>
      </w:r>
    </w:p>
    <w:p w:rsid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Подсчет заработанных призов</w:t>
      </w:r>
    </w:p>
    <w:p w:rsidR="004A423F" w:rsidRPr="00C21E5B" w:rsidRDefault="004A423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1E5B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приложение 2</w:t>
      </w:r>
      <w:r w:rsidR="00C21E5B">
        <w:rPr>
          <w:rFonts w:ascii="Times New Roman" w:hAnsi="Times New Roman"/>
          <w:sz w:val="28"/>
          <w:szCs w:val="28"/>
          <w:lang w:val="en-US" w:eastAsia="ru-RU"/>
        </w:rPr>
        <w:t>3</w:t>
      </w:r>
      <w:r w:rsidRPr="00C21E5B">
        <w:rPr>
          <w:rFonts w:ascii="Times New Roman" w:hAnsi="Times New Roman"/>
          <w:sz w:val="28"/>
          <w:szCs w:val="28"/>
          <w:lang w:eastAsia="ru-RU"/>
        </w:rPr>
        <w:t>]</w:t>
      </w:r>
    </w:p>
    <w:p w:rsidR="000F6EDF" w:rsidRDefault="00856097" w:rsidP="00DB5216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</w:t>
      </w:r>
      <w:r w:rsidR="00A051FA">
        <w:rPr>
          <w:rFonts w:ascii="Times New Roman" w:hAnsi="Times New Roman"/>
          <w:b/>
          <w:sz w:val="28"/>
          <w:szCs w:val="28"/>
          <w:lang w:eastAsia="ru-RU"/>
        </w:rPr>
        <w:t>инальный раунд</w:t>
      </w:r>
    </w:p>
    <w:p w:rsidR="00A051FA" w:rsidRPr="000F6EDF" w:rsidRDefault="00A051FA" w:rsidP="00DB5216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Испытание четвертое</w:t>
      </w:r>
    </w:p>
    <w:p w:rsidR="00A051FA" w:rsidRDefault="00DB5216" w:rsidP="00DB521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Обучающимся объясняют, что у </w:t>
      </w:r>
      <w:r w:rsidR="000F6EDF" w:rsidRPr="000F6EDF">
        <w:rPr>
          <w:rFonts w:ascii="Times New Roman" w:hAnsi="Times New Roman"/>
          <w:sz w:val="28"/>
          <w:szCs w:val="28"/>
          <w:lang w:eastAsia="ru-RU"/>
        </w:rPr>
        <w:t xml:space="preserve">каждого города своя история, но каждый из них начинался с села, деревни, поселка, улуса. Это относится ко многим городам </w:t>
      </w:r>
      <w:r>
        <w:rPr>
          <w:rFonts w:ascii="Times New Roman" w:hAnsi="Times New Roman"/>
          <w:sz w:val="28"/>
          <w:szCs w:val="28"/>
          <w:lang w:eastAsia="ru-RU"/>
        </w:rPr>
        <w:t>Кемеровской области</w:t>
      </w:r>
      <w:r w:rsidR="000F6EDF" w:rsidRPr="000F6EDF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A051FA" w:rsidRPr="00C21E5B" w:rsidRDefault="00A051FA" w:rsidP="00DB521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Нужно найти </w:t>
      </w:r>
      <w:r w:rsidRPr="000F6EDF">
        <w:rPr>
          <w:rFonts w:ascii="Times New Roman" w:hAnsi="Times New Roman"/>
          <w:sz w:val="28"/>
          <w:szCs w:val="28"/>
          <w:lang w:eastAsia="ru-RU"/>
        </w:rPr>
        <w:t>соответствие. С левой стороны к цифрам</w:t>
      </w:r>
      <w:r>
        <w:rPr>
          <w:rFonts w:ascii="Times New Roman" w:hAnsi="Times New Roman"/>
          <w:sz w:val="28"/>
          <w:szCs w:val="28"/>
          <w:lang w:eastAsia="ru-RU"/>
        </w:rPr>
        <w:t xml:space="preserve"> обучающиеся должны подставить </w:t>
      </w:r>
      <w:r w:rsidRPr="000F6EDF">
        <w:rPr>
          <w:rFonts w:ascii="Times New Roman" w:hAnsi="Times New Roman"/>
          <w:sz w:val="28"/>
          <w:szCs w:val="28"/>
          <w:lang w:eastAsia="ru-RU"/>
        </w:rPr>
        <w:t>соответствующие буквы</w:t>
      </w:r>
      <w:r>
        <w:rPr>
          <w:rFonts w:ascii="Times New Roman" w:hAnsi="Times New Roman"/>
          <w:sz w:val="28"/>
          <w:szCs w:val="28"/>
          <w:lang w:eastAsia="ru-RU"/>
        </w:rPr>
        <w:t>. Выигрывает та команда, которая правильно и быстрей выполнит это задание</w:t>
      </w:r>
      <w:r w:rsidR="00C21E5B">
        <w:rPr>
          <w:rFonts w:ascii="Times New Roman" w:hAnsi="Times New Roman"/>
          <w:sz w:val="28"/>
          <w:szCs w:val="28"/>
          <w:lang w:eastAsia="ru-RU"/>
        </w:rPr>
        <w:t>.</w:t>
      </w:r>
      <w:r w:rsidR="00C21E5B" w:rsidRPr="00C21E5B">
        <w:rPr>
          <w:rFonts w:ascii="Times New Roman" w:hAnsi="Times New Roman"/>
          <w:sz w:val="28"/>
          <w:szCs w:val="28"/>
          <w:lang w:eastAsia="ru-RU"/>
        </w:rPr>
        <w:t xml:space="preserve"> [</w:t>
      </w:r>
      <w:r w:rsidR="00C21E5B">
        <w:rPr>
          <w:rFonts w:ascii="Times New Roman" w:hAnsi="Times New Roman"/>
          <w:sz w:val="28"/>
          <w:szCs w:val="28"/>
          <w:lang w:eastAsia="ru-RU"/>
        </w:rPr>
        <w:t>приложение 24</w:t>
      </w:r>
      <w:r w:rsidR="00C21E5B" w:rsidRPr="00C21E5B">
        <w:rPr>
          <w:rFonts w:ascii="Times New Roman" w:hAnsi="Times New Roman"/>
          <w:sz w:val="28"/>
          <w:szCs w:val="28"/>
          <w:lang w:eastAsia="ru-RU"/>
        </w:rPr>
        <w:t>]</w:t>
      </w:r>
    </w:p>
    <w:p w:rsidR="00DB5216" w:rsidRDefault="00DB5216" w:rsidP="00DB521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По команде начинают работать песочные часы.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 xml:space="preserve">Задание: 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Поселение                                              Современный город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1. Кийское                                              а) Ленинск-Кузнецкий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2. Щеглово                                             б) Междуреченск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3. Кольчугино                                        в) Киселевск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4. Томазак                                               г) Мариинск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5. Ольжерас                                            д) Прокопьевск</w:t>
      </w:r>
    </w:p>
    <w:p w:rsidR="000F6EDF" w:rsidRPr="000F6EDF" w:rsidRDefault="000F6EDF" w:rsidP="000F6ED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lastRenderedPageBreak/>
        <w:t>6. Монастырское                                    е) Кемерово</w:t>
      </w:r>
    </w:p>
    <w:p w:rsidR="00856097" w:rsidRDefault="000F6EDF" w:rsidP="0085609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>7. Афонино                                             ж) Мыски</w:t>
      </w:r>
    </w:p>
    <w:p w:rsidR="000F6EDF" w:rsidRDefault="000F6EDF" w:rsidP="0085609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6EDF">
        <w:rPr>
          <w:rFonts w:ascii="Times New Roman" w:hAnsi="Times New Roman"/>
          <w:sz w:val="28"/>
          <w:szCs w:val="28"/>
          <w:lang w:eastAsia="ru-RU"/>
        </w:rPr>
        <w:t xml:space="preserve">После финального раунда </w:t>
      </w:r>
      <w:r w:rsidR="00A051FA">
        <w:rPr>
          <w:rFonts w:ascii="Times New Roman" w:hAnsi="Times New Roman"/>
          <w:sz w:val="28"/>
          <w:szCs w:val="28"/>
          <w:lang w:eastAsia="ru-RU"/>
        </w:rPr>
        <w:t>подводятся итоги</w:t>
      </w:r>
      <w:r w:rsidR="00F62252">
        <w:rPr>
          <w:rFonts w:ascii="Times New Roman" w:hAnsi="Times New Roman"/>
          <w:sz w:val="28"/>
          <w:szCs w:val="28"/>
          <w:lang w:eastAsia="ru-RU"/>
        </w:rPr>
        <w:t>. Н</w:t>
      </w:r>
      <w:r w:rsidR="00A051FA">
        <w:rPr>
          <w:rFonts w:ascii="Times New Roman" w:hAnsi="Times New Roman"/>
          <w:sz w:val="28"/>
          <w:szCs w:val="28"/>
          <w:lang w:eastAsia="ru-RU"/>
        </w:rPr>
        <w:t>аграждается команда обучающихся</w:t>
      </w:r>
      <w:r w:rsidR="00F62252">
        <w:rPr>
          <w:rFonts w:ascii="Times New Roman" w:hAnsi="Times New Roman"/>
          <w:sz w:val="28"/>
          <w:szCs w:val="28"/>
          <w:lang w:eastAsia="ru-RU"/>
        </w:rPr>
        <w:t>, которая быстрей и правильней прошла все испытания</w:t>
      </w:r>
      <w:r w:rsidR="00C21E5B" w:rsidRPr="00C21E5B">
        <w:rPr>
          <w:rFonts w:ascii="Times New Roman" w:hAnsi="Times New Roman"/>
          <w:sz w:val="28"/>
          <w:szCs w:val="28"/>
          <w:lang w:eastAsia="ru-RU"/>
        </w:rPr>
        <w:t>[</w:t>
      </w:r>
      <w:r w:rsidR="00C21E5B">
        <w:rPr>
          <w:rFonts w:ascii="Times New Roman" w:hAnsi="Times New Roman"/>
          <w:sz w:val="28"/>
          <w:szCs w:val="28"/>
          <w:lang w:eastAsia="ru-RU"/>
        </w:rPr>
        <w:t>приложение 25</w:t>
      </w:r>
      <w:r w:rsidR="00C21E5B" w:rsidRPr="00C21E5B">
        <w:rPr>
          <w:rFonts w:ascii="Times New Roman" w:hAnsi="Times New Roman"/>
          <w:sz w:val="28"/>
          <w:szCs w:val="28"/>
          <w:lang w:eastAsia="ru-RU"/>
        </w:rPr>
        <w:t>]</w:t>
      </w:r>
      <w:r w:rsidR="00F62252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1E5B" w:rsidRPr="001D2465" w:rsidRDefault="00C21E5B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6188" w:rsidRDefault="00856097" w:rsidP="0085609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З</w:t>
      </w:r>
      <w:r w:rsidR="00A26188" w:rsidRPr="00A26188">
        <w:rPr>
          <w:rFonts w:ascii="Times New Roman" w:hAnsi="Times New Roman"/>
          <w:b/>
          <w:sz w:val="28"/>
          <w:szCs w:val="28"/>
          <w:lang w:eastAsia="ru-RU"/>
        </w:rPr>
        <w:t>аключение</w:t>
      </w:r>
    </w:p>
    <w:p w:rsidR="005412B7" w:rsidRDefault="005412B7" w:rsidP="005412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12B7">
        <w:rPr>
          <w:rFonts w:ascii="Times New Roman" w:hAnsi="Times New Roman"/>
          <w:sz w:val="28"/>
          <w:szCs w:val="28"/>
          <w:lang w:eastAsia="ru-RU"/>
        </w:rPr>
        <w:t>В настоящее время остро ощущается необходимость возрождения духовности, изучения культуры своего народа, изучения прошлого и настоящего своей «малой родины», восстановление духовности для формирования нравственной личности гражданина и патриота своей страны. Воспитание гражданина страны – одно из главных условий национального возрождения. Неоспорима мысль о том, что малая родина, отечество, родной край играют значительную роль в жизни каждого человека. Частица любимой Отчизны, дорогие сердцу места, близкие душе обычаи. Но мало говорить о любви к родному краю, надо знать его прошлое и настоящее, богатую духовную культуру, народные традиции, природу. Все это относится и к нашим родным местам - к  Кемеровской земле.</w:t>
      </w:r>
    </w:p>
    <w:p w:rsidR="00A26188" w:rsidRDefault="00A26188" w:rsidP="00A2618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88">
        <w:rPr>
          <w:rFonts w:ascii="Times New Roman" w:hAnsi="Times New Roman"/>
          <w:sz w:val="28"/>
          <w:szCs w:val="28"/>
          <w:lang w:eastAsia="ru-RU"/>
        </w:rPr>
        <w:t xml:space="preserve">Разработка и реализация </w:t>
      </w:r>
      <w:r>
        <w:rPr>
          <w:rFonts w:ascii="Times New Roman" w:hAnsi="Times New Roman"/>
          <w:sz w:val="28"/>
          <w:szCs w:val="28"/>
          <w:lang w:eastAsia="ru-RU"/>
        </w:rPr>
        <w:t>данной игры</w:t>
      </w:r>
      <w:r w:rsidRPr="00A26188">
        <w:rPr>
          <w:rFonts w:ascii="Times New Roman" w:hAnsi="Times New Roman"/>
          <w:sz w:val="28"/>
          <w:szCs w:val="28"/>
          <w:lang w:eastAsia="ru-RU"/>
        </w:rPr>
        <w:t xml:space="preserve"> показала, что эффективность воспитания детей во многом зависит от качества планирования и организации этого процесса. </w:t>
      </w:r>
    </w:p>
    <w:p w:rsidR="00A26188" w:rsidRPr="00A26188" w:rsidRDefault="00A26188" w:rsidP="00A2618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88">
        <w:rPr>
          <w:rFonts w:ascii="Times New Roman" w:hAnsi="Times New Roman"/>
          <w:sz w:val="28"/>
          <w:szCs w:val="28"/>
          <w:lang w:eastAsia="ru-RU"/>
        </w:rPr>
        <w:t xml:space="preserve">Результаты участия </w:t>
      </w:r>
      <w:r w:rsidR="00512AF9"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Pr="00A26188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 xml:space="preserve">игре </w:t>
      </w:r>
      <w:r w:rsidRPr="00A26188">
        <w:rPr>
          <w:rFonts w:ascii="Times New Roman" w:hAnsi="Times New Roman"/>
          <w:sz w:val="28"/>
          <w:szCs w:val="28"/>
          <w:lang w:eastAsia="ru-RU"/>
        </w:rPr>
        <w:t xml:space="preserve">подтвердили слова Д.С.Лихачева: «К патриотизму нельзя только призывать, его нужно заботливо воспитывать – воспитывать любовь к родным местам, воспитывать духовную оседлость. Не будет корней в родных местах, в родной стране – будет много людей, похожих на степное перекати – поле». </w:t>
      </w:r>
    </w:p>
    <w:p w:rsidR="00A26188" w:rsidRDefault="00A26188" w:rsidP="00A2618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88">
        <w:rPr>
          <w:rFonts w:ascii="Times New Roman" w:hAnsi="Times New Roman"/>
          <w:sz w:val="28"/>
          <w:szCs w:val="28"/>
          <w:lang w:eastAsia="ru-RU"/>
        </w:rPr>
        <w:t>Система изучения своей малой Родины, погружение в мир краеведения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Pr="00A26188">
        <w:rPr>
          <w:rFonts w:ascii="Times New Roman" w:hAnsi="Times New Roman"/>
          <w:sz w:val="28"/>
          <w:szCs w:val="28"/>
          <w:lang w:eastAsia="ru-RU"/>
        </w:rPr>
        <w:t>библиотеке, дает возможность развить в ребенке элемент самостоятельности, формирует навыки взаимоотношений со взрослым и сверстниками, учит работать с книгой и Интернет-ресурсами.</w:t>
      </w:r>
    </w:p>
    <w:p w:rsidR="0077306A" w:rsidRDefault="00A26188" w:rsidP="005412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6188">
        <w:rPr>
          <w:rFonts w:ascii="Times New Roman" w:hAnsi="Times New Roman"/>
          <w:sz w:val="28"/>
          <w:szCs w:val="28"/>
          <w:lang w:eastAsia="ru-RU"/>
        </w:rPr>
        <w:t xml:space="preserve">Детям нравится изучать свой край, узнавать новые исторические факты из жизни своих знаменитых </w:t>
      </w:r>
      <w:r w:rsidR="00560557">
        <w:rPr>
          <w:rFonts w:ascii="Times New Roman" w:hAnsi="Times New Roman"/>
          <w:sz w:val="28"/>
          <w:szCs w:val="28"/>
          <w:lang w:eastAsia="ru-RU"/>
        </w:rPr>
        <w:t>горожан</w:t>
      </w:r>
      <w:r w:rsidRPr="00A26188">
        <w:rPr>
          <w:rFonts w:ascii="Times New Roman" w:hAnsi="Times New Roman"/>
          <w:sz w:val="28"/>
          <w:szCs w:val="28"/>
          <w:lang w:eastAsia="ru-RU"/>
        </w:rPr>
        <w:t>. Все это способствует их нравственному, патриотическому, гражданскому воспитанию, заставляя читать их больше книг, обращаться чаще в библиотеку за материалом, позволяет воспитать вдумчивого, грамотного читателя новой школы.</w:t>
      </w:r>
    </w:p>
    <w:p w:rsidR="00512AF9" w:rsidRDefault="00D824D6" w:rsidP="00512AF9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</w:t>
      </w:r>
      <w:r w:rsidR="00512AF9" w:rsidRPr="00512AF9">
        <w:rPr>
          <w:rFonts w:ascii="Times New Roman" w:hAnsi="Times New Roman"/>
          <w:b/>
          <w:sz w:val="28"/>
          <w:szCs w:val="28"/>
        </w:rPr>
        <w:t>исок литературы</w:t>
      </w:r>
    </w:p>
    <w:p w:rsidR="00595066" w:rsidRPr="00595066" w:rsidRDefault="005950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5066">
        <w:rPr>
          <w:rFonts w:ascii="Times New Roman" w:hAnsi="Times New Roman"/>
          <w:sz w:val="28"/>
          <w:szCs w:val="28"/>
          <w:lang w:eastAsia="ru-RU"/>
        </w:rPr>
        <w:t>1.Соловьев Л. И. Книга о природе Кузбасса: для младших школьников и их родителей / Леонид Соловьев. - Кемерово: [б. и.], 2008. – 405 с.</w:t>
      </w:r>
    </w:p>
    <w:p w:rsidR="00595066" w:rsidRPr="00595066" w:rsidRDefault="005950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5066">
        <w:rPr>
          <w:rFonts w:ascii="Times New Roman" w:hAnsi="Times New Roman"/>
          <w:sz w:val="28"/>
          <w:szCs w:val="28"/>
          <w:lang w:eastAsia="ru-RU"/>
        </w:rPr>
        <w:t>2.</w:t>
      </w:r>
      <w:r w:rsidR="008416D8" w:rsidRPr="00595066">
        <w:rPr>
          <w:rFonts w:ascii="Times New Roman" w:hAnsi="Times New Roman"/>
          <w:sz w:val="28"/>
          <w:szCs w:val="28"/>
          <w:lang w:eastAsia="ru-RU"/>
        </w:rPr>
        <w:t>Л.И.Соловьев;</w:t>
      </w:r>
      <w:r w:rsidR="008416D8">
        <w:rPr>
          <w:rFonts w:ascii="Times New Roman" w:hAnsi="Times New Roman"/>
          <w:sz w:val="28"/>
          <w:szCs w:val="28"/>
          <w:lang w:eastAsia="ru-RU"/>
        </w:rPr>
        <w:t xml:space="preserve"> /</w:t>
      </w:r>
      <w:r w:rsidRPr="00595066">
        <w:rPr>
          <w:rFonts w:ascii="Times New Roman" w:hAnsi="Times New Roman"/>
          <w:sz w:val="28"/>
          <w:szCs w:val="28"/>
          <w:lang w:eastAsia="ru-RU"/>
        </w:rPr>
        <w:t>Учебное пособие / Департамент образования АдминистрацииКемеровской области. - Кемерово: Кузбассвузиздат,   1998.  - 407с.</w:t>
      </w:r>
    </w:p>
    <w:p w:rsidR="00595066" w:rsidRDefault="005950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5066">
        <w:rPr>
          <w:rFonts w:ascii="Times New Roman" w:hAnsi="Times New Roman"/>
          <w:sz w:val="28"/>
          <w:szCs w:val="28"/>
          <w:lang w:eastAsia="ru-RU"/>
        </w:rPr>
        <w:t xml:space="preserve">3.Григорьев Д. В., Степанов П. В.. Стандарты второго поколения: Внеурочная деятельность школьников [Текст]: Методический конструктор. Москва: «Просвещение», 2010. – 321с. </w:t>
      </w: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7198" w:rsidRDefault="00507198" w:rsidP="0050719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1E5B" w:rsidRDefault="00C21E5B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val="en-US" w:eastAsia="ru-RU"/>
        </w:rPr>
      </w:pPr>
    </w:p>
    <w:p w:rsidR="00C21E5B" w:rsidRDefault="00C21E5B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val="en-US" w:eastAsia="ru-RU"/>
        </w:rPr>
      </w:pPr>
    </w:p>
    <w:p w:rsidR="00C21E5B" w:rsidRDefault="00C21E5B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val="en-US" w:eastAsia="ru-RU"/>
        </w:rPr>
      </w:pPr>
    </w:p>
    <w:p w:rsidR="00C21E5B" w:rsidRDefault="00C21E5B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val="en-US" w:eastAsia="ru-RU"/>
        </w:rPr>
      </w:pPr>
    </w:p>
    <w:p w:rsidR="00C21E5B" w:rsidRDefault="00C21E5B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val="en-US" w:eastAsia="ru-RU"/>
        </w:rPr>
      </w:pPr>
    </w:p>
    <w:p w:rsidR="00507198" w:rsidRPr="00840DE1" w:rsidRDefault="004A423F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</w:t>
      </w:r>
      <w:r w:rsidR="00507198" w:rsidRPr="00840DE1">
        <w:rPr>
          <w:rFonts w:ascii="Times New Roman" w:hAnsi="Times New Roman"/>
          <w:sz w:val="28"/>
          <w:szCs w:val="28"/>
          <w:lang w:eastAsia="ru-RU"/>
        </w:rPr>
        <w:t>риложение</w:t>
      </w:r>
      <w:r w:rsidR="00840DE1">
        <w:rPr>
          <w:rFonts w:ascii="Times New Roman" w:hAnsi="Times New Roman"/>
          <w:sz w:val="28"/>
          <w:szCs w:val="28"/>
          <w:lang w:eastAsia="ru-RU"/>
        </w:rPr>
        <w:t xml:space="preserve"> 1</w:t>
      </w:r>
    </w:p>
    <w:p w:rsidR="00C2596F" w:rsidRDefault="00C2596F" w:rsidP="00840DE1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16D8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2</w:t>
      </w:r>
    </w:p>
    <w:p w:rsidR="00840DE1" w:rsidRP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P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3</w:t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Pr="00840DE1" w:rsidRDefault="00840DE1" w:rsidP="00840DE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4</w:t>
      </w:r>
    </w:p>
    <w:p w:rsidR="00C2596F" w:rsidRDefault="00C2596F" w:rsidP="00C2596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C2596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C2596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C2596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C2596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P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5</w:t>
      </w:r>
    </w:p>
    <w:p w:rsidR="00C2596F" w:rsidRDefault="00C2596F" w:rsidP="00C2596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C2596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P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6</w:t>
      </w:r>
    </w:p>
    <w:p w:rsidR="00C2596F" w:rsidRDefault="00C2596F" w:rsidP="00C2596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4D6" w:rsidRDefault="00D824D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24D6" w:rsidRDefault="00D824D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24D6" w:rsidRDefault="00D824D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P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7</w:t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P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8</w:t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P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9</w:t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10</w:t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40DE1" w:rsidRPr="00840DE1" w:rsidRDefault="00840DE1" w:rsidP="00840DE1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40DE1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11</w:t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12</w:t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13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24D6" w:rsidRDefault="00D824D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14</w:t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F" w:rsidRDefault="00C2596F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24D6" w:rsidRDefault="00D824D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24D6" w:rsidRDefault="00D824D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596F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15</w:t>
      </w:r>
    </w:p>
    <w:p w:rsidR="00C2596F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0DE1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16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840DE1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17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A53BCC">
        <w:rPr>
          <w:rFonts w:ascii="Times New Roman" w:hAnsi="Times New Roman"/>
          <w:sz w:val="28"/>
          <w:szCs w:val="28"/>
          <w:lang w:eastAsia="ru-RU"/>
        </w:rPr>
        <w:t xml:space="preserve">18. 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A53BCC">
        <w:rPr>
          <w:rFonts w:ascii="Times New Roman" w:hAnsi="Times New Roman"/>
          <w:sz w:val="28"/>
          <w:szCs w:val="28"/>
          <w:lang w:eastAsia="ru-RU"/>
        </w:rPr>
        <w:t>19.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A53BCC">
        <w:rPr>
          <w:rFonts w:ascii="Times New Roman" w:hAnsi="Times New Roman"/>
          <w:sz w:val="28"/>
          <w:szCs w:val="28"/>
          <w:lang w:eastAsia="ru-RU"/>
        </w:rPr>
        <w:t>20.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A53BCC">
        <w:rPr>
          <w:rFonts w:ascii="Times New Roman" w:hAnsi="Times New Roman"/>
          <w:sz w:val="28"/>
          <w:szCs w:val="28"/>
          <w:lang w:eastAsia="ru-RU"/>
        </w:rPr>
        <w:t>21.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A53BCC">
        <w:rPr>
          <w:rFonts w:ascii="Times New Roman" w:hAnsi="Times New Roman"/>
          <w:sz w:val="28"/>
          <w:szCs w:val="28"/>
          <w:lang w:eastAsia="ru-RU"/>
        </w:rPr>
        <w:t>22.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53BCC" w:rsidRDefault="004B0F66" w:rsidP="0096497F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A53BCC">
        <w:rPr>
          <w:rFonts w:ascii="Times New Roman" w:hAnsi="Times New Roman"/>
          <w:noProof/>
          <w:sz w:val="28"/>
          <w:szCs w:val="28"/>
          <w:lang w:eastAsia="ru-RU"/>
        </w:rPr>
        <w:t>23.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A53BCC">
        <w:rPr>
          <w:rFonts w:ascii="Times New Roman" w:hAnsi="Times New Roman"/>
          <w:sz w:val="28"/>
          <w:szCs w:val="28"/>
          <w:lang w:eastAsia="ru-RU"/>
        </w:rPr>
        <w:t>24.</w:t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F66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3BCC" w:rsidRDefault="004B0F66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A53BCC">
        <w:rPr>
          <w:rFonts w:ascii="Times New Roman" w:hAnsi="Times New Roman"/>
          <w:sz w:val="28"/>
          <w:szCs w:val="28"/>
          <w:lang w:eastAsia="ru-RU"/>
        </w:rPr>
        <w:t>25.</w:t>
      </w:r>
    </w:p>
    <w:p w:rsidR="008416D8" w:rsidRPr="00595066" w:rsidRDefault="00A53BCC" w:rsidP="0096497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16D8" w:rsidRPr="00595066" w:rsidSect="003166AE">
      <w:headerReference w:type="even" r:id="rId32"/>
      <w:headerReference w:type="default" r:id="rId33"/>
      <w:pgSz w:w="11906" w:h="16838"/>
      <w:pgMar w:top="1560" w:right="850" w:bottom="1135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E1C" w:rsidRDefault="00783E1C" w:rsidP="00E028AB">
      <w:pPr>
        <w:spacing w:after="0" w:line="240" w:lineRule="auto"/>
      </w:pPr>
      <w:r>
        <w:separator/>
      </w:r>
    </w:p>
  </w:endnote>
  <w:endnote w:type="continuationSeparator" w:id="1">
    <w:p w:rsidR="00783E1C" w:rsidRDefault="00783E1C" w:rsidP="00E02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E1C" w:rsidRDefault="00783E1C" w:rsidP="00E028AB">
      <w:pPr>
        <w:spacing w:after="0" w:line="240" w:lineRule="auto"/>
      </w:pPr>
      <w:r>
        <w:separator/>
      </w:r>
    </w:p>
  </w:footnote>
  <w:footnote w:type="continuationSeparator" w:id="1">
    <w:p w:rsidR="00783E1C" w:rsidRDefault="00783E1C" w:rsidP="00E02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E5B" w:rsidRDefault="00C21E5B" w:rsidP="00507198">
    <w:pPr>
      <w:pStyle w:val="a5"/>
      <w:ind w:left="7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4503594"/>
      <w:docPartObj>
        <w:docPartGallery w:val="Page Numbers (Top of Page)"/>
        <w:docPartUnique/>
      </w:docPartObj>
    </w:sdtPr>
    <w:sdtContent>
      <w:p w:rsidR="00C21E5B" w:rsidRDefault="00437D4C">
        <w:pPr>
          <w:pStyle w:val="a5"/>
          <w:jc w:val="right"/>
        </w:pPr>
        <w:r>
          <w:fldChar w:fldCharType="begin"/>
        </w:r>
        <w:r w:rsidR="00C21E5B">
          <w:instrText>PAGE   \* MERGEFORMAT</w:instrText>
        </w:r>
        <w:r>
          <w:fldChar w:fldCharType="separate"/>
        </w:r>
        <w:r w:rsidR="00F2567B">
          <w:rPr>
            <w:noProof/>
          </w:rPr>
          <w:t>5</w:t>
        </w:r>
        <w:r>
          <w:fldChar w:fldCharType="end"/>
        </w:r>
      </w:p>
    </w:sdtContent>
  </w:sdt>
  <w:p w:rsidR="00C21E5B" w:rsidRDefault="00C21E5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3FB7"/>
    <w:multiLevelType w:val="hybridMultilevel"/>
    <w:tmpl w:val="1BA4B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F68BE"/>
    <w:multiLevelType w:val="hybridMultilevel"/>
    <w:tmpl w:val="F21478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F26A62"/>
    <w:multiLevelType w:val="hybridMultilevel"/>
    <w:tmpl w:val="2FE23F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6A703B"/>
    <w:multiLevelType w:val="hybridMultilevel"/>
    <w:tmpl w:val="23EA2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B2CA0"/>
    <w:multiLevelType w:val="hybridMultilevel"/>
    <w:tmpl w:val="67523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73E25"/>
    <w:multiLevelType w:val="hybridMultilevel"/>
    <w:tmpl w:val="B63805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9F011E0"/>
    <w:multiLevelType w:val="hybridMultilevel"/>
    <w:tmpl w:val="3DE60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861244"/>
    <w:multiLevelType w:val="hybridMultilevel"/>
    <w:tmpl w:val="569889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0B3433"/>
    <w:multiLevelType w:val="hybridMultilevel"/>
    <w:tmpl w:val="6CEAD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4D0D69"/>
    <w:multiLevelType w:val="hybridMultilevel"/>
    <w:tmpl w:val="68200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A63D5"/>
    <w:multiLevelType w:val="hybridMultilevel"/>
    <w:tmpl w:val="6A967E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5A65C9E"/>
    <w:multiLevelType w:val="hybridMultilevel"/>
    <w:tmpl w:val="B798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F50B0B"/>
    <w:multiLevelType w:val="hybridMultilevel"/>
    <w:tmpl w:val="271A7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C20CC"/>
    <w:multiLevelType w:val="hybridMultilevel"/>
    <w:tmpl w:val="F4C6D26C"/>
    <w:lvl w:ilvl="0" w:tplc="CC5432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C81580"/>
    <w:multiLevelType w:val="hybridMultilevel"/>
    <w:tmpl w:val="E65A9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01668"/>
    <w:multiLevelType w:val="hybridMultilevel"/>
    <w:tmpl w:val="F60CA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6103F1"/>
    <w:multiLevelType w:val="hybridMultilevel"/>
    <w:tmpl w:val="5ACA7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FC2762"/>
    <w:multiLevelType w:val="hybridMultilevel"/>
    <w:tmpl w:val="8062C9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DF52B8E"/>
    <w:multiLevelType w:val="hybridMultilevel"/>
    <w:tmpl w:val="AD5E6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10"/>
  </w:num>
  <w:num w:numId="5">
    <w:abstractNumId w:val="5"/>
  </w:num>
  <w:num w:numId="6">
    <w:abstractNumId w:val="1"/>
  </w:num>
  <w:num w:numId="7">
    <w:abstractNumId w:val="17"/>
  </w:num>
  <w:num w:numId="8">
    <w:abstractNumId w:val="4"/>
  </w:num>
  <w:num w:numId="9">
    <w:abstractNumId w:val="16"/>
  </w:num>
  <w:num w:numId="10">
    <w:abstractNumId w:val="12"/>
  </w:num>
  <w:num w:numId="11">
    <w:abstractNumId w:val="6"/>
  </w:num>
  <w:num w:numId="12">
    <w:abstractNumId w:val="8"/>
  </w:num>
  <w:num w:numId="13">
    <w:abstractNumId w:val="18"/>
  </w:num>
  <w:num w:numId="14">
    <w:abstractNumId w:val="14"/>
  </w:num>
  <w:num w:numId="15">
    <w:abstractNumId w:val="0"/>
  </w:num>
  <w:num w:numId="16">
    <w:abstractNumId w:val="11"/>
  </w:num>
  <w:num w:numId="17">
    <w:abstractNumId w:val="3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357"/>
  <w:doNotHyphenateCaps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5536E"/>
    <w:rsid w:val="000B28F0"/>
    <w:rsid w:val="000F6EDF"/>
    <w:rsid w:val="0011022B"/>
    <w:rsid w:val="001B2D15"/>
    <w:rsid w:val="001D2465"/>
    <w:rsid w:val="00266C05"/>
    <w:rsid w:val="003166AE"/>
    <w:rsid w:val="00327263"/>
    <w:rsid w:val="003A1905"/>
    <w:rsid w:val="00425F84"/>
    <w:rsid w:val="00435ED3"/>
    <w:rsid w:val="00437D4C"/>
    <w:rsid w:val="0046209F"/>
    <w:rsid w:val="004A423F"/>
    <w:rsid w:val="004B0F66"/>
    <w:rsid w:val="00507198"/>
    <w:rsid w:val="00512AF9"/>
    <w:rsid w:val="005412B7"/>
    <w:rsid w:val="00560557"/>
    <w:rsid w:val="00582103"/>
    <w:rsid w:val="00591B1E"/>
    <w:rsid w:val="00595066"/>
    <w:rsid w:val="005D062C"/>
    <w:rsid w:val="005F2EA3"/>
    <w:rsid w:val="006409C3"/>
    <w:rsid w:val="0077306A"/>
    <w:rsid w:val="00783E1C"/>
    <w:rsid w:val="00785EC4"/>
    <w:rsid w:val="00840DE1"/>
    <w:rsid w:val="008416D8"/>
    <w:rsid w:val="00856097"/>
    <w:rsid w:val="00911AB1"/>
    <w:rsid w:val="0091711E"/>
    <w:rsid w:val="00945AF9"/>
    <w:rsid w:val="00953450"/>
    <w:rsid w:val="0096497F"/>
    <w:rsid w:val="00973109"/>
    <w:rsid w:val="00A051FA"/>
    <w:rsid w:val="00A26188"/>
    <w:rsid w:val="00A53BCC"/>
    <w:rsid w:val="00A83A89"/>
    <w:rsid w:val="00AE63FE"/>
    <w:rsid w:val="00BF46E2"/>
    <w:rsid w:val="00C12AC8"/>
    <w:rsid w:val="00C21E5B"/>
    <w:rsid w:val="00C2596F"/>
    <w:rsid w:val="00C77870"/>
    <w:rsid w:val="00CF3D7E"/>
    <w:rsid w:val="00D5536E"/>
    <w:rsid w:val="00D55856"/>
    <w:rsid w:val="00D824D6"/>
    <w:rsid w:val="00DB5216"/>
    <w:rsid w:val="00DE23F8"/>
    <w:rsid w:val="00E028AB"/>
    <w:rsid w:val="00E13186"/>
    <w:rsid w:val="00E21D11"/>
    <w:rsid w:val="00E43DA5"/>
    <w:rsid w:val="00ED33C4"/>
    <w:rsid w:val="00ED41A2"/>
    <w:rsid w:val="00EF67DD"/>
    <w:rsid w:val="00F2567B"/>
    <w:rsid w:val="00F62252"/>
    <w:rsid w:val="00F74CBF"/>
    <w:rsid w:val="00F836A7"/>
    <w:rsid w:val="00F92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10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10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929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02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8A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E02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8AB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0B28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28F0"/>
  </w:style>
  <w:style w:type="paragraph" w:styleId="aa">
    <w:name w:val="Balloon Text"/>
    <w:basedOn w:val="a"/>
    <w:link w:val="ab"/>
    <w:uiPriority w:val="99"/>
    <w:semiHidden/>
    <w:unhideWhenUsed/>
    <w:rsid w:val="00C2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596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10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10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929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02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8A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E02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8AB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0B28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28F0"/>
  </w:style>
  <w:style w:type="paragraph" w:styleId="aa">
    <w:name w:val="Balloon Text"/>
    <w:basedOn w:val="a"/>
    <w:link w:val="ab"/>
    <w:uiPriority w:val="99"/>
    <w:semiHidden/>
    <w:unhideWhenUsed/>
    <w:rsid w:val="00C2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59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A356C-E204-4C79-8E4C-DFBDD96B0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39</Pages>
  <Words>2092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mac</cp:lastModifiedBy>
  <cp:revision>13</cp:revision>
  <dcterms:created xsi:type="dcterms:W3CDTF">2017-03-25T03:29:00Z</dcterms:created>
  <dcterms:modified xsi:type="dcterms:W3CDTF">2017-12-18T15:22:00Z</dcterms:modified>
</cp:coreProperties>
</file>