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302237">
        <w:rPr>
          <w:color w:val="000000"/>
          <w:sz w:val="28"/>
          <w:szCs w:val="28"/>
        </w:rPr>
        <w:t>Семь сестренок очень дружных,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Каждой песне очень нужных.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Музыку не сочинишь,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Если их не пригласишь. (Ноты)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 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302237">
        <w:rPr>
          <w:color w:val="000000"/>
          <w:sz w:val="28"/>
          <w:szCs w:val="28"/>
        </w:rPr>
        <w:t>Ими друг о друга бьют,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А они в ответ поют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И блестят, как две копейки, —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Музыкальные... (тарелки)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 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302237">
        <w:rPr>
          <w:color w:val="000000"/>
          <w:sz w:val="28"/>
          <w:szCs w:val="28"/>
        </w:rPr>
        <w:t>Круглый, звонкий, всем знакомый,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Все линейки с нами в школе.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Дробь на нем стучим всегда,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Громкий звук — не ерунда.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Инструмент не зря нам дан,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Чтоб стучали в... (барабан)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 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302237">
        <w:rPr>
          <w:color w:val="000000"/>
          <w:sz w:val="28"/>
          <w:szCs w:val="28"/>
        </w:rPr>
        <w:t>Он пишет музыку для нас,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Мелодии играет,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Стихи положит он на вальс.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Кто песни сочиняет? (Композитор)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 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302237">
        <w:rPr>
          <w:color w:val="000000"/>
          <w:sz w:val="28"/>
          <w:szCs w:val="28"/>
        </w:rPr>
        <w:t>Нужен музыке не только «сочинитель»,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Нужен тот, кто будет петь. Он... (исполнитель)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 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302237">
        <w:rPr>
          <w:color w:val="000000"/>
          <w:sz w:val="28"/>
          <w:szCs w:val="28"/>
        </w:rPr>
        <w:t>Тот, кто песни не поет, а слушает,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Называется, ребята, ... (слушатель)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 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302237">
        <w:rPr>
          <w:color w:val="000000"/>
          <w:sz w:val="28"/>
          <w:szCs w:val="28"/>
        </w:rPr>
        <w:t>Пять линеек — дом для нот,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Нота в каждой здесь живет.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Люди в мире разных стран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Зовут линейки... («нотный стан»)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 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302237">
        <w:rPr>
          <w:color w:val="000000"/>
          <w:sz w:val="28"/>
          <w:szCs w:val="28"/>
        </w:rPr>
        <w:t>Он ключ, но ключ не для двери,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Он в нотоносце впереди. (Скрипичный ключ)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 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302237">
        <w:rPr>
          <w:color w:val="000000"/>
          <w:sz w:val="28"/>
          <w:szCs w:val="28"/>
        </w:rPr>
        <w:t>Если ноты в ряд стоят,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Эти ноты —... (звукоряд)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 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302237">
        <w:rPr>
          <w:color w:val="000000"/>
          <w:sz w:val="28"/>
          <w:szCs w:val="28"/>
        </w:rPr>
        <w:t>Если текст соединить с мелодией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И потом исполнить это вместе,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То, что вы услышите, конечно же,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Называется легко и просто — ... (песня)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 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302237">
        <w:rPr>
          <w:color w:val="000000"/>
          <w:sz w:val="28"/>
          <w:szCs w:val="28"/>
        </w:rPr>
        <w:t>Барабан не стал звучать,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Стали по нему стучать.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Мы играли, мы стучали,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Барабаны проверяли.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Удался эксперимент,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Стал рабочим... (инструмент)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 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302237">
        <w:rPr>
          <w:color w:val="000000"/>
          <w:sz w:val="28"/>
          <w:szCs w:val="28"/>
        </w:rPr>
        <w:t>Звенит струна, поет она,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И песня всем ее слышна.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Шесть струн играют что угодно,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А инструмент тот вечно модный.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Он никогда не станет старым.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Тот инструмент зовем... (гитарой)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 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Pr="00302237">
        <w:rPr>
          <w:color w:val="000000"/>
          <w:sz w:val="28"/>
          <w:szCs w:val="28"/>
        </w:rPr>
        <w:t>Эту песню нам пела мама,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Когда колыбель качала. (Колыбельная песня)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 </w:t>
      </w:r>
    </w:p>
    <w:p w:rsidR="002E610A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 </w:t>
      </w:r>
    </w:p>
    <w:p w:rsidR="002E610A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Pr="00302237">
        <w:rPr>
          <w:color w:val="000000"/>
          <w:sz w:val="28"/>
          <w:szCs w:val="28"/>
        </w:rPr>
        <w:t>Все герои спектакля на сцене танцуют –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Не поют, не играют и не рисуют...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Прекраснее спектакля в театрах нет,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А называется он просто — ... (балет)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 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Pr="00302237">
        <w:rPr>
          <w:color w:val="000000"/>
          <w:sz w:val="28"/>
          <w:szCs w:val="28"/>
        </w:rPr>
        <w:t>В театре очень интересно,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Когда в спектакле все поют.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И музыку играл оркестр.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Спектакль как же назовут? (Опера)</w:t>
      </w:r>
    </w:p>
    <w:p w:rsidR="002E610A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2E610A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Дополнительно(если останется время)</w:t>
      </w:r>
      <w:r w:rsidRPr="00302237">
        <w:rPr>
          <w:color w:val="000000"/>
          <w:sz w:val="28"/>
          <w:szCs w:val="28"/>
        </w:rPr>
        <w:t> 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За обедом суп едят,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К вечеру «заговорят»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Деревянные девчонки,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Музыкальные сестренки.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Поиграй и ты немножко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На красивых ярких... (ложках)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 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Вышел в поле пастушок,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Заиграл его... (рожок)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 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За руки беремся дружно,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Кругом встанем — это нужно.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Танцевать пошли, и вот —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Закружился... (хоровод)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 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Если вместе все поют,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Это... назовут. (хором)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 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Этот законченный эпизод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Играет оркестр, один поет. (Ария)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 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В переводе с немецкого это «рог».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С трубою схожа, вам скажет народ.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Духовой инструмент, без сомнений, бесспорно,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А зовется красиво он — это... (валторна)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 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Инструмент играет весело.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Есть меха, клавиатуры у него.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Если поиграет хоть немножко,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Все узнают инструмент — ... (гармошка)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 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Если пение инструментальное,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То сонатою зовется,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А когда оно вокальное,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Голосом одним поется,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Будет зваться не соната,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Называется... (кантата)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 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Это клавиш набор,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Звук при каждом ударе.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Даже аккордеон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Им снабжен, есть в рояле. (Клавиатура)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 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Инструмент музыкальный,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Он духовой,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С тростью он одинарной,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Красивый такой.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И изящней его,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Видно, в музыке нет.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Всем понятно, о чем я?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Это... (кларнет)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 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Мы на сцене выступали,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Мы играли на рояле,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Третий класс нам танцевал,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Пятый класс маршировал.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Песни пели и плясали;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Нам оценки выставляли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Из жюри потом эксперты.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Любим школьные... (концерты)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 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Танец дома, в коридоре,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Репетировала я.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Все движения из танца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Выучила вся семья.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Знает даже кошка Мурка,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Как танцуется... (мазурка)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 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Под музыку танцы,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Под музыку встряска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Зовется понятно всем, просто.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То... (пляска)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 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На балах он танцевался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И торжественным считался.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Кто не знал, тот и не лез.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Ну а танец — ... (полонез)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 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Куплет один красиво спев,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Я начал петь простой... (припев)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 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Мы дружно поем,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И нас певучей нет...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Когда нас четверо,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Получится... (квартет)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 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Эта ноты высота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Относительно проста.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И не нужно быть магистром,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Чтоб определить... (регистр)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 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Окраску звука так зовут.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С ним высота и громкость тут.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И рядом длительность идет.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Кто признак первый назовет? (Тембр)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 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Коллектив музыкантов, что вместе играют,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И музыку вместе они исполняют.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Бывает он струнный и духовой,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Эстрадный, народный и всякий другой. (Оркестр)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 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Ах, в танце быстроты-то сколько!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Зовется танец просто — ... (полька)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 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Песню запоем все вместе,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Зазвучит по школе песня.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Складно, слаженно и дружно.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Вместе петь, ребята, нужно.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Песней полон коридор —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Так старается наш... (хор)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 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Я пою, мой голос чист,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Я один, и я — ... (солист)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 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Тексты песен мы писали,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Все в тетрадке их собрали...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И нынче каждый ученик</w:t>
      </w:r>
    </w:p>
    <w:p w:rsidR="002E610A" w:rsidRPr="00302237" w:rsidRDefault="002E610A" w:rsidP="00B87C2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2237">
        <w:rPr>
          <w:color w:val="000000"/>
          <w:sz w:val="28"/>
          <w:szCs w:val="28"/>
        </w:rPr>
        <w:t>В портфеле носит... (песенник)</w:t>
      </w:r>
    </w:p>
    <w:p w:rsidR="002E610A" w:rsidRPr="00302237" w:rsidRDefault="002E610A" w:rsidP="00B87C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610A" w:rsidRPr="00302237" w:rsidSect="005F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74D"/>
    <w:rsid w:val="001556FF"/>
    <w:rsid w:val="002E610A"/>
    <w:rsid w:val="00302237"/>
    <w:rsid w:val="004B274D"/>
    <w:rsid w:val="005901E3"/>
    <w:rsid w:val="005F49F7"/>
    <w:rsid w:val="009744F5"/>
    <w:rsid w:val="00B87C2E"/>
    <w:rsid w:val="00F7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F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8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632</Words>
  <Characters>3603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mmc</cp:lastModifiedBy>
  <cp:revision>5</cp:revision>
  <cp:lastPrinted>2017-11-23T07:11:00Z</cp:lastPrinted>
  <dcterms:created xsi:type="dcterms:W3CDTF">2017-11-23T02:56:00Z</dcterms:created>
  <dcterms:modified xsi:type="dcterms:W3CDTF">2017-12-08T08:30:00Z</dcterms:modified>
</cp:coreProperties>
</file>