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38" w:rsidRPr="00B96938" w:rsidRDefault="00B96938" w:rsidP="00B96938">
      <w:pPr>
        <w:keepNext/>
        <w:pBdr>
          <w:bottom w:val="single" w:sz="4" w:space="8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B96938">
        <w:rPr>
          <w:rFonts w:ascii="Times New Roman" w:eastAsia="Times New Roman" w:hAnsi="Times New Roman" w:cs="Times New Roman"/>
          <w:color w:val="000000"/>
          <w:kern w:val="36"/>
          <w:sz w:val="28"/>
          <w:lang w:eastAsia="ru-RU"/>
        </w:rPr>
        <w:t>Консультация для родителей</w:t>
      </w:r>
    </w:p>
    <w:p w:rsidR="00B96938" w:rsidRPr="00B96938" w:rsidRDefault="00B96938" w:rsidP="00B96938">
      <w:pPr>
        <w:shd w:val="clear" w:color="auto" w:fill="FFFFFF"/>
        <w:spacing w:after="0" w:line="292" w:lineRule="atLeast"/>
        <w:rPr>
          <w:rFonts w:ascii="Calibri" w:eastAsia="Times New Roman" w:hAnsi="Calibri" w:cs="Calibri"/>
          <w:color w:val="000000"/>
          <w:lang w:eastAsia="ru-RU"/>
        </w:rPr>
      </w:pPr>
      <w:r w:rsidRPr="00B969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ДЕНЬ МАТЕРИ: ИСТОРИЯ И ТРАДИЦИИ ПРАЗДНИКА</w:t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b/>
          <w:bCs/>
          <w:color w:val="0B0B0B"/>
          <w:sz w:val="28"/>
          <w:lang w:eastAsia="ru-RU"/>
        </w:rPr>
        <w:t>День матери</w:t>
      </w:r>
      <w:r w:rsidRPr="00B96938">
        <w:rPr>
          <w:rFonts w:ascii="Times New Roman" w:eastAsia="Times New Roman" w:hAnsi="Times New Roman" w:cs="Times New Roman"/>
          <w:color w:val="0B0B0B"/>
          <w:sz w:val="28"/>
          <w:lang w:eastAsia="ru-RU"/>
        </w:rPr>
        <w:t xml:space="preserve"> — международный праздник в честь матерей. В этот день принято поздравлять матерей и беременных женщин, в отличие от Международного женского дня, когда поздравления принимают все представительницы женского пола. В разных странах этот день приходится на разные даты, в основном в мире День матери отмечается во второе воскресенье мая. День матери в России отмечается ежегодно в последнее воскресенье ноября, в Беларуси — 14 октября, в Грузии — 3 марта, в </w:t>
      </w:r>
      <w:proofErr w:type="spellStart"/>
      <w:r w:rsidRPr="00B96938">
        <w:rPr>
          <w:rFonts w:ascii="Times New Roman" w:eastAsia="Times New Roman" w:hAnsi="Times New Roman" w:cs="Times New Roman"/>
          <w:color w:val="0B0B0B"/>
          <w:sz w:val="28"/>
          <w:lang w:eastAsia="ru-RU"/>
        </w:rPr>
        <w:t>Украин</w:t>
      </w:r>
      <w:proofErr w:type="gramStart"/>
      <w:r w:rsidRPr="00B96938">
        <w:rPr>
          <w:rFonts w:ascii="Times New Roman" w:eastAsia="Times New Roman" w:hAnsi="Times New Roman" w:cs="Times New Roman"/>
          <w:color w:val="0B0B0B"/>
          <w:sz w:val="28"/>
          <w:lang w:eastAsia="ru-RU"/>
        </w:rPr>
        <w:t>e</w:t>
      </w:r>
      <w:proofErr w:type="spellEnd"/>
      <w:proofErr w:type="gramEnd"/>
      <w:r w:rsidRPr="00B96938">
        <w:rPr>
          <w:rFonts w:ascii="Times New Roman" w:eastAsia="Times New Roman" w:hAnsi="Times New Roman" w:cs="Times New Roman"/>
          <w:color w:val="0B0B0B"/>
          <w:sz w:val="28"/>
          <w:lang w:eastAsia="ru-RU"/>
        </w:rPr>
        <w:t xml:space="preserve"> — во второе воскресенье мая, в Германии в 2012 году - 13 мая.</w:t>
      </w:r>
    </w:p>
    <w:p w:rsidR="00B96938" w:rsidRPr="00B96938" w:rsidRDefault="00B96938" w:rsidP="00B96938">
      <w:pPr>
        <w:shd w:val="clear" w:color="auto" w:fill="FFFFFF"/>
        <w:spacing w:after="0" w:line="292" w:lineRule="atLeast"/>
        <w:rPr>
          <w:rFonts w:ascii="Calibri" w:eastAsia="Times New Roman" w:hAnsi="Calibri" w:cs="Calibri"/>
          <w:color w:val="000000"/>
          <w:lang w:eastAsia="ru-RU"/>
        </w:rPr>
      </w:pPr>
      <w:r w:rsidRPr="00B969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День матери в России </w:t>
      </w:r>
      <w:r w:rsidRPr="00B9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Указом Президента РФ Б. Н. Ельцина от 30.01.98 г. N 120 учрежден ежегодный российский праздник - День матери. Праздник отмечается в последнее воскресенье ноября.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хотя этот праздник отмечается недавно, но во все времена мама была и остается самым главным и близким человеком для каждого из нас.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Официальное объяснение этого праздника таково. День матери отвечает лучшим традициям отношения россиян к материнству, объединяет все слои российского общества на идеях добра и почитания женщины-Матери. Кроме того, как считают многие, необходимо повышать статус женщины-матери. Иногда уточняют: существует Женский праздник 8 Марта. Женский вообще, он не подчеркивает почетное звание матери. День матери - праздник сравнительно молодой. Он еще не имеет установившихся традиций, в семейном кругу его мало кто отмечает. Но, надеемся, что со временем значение этого дня возрастет, потому что по смыслу и содержанию это самый святой праздник.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История праздника День матери</w:t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Истоки празднования Дня матери, возможно, следует искать в праздниках весны, которые жители античной Греции посвящали Рее, матери богов. Начиная с 1600 года, в Англии появилась традиция празднования Материнского воскресенья. В этот день, который приходился на четвертое воскресенье Поста, чествовали матерей.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История возникновения этого праздника сохранила несколько любопытных фактов. Например, в то время многие английские бедняки работали в прислуге у богатых. Так как зачастую работали они далеко от семьи, им приходилось жить в домах своих работодателей.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Материнское воскресенье им предоставлялся день отдыха, с тем, чтобы </w:t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они отправлялись </w:t>
      </w:r>
      <w:proofErr w:type="gramStart"/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домой</w:t>
      </w:r>
      <w:proofErr w:type="gramEnd"/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проводили этот день с матерями. Символом праздника было особое, материнское пирожное, которое преподносилось матери в знак уважения.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69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распространения христианства в Европе стали проходить праздники в честь Матери Церкви - символа духовной силы, которая дает жизнь и защиту от опасности. Со временем День матери Церкви и Материнское воскресенье стали отмечать как один праздник: люди чествовали своих матерей также как церковь. </w:t>
      </w:r>
      <w:r w:rsidRPr="00B96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44E9" w:rsidRDefault="00A344E9"/>
    <w:sectPr w:rsidR="00A344E9" w:rsidSect="00A3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938"/>
    <w:rsid w:val="008358E1"/>
    <w:rsid w:val="00A344E9"/>
    <w:rsid w:val="00B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9"/>
  </w:style>
  <w:style w:type="paragraph" w:styleId="1">
    <w:name w:val="heading 1"/>
    <w:basedOn w:val="a"/>
    <w:link w:val="10"/>
    <w:uiPriority w:val="9"/>
    <w:qFormat/>
    <w:rsid w:val="00B96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">
    <w:name w:val="c3"/>
    <w:basedOn w:val="a0"/>
    <w:rsid w:val="00B96938"/>
  </w:style>
  <w:style w:type="paragraph" w:customStyle="1" w:styleId="c30">
    <w:name w:val="c30"/>
    <w:basedOn w:val="a"/>
    <w:rsid w:val="00B9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6938"/>
  </w:style>
  <w:style w:type="character" w:customStyle="1" w:styleId="c1">
    <w:name w:val="c1"/>
    <w:basedOn w:val="a0"/>
    <w:rsid w:val="00B96938"/>
  </w:style>
  <w:style w:type="character" w:customStyle="1" w:styleId="c9">
    <w:name w:val="c9"/>
    <w:basedOn w:val="a0"/>
    <w:rsid w:val="00B96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2016-11-26T08:32:00Z</dcterms:created>
  <dcterms:modified xsi:type="dcterms:W3CDTF">2016-11-26T12:19:00Z</dcterms:modified>
</cp:coreProperties>
</file>