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0C" w:rsidRDefault="00467F0C" w:rsidP="00467F0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F0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467F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«Природа говорит с читателем по воле автора» </w:t>
      </w:r>
    </w:p>
    <w:p w:rsidR="00467F0C" w:rsidRPr="00467F0C" w:rsidRDefault="00467F0C" w:rsidP="00467F0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F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67F0C">
        <w:rPr>
          <w:rFonts w:ascii="Times New Roman" w:hAnsi="Times New Roman" w:cs="Times New Roman"/>
          <w:b/>
          <w:i/>
          <w:sz w:val="28"/>
          <w:szCs w:val="28"/>
          <w:u w:val="single"/>
        </w:rPr>
        <w:t>(по произведениям современной литературы)</w:t>
      </w:r>
    </w:p>
    <w:p w:rsidR="00467F0C" w:rsidRPr="00467F0C" w:rsidRDefault="00467F0C" w:rsidP="00467F0C">
      <w:pPr>
        <w:jc w:val="both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7F0C">
        <w:rPr>
          <w:rFonts w:ascii="Times New Roman" w:hAnsi="Times New Roman" w:cs="Times New Roman"/>
          <w:sz w:val="28"/>
          <w:szCs w:val="28"/>
        </w:rPr>
        <w:t xml:space="preserve">     После себя</w:t>
      </w:r>
    </w:p>
    <w:p w:rsidR="00467F0C" w:rsidRPr="00467F0C" w:rsidRDefault="00467F0C" w:rsidP="00467F0C">
      <w:pPr>
        <w:jc w:val="both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7F0C">
        <w:rPr>
          <w:rFonts w:ascii="Times New Roman" w:hAnsi="Times New Roman" w:cs="Times New Roman"/>
          <w:sz w:val="28"/>
          <w:szCs w:val="28"/>
        </w:rPr>
        <w:t xml:space="preserve">  что я оставлю на свете? </w:t>
      </w:r>
    </w:p>
    <w:p w:rsidR="00467F0C" w:rsidRPr="00467F0C" w:rsidRDefault="00467F0C" w:rsidP="00467F0C">
      <w:pPr>
        <w:jc w:val="both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Рёкан</w:t>
      </w:r>
      <w:proofErr w:type="spellEnd"/>
    </w:p>
    <w:p w:rsidR="00467F0C" w:rsidRPr="00467F0C" w:rsidRDefault="00467F0C" w:rsidP="00467F0C">
      <w:pPr>
        <w:jc w:val="both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           План</w:t>
      </w:r>
    </w:p>
    <w:p w:rsidR="00467F0C" w:rsidRPr="00467F0C" w:rsidRDefault="00467F0C" w:rsidP="00467F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7F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F0C">
        <w:rPr>
          <w:rFonts w:ascii="Times New Roman" w:hAnsi="Times New Roman" w:cs="Times New Roman"/>
          <w:sz w:val="28"/>
          <w:szCs w:val="28"/>
        </w:rPr>
        <w:t xml:space="preserve"> Тема природы в русской литературе.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67F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7F0C">
        <w:rPr>
          <w:rFonts w:ascii="Times New Roman" w:hAnsi="Times New Roman" w:cs="Times New Roman"/>
          <w:sz w:val="28"/>
          <w:szCs w:val="28"/>
        </w:rPr>
        <w:t xml:space="preserve"> Современное      осмысление       основной         проблемы    литературы –    проблемы природы.</w:t>
      </w:r>
      <w:proofErr w:type="gramEnd"/>
    </w:p>
    <w:p w:rsidR="00467F0C" w:rsidRDefault="00467F0C" w:rsidP="00467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Философская мысль о гармонии  человека  и природы </w:t>
      </w:r>
    </w:p>
    <w:p w:rsidR="00467F0C" w:rsidRDefault="00467F0C" w:rsidP="00467F0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>(Ч. Айтматов.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 xml:space="preserve">  «Плаха»    -   Акбара     и       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Авдий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67F0C" w:rsidRPr="00467F0C" w:rsidRDefault="00467F0C" w:rsidP="0046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7F0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. «Белый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 Чёрное  Ухо»      -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 и Иван Иванович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>.</w:t>
      </w:r>
    </w:p>
    <w:p w:rsidR="00467F0C" w:rsidRDefault="00467F0C" w:rsidP="00467F0C">
      <w:pPr>
        <w:tabs>
          <w:tab w:val="left" w:pos="18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2. «Всё   живое   к   живому    тянется»         </w:t>
      </w:r>
    </w:p>
    <w:p w:rsidR="00467F0C" w:rsidRDefault="00467F0C" w:rsidP="00467F0C">
      <w:pPr>
        <w:tabs>
          <w:tab w:val="left" w:pos="180"/>
        </w:tabs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7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>(Ч. Айтматов.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 xml:space="preserve">   «Плаха»   -   Акбара   и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Ташчайнар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67F0C" w:rsidRDefault="00467F0C" w:rsidP="00467F0C">
      <w:pPr>
        <w:tabs>
          <w:tab w:val="left" w:pos="180"/>
        </w:tabs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7F0C">
        <w:rPr>
          <w:rFonts w:ascii="Times New Roman" w:hAnsi="Times New Roman" w:cs="Times New Roman"/>
          <w:sz w:val="28"/>
          <w:szCs w:val="28"/>
        </w:rPr>
        <w:t xml:space="preserve"> Г. 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>.  «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 Чёрное  Ухо»  -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F0C" w:rsidRPr="00467F0C" w:rsidRDefault="00467F0C" w:rsidP="00467F0C">
      <w:pPr>
        <w:tabs>
          <w:tab w:val="left" w:pos="18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В. Астафьев. «Царь-    рыба» - осётр,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Бойе</w:t>
      </w:r>
      <w:proofErr w:type="spellEnd"/>
      <w:proofErr w:type="gramStart"/>
      <w:r w:rsidRPr="00467F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>.</w:t>
      </w:r>
    </w:p>
    <w:p w:rsidR="00467F0C" w:rsidRPr="00467F0C" w:rsidRDefault="00467F0C" w:rsidP="00467F0C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7F0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67F0C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467F0C">
        <w:rPr>
          <w:rFonts w:ascii="Times New Roman" w:hAnsi="Times New Roman" w:cs="Times New Roman"/>
          <w:i/>
          <w:sz w:val="28"/>
          <w:szCs w:val="28"/>
        </w:rPr>
        <w:t>арь – рыба – символ непокорённой природы</w:t>
      </w:r>
    </w:p>
    <w:p w:rsidR="00467F0C" w:rsidRDefault="00467F0C" w:rsidP="00467F0C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3. Царь    воды   и   природы   царь  –  на  одном   крючке </w:t>
      </w:r>
    </w:p>
    <w:p w:rsidR="00467F0C" w:rsidRPr="00467F0C" w:rsidRDefault="00467F0C" w:rsidP="00467F0C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>(В. Астафьев.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>«Царь-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F0C">
        <w:rPr>
          <w:rFonts w:ascii="Times New Roman" w:hAnsi="Times New Roman" w:cs="Times New Roman"/>
          <w:sz w:val="28"/>
          <w:szCs w:val="28"/>
        </w:rPr>
        <w:t xml:space="preserve">рыба» - осётр и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Игнатич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7F0C" w:rsidRPr="00467F0C" w:rsidRDefault="00467F0C" w:rsidP="00467F0C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7F0C">
        <w:rPr>
          <w:rFonts w:ascii="Times New Roman" w:hAnsi="Times New Roman" w:cs="Times New Roman"/>
          <w:i/>
          <w:sz w:val="28"/>
          <w:szCs w:val="28"/>
        </w:rPr>
        <w:t xml:space="preserve">- на одном крючке человек и рыба, «всё живое к живому тянется» </w:t>
      </w:r>
    </w:p>
    <w:p w:rsidR="00467F0C" w:rsidRPr="00467F0C" w:rsidRDefault="00467F0C" w:rsidP="00467F0C">
      <w:pPr>
        <w:tabs>
          <w:tab w:val="left" w:pos="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7F0C">
        <w:rPr>
          <w:rFonts w:ascii="Times New Roman" w:hAnsi="Times New Roman" w:cs="Times New Roman"/>
          <w:i/>
          <w:sz w:val="28"/>
          <w:szCs w:val="28"/>
        </w:rPr>
        <w:t xml:space="preserve">- вся схватка – образец мгновенного преображения героя </w:t>
      </w:r>
      <w:proofErr w:type="gramStart"/>
      <w:r w:rsidRPr="00467F0C"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 w:rsidRPr="00467F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7F0C" w:rsidRPr="00467F0C" w:rsidRDefault="00467F0C" w:rsidP="00467F0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i/>
          <w:sz w:val="28"/>
          <w:szCs w:val="28"/>
        </w:rPr>
        <w:t xml:space="preserve">                          лицом некоей высшей силы</w:t>
      </w:r>
      <w:r w:rsidRPr="00467F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F0C" w:rsidRPr="00467F0C" w:rsidRDefault="00467F0C" w:rsidP="00467F0C">
      <w:pPr>
        <w:tabs>
          <w:tab w:val="left" w:pos="18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>Природа и женщина – слова одного рода (В. Астафьев.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 xml:space="preserve">«Царь- рыба» -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Игнатич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  Куклина). </w:t>
      </w:r>
      <w:proofErr w:type="gramEnd"/>
    </w:p>
    <w:p w:rsidR="00467F0C" w:rsidRPr="00467F0C" w:rsidRDefault="00467F0C" w:rsidP="00467F0C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7F0C">
        <w:rPr>
          <w:rFonts w:ascii="Times New Roman" w:hAnsi="Times New Roman" w:cs="Times New Roman"/>
          <w:i/>
          <w:sz w:val="28"/>
          <w:szCs w:val="28"/>
        </w:rPr>
        <w:t>- о тех, кто заблудился или блуждает (</w:t>
      </w:r>
      <w:proofErr w:type="spellStart"/>
      <w:r w:rsidRPr="00467F0C">
        <w:rPr>
          <w:rFonts w:ascii="Times New Roman" w:hAnsi="Times New Roman" w:cs="Times New Roman"/>
          <w:i/>
          <w:sz w:val="28"/>
          <w:szCs w:val="28"/>
        </w:rPr>
        <w:t>Игнатьич</w:t>
      </w:r>
      <w:proofErr w:type="spellEnd"/>
      <w:r w:rsidRPr="00467F0C">
        <w:rPr>
          <w:rFonts w:ascii="Times New Roman" w:hAnsi="Times New Roman" w:cs="Times New Roman"/>
          <w:i/>
          <w:sz w:val="28"/>
          <w:szCs w:val="28"/>
        </w:rPr>
        <w:t>)</w:t>
      </w:r>
    </w:p>
    <w:p w:rsidR="00467F0C" w:rsidRPr="00467F0C" w:rsidRDefault="00467F0C" w:rsidP="00467F0C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i/>
          <w:sz w:val="28"/>
          <w:szCs w:val="28"/>
        </w:rPr>
        <w:t xml:space="preserve">              -  расплата за грехи</w:t>
      </w:r>
    </w:p>
    <w:p w:rsidR="00467F0C" w:rsidRPr="00467F0C" w:rsidRDefault="00467F0C" w:rsidP="00467F0C">
      <w:pPr>
        <w:tabs>
          <w:tab w:val="left" w:pos="180"/>
          <w:tab w:val="left" w:pos="540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5. От человека – всё зло:</w:t>
      </w:r>
    </w:p>
    <w:p w:rsidR="00467F0C" w:rsidRPr="00467F0C" w:rsidRDefault="00467F0C" w:rsidP="00467F0C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а) трагедия Акбары и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Ташчайнара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>;</w:t>
      </w:r>
    </w:p>
    <w:p w:rsidR="00467F0C" w:rsidRPr="00467F0C" w:rsidRDefault="00467F0C" w:rsidP="00467F0C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lastRenderedPageBreak/>
        <w:t xml:space="preserve">           б) гибель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Бима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Бойе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>;</w:t>
      </w:r>
    </w:p>
    <w:p w:rsidR="00467F0C" w:rsidRPr="00467F0C" w:rsidRDefault="00467F0C" w:rsidP="00467F0C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в) Егор и его лебеди (Б. Васильев. «Не   стреляйте в  белых лебедей»);</w:t>
      </w:r>
    </w:p>
    <w:p w:rsidR="00467F0C" w:rsidRPr="00467F0C" w:rsidRDefault="00467F0C" w:rsidP="00467F0C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г) трагедия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Авдия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 (Ч. Айтматов.  «Плаха»);</w:t>
      </w:r>
    </w:p>
    <w:p w:rsidR="00467F0C" w:rsidRPr="00467F0C" w:rsidRDefault="00467F0C" w:rsidP="00467F0C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 xml:space="preserve">) затопление 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>Матёры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 xml:space="preserve"> (В. Распутин.    </w:t>
      </w:r>
      <w:proofErr w:type="gramStart"/>
      <w:r w:rsidRPr="00467F0C">
        <w:rPr>
          <w:rFonts w:ascii="Times New Roman" w:hAnsi="Times New Roman" w:cs="Times New Roman"/>
          <w:sz w:val="28"/>
          <w:szCs w:val="28"/>
        </w:rPr>
        <w:t xml:space="preserve">«Прощание с     Матёрой»). </w:t>
      </w:r>
      <w:proofErr w:type="gramEnd"/>
    </w:p>
    <w:p w:rsidR="00467F0C" w:rsidRPr="00467F0C" w:rsidRDefault="00467F0C" w:rsidP="00467F0C">
      <w:pPr>
        <w:tabs>
          <w:tab w:val="left" w:pos="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7F0C">
        <w:rPr>
          <w:rFonts w:ascii="Times New Roman" w:hAnsi="Times New Roman" w:cs="Times New Roman"/>
          <w:i/>
          <w:sz w:val="28"/>
          <w:szCs w:val="28"/>
        </w:rPr>
        <w:t>- весь остров Матёр</w:t>
      </w:r>
      <w:proofErr w:type="gramStart"/>
      <w:r w:rsidRPr="00467F0C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467F0C">
        <w:rPr>
          <w:rFonts w:ascii="Times New Roman" w:hAnsi="Times New Roman" w:cs="Times New Roman"/>
          <w:i/>
          <w:sz w:val="28"/>
          <w:szCs w:val="28"/>
        </w:rPr>
        <w:t xml:space="preserve"> это обетованная земля, особое географическое  пространство</w:t>
      </w:r>
    </w:p>
    <w:p w:rsidR="00467F0C" w:rsidRPr="00467F0C" w:rsidRDefault="00467F0C" w:rsidP="00467F0C">
      <w:pPr>
        <w:tabs>
          <w:tab w:val="left" w:pos="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i/>
          <w:sz w:val="28"/>
          <w:szCs w:val="28"/>
        </w:rPr>
        <w:t xml:space="preserve">                    - гармонический мир Матёр</w:t>
      </w:r>
      <w:proofErr w:type="gramStart"/>
      <w:r w:rsidRPr="00467F0C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467F0C">
        <w:rPr>
          <w:rFonts w:ascii="Times New Roman" w:hAnsi="Times New Roman" w:cs="Times New Roman"/>
          <w:i/>
          <w:sz w:val="28"/>
          <w:szCs w:val="28"/>
        </w:rPr>
        <w:t xml:space="preserve"> самое святое место на земле</w:t>
      </w:r>
    </w:p>
    <w:p w:rsidR="00467F0C" w:rsidRDefault="00467F0C" w:rsidP="00467F0C">
      <w:pPr>
        <w:tabs>
          <w:tab w:val="left" w:pos="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i/>
          <w:sz w:val="28"/>
          <w:szCs w:val="28"/>
        </w:rPr>
        <w:t xml:space="preserve">             - </w:t>
      </w:r>
      <w:proofErr w:type="gramStart"/>
      <w:r w:rsidRPr="00467F0C">
        <w:rPr>
          <w:rFonts w:ascii="Times New Roman" w:hAnsi="Times New Roman" w:cs="Times New Roman"/>
          <w:i/>
          <w:sz w:val="28"/>
          <w:szCs w:val="28"/>
        </w:rPr>
        <w:t>царственный</w:t>
      </w:r>
      <w:proofErr w:type="gramEnd"/>
      <w:r w:rsidRPr="00467F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F0C">
        <w:rPr>
          <w:rFonts w:ascii="Times New Roman" w:hAnsi="Times New Roman" w:cs="Times New Roman"/>
          <w:i/>
          <w:sz w:val="28"/>
          <w:szCs w:val="28"/>
        </w:rPr>
        <w:t>листвень</w:t>
      </w:r>
      <w:proofErr w:type="spellEnd"/>
      <w:r w:rsidRPr="00467F0C">
        <w:rPr>
          <w:rFonts w:ascii="Times New Roman" w:hAnsi="Times New Roman" w:cs="Times New Roman"/>
          <w:i/>
          <w:sz w:val="28"/>
          <w:szCs w:val="28"/>
        </w:rPr>
        <w:t xml:space="preserve">, старухи – праведницы, </w:t>
      </w:r>
      <w:proofErr w:type="spellStart"/>
      <w:r w:rsidRPr="00467F0C">
        <w:rPr>
          <w:rFonts w:ascii="Times New Roman" w:hAnsi="Times New Roman" w:cs="Times New Roman"/>
          <w:i/>
          <w:sz w:val="28"/>
          <w:szCs w:val="28"/>
        </w:rPr>
        <w:t>Богодул</w:t>
      </w:r>
      <w:proofErr w:type="spellEnd"/>
      <w:r w:rsidRPr="00467F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7F0C" w:rsidRPr="00467F0C" w:rsidRDefault="00467F0C" w:rsidP="00467F0C">
      <w:pPr>
        <w:tabs>
          <w:tab w:val="left" w:pos="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467F0C">
        <w:rPr>
          <w:rFonts w:ascii="Times New Roman" w:hAnsi="Times New Roman" w:cs="Times New Roman"/>
          <w:i/>
          <w:sz w:val="28"/>
          <w:szCs w:val="28"/>
        </w:rPr>
        <w:t>(странный,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F0C">
        <w:rPr>
          <w:rFonts w:ascii="Times New Roman" w:hAnsi="Times New Roman" w:cs="Times New Roman"/>
          <w:i/>
          <w:sz w:val="28"/>
          <w:szCs w:val="28"/>
        </w:rPr>
        <w:t>юродивый, «божий человек»)</w:t>
      </w:r>
    </w:p>
    <w:p w:rsidR="00467F0C" w:rsidRPr="00467F0C" w:rsidRDefault="00467F0C" w:rsidP="00467F0C">
      <w:pPr>
        <w:tabs>
          <w:tab w:val="left" w:pos="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0C">
        <w:rPr>
          <w:rFonts w:ascii="Times New Roman" w:hAnsi="Times New Roman" w:cs="Times New Roman"/>
          <w:i/>
          <w:sz w:val="28"/>
          <w:szCs w:val="28"/>
        </w:rPr>
        <w:t xml:space="preserve">                   - хозяин острова – вымышленное существо, добрый дух земли</w:t>
      </w:r>
    </w:p>
    <w:p w:rsidR="00467F0C" w:rsidRPr="00467F0C" w:rsidRDefault="00467F0C" w:rsidP="00467F0C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67F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0C">
        <w:rPr>
          <w:rFonts w:ascii="Times New Roman" w:hAnsi="Times New Roman" w:cs="Times New Roman"/>
          <w:sz w:val="28"/>
          <w:szCs w:val="28"/>
        </w:rPr>
        <w:t>Злободневность</w:t>
      </w:r>
      <w:proofErr w:type="gramEnd"/>
      <w:r w:rsidRPr="00467F0C">
        <w:rPr>
          <w:rFonts w:ascii="Times New Roman" w:hAnsi="Times New Roman" w:cs="Times New Roman"/>
          <w:sz w:val="28"/>
          <w:szCs w:val="28"/>
        </w:rPr>
        <w:t xml:space="preserve"> экологических проблем, поднимаемых    в литературе.</w:t>
      </w:r>
    </w:p>
    <w:p w:rsidR="00467F0C" w:rsidRPr="00467F0C" w:rsidRDefault="00467F0C" w:rsidP="00467F0C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467F0C" w:rsidRPr="00467F0C" w:rsidRDefault="00467F0C" w:rsidP="00467F0C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  <w:r w:rsidRPr="00467F0C">
        <w:rPr>
          <w:rFonts w:ascii="Times New Roman" w:hAnsi="Times New Roman" w:cs="Times New Roman"/>
          <w:b/>
          <w:sz w:val="28"/>
          <w:szCs w:val="28"/>
        </w:rPr>
        <w:t xml:space="preserve">                 Цитаты к сочинению.</w:t>
      </w:r>
    </w:p>
    <w:p w:rsidR="00467F0C" w:rsidRPr="00467F0C" w:rsidRDefault="00467F0C" w:rsidP="00467F0C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Ведь вот, послушай,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Какое дело: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Волной воздушной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И стих задело.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Где зона слома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И зона сноса,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Застряло слово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proofErr w:type="spellStart"/>
      <w:r w:rsidRPr="00467F0C">
        <w:rPr>
          <w:rFonts w:ascii="Times New Roman" w:hAnsi="Times New Roman" w:cs="Times New Roman"/>
          <w:sz w:val="28"/>
          <w:szCs w:val="28"/>
        </w:rPr>
        <w:t>Полувопроса</w:t>
      </w:r>
      <w:proofErr w:type="spellEnd"/>
      <w:r w:rsidRPr="00467F0C">
        <w:rPr>
          <w:rFonts w:ascii="Times New Roman" w:hAnsi="Times New Roman" w:cs="Times New Roman"/>
          <w:sz w:val="28"/>
          <w:szCs w:val="28"/>
        </w:rPr>
        <w:t>.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         Вл. Соколов</w:t>
      </w:r>
    </w:p>
    <w:p w:rsidR="00467F0C" w:rsidRPr="00467F0C" w:rsidRDefault="00467F0C" w:rsidP="00467F0C">
      <w:pPr>
        <w:numPr>
          <w:ilvl w:val="0"/>
          <w:numId w:val="2"/>
        </w:numPr>
        <w:tabs>
          <w:tab w:val="clear" w:pos="1410"/>
          <w:tab w:val="left" w:pos="180"/>
          <w:tab w:val="num" w:pos="540"/>
          <w:tab w:val="left" w:pos="198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>«Природа не может перечить человеку, если человек не перечит её законам».</w:t>
      </w:r>
    </w:p>
    <w:p w:rsidR="00467F0C" w:rsidRPr="00467F0C" w:rsidRDefault="00467F0C" w:rsidP="00467F0C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67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 И. Герцен</w:t>
      </w:r>
    </w:p>
    <w:p w:rsidR="00467F0C" w:rsidRDefault="00467F0C" w:rsidP="00467F0C">
      <w:pPr>
        <w:rPr>
          <w:sz w:val="28"/>
          <w:szCs w:val="28"/>
        </w:rPr>
      </w:pPr>
    </w:p>
    <w:p w:rsidR="008310A6" w:rsidRDefault="008310A6"/>
    <w:sectPr w:rsidR="008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5FA"/>
    <w:multiLevelType w:val="hybridMultilevel"/>
    <w:tmpl w:val="246A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F2674"/>
    <w:multiLevelType w:val="hybridMultilevel"/>
    <w:tmpl w:val="DEF05F18"/>
    <w:lvl w:ilvl="0" w:tplc="A8EA8C74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0C"/>
    <w:rsid w:val="00467F0C"/>
    <w:rsid w:val="0083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2017-03-27T14:19:00Z</dcterms:created>
  <dcterms:modified xsi:type="dcterms:W3CDTF">2017-03-27T14:23:00Z</dcterms:modified>
</cp:coreProperties>
</file>