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CE5" w:rsidRDefault="00CE3CE5" w:rsidP="00CE3CE5">
      <w:pPr>
        <w:pStyle w:val="ParagraphStyle"/>
        <w:keepNext/>
        <w:keepLines/>
        <w:spacing w:before="240" w:after="240" w:line="264" w:lineRule="auto"/>
        <w:jc w:val="center"/>
        <w:outlineLvl w:val="0"/>
        <w:rPr>
          <w:rFonts w:ascii="Times New Roman" w:hAnsi="Times New Roman" w:cs="Times New Roman"/>
          <w:b/>
          <w:bCs/>
          <w:caps/>
          <w:color w:val="000000"/>
          <w:sz w:val="28"/>
          <w:szCs w:val="28"/>
        </w:rPr>
      </w:pPr>
      <w:r>
        <w:rPr>
          <w:rFonts w:ascii="Times New Roman" w:hAnsi="Times New Roman" w:cs="Times New Roman"/>
          <w:b/>
          <w:bCs/>
          <w:color w:val="000000"/>
          <w:spacing w:val="45"/>
          <w:sz w:val="28"/>
          <w:szCs w:val="28"/>
        </w:rPr>
        <w:t>Урок</w:t>
      </w:r>
      <w:r>
        <w:rPr>
          <w:rFonts w:ascii="Times New Roman" w:hAnsi="Times New Roman" w:cs="Times New Roman"/>
          <w:b/>
          <w:bCs/>
          <w:caps/>
          <w:color w:val="000000"/>
          <w:sz w:val="28"/>
          <w:szCs w:val="28"/>
        </w:rPr>
        <w:t xml:space="preserve"> 34. </w:t>
      </w:r>
      <w:r>
        <w:rPr>
          <w:rFonts w:ascii="Times New Roman" w:hAnsi="Times New Roman" w:cs="Times New Roman"/>
          <w:b/>
          <w:bCs/>
          <w:color w:val="000000"/>
          <w:sz w:val="28"/>
          <w:szCs w:val="28"/>
        </w:rPr>
        <w:t>Что узнали? Чему научились?</w:t>
      </w:r>
    </w:p>
    <w:tbl>
      <w:tblPr>
        <w:tblW w:w="5000" w:type="pct"/>
        <w:tblInd w:w="60" w:type="dxa"/>
        <w:tblLayout w:type="fixed"/>
        <w:tblCellMar>
          <w:top w:w="60" w:type="dxa"/>
          <w:left w:w="60" w:type="dxa"/>
          <w:bottom w:w="60" w:type="dxa"/>
          <w:right w:w="60" w:type="dxa"/>
        </w:tblCellMar>
        <w:tblLook w:val="0000" w:firstRow="0" w:lastRow="0" w:firstColumn="0" w:lastColumn="0" w:noHBand="0" w:noVBand="0"/>
      </w:tblPr>
      <w:tblGrid>
        <w:gridCol w:w="1685"/>
        <w:gridCol w:w="9235"/>
      </w:tblGrid>
      <w:tr w:rsidR="00CE3CE5" w:rsidTr="00A0041F">
        <w:tc>
          <w:tcPr>
            <w:tcW w:w="2168" w:type="dxa"/>
            <w:tcBorders>
              <w:top w:val="single" w:sz="6" w:space="0" w:color="000000"/>
              <w:left w:val="single" w:sz="6" w:space="0" w:color="000000"/>
              <w:bottom w:val="single" w:sz="6" w:space="0" w:color="000000"/>
              <w:right w:val="single" w:sz="6" w:space="0" w:color="000000"/>
            </w:tcBorders>
          </w:tcPr>
          <w:p w:rsidR="00CE3CE5" w:rsidRDefault="00CE3CE5" w:rsidP="00A0041F">
            <w:pPr>
              <w:pStyle w:val="ParagraphStyle"/>
              <w:spacing w:line="264" w:lineRule="auto"/>
              <w:jc w:val="center"/>
              <w:rPr>
                <w:rFonts w:ascii="Times New Roman" w:hAnsi="Times New Roman" w:cs="Times New Roman"/>
                <w:b/>
                <w:bCs/>
                <w:color w:val="000000"/>
              </w:rPr>
            </w:pPr>
            <w:bookmarkStart w:id="0" w:name="_GoBack" w:colFirst="0" w:colLast="1"/>
            <w:r>
              <w:rPr>
                <w:rFonts w:ascii="Times New Roman" w:hAnsi="Times New Roman" w:cs="Times New Roman"/>
                <w:b/>
                <w:bCs/>
                <w:color w:val="000000"/>
              </w:rPr>
              <w:t>Педагогические</w:t>
            </w:r>
          </w:p>
          <w:p w:rsidR="00CE3CE5" w:rsidRDefault="00CE3CE5" w:rsidP="00A0041F">
            <w:pPr>
              <w:pStyle w:val="ParagraphStyle"/>
              <w:spacing w:line="264" w:lineRule="auto"/>
              <w:jc w:val="center"/>
              <w:rPr>
                <w:rFonts w:ascii="Times New Roman" w:hAnsi="Times New Roman" w:cs="Times New Roman"/>
                <w:b/>
                <w:bCs/>
                <w:color w:val="000000"/>
              </w:rPr>
            </w:pPr>
            <w:r>
              <w:rPr>
                <w:rFonts w:ascii="Times New Roman" w:hAnsi="Times New Roman" w:cs="Times New Roman"/>
                <w:b/>
                <w:bCs/>
                <w:color w:val="000000"/>
              </w:rPr>
              <w:t>цели</w:t>
            </w:r>
          </w:p>
        </w:tc>
        <w:tc>
          <w:tcPr>
            <w:tcW w:w="12074" w:type="dxa"/>
            <w:tcBorders>
              <w:top w:val="single" w:sz="6" w:space="0" w:color="000000"/>
              <w:left w:val="single" w:sz="6" w:space="0" w:color="000000"/>
              <w:bottom w:val="single" w:sz="6" w:space="0" w:color="000000"/>
              <w:right w:val="single" w:sz="6" w:space="0" w:color="000000"/>
            </w:tcBorders>
          </w:tcPr>
          <w:p w:rsidR="00CE3CE5" w:rsidRDefault="00CE3CE5" w:rsidP="00A0041F">
            <w:pPr>
              <w:pStyle w:val="ParagraphStyle"/>
              <w:spacing w:line="264" w:lineRule="auto"/>
              <w:rPr>
                <w:rFonts w:ascii="Times New Roman" w:hAnsi="Times New Roman" w:cs="Times New Roman"/>
                <w:color w:val="000000"/>
              </w:rPr>
            </w:pPr>
            <w:proofErr w:type="gramStart"/>
            <w:r>
              <w:rPr>
                <w:rFonts w:ascii="Times New Roman" w:hAnsi="Times New Roman" w:cs="Times New Roman"/>
                <w:color w:val="000000"/>
              </w:rPr>
              <w:t xml:space="preserve">Осуществить контроль обучения, выявить уровень усвоения материала, </w:t>
            </w:r>
            <w:proofErr w:type="spellStart"/>
            <w:r>
              <w:rPr>
                <w:rFonts w:ascii="Times New Roman" w:hAnsi="Times New Roman" w:cs="Times New Roman"/>
                <w:color w:val="000000"/>
              </w:rPr>
              <w:t>сформированности</w:t>
            </w:r>
            <w:proofErr w:type="spellEnd"/>
            <w:r>
              <w:rPr>
                <w:rFonts w:ascii="Times New Roman" w:hAnsi="Times New Roman" w:cs="Times New Roman"/>
                <w:color w:val="000000"/>
              </w:rPr>
              <w:t xml:space="preserve"> умений и навыков, проверить способность к творческому мышлению и самостоятельной деятельности, закрепить умение работать с тестовыми заданиями, развивать логическое мышление, память, способность к анализу и синтезу; формировать навыки самоконтроля, навыки работы в коллективе, способствовать формированию ответственного отношения к учению, готовности и мобилизации усилий на безошибочное выполнение заданий</w:t>
            </w:r>
            <w:proofErr w:type="gramEnd"/>
          </w:p>
        </w:tc>
      </w:tr>
      <w:bookmarkEnd w:id="0"/>
      <w:tr w:rsidR="00CE3CE5" w:rsidTr="00A0041F">
        <w:tc>
          <w:tcPr>
            <w:tcW w:w="2168" w:type="dxa"/>
            <w:tcBorders>
              <w:top w:val="single" w:sz="6" w:space="0" w:color="000000"/>
              <w:left w:val="single" w:sz="6" w:space="0" w:color="000000"/>
              <w:bottom w:val="single" w:sz="6" w:space="0" w:color="000000"/>
              <w:right w:val="single" w:sz="6" w:space="0" w:color="000000"/>
            </w:tcBorders>
          </w:tcPr>
          <w:p w:rsidR="00CE3CE5" w:rsidRDefault="00CE3CE5" w:rsidP="00A0041F">
            <w:pPr>
              <w:pStyle w:val="ParagraphStyle"/>
              <w:spacing w:line="264" w:lineRule="auto"/>
              <w:jc w:val="center"/>
              <w:rPr>
                <w:rFonts w:ascii="Times New Roman" w:hAnsi="Times New Roman" w:cs="Times New Roman"/>
                <w:b/>
                <w:bCs/>
                <w:color w:val="000000"/>
              </w:rPr>
            </w:pPr>
            <w:r>
              <w:rPr>
                <w:rFonts w:ascii="Times New Roman" w:hAnsi="Times New Roman" w:cs="Times New Roman"/>
                <w:b/>
                <w:bCs/>
                <w:color w:val="000000"/>
              </w:rPr>
              <w:t>Тип урока</w:t>
            </w:r>
          </w:p>
        </w:tc>
        <w:tc>
          <w:tcPr>
            <w:tcW w:w="12074" w:type="dxa"/>
            <w:tcBorders>
              <w:top w:val="single" w:sz="6" w:space="0" w:color="000000"/>
              <w:left w:val="single" w:sz="6" w:space="0" w:color="000000"/>
              <w:bottom w:val="single" w:sz="6" w:space="0" w:color="000000"/>
              <w:right w:val="single" w:sz="6" w:space="0" w:color="000000"/>
            </w:tcBorders>
          </w:tcPr>
          <w:p w:rsidR="00CE3CE5" w:rsidRDefault="00CE3CE5" w:rsidP="00A0041F">
            <w:pPr>
              <w:pStyle w:val="ParagraphStyle"/>
              <w:shd w:val="clear" w:color="auto" w:fill="FFFFFF"/>
              <w:spacing w:line="264" w:lineRule="auto"/>
              <w:rPr>
                <w:rFonts w:ascii="Times New Roman" w:hAnsi="Times New Roman" w:cs="Times New Roman"/>
                <w:color w:val="000000"/>
              </w:rPr>
            </w:pPr>
            <w:r>
              <w:rPr>
                <w:rFonts w:ascii="Times New Roman" w:hAnsi="Times New Roman" w:cs="Times New Roman"/>
                <w:color w:val="000000"/>
              </w:rPr>
              <w:t>Контроль и оценка знаний</w:t>
            </w:r>
          </w:p>
        </w:tc>
      </w:tr>
      <w:tr w:rsidR="00CE3CE5" w:rsidTr="00A0041F">
        <w:tc>
          <w:tcPr>
            <w:tcW w:w="2168" w:type="dxa"/>
            <w:tcBorders>
              <w:top w:val="single" w:sz="6" w:space="0" w:color="000000"/>
              <w:left w:val="single" w:sz="6" w:space="0" w:color="000000"/>
              <w:bottom w:val="single" w:sz="6" w:space="0" w:color="000000"/>
              <w:right w:val="single" w:sz="6" w:space="0" w:color="000000"/>
            </w:tcBorders>
          </w:tcPr>
          <w:p w:rsidR="00CE3CE5" w:rsidRDefault="00CE3CE5" w:rsidP="00A0041F">
            <w:pPr>
              <w:pStyle w:val="ParagraphStyle"/>
              <w:spacing w:line="264" w:lineRule="auto"/>
              <w:jc w:val="center"/>
              <w:rPr>
                <w:rFonts w:ascii="Times New Roman" w:hAnsi="Times New Roman" w:cs="Times New Roman"/>
                <w:b/>
                <w:bCs/>
                <w:color w:val="000000"/>
              </w:rPr>
            </w:pPr>
            <w:r>
              <w:rPr>
                <w:rFonts w:ascii="Times New Roman" w:hAnsi="Times New Roman" w:cs="Times New Roman"/>
                <w:b/>
                <w:bCs/>
                <w:color w:val="000000"/>
              </w:rPr>
              <w:t>Планируемые </w:t>
            </w:r>
            <w:r>
              <w:rPr>
                <w:rFonts w:ascii="Times New Roman" w:hAnsi="Times New Roman" w:cs="Times New Roman"/>
                <w:b/>
                <w:bCs/>
                <w:color w:val="000000"/>
              </w:rPr>
              <w:br/>
              <w:t>результаты </w:t>
            </w:r>
            <w:r>
              <w:rPr>
                <w:rFonts w:ascii="Times New Roman" w:hAnsi="Times New Roman" w:cs="Times New Roman"/>
                <w:b/>
                <w:bCs/>
                <w:color w:val="000000"/>
              </w:rPr>
              <w:br/>
              <w:t>(предметные)</w:t>
            </w:r>
          </w:p>
        </w:tc>
        <w:tc>
          <w:tcPr>
            <w:tcW w:w="12074" w:type="dxa"/>
            <w:tcBorders>
              <w:top w:val="single" w:sz="6" w:space="0" w:color="000000"/>
              <w:left w:val="single" w:sz="6" w:space="0" w:color="000000"/>
              <w:bottom w:val="single" w:sz="6" w:space="0" w:color="000000"/>
              <w:right w:val="single" w:sz="6" w:space="0" w:color="000000"/>
            </w:tcBorders>
          </w:tcPr>
          <w:p w:rsidR="00CE3CE5" w:rsidRDefault="00CE3CE5" w:rsidP="00A0041F">
            <w:pPr>
              <w:pStyle w:val="ParagraphStyle"/>
              <w:spacing w:line="264"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Научатся распознавать и называть материалы и инструменты, с которыми работали на уроках технологии, применять полученные знания в ходе тестирования и викторины</w:t>
            </w:r>
          </w:p>
        </w:tc>
      </w:tr>
      <w:tr w:rsidR="00CE3CE5" w:rsidTr="00A0041F">
        <w:tc>
          <w:tcPr>
            <w:tcW w:w="2168" w:type="dxa"/>
            <w:tcBorders>
              <w:top w:val="single" w:sz="6" w:space="0" w:color="000000"/>
              <w:left w:val="single" w:sz="6" w:space="0" w:color="000000"/>
              <w:bottom w:val="single" w:sz="6" w:space="0" w:color="000000"/>
              <w:right w:val="single" w:sz="6" w:space="0" w:color="000000"/>
            </w:tcBorders>
          </w:tcPr>
          <w:p w:rsidR="00CE3CE5" w:rsidRDefault="00CE3CE5" w:rsidP="00A0041F">
            <w:pPr>
              <w:pStyle w:val="ParagraphStyle"/>
              <w:spacing w:line="264" w:lineRule="auto"/>
              <w:jc w:val="center"/>
              <w:rPr>
                <w:rFonts w:ascii="Times New Roman" w:hAnsi="Times New Roman" w:cs="Times New Roman"/>
                <w:b/>
                <w:bCs/>
                <w:color w:val="000000"/>
              </w:rPr>
            </w:pPr>
            <w:r>
              <w:rPr>
                <w:rFonts w:ascii="Times New Roman" w:hAnsi="Times New Roman" w:cs="Times New Roman"/>
                <w:b/>
                <w:bCs/>
                <w:color w:val="000000"/>
              </w:rPr>
              <w:t>Личностные</w:t>
            </w:r>
            <w:r>
              <w:rPr>
                <w:rFonts w:ascii="Times New Roman" w:hAnsi="Times New Roman" w:cs="Times New Roman"/>
                <w:b/>
                <w:bCs/>
                <w:color w:val="000000"/>
              </w:rPr>
              <w:br/>
              <w:t>результаты</w:t>
            </w:r>
          </w:p>
        </w:tc>
        <w:tc>
          <w:tcPr>
            <w:tcW w:w="12074" w:type="dxa"/>
            <w:tcBorders>
              <w:top w:val="single" w:sz="6" w:space="0" w:color="000000"/>
              <w:left w:val="single" w:sz="6" w:space="0" w:color="000000"/>
              <w:bottom w:val="single" w:sz="6" w:space="0" w:color="000000"/>
              <w:right w:val="single" w:sz="6" w:space="0" w:color="000000"/>
            </w:tcBorders>
          </w:tcPr>
          <w:p w:rsidR="00CE3CE5" w:rsidRDefault="00CE3CE5" w:rsidP="00A0041F">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Адекватно оценивают собственные учебные достижения на основе выделенных критериев </w:t>
            </w:r>
          </w:p>
        </w:tc>
      </w:tr>
      <w:tr w:rsidR="00CE3CE5" w:rsidTr="00A0041F">
        <w:tc>
          <w:tcPr>
            <w:tcW w:w="2168" w:type="dxa"/>
            <w:tcBorders>
              <w:top w:val="single" w:sz="6" w:space="0" w:color="000000"/>
              <w:left w:val="single" w:sz="6" w:space="0" w:color="000000"/>
              <w:bottom w:val="single" w:sz="6" w:space="0" w:color="000000"/>
              <w:right w:val="single" w:sz="6" w:space="0" w:color="000000"/>
            </w:tcBorders>
          </w:tcPr>
          <w:p w:rsidR="00CE3CE5" w:rsidRDefault="00CE3CE5" w:rsidP="00A0041F">
            <w:pPr>
              <w:pStyle w:val="ParagraphStyle"/>
              <w:spacing w:line="264" w:lineRule="auto"/>
              <w:jc w:val="center"/>
              <w:rPr>
                <w:rFonts w:ascii="Times New Roman" w:hAnsi="Times New Roman" w:cs="Times New Roman"/>
                <w:b/>
                <w:bCs/>
                <w:color w:val="000000"/>
              </w:rPr>
            </w:pPr>
            <w:r>
              <w:rPr>
                <w:rFonts w:ascii="Times New Roman" w:hAnsi="Times New Roman" w:cs="Times New Roman"/>
                <w:b/>
                <w:bCs/>
                <w:color w:val="000000"/>
              </w:rPr>
              <w:t>Универсальные учебные действия</w:t>
            </w:r>
            <w:r>
              <w:rPr>
                <w:rFonts w:ascii="Times New Roman" w:hAnsi="Times New Roman" w:cs="Times New Roman"/>
                <w:b/>
                <w:bCs/>
                <w:color w:val="000000"/>
              </w:rPr>
              <w:br/>
              <w:t>(</w:t>
            </w:r>
            <w:proofErr w:type="spellStart"/>
            <w:r>
              <w:rPr>
                <w:rFonts w:ascii="Times New Roman" w:hAnsi="Times New Roman" w:cs="Times New Roman"/>
                <w:b/>
                <w:bCs/>
                <w:color w:val="000000"/>
              </w:rPr>
              <w:t>метапредметные</w:t>
            </w:r>
            <w:proofErr w:type="spellEnd"/>
            <w:r>
              <w:rPr>
                <w:rFonts w:ascii="Times New Roman" w:hAnsi="Times New Roman" w:cs="Times New Roman"/>
                <w:b/>
                <w:bCs/>
                <w:color w:val="000000"/>
              </w:rPr>
              <w:t>)</w:t>
            </w:r>
          </w:p>
        </w:tc>
        <w:tc>
          <w:tcPr>
            <w:tcW w:w="12074" w:type="dxa"/>
            <w:tcBorders>
              <w:top w:val="single" w:sz="6" w:space="0" w:color="000000"/>
              <w:left w:val="single" w:sz="6" w:space="0" w:color="000000"/>
              <w:bottom w:val="single" w:sz="6" w:space="0" w:color="000000"/>
              <w:right w:val="single" w:sz="6" w:space="0" w:color="000000"/>
            </w:tcBorders>
          </w:tcPr>
          <w:p w:rsidR="00CE3CE5" w:rsidRDefault="00CE3CE5" w:rsidP="00A0041F">
            <w:pPr>
              <w:pStyle w:val="ParagraphStyle"/>
              <w:shd w:val="clear" w:color="auto" w:fill="FFFFFF"/>
              <w:spacing w:line="264" w:lineRule="auto"/>
              <w:rPr>
                <w:rFonts w:ascii="Times New Roman" w:hAnsi="Times New Roman" w:cs="Times New Roman"/>
                <w:color w:val="000000"/>
              </w:rPr>
            </w:pPr>
            <w:r>
              <w:rPr>
                <w:rFonts w:ascii="Times New Roman" w:hAnsi="Times New Roman" w:cs="Times New Roman"/>
                <w:i/>
                <w:iCs/>
                <w:color w:val="000000"/>
              </w:rPr>
              <w:t>Регулятивные:</w:t>
            </w:r>
            <w:r>
              <w:rPr>
                <w:rFonts w:ascii="Times New Roman" w:hAnsi="Times New Roman" w:cs="Times New Roman"/>
                <w:color w:val="000000"/>
              </w:rPr>
              <w:t xml:space="preserve"> выделять и осознавать то, что уже усвоено и что подлежит усвоению, осознавать качество и уровень</w:t>
            </w:r>
            <w:r>
              <w:rPr>
                <w:rFonts w:ascii="Times New Roman" w:hAnsi="Times New Roman" w:cs="Times New Roman"/>
                <w:color w:val="000000"/>
              </w:rPr>
              <w:br/>
              <w:t>усвоения.</w:t>
            </w:r>
          </w:p>
          <w:p w:rsidR="00CE3CE5" w:rsidRDefault="00CE3CE5" w:rsidP="00A0041F">
            <w:pPr>
              <w:pStyle w:val="ParagraphStyle"/>
              <w:shd w:val="clear" w:color="auto" w:fill="FFFFFF"/>
              <w:spacing w:line="264" w:lineRule="auto"/>
              <w:rPr>
                <w:rFonts w:ascii="Times New Roman" w:hAnsi="Times New Roman" w:cs="Times New Roman"/>
                <w:color w:val="000000"/>
              </w:rPr>
            </w:pPr>
            <w:r>
              <w:rPr>
                <w:rFonts w:ascii="Times New Roman" w:hAnsi="Times New Roman" w:cs="Times New Roman"/>
                <w:i/>
                <w:iCs/>
                <w:color w:val="000000"/>
              </w:rPr>
              <w:t>Познавательные:</w:t>
            </w:r>
            <w:r>
              <w:rPr>
                <w:rFonts w:ascii="Times New Roman" w:hAnsi="Times New Roman" w:cs="Times New Roman"/>
                <w:color w:val="000000"/>
              </w:rPr>
              <w:t xml:space="preserve"> проводить анализ изделия с выделением существенных признаков.</w:t>
            </w:r>
          </w:p>
          <w:p w:rsidR="00CE3CE5" w:rsidRDefault="00CE3CE5" w:rsidP="00A0041F">
            <w:pPr>
              <w:pStyle w:val="ParagraphStyle"/>
              <w:shd w:val="clear" w:color="auto" w:fill="FFFFFF"/>
              <w:spacing w:line="264" w:lineRule="auto"/>
              <w:rPr>
                <w:rFonts w:ascii="Times New Roman" w:hAnsi="Times New Roman" w:cs="Times New Roman"/>
                <w:color w:val="000000"/>
              </w:rPr>
            </w:pPr>
            <w:r>
              <w:rPr>
                <w:rFonts w:ascii="Times New Roman" w:hAnsi="Times New Roman" w:cs="Times New Roman"/>
                <w:i/>
                <w:iCs/>
                <w:color w:val="000000"/>
              </w:rPr>
              <w:t>Коммуникативные:</w:t>
            </w:r>
            <w:r>
              <w:rPr>
                <w:rFonts w:ascii="Times New Roman" w:hAnsi="Times New Roman" w:cs="Times New Roman"/>
                <w:color w:val="000000"/>
              </w:rPr>
              <w:t xml:space="preserve"> обмениваться мнениями, слышать сверстников во время обсуждения</w:t>
            </w:r>
          </w:p>
        </w:tc>
      </w:tr>
      <w:tr w:rsidR="00CE3CE5" w:rsidTr="00A0041F">
        <w:tc>
          <w:tcPr>
            <w:tcW w:w="2168" w:type="dxa"/>
            <w:tcBorders>
              <w:top w:val="single" w:sz="6" w:space="0" w:color="000000"/>
              <w:left w:val="single" w:sz="6" w:space="0" w:color="000000"/>
              <w:bottom w:val="single" w:sz="6" w:space="0" w:color="000000"/>
              <w:right w:val="single" w:sz="6" w:space="0" w:color="000000"/>
            </w:tcBorders>
          </w:tcPr>
          <w:p w:rsidR="00CE3CE5" w:rsidRDefault="00CE3CE5" w:rsidP="00A0041F">
            <w:pPr>
              <w:pStyle w:val="ParagraphStyle"/>
              <w:spacing w:line="264" w:lineRule="auto"/>
              <w:jc w:val="center"/>
              <w:rPr>
                <w:rFonts w:ascii="Times New Roman" w:hAnsi="Times New Roman" w:cs="Times New Roman"/>
                <w:b/>
                <w:bCs/>
                <w:color w:val="000000"/>
              </w:rPr>
            </w:pPr>
            <w:r>
              <w:rPr>
                <w:rFonts w:ascii="Times New Roman" w:hAnsi="Times New Roman" w:cs="Times New Roman"/>
                <w:b/>
                <w:bCs/>
                <w:color w:val="000000"/>
              </w:rPr>
              <w:t>Основное </w:t>
            </w:r>
            <w:r>
              <w:rPr>
                <w:rFonts w:ascii="Times New Roman" w:hAnsi="Times New Roman" w:cs="Times New Roman"/>
                <w:b/>
                <w:bCs/>
                <w:color w:val="000000"/>
              </w:rPr>
              <w:br/>
              <w:t>содержание темы</w:t>
            </w:r>
          </w:p>
        </w:tc>
        <w:tc>
          <w:tcPr>
            <w:tcW w:w="12074" w:type="dxa"/>
            <w:tcBorders>
              <w:top w:val="single" w:sz="6" w:space="0" w:color="000000"/>
              <w:left w:val="single" w:sz="6" w:space="0" w:color="000000"/>
              <w:bottom w:val="single" w:sz="6" w:space="0" w:color="000000"/>
              <w:right w:val="single" w:sz="6" w:space="0" w:color="000000"/>
            </w:tcBorders>
          </w:tcPr>
          <w:p w:rsidR="00CE3CE5" w:rsidRDefault="00CE3CE5" w:rsidP="00A0041F">
            <w:pPr>
              <w:pStyle w:val="ParagraphStyle"/>
              <w:shd w:val="clear" w:color="auto" w:fill="FFFFFF"/>
              <w:spacing w:line="264" w:lineRule="auto"/>
              <w:rPr>
                <w:rFonts w:ascii="Times New Roman" w:hAnsi="Times New Roman" w:cs="Times New Roman"/>
                <w:color w:val="000000"/>
              </w:rPr>
            </w:pPr>
            <w:r>
              <w:rPr>
                <w:rFonts w:ascii="Times New Roman" w:hAnsi="Times New Roman" w:cs="Times New Roman"/>
                <w:color w:val="000000"/>
                <w:shd w:val="clear" w:color="auto" w:fill="FFFFFF"/>
              </w:rPr>
              <w:t xml:space="preserve">Проверка знаний и умений за 2 класс. </w:t>
            </w:r>
            <w:r>
              <w:rPr>
                <w:rFonts w:ascii="Times New Roman" w:hAnsi="Times New Roman" w:cs="Times New Roman"/>
                <w:color w:val="000000"/>
              </w:rPr>
              <w:t>Тестирование (контрольное задание). Викторина. Выставка работ</w:t>
            </w:r>
          </w:p>
        </w:tc>
      </w:tr>
      <w:tr w:rsidR="00CE3CE5" w:rsidTr="00A0041F">
        <w:tc>
          <w:tcPr>
            <w:tcW w:w="2168" w:type="dxa"/>
            <w:tcBorders>
              <w:top w:val="single" w:sz="6" w:space="0" w:color="000000"/>
              <w:left w:val="single" w:sz="6" w:space="0" w:color="000000"/>
              <w:bottom w:val="single" w:sz="6" w:space="0" w:color="000000"/>
              <w:right w:val="single" w:sz="6" w:space="0" w:color="000000"/>
            </w:tcBorders>
          </w:tcPr>
          <w:p w:rsidR="00CE3CE5" w:rsidRDefault="00CE3CE5" w:rsidP="00A0041F">
            <w:pPr>
              <w:pStyle w:val="ParagraphStyle"/>
              <w:spacing w:line="264" w:lineRule="auto"/>
              <w:jc w:val="center"/>
              <w:rPr>
                <w:rFonts w:ascii="Times New Roman" w:hAnsi="Times New Roman" w:cs="Times New Roman"/>
                <w:b/>
                <w:bCs/>
                <w:color w:val="000000"/>
              </w:rPr>
            </w:pPr>
            <w:r>
              <w:rPr>
                <w:rFonts w:ascii="Times New Roman" w:hAnsi="Times New Roman" w:cs="Times New Roman"/>
                <w:b/>
                <w:bCs/>
                <w:color w:val="000000"/>
              </w:rPr>
              <w:t xml:space="preserve">Образовательные </w:t>
            </w:r>
            <w:r>
              <w:rPr>
                <w:rFonts w:ascii="Times New Roman" w:hAnsi="Times New Roman" w:cs="Times New Roman"/>
                <w:b/>
                <w:bCs/>
                <w:color w:val="000000"/>
              </w:rPr>
              <w:br/>
              <w:t>ресурсы</w:t>
            </w:r>
          </w:p>
        </w:tc>
        <w:tc>
          <w:tcPr>
            <w:tcW w:w="12074" w:type="dxa"/>
            <w:tcBorders>
              <w:top w:val="single" w:sz="6" w:space="0" w:color="000000"/>
              <w:left w:val="single" w:sz="6" w:space="0" w:color="000000"/>
              <w:bottom w:val="single" w:sz="6" w:space="0" w:color="000000"/>
              <w:right w:val="single" w:sz="6" w:space="0" w:color="000000"/>
            </w:tcBorders>
          </w:tcPr>
          <w:p w:rsidR="00CE3CE5" w:rsidRDefault="00CE3CE5" w:rsidP="00A0041F">
            <w:pPr>
              <w:pStyle w:val="ParagraphStyle"/>
              <w:shd w:val="clear" w:color="auto" w:fill="FFFFFF"/>
              <w:spacing w:line="264" w:lineRule="auto"/>
              <w:rPr>
                <w:rFonts w:ascii="Times New Roman" w:hAnsi="Times New Roman" w:cs="Times New Roman"/>
                <w:color w:val="000000"/>
              </w:rPr>
            </w:pPr>
            <w:r>
              <w:rPr>
                <w:rFonts w:ascii="Times New Roman" w:hAnsi="Times New Roman" w:cs="Times New Roman"/>
                <w:color w:val="000000"/>
              </w:rPr>
              <w:t>Учебник, с. 130–132, рабочая тетрадь, с. 30</w:t>
            </w:r>
          </w:p>
        </w:tc>
      </w:tr>
    </w:tbl>
    <w:p w:rsidR="00CE3CE5" w:rsidRDefault="00CE3CE5" w:rsidP="00CE3CE5">
      <w:pPr>
        <w:pStyle w:val="ParagraphStyle"/>
        <w:spacing w:before="120" w:after="120" w:line="264" w:lineRule="auto"/>
        <w:jc w:val="center"/>
        <w:rPr>
          <w:rFonts w:ascii="Times New Roman" w:hAnsi="Times New Roman" w:cs="Times New Roman"/>
          <w:b/>
          <w:bCs/>
          <w:color w:val="000000"/>
          <w:spacing w:val="45"/>
          <w:sz w:val="28"/>
          <w:szCs w:val="28"/>
        </w:rPr>
      </w:pPr>
      <w:r>
        <w:rPr>
          <w:rFonts w:ascii="Times New Roman" w:hAnsi="Times New Roman" w:cs="Times New Roman"/>
          <w:b/>
          <w:bCs/>
          <w:caps/>
          <w:color w:val="000000"/>
          <w:sz w:val="28"/>
          <w:szCs w:val="28"/>
        </w:rPr>
        <w:br w:type="page"/>
      </w:r>
      <w:r>
        <w:rPr>
          <w:rFonts w:ascii="Times New Roman" w:hAnsi="Times New Roman" w:cs="Times New Roman"/>
          <w:b/>
          <w:bCs/>
          <w:color w:val="000000"/>
          <w:spacing w:val="45"/>
          <w:sz w:val="28"/>
          <w:szCs w:val="28"/>
        </w:rPr>
        <w:lastRenderedPageBreak/>
        <w:t>Организационная структура урока</w:t>
      </w:r>
    </w:p>
    <w:tbl>
      <w:tblPr>
        <w:tblW w:w="5000" w:type="pct"/>
        <w:tblInd w:w="60" w:type="dxa"/>
        <w:tblLayout w:type="fixed"/>
        <w:tblCellMar>
          <w:top w:w="60" w:type="dxa"/>
          <w:left w:w="60" w:type="dxa"/>
          <w:bottom w:w="60" w:type="dxa"/>
          <w:right w:w="60" w:type="dxa"/>
        </w:tblCellMar>
        <w:tblLook w:val="0000" w:firstRow="0" w:lastRow="0" w:firstColumn="0" w:lastColumn="0" w:noHBand="0" w:noVBand="0"/>
      </w:tblPr>
      <w:tblGrid>
        <w:gridCol w:w="1147"/>
        <w:gridCol w:w="1196"/>
        <w:gridCol w:w="3702"/>
        <w:gridCol w:w="1907"/>
        <w:gridCol w:w="1907"/>
        <w:gridCol w:w="1061"/>
      </w:tblGrid>
      <w:tr w:rsidR="00CE3CE5" w:rsidTr="00A0041F">
        <w:trPr>
          <w:tblHeader/>
        </w:trPr>
        <w:tc>
          <w:tcPr>
            <w:tcW w:w="1478" w:type="dxa"/>
            <w:vMerge w:val="restart"/>
            <w:tcBorders>
              <w:top w:val="single" w:sz="6" w:space="0" w:color="000000"/>
              <w:left w:val="single" w:sz="6" w:space="0" w:color="000000"/>
              <w:bottom w:val="single" w:sz="6" w:space="0" w:color="000000"/>
              <w:right w:val="single" w:sz="6" w:space="0" w:color="000000"/>
            </w:tcBorders>
            <w:vAlign w:val="center"/>
          </w:tcPr>
          <w:p w:rsidR="00CE3CE5" w:rsidRDefault="00CE3CE5" w:rsidP="00A0041F">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Этапы урока</w:t>
            </w:r>
          </w:p>
        </w:tc>
        <w:tc>
          <w:tcPr>
            <w:tcW w:w="1544" w:type="dxa"/>
            <w:vMerge w:val="restart"/>
            <w:tcBorders>
              <w:top w:val="single" w:sz="6" w:space="0" w:color="000000"/>
              <w:left w:val="single" w:sz="6" w:space="0" w:color="000000"/>
              <w:bottom w:val="single" w:sz="6" w:space="0" w:color="000000"/>
              <w:right w:val="single" w:sz="6" w:space="0" w:color="000000"/>
            </w:tcBorders>
            <w:vAlign w:val="center"/>
          </w:tcPr>
          <w:p w:rsidR="00CE3CE5" w:rsidRDefault="00CE3CE5" w:rsidP="00A0041F">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Формы, </w:t>
            </w:r>
            <w:r>
              <w:rPr>
                <w:rFonts w:ascii="Times New Roman" w:hAnsi="Times New Roman" w:cs="Times New Roman"/>
                <w:color w:val="000000"/>
                <w:sz w:val="22"/>
                <w:szCs w:val="22"/>
              </w:rPr>
              <w:br/>
              <w:t>методы, </w:t>
            </w:r>
            <w:r>
              <w:rPr>
                <w:rFonts w:ascii="Times New Roman" w:hAnsi="Times New Roman" w:cs="Times New Roman"/>
                <w:color w:val="000000"/>
                <w:sz w:val="22"/>
                <w:szCs w:val="22"/>
              </w:rPr>
              <w:br/>
              <w:t>методические приемы</w:t>
            </w:r>
          </w:p>
        </w:tc>
        <w:tc>
          <w:tcPr>
            <w:tcW w:w="4876" w:type="dxa"/>
            <w:vMerge w:val="restart"/>
            <w:tcBorders>
              <w:top w:val="single" w:sz="6" w:space="0" w:color="000000"/>
              <w:left w:val="single" w:sz="6" w:space="0" w:color="000000"/>
              <w:bottom w:val="single" w:sz="6" w:space="0" w:color="000000"/>
              <w:right w:val="single" w:sz="6" w:space="0" w:color="000000"/>
            </w:tcBorders>
            <w:vAlign w:val="center"/>
          </w:tcPr>
          <w:p w:rsidR="00CE3CE5" w:rsidRDefault="00CE3CE5" w:rsidP="00A0041F">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Деятельность учителя</w:t>
            </w:r>
          </w:p>
        </w:tc>
        <w:tc>
          <w:tcPr>
            <w:tcW w:w="4980" w:type="dxa"/>
            <w:gridSpan w:val="2"/>
            <w:tcBorders>
              <w:top w:val="single" w:sz="6" w:space="0" w:color="000000"/>
              <w:left w:val="single" w:sz="6" w:space="0" w:color="000000"/>
              <w:bottom w:val="single" w:sz="6" w:space="0" w:color="000000"/>
              <w:right w:val="single" w:sz="6" w:space="0" w:color="000000"/>
            </w:tcBorders>
            <w:vAlign w:val="center"/>
          </w:tcPr>
          <w:p w:rsidR="00CE3CE5" w:rsidRDefault="00CE3CE5" w:rsidP="00A0041F">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Деятельность </w:t>
            </w:r>
            <w:proofErr w:type="gramStart"/>
            <w:r>
              <w:rPr>
                <w:rFonts w:ascii="Times New Roman" w:hAnsi="Times New Roman" w:cs="Times New Roman"/>
                <w:color w:val="000000"/>
                <w:sz w:val="22"/>
                <w:szCs w:val="22"/>
              </w:rPr>
              <w:t>обучающихся</w:t>
            </w:r>
            <w:proofErr w:type="gramEnd"/>
          </w:p>
        </w:tc>
        <w:tc>
          <w:tcPr>
            <w:tcW w:w="1364" w:type="dxa"/>
            <w:vMerge w:val="restart"/>
            <w:tcBorders>
              <w:top w:val="single" w:sz="6" w:space="0" w:color="000000"/>
              <w:left w:val="single" w:sz="6" w:space="0" w:color="000000"/>
              <w:bottom w:val="single" w:sz="6" w:space="0" w:color="000000"/>
              <w:right w:val="single" w:sz="6" w:space="0" w:color="000000"/>
            </w:tcBorders>
            <w:vAlign w:val="center"/>
          </w:tcPr>
          <w:p w:rsidR="00CE3CE5" w:rsidRDefault="00CE3CE5" w:rsidP="00A0041F">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Форма </w:t>
            </w:r>
          </w:p>
          <w:p w:rsidR="00CE3CE5" w:rsidRDefault="00CE3CE5" w:rsidP="00A0041F">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контроля</w:t>
            </w:r>
          </w:p>
        </w:tc>
      </w:tr>
      <w:tr w:rsidR="00CE3CE5" w:rsidTr="00A0041F">
        <w:trPr>
          <w:tblHeader/>
        </w:trPr>
        <w:tc>
          <w:tcPr>
            <w:tcW w:w="1478" w:type="dxa"/>
            <w:vMerge/>
            <w:tcBorders>
              <w:top w:val="single" w:sz="6" w:space="0" w:color="000000"/>
              <w:left w:val="single" w:sz="6" w:space="0" w:color="000000"/>
              <w:bottom w:val="single" w:sz="6" w:space="0" w:color="000000"/>
              <w:right w:val="single" w:sz="6" w:space="0" w:color="000000"/>
            </w:tcBorders>
            <w:vAlign w:val="center"/>
          </w:tcPr>
          <w:p w:rsidR="00CE3CE5" w:rsidRDefault="00CE3CE5" w:rsidP="00A0041F">
            <w:pPr>
              <w:pStyle w:val="ParagraphStyle"/>
              <w:rPr>
                <w:rFonts w:ascii="Times New Roman" w:hAnsi="Times New Roman" w:cs="Times New Roman"/>
                <w:b/>
                <w:bCs/>
                <w:color w:val="000000"/>
                <w:spacing w:val="45"/>
                <w:sz w:val="28"/>
                <w:szCs w:val="28"/>
              </w:rPr>
            </w:pPr>
          </w:p>
        </w:tc>
        <w:tc>
          <w:tcPr>
            <w:tcW w:w="1544" w:type="dxa"/>
            <w:vMerge/>
            <w:tcBorders>
              <w:top w:val="single" w:sz="6" w:space="0" w:color="000000"/>
              <w:left w:val="single" w:sz="6" w:space="0" w:color="000000"/>
              <w:bottom w:val="single" w:sz="6" w:space="0" w:color="000000"/>
              <w:right w:val="single" w:sz="6" w:space="0" w:color="000000"/>
            </w:tcBorders>
            <w:vAlign w:val="center"/>
          </w:tcPr>
          <w:p w:rsidR="00CE3CE5" w:rsidRDefault="00CE3CE5" w:rsidP="00A0041F">
            <w:pPr>
              <w:pStyle w:val="ParagraphStyle"/>
              <w:rPr>
                <w:rFonts w:ascii="Times New Roman" w:hAnsi="Times New Roman" w:cs="Times New Roman"/>
                <w:b/>
                <w:bCs/>
                <w:color w:val="000000"/>
                <w:spacing w:val="45"/>
                <w:sz w:val="28"/>
                <w:szCs w:val="28"/>
              </w:rPr>
            </w:pPr>
          </w:p>
        </w:tc>
        <w:tc>
          <w:tcPr>
            <w:tcW w:w="4876" w:type="dxa"/>
            <w:vMerge/>
            <w:tcBorders>
              <w:top w:val="single" w:sz="6" w:space="0" w:color="000000"/>
              <w:left w:val="single" w:sz="6" w:space="0" w:color="000000"/>
              <w:bottom w:val="single" w:sz="6" w:space="0" w:color="000000"/>
              <w:right w:val="single" w:sz="6" w:space="0" w:color="000000"/>
            </w:tcBorders>
            <w:vAlign w:val="center"/>
          </w:tcPr>
          <w:p w:rsidR="00CE3CE5" w:rsidRDefault="00CE3CE5" w:rsidP="00A0041F">
            <w:pPr>
              <w:pStyle w:val="ParagraphStyle"/>
              <w:rPr>
                <w:rFonts w:ascii="Times New Roman" w:hAnsi="Times New Roman" w:cs="Times New Roman"/>
                <w:b/>
                <w:bCs/>
                <w:color w:val="000000"/>
                <w:spacing w:val="45"/>
                <w:sz w:val="28"/>
                <w:szCs w:val="28"/>
              </w:rPr>
            </w:pPr>
          </w:p>
        </w:tc>
        <w:tc>
          <w:tcPr>
            <w:tcW w:w="2490" w:type="dxa"/>
            <w:tcBorders>
              <w:top w:val="single" w:sz="6" w:space="0" w:color="000000"/>
              <w:left w:val="single" w:sz="6" w:space="0" w:color="000000"/>
              <w:bottom w:val="single" w:sz="6" w:space="0" w:color="000000"/>
              <w:right w:val="single" w:sz="6" w:space="0" w:color="000000"/>
            </w:tcBorders>
            <w:vAlign w:val="center"/>
          </w:tcPr>
          <w:p w:rsidR="00CE3CE5" w:rsidRDefault="00CE3CE5" w:rsidP="00A0041F">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осуществляемые </w:t>
            </w:r>
            <w:r>
              <w:rPr>
                <w:rFonts w:ascii="Times New Roman" w:hAnsi="Times New Roman" w:cs="Times New Roman"/>
                <w:color w:val="000000"/>
                <w:sz w:val="22"/>
                <w:szCs w:val="22"/>
              </w:rPr>
              <w:br/>
              <w:t>действия</w:t>
            </w:r>
          </w:p>
        </w:tc>
        <w:tc>
          <w:tcPr>
            <w:tcW w:w="2490" w:type="dxa"/>
            <w:tcBorders>
              <w:top w:val="single" w:sz="6" w:space="0" w:color="000000"/>
              <w:left w:val="single" w:sz="6" w:space="0" w:color="000000"/>
              <w:bottom w:val="single" w:sz="6" w:space="0" w:color="000000"/>
              <w:right w:val="single" w:sz="6" w:space="0" w:color="000000"/>
            </w:tcBorders>
            <w:vAlign w:val="center"/>
          </w:tcPr>
          <w:p w:rsidR="00CE3CE5" w:rsidRDefault="00CE3CE5" w:rsidP="00A0041F">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формируемые </w:t>
            </w:r>
            <w:r>
              <w:rPr>
                <w:rFonts w:ascii="Times New Roman" w:hAnsi="Times New Roman" w:cs="Times New Roman"/>
                <w:color w:val="000000"/>
                <w:sz w:val="22"/>
                <w:szCs w:val="22"/>
              </w:rPr>
              <w:br/>
              <w:t>умения</w:t>
            </w:r>
          </w:p>
        </w:tc>
        <w:tc>
          <w:tcPr>
            <w:tcW w:w="1364" w:type="dxa"/>
            <w:vMerge/>
            <w:tcBorders>
              <w:top w:val="single" w:sz="6" w:space="0" w:color="000000"/>
              <w:left w:val="single" w:sz="6" w:space="0" w:color="000000"/>
              <w:bottom w:val="single" w:sz="6" w:space="0" w:color="000000"/>
              <w:right w:val="single" w:sz="6" w:space="0" w:color="000000"/>
            </w:tcBorders>
            <w:vAlign w:val="center"/>
          </w:tcPr>
          <w:p w:rsidR="00CE3CE5" w:rsidRDefault="00CE3CE5" w:rsidP="00A0041F">
            <w:pPr>
              <w:pStyle w:val="ParagraphStyle"/>
              <w:rPr>
                <w:rFonts w:ascii="Times New Roman" w:hAnsi="Times New Roman" w:cs="Times New Roman"/>
                <w:b/>
                <w:bCs/>
                <w:color w:val="000000"/>
                <w:spacing w:val="45"/>
                <w:sz w:val="28"/>
                <w:szCs w:val="28"/>
              </w:rPr>
            </w:pPr>
          </w:p>
        </w:tc>
      </w:tr>
      <w:tr w:rsidR="00CE3CE5" w:rsidTr="00A0041F">
        <w:tc>
          <w:tcPr>
            <w:tcW w:w="1478" w:type="dxa"/>
            <w:tcBorders>
              <w:top w:val="single" w:sz="6" w:space="0" w:color="000000"/>
              <w:left w:val="single" w:sz="6" w:space="0" w:color="000000"/>
              <w:bottom w:val="single" w:sz="6" w:space="0" w:color="000000"/>
              <w:right w:val="single" w:sz="6" w:space="0" w:color="000000"/>
            </w:tcBorders>
          </w:tcPr>
          <w:p w:rsidR="00CE3CE5" w:rsidRDefault="00CE3CE5" w:rsidP="00A0041F">
            <w:pPr>
              <w:pStyle w:val="ParagraphStyle"/>
              <w:spacing w:line="264" w:lineRule="auto"/>
              <w:rPr>
                <w:rFonts w:ascii="Times New Roman" w:hAnsi="Times New Roman" w:cs="Times New Roman"/>
                <w:b/>
                <w:bCs/>
                <w:color w:val="000000"/>
              </w:rPr>
            </w:pPr>
            <w:r>
              <w:rPr>
                <w:rFonts w:ascii="Times New Roman" w:hAnsi="Times New Roman" w:cs="Times New Roman"/>
                <w:b/>
                <w:bCs/>
                <w:color w:val="000000"/>
              </w:rPr>
              <w:t>II. Постановка учебной задачи</w:t>
            </w:r>
          </w:p>
        </w:tc>
        <w:tc>
          <w:tcPr>
            <w:tcW w:w="1544" w:type="dxa"/>
            <w:tcBorders>
              <w:top w:val="single" w:sz="6" w:space="0" w:color="000000"/>
              <w:left w:val="single" w:sz="6" w:space="0" w:color="000000"/>
              <w:bottom w:val="single" w:sz="6" w:space="0" w:color="000000"/>
              <w:right w:val="single" w:sz="6" w:space="0" w:color="000000"/>
            </w:tcBorders>
          </w:tcPr>
          <w:p w:rsidR="00CE3CE5" w:rsidRDefault="00CE3CE5" w:rsidP="00A0041F">
            <w:pPr>
              <w:pStyle w:val="ParagraphStyle"/>
              <w:spacing w:line="264" w:lineRule="auto"/>
              <w:rPr>
                <w:rFonts w:ascii="Times New Roman" w:hAnsi="Times New Roman" w:cs="Times New Roman"/>
                <w:color w:val="000000"/>
              </w:rPr>
            </w:pPr>
            <w:r>
              <w:rPr>
                <w:rFonts w:ascii="Times New Roman" w:hAnsi="Times New Roman" w:cs="Times New Roman"/>
                <w:color w:val="000000"/>
              </w:rPr>
              <w:t>Фронтальная. Словесный, наглядный. Беседа, демонстрация</w:t>
            </w:r>
          </w:p>
        </w:tc>
        <w:tc>
          <w:tcPr>
            <w:tcW w:w="4876" w:type="dxa"/>
            <w:tcBorders>
              <w:top w:val="single" w:sz="6" w:space="0" w:color="000000"/>
              <w:left w:val="single" w:sz="6" w:space="0" w:color="000000"/>
              <w:bottom w:val="single" w:sz="6" w:space="0" w:color="000000"/>
              <w:right w:val="single" w:sz="6" w:space="0" w:color="000000"/>
            </w:tcBorders>
          </w:tcPr>
          <w:p w:rsidR="00CE3CE5" w:rsidRDefault="00CE3CE5" w:rsidP="00A0041F">
            <w:pPr>
              <w:pStyle w:val="ParagraphStyle"/>
              <w:spacing w:line="264"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Вот и заканчивается учебный год. Посмотрите на нашу выставку поделок. Что вы видите на ней? Да, столько разных предметов вы сделали за прошедший год! Для этого вам пришлось многому научиться. Давайте сегодня вспомним все то, что изучили, проверим уровень усвоения знаний</w:t>
            </w:r>
          </w:p>
        </w:tc>
        <w:tc>
          <w:tcPr>
            <w:tcW w:w="2490" w:type="dxa"/>
            <w:tcBorders>
              <w:top w:val="single" w:sz="6" w:space="0" w:color="000000"/>
              <w:left w:val="single" w:sz="6" w:space="0" w:color="000000"/>
              <w:bottom w:val="single" w:sz="6" w:space="0" w:color="000000"/>
              <w:right w:val="single" w:sz="6" w:space="0" w:color="000000"/>
            </w:tcBorders>
          </w:tcPr>
          <w:p w:rsidR="00CE3CE5" w:rsidRDefault="00CE3CE5" w:rsidP="00A0041F">
            <w:pPr>
              <w:pStyle w:val="ParagraphStyle"/>
              <w:spacing w:line="264" w:lineRule="auto"/>
              <w:rPr>
                <w:rFonts w:ascii="Times New Roman" w:hAnsi="Times New Roman" w:cs="Times New Roman"/>
                <w:i/>
                <w:iCs/>
                <w:color w:val="000000"/>
              </w:rPr>
            </w:pPr>
            <w:r>
              <w:rPr>
                <w:rFonts w:ascii="Times New Roman" w:hAnsi="Times New Roman" w:cs="Times New Roman"/>
                <w:i/>
                <w:iCs/>
                <w:color w:val="000000"/>
              </w:rPr>
              <w:t>Отвечают на вопросы учителя. В ходе беседы определяют тему урока</w:t>
            </w:r>
          </w:p>
        </w:tc>
        <w:tc>
          <w:tcPr>
            <w:tcW w:w="2490" w:type="dxa"/>
            <w:tcBorders>
              <w:top w:val="single" w:sz="6" w:space="0" w:color="000000"/>
              <w:left w:val="single" w:sz="6" w:space="0" w:color="000000"/>
              <w:bottom w:val="single" w:sz="6" w:space="0" w:color="000000"/>
              <w:right w:val="single" w:sz="6" w:space="0" w:color="000000"/>
            </w:tcBorders>
          </w:tcPr>
          <w:p w:rsidR="00CE3CE5" w:rsidRDefault="00CE3CE5" w:rsidP="00A0041F">
            <w:pPr>
              <w:pStyle w:val="ParagraphStyle"/>
              <w:spacing w:line="264" w:lineRule="auto"/>
              <w:rPr>
                <w:rFonts w:ascii="Times New Roman" w:hAnsi="Times New Roman" w:cs="Times New Roman"/>
                <w:color w:val="000000"/>
              </w:rPr>
            </w:pPr>
            <w:r>
              <w:rPr>
                <w:rFonts w:ascii="Times New Roman" w:hAnsi="Times New Roman" w:cs="Times New Roman"/>
                <w:color w:val="000000"/>
              </w:rPr>
              <w:t>Принимают учебную задачу, определяют</w:t>
            </w:r>
            <w:r>
              <w:rPr>
                <w:rFonts w:ascii="Times New Roman" w:hAnsi="Times New Roman" w:cs="Times New Roman"/>
                <w:color w:val="000000"/>
              </w:rPr>
              <w:br/>
              <w:t xml:space="preserve">и формулируют цель деятельности на уроке </w:t>
            </w:r>
            <w:r>
              <w:rPr>
                <w:rFonts w:ascii="Times New Roman" w:hAnsi="Times New Roman" w:cs="Times New Roman"/>
                <w:color w:val="000000"/>
              </w:rPr>
              <w:br/>
              <w:t>с помощью учителя</w:t>
            </w:r>
          </w:p>
        </w:tc>
        <w:tc>
          <w:tcPr>
            <w:tcW w:w="1364" w:type="dxa"/>
            <w:tcBorders>
              <w:top w:val="single" w:sz="6" w:space="0" w:color="000000"/>
              <w:left w:val="single" w:sz="6" w:space="0" w:color="000000"/>
              <w:bottom w:val="single" w:sz="6" w:space="0" w:color="000000"/>
              <w:right w:val="single" w:sz="6" w:space="0" w:color="000000"/>
            </w:tcBorders>
          </w:tcPr>
          <w:p w:rsidR="00CE3CE5" w:rsidRDefault="00CE3CE5" w:rsidP="00A0041F">
            <w:pPr>
              <w:pStyle w:val="ParagraphStyle"/>
              <w:spacing w:line="264" w:lineRule="auto"/>
              <w:rPr>
                <w:rFonts w:ascii="Times New Roman" w:hAnsi="Times New Roman" w:cs="Times New Roman"/>
                <w:color w:val="000000"/>
              </w:rPr>
            </w:pPr>
            <w:r>
              <w:rPr>
                <w:rFonts w:ascii="Times New Roman" w:hAnsi="Times New Roman" w:cs="Times New Roman"/>
                <w:color w:val="000000"/>
              </w:rPr>
              <w:t>Беседа по вопросам</w:t>
            </w:r>
          </w:p>
        </w:tc>
      </w:tr>
      <w:tr w:rsidR="00CE3CE5" w:rsidTr="00A0041F">
        <w:trPr>
          <w:trHeight w:val="30"/>
        </w:trPr>
        <w:tc>
          <w:tcPr>
            <w:tcW w:w="1478" w:type="dxa"/>
            <w:tcBorders>
              <w:top w:val="single" w:sz="6" w:space="0" w:color="000000"/>
              <w:left w:val="single" w:sz="6" w:space="0" w:color="000000"/>
              <w:bottom w:val="single" w:sz="6" w:space="0" w:color="000000"/>
              <w:right w:val="single" w:sz="6" w:space="0" w:color="000000"/>
            </w:tcBorders>
          </w:tcPr>
          <w:p w:rsidR="00CE3CE5" w:rsidRDefault="00CE3CE5" w:rsidP="00A0041F">
            <w:pPr>
              <w:pStyle w:val="ParagraphStyle"/>
              <w:spacing w:line="264" w:lineRule="auto"/>
              <w:rPr>
                <w:rFonts w:ascii="Times New Roman" w:hAnsi="Times New Roman" w:cs="Times New Roman"/>
                <w:b/>
                <w:bCs/>
                <w:color w:val="000000"/>
              </w:rPr>
            </w:pPr>
            <w:r>
              <w:rPr>
                <w:rFonts w:ascii="Times New Roman" w:hAnsi="Times New Roman" w:cs="Times New Roman"/>
                <w:b/>
                <w:bCs/>
                <w:color w:val="000000"/>
              </w:rPr>
              <w:t xml:space="preserve">III. Проверка знаний </w:t>
            </w:r>
            <w:r>
              <w:rPr>
                <w:rFonts w:ascii="Times New Roman" w:hAnsi="Times New Roman" w:cs="Times New Roman"/>
                <w:b/>
                <w:bCs/>
                <w:color w:val="000000"/>
              </w:rPr>
              <w:br/>
              <w:t>и умений</w:t>
            </w:r>
          </w:p>
        </w:tc>
        <w:tc>
          <w:tcPr>
            <w:tcW w:w="1544" w:type="dxa"/>
            <w:tcBorders>
              <w:top w:val="single" w:sz="6" w:space="0" w:color="000000"/>
              <w:left w:val="single" w:sz="6" w:space="0" w:color="000000"/>
              <w:bottom w:val="single" w:sz="6" w:space="0" w:color="000000"/>
              <w:right w:val="single" w:sz="6" w:space="0" w:color="000000"/>
            </w:tcBorders>
          </w:tcPr>
          <w:p w:rsidR="00CE3CE5" w:rsidRDefault="00CE3CE5" w:rsidP="00A0041F">
            <w:pPr>
              <w:pStyle w:val="ParagraphStyle"/>
              <w:spacing w:line="264" w:lineRule="auto"/>
              <w:rPr>
                <w:rFonts w:ascii="Times New Roman" w:hAnsi="Times New Roman" w:cs="Times New Roman"/>
                <w:color w:val="000000"/>
              </w:rPr>
            </w:pPr>
            <w:r>
              <w:rPr>
                <w:rFonts w:ascii="Times New Roman" w:hAnsi="Times New Roman" w:cs="Times New Roman"/>
                <w:color w:val="000000"/>
              </w:rPr>
              <w:t>Фронтальная. Словесный, игровой, практический</w:t>
            </w:r>
          </w:p>
        </w:tc>
        <w:tc>
          <w:tcPr>
            <w:tcW w:w="4876" w:type="dxa"/>
            <w:tcBorders>
              <w:top w:val="single" w:sz="6" w:space="0" w:color="000000"/>
              <w:left w:val="single" w:sz="6" w:space="0" w:color="000000"/>
              <w:bottom w:val="single" w:sz="6" w:space="0" w:color="000000"/>
              <w:right w:val="single" w:sz="6" w:space="0" w:color="000000"/>
            </w:tcBorders>
          </w:tcPr>
          <w:p w:rsidR="00CE3CE5" w:rsidRDefault="00CE3CE5" w:rsidP="00A0041F">
            <w:pPr>
              <w:pStyle w:val="ParagraphStyle"/>
              <w:spacing w:line="264" w:lineRule="auto"/>
              <w:rPr>
                <w:rFonts w:ascii="Times New Roman" w:hAnsi="Times New Roman" w:cs="Times New Roman"/>
                <w:color w:val="000000"/>
              </w:rPr>
            </w:pPr>
            <w:r>
              <w:rPr>
                <w:rFonts w:ascii="Times New Roman" w:hAnsi="Times New Roman" w:cs="Times New Roman"/>
                <w:color w:val="000000"/>
                <w:spacing w:val="45"/>
              </w:rPr>
              <w:t>Тестирование</w:t>
            </w:r>
            <w:r>
              <w:rPr>
                <w:rFonts w:ascii="Times New Roman" w:hAnsi="Times New Roman" w:cs="Times New Roman"/>
                <w:color w:val="000000"/>
              </w:rPr>
              <w:t>.</w:t>
            </w:r>
          </w:p>
          <w:p w:rsidR="00CE3CE5" w:rsidRDefault="00CE3CE5" w:rsidP="00A0041F">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Задание в учебнике в рубрике «Проверим себя» </w:t>
            </w:r>
            <w:r>
              <w:rPr>
                <w:rFonts w:ascii="Times New Roman" w:hAnsi="Times New Roman" w:cs="Times New Roman"/>
                <w:i/>
                <w:iCs/>
                <w:color w:val="000000"/>
              </w:rPr>
              <w:t>(с. 130–131)</w:t>
            </w:r>
            <w:r>
              <w:rPr>
                <w:rFonts w:ascii="Times New Roman" w:hAnsi="Times New Roman" w:cs="Times New Roman"/>
                <w:color w:val="000000"/>
              </w:rPr>
              <w:t>.</w:t>
            </w:r>
          </w:p>
          <w:p w:rsidR="00CE3CE5" w:rsidRDefault="00CE3CE5" w:rsidP="00A0041F">
            <w:pPr>
              <w:pStyle w:val="ParagraphStyle"/>
              <w:spacing w:line="264" w:lineRule="auto"/>
              <w:rPr>
                <w:rFonts w:ascii="Times New Roman" w:hAnsi="Times New Roman" w:cs="Times New Roman"/>
                <w:color w:val="000000"/>
              </w:rPr>
            </w:pPr>
            <w:r>
              <w:rPr>
                <w:rFonts w:ascii="Times New Roman" w:hAnsi="Times New Roman" w:cs="Times New Roman"/>
                <w:color w:val="000000"/>
                <w:spacing w:val="45"/>
              </w:rPr>
              <w:t>Викторина</w:t>
            </w:r>
            <w:r>
              <w:rPr>
                <w:rFonts w:ascii="Times New Roman" w:hAnsi="Times New Roman" w:cs="Times New Roman"/>
                <w:color w:val="000000"/>
              </w:rPr>
              <w:t xml:space="preserve"> «Инструменты и материалы».</w:t>
            </w:r>
          </w:p>
          <w:p w:rsidR="00CE3CE5" w:rsidRDefault="00CE3CE5" w:rsidP="00A0041F">
            <w:pPr>
              <w:pStyle w:val="ParagraphStyle"/>
              <w:spacing w:line="264" w:lineRule="auto"/>
              <w:rPr>
                <w:rFonts w:ascii="Times New Roman" w:hAnsi="Times New Roman" w:cs="Times New Roman"/>
                <w:color w:val="000000"/>
              </w:rPr>
            </w:pPr>
            <w:r>
              <w:rPr>
                <w:rFonts w:ascii="Times New Roman" w:hAnsi="Times New Roman" w:cs="Times New Roman"/>
                <w:color w:val="000000"/>
              </w:rPr>
              <w:t>– О каком материале говорят «русский шелк»?</w:t>
            </w:r>
          </w:p>
          <w:p w:rsidR="00CE3CE5" w:rsidRDefault="00CE3CE5" w:rsidP="00A0041F">
            <w:pPr>
              <w:pStyle w:val="ParagraphStyle"/>
              <w:spacing w:line="264" w:lineRule="auto"/>
              <w:rPr>
                <w:rFonts w:ascii="Times New Roman" w:hAnsi="Times New Roman" w:cs="Times New Roman"/>
                <w:color w:val="000000"/>
              </w:rPr>
            </w:pPr>
            <w:r>
              <w:rPr>
                <w:rFonts w:ascii="Times New Roman" w:hAnsi="Times New Roman" w:cs="Times New Roman"/>
                <w:color w:val="000000"/>
              </w:rPr>
              <w:t>– Отгадайте загадки и ответьте на вопрос: что это? Материал или инструмент?</w:t>
            </w:r>
          </w:p>
          <w:p w:rsidR="00CE3CE5" w:rsidRDefault="00CE3CE5" w:rsidP="00A0041F">
            <w:pPr>
              <w:pStyle w:val="ParagraphStyle"/>
              <w:spacing w:line="264" w:lineRule="auto"/>
              <w:ind w:firstLine="750"/>
              <w:rPr>
                <w:rFonts w:ascii="Times New Roman" w:hAnsi="Times New Roman" w:cs="Times New Roman"/>
                <w:color w:val="000000"/>
              </w:rPr>
            </w:pPr>
            <w:r>
              <w:rPr>
                <w:rFonts w:ascii="Times New Roman" w:hAnsi="Times New Roman" w:cs="Times New Roman"/>
                <w:color w:val="000000"/>
              </w:rPr>
              <w:t>Склеите корабль, солдата,</w:t>
            </w:r>
          </w:p>
          <w:p w:rsidR="00CE3CE5" w:rsidRDefault="00CE3CE5" w:rsidP="00A0041F">
            <w:pPr>
              <w:pStyle w:val="ParagraphStyle"/>
              <w:spacing w:line="264" w:lineRule="auto"/>
              <w:ind w:firstLine="750"/>
              <w:rPr>
                <w:rFonts w:ascii="Times New Roman" w:hAnsi="Times New Roman" w:cs="Times New Roman"/>
                <w:color w:val="000000"/>
              </w:rPr>
            </w:pPr>
            <w:r>
              <w:rPr>
                <w:rFonts w:ascii="Times New Roman" w:hAnsi="Times New Roman" w:cs="Times New Roman"/>
                <w:color w:val="000000"/>
              </w:rPr>
              <w:t>Паровоз, машину, шпагу.</w:t>
            </w:r>
          </w:p>
          <w:p w:rsidR="00CE3CE5" w:rsidRDefault="00CE3CE5" w:rsidP="00A0041F">
            <w:pPr>
              <w:pStyle w:val="ParagraphStyle"/>
              <w:spacing w:line="264" w:lineRule="auto"/>
              <w:ind w:firstLine="750"/>
              <w:rPr>
                <w:rFonts w:ascii="Times New Roman" w:hAnsi="Times New Roman" w:cs="Times New Roman"/>
                <w:color w:val="000000"/>
              </w:rPr>
            </w:pPr>
            <w:r>
              <w:rPr>
                <w:rFonts w:ascii="Times New Roman" w:hAnsi="Times New Roman" w:cs="Times New Roman"/>
                <w:color w:val="000000"/>
              </w:rPr>
              <w:t>А поможет вам, ребята,</w:t>
            </w:r>
          </w:p>
          <w:p w:rsidR="00CE3CE5" w:rsidRDefault="00CE3CE5" w:rsidP="00A0041F">
            <w:pPr>
              <w:pStyle w:val="ParagraphStyle"/>
              <w:spacing w:line="264" w:lineRule="auto"/>
              <w:ind w:firstLine="750"/>
              <w:rPr>
                <w:rFonts w:ascii="Times New Roman" w:hAnsi="Times New Roman" w:cs="Times New Roman"/>
                <w:color w:val="000000"/>
              </w:rPr>
            </w:pPr>
            <w:r>
              <w:rPr>
                <w:rFonts w:ascii="Times New Roman" w:hAnsi="Times New Roman" w:cs="Times New Roman"/>
                <w:color w:val="000000"/>
              </w:rPr>
              <w:t xml:space="preserve">Разноцветная… </w:t>
            </w:r>
            <w:r>
              <w:rPr>
                <w:rFonts w:ascii="Times New Roman" w:hAnsi="Times New Roman" w:cs="Times New Roman"/>
                <w:i/>
                <w:iCs/>
                <w:color w:val="000000"/>
              </w:rPr>
              <w:t>(бумага)</w:t>
            </w:r>
            <w:r>
              <w:rPr>
                <w:rFonts w:ascii="Times New Roman" w:hAnsi="Times New Roman" w:cs="Times New Roman"/>
                <w:color w:val="000000"/>
              </w:rPr>
              <w:t>.</w:t>
            </w:r>
          </w:p>
          <w:p w:rsidR="00CE3CE5" w:rsidRDefault="00CE3CE5" w:rsidP="00A0041F">
            <w:pPr>
              <w:pStyle w:val="ParagraphStyle"/>
              <w:spacing w:before="75" w:line="264" w:lineRule="auto"/>
              <w:ind w:firstLine="750"/>
              <w:rPr>
                <w:rFonts w:ascii="Times New Roman" w:hAnsi="Times New Roman" w:cs="Times New Roman"/>
                <w:color w:val="000000"/>
              </w:rPr>
            </w:pPr>
            <w:r>
              <w:rPr>
                <w:rFonts w:ascii="Times New Roman" w:hAnsi="Times New Roman" w:cs="Times New Roman"/>
                <w:color w:val="000000"/>
              </w:rPr>
              <w:t>Это что тут за зверек</w:t>
            </w:r>
          </w:p>
          <w:p w:rsidR="00CE3CE5" w:rsidRDefault="00CE3CE5" w:rsidP="00A0041F">
            <w:pPr>
              <w:pStyle w:val="ParagraphStyle"/>
              <w:spacing w:line="264" w:lineRule="auto"/>
              <w:ind w:firstLine="750"/>
              <w:rPr>
                <w:rFonts w:ascii="Times New Roman" w:hAnsi="Times New Roman" w:cs="Times New Roman"/>
                <w:color w:val="000000"/>
              </w:rPr>
            </w:pPr>
            <w:r>
              <w:rPr>
                <w:rFonts w:ascii="Times New Roman" w:hAnsi="Times New Roman" w:cs="Times New Roman"/>
                <w:color w:val="000000"/>
              </w:rPr>
              <w:t>Ходит вдоль и поперек?</w:t>
            </w:r>
          </w:p>
          <w:p w:rsidR="00CE3CE5" w:rsidRDefault="00CE3CE5" w:rsidP="00A0041F">
            <w:pPr>
              <w:pStyle w:val="ParagraphStyle"/>
              <w:spacing w:line="264" w:lineRule="auto"/>
              <w:ind w:firstLine="750"/>
              <w:rPr>
                <w:rFonts w:ascii="Times New Roman" w:hAnsi="Times New Roman" w:cs="Times New Roman"/>
                <w:color w:val="000000"/>
              </w:rPr>
            </w:pPr>
            <w:r>
              <w:rPr>
                <w:rFonts w:ascii="Times New Roman" w:hAnsi="Times New Roman" w:cs="Times New Roman"/>
                <w:color w:val="000000"/>
              </w:rPr>
              <w:t>В краске выпачканный нос,</w:t>
            </w:r>
          </w:p>
          <w:p w:rsidR="00CE3CE5" w:rsidRDefault="00CE3CE5" w:rsidP="00A0041F">
            <w:pPr>
              <w:pStyle w:val="ParagraphStyle"/>
              <w:spacing w:line="264" w:lineRule="auto"/>
              <w:ind w:firstLine="750"/>
              <w:rPr>
                <w:rFonts w:ascii="Times New Roman" w:hAnsi="Times New Roman" w:cs="Times New Roman"/>
                <w:i/>
                <w:iCs/>
                <w:color w:val="000000"/>
              </w:rPr>
            </w:pPr>
            <w:r>
              <w:rPr>
                <w:rFonts w:ascii="Times New Roman" w:hAnsi="Times New Roman" w:cs="Times New Roman"/>
                <w:color w:val="000000"/>
              </w:rPr>
              <w:t xml:space="preserve">Деревянный длинный хвост. </w:t>
            </w:r>
            <w:r>
              <w:rPr>
                <w:rFonts w:ascii="Times New Roman" w:hAnsi="Times New Roman" w:cs="Times New Roman"/>
                <w:i/>
                <w:iCs/>
                <w:color w:val="000000"/>
              </w:rPr>
              <w:t>(Кисть.)</w:t>
            </w:r>
          </w:p>
          <w:p w:rsidR="00CE3CE5" w:rsidRDefault="00CE3CE5" w:rsidP="00A0041F">
            <w:pPr>
              <w:pStyle w:val="ParagraphStyle"/>
              <w:spacing w:before="75" w:line="264" w:lineRule="auto"/>
              <w:ind w:firstLine="750"/>
              <w:rPr>
                <w:rFonts w:ascii="Times New Roman" w:hAnsi="Times New Roman" w:cs="Times New Roman"/>
                <w:color w:val="000000"/>
              </w:rPr>
            </w:pPr>
            <w:r>
              <w:rPr>
                <w:rFonts w:ascii="Times New Roman" w:hAnsi="Times New Roman" w:cs="Times New Roman"/>
                <w:color w:val="000000"/>
              </w:rPr>
              <w:t>Одноглазая старушка</w:t>
            </w:r>
          </w:p>
          <w:p w:rsidR="00CE3CE5" w:rsidRDefault="00CE3CE5" w:rsidP="00A0041F">
            <w:pPr>
              <w:pStyle w:val="ParagraphStyle"/>
              <w:spacing w:line="264" w:lineRule="auto"/>
              <w:ind w:firstLine="750"/>
              <w:rPr>
                <w:rFonts w:ascii="Times New Roman" w:hAnsi="Times New Roman" w:cs="Times New Roman"/>
                <w:i/>
                <w:iCs/>
                <w:color w:val="000000"/>
              </w:rPr>
            </w:pPr>
            <w:r>
              <w:rPr>
                <w:rFonts w:ascii="Times New Roman" w:hAnsi="Times New Roman" w:cs="Times New Roman"/>
                <w:color w:val="000000"/>
              </w:rPr>
              <w:t xml:space="preserve">Узоры вышивает. </w:t>
            </w:r>
            <w:r>
              <w:rPr>
                <w:rFonts w:ascii="Times New Roman" w:hAnsi="Times New Roman" w:cs="Times New Roman"/>
                <w:i/>
                <w:iCs/>
                <w:color w:val="000000"/>
              </w:rPr>
              <w:t>(Игла.)</w:t>
            </w:r>
          </w:p>
          <w:p w:rsidR="00CE3CE5" w:rsidRDefault="00CE3CE5" w:rsidP="00A0041F">
            <w:pPr>
              <w:pStyle w:val="ParagraphStyle"/>
              <w:spacing w:before="75" w:line="264" w:lineRule="auto"/>
              <w:ind w:firstLine="750"/>
              <w:rPr>
                <w:rFonts w:ascii="Times New Roman" w:hAnsi="Times New Roman" w:cs="Times New Roman"/>
                <w:color w:val="000000"/>
              </w:rPr>
            </w:pPr>
            <w:r>
              <w:rPr>
                <w:rFonts w:ascii="Times New Roman" w:hAnsi="Times New Roman" w:cs="Times New Roman"/>
                <w:color w:val="000000"/>
              </w:rPr>
              <w:t>Может влезть иголке в ушко</w:t>
            </w:r>
          </w:p>
          <w:p w:rsidR="00CE3CE5" w:rsidRDefault="00CE3CE5" w:rsidP="00A0041F">
            <w:pPr>
              <w:pStyle w:val="ParagraphStyle"/>
              <w:spacing w:line="264" w:lineRule="auto"/>
              <w:ind w:firstLine="750"/>
              <w:rPr>
                <w:rFonts w:ascii="Times New Roman" w:hAnsi="Times New Roman" w:cs="Times New Roman"/>
                <w:color w:val="000000"/>
              </w:rPr>
            </w:pPr>
            <w:r>
              <w:rPr>
                <w:rFonts w:ascii="Times New Roman" w:hAnsi="Times New Roman" w:cs="Times New Roman"/>
                <w:color w:val="000000"/>
              </w:rPr>
              <w:t>Тонкая ее подружка.</w:t>
            </w:r>
          </w:p>
          <w:p w:rsidR="00CE3CE5" w:rsidRDefault="00CE3CE5" w:rsidP="00A0041F">
            <w:pPr>
              <w:pStyle w:val="ParagraphStyle"/>
              <w:spacing w:line="264" w:lineRule="auto"/>
              <w:ind w:firstLine="750"/>
              <w:rPr>
                <w:rFonts w:ascii="Times New Roman" w:hAnsi="Times New Roman" w:cs="Times New Roman"/>
                <w:color w:val="000000"/>
              </w:rPr>
            </w:pPr>
            <w:r>
              <w:rPr>
                <w:rFonts w:ascii="Times New Roman" w:hAnsi="Times New Roman" w:cs="Times New Roman"/>
                <w:color w:val="000000"/>
              </w:rPr>
              <w:t>Вместе шов проложат прытко.</w:t>
            </w:r>
          </w:p>
          <w:p w:rsidR="00CE3CE5" w:rsidRDefault="00CE3CE5" w:rsidP="00A0041F">
            <w:pPr>
              <w:pStyle w:val="ParagraphStyle"/>
              <w:spacing w:line="264" w:lineRule="auto"/>
              <w:ind w:firstLine="750"/>
              <w:rPr>
                <w:rFonts w:ascii="Times New Roman" w:hAnsi="Times New Roman" w:cs="Times New Roman"/>
                <w:i/>
                <w:iCs/>
                <w:color w:val="000000"/>
              </w:rPr>
            </w:pPr>
            <w:r>
              <w:rPr>
                <w:rFonts w:ascii="Times New Roman" w:hAnsi="Times New Roman" w:cs="Times New Roman"/>
                <w:color w:val="000000"/>
              </w:rPr>
              <w:t xml:space="preserve">Как зовут подружку? </w:t>
            </w:r>
            <w:r>
              <w:rPr>
                <w:rFonts w:ascii="Times New Roman" w:hAnsi="Times New Roman" w:cs="Times New Roman"/>
                <w:i/>
                <w:iCs/>
                <w:color w:val="000000"/>
              </w:rPr>
              <w:t>(Нитка.)</w:t>
            </w:r>
          </w:p>
          <w:p w:rsidR="00CE3CE5" w:rsidRDefault="00CE3CE5" w:rsidP="00A0041F">
            <w:pPr>
              <w:pStyle w:val="ParagraphStyle"/>
              <w:spacing w:before="75" w:line="264" w:lineRule="auto"/>
              <w:ind w:firstLine="750"/>
              <w:rPr>
                <w:rFonts w:ascii="Times New Roman" w:hAnsi="Times New Roman" w:cs="Times New Roman"/>
                <w:color w:val="000000"/>
              </w:rPr>
            </w:pPr>
            <w:r>
              <w:rPr>
                <w:rFonts w:ascii="Times New Roman" w:hAnsi="Times New Roman" w:cs="Times New Roman"/>
                <w:color w:val="000000"/>
              </w:rPr>
              <w:lastRenderedPageBreak/>
              <w:t xml:space="preserve">Чинишь рваную тетрадь? </w:t>
            </w:r>
          </w:p>
          <w:p w:rsidR="00CE3CE5" w:rsidRDefault="00CE3CE5" w:rsidP="00A0041F">
            <w:pPr>
              <w:pStyle w:val="ParagraphStyle"/>
              <w:spacing w:line="264" w:lineRule="auto"/>
              <w:ind w:firstLine="750"/>
              <w:rPr>
                <w:rFonts w:ascii="Times New Roman" w:hAnsi="Times New Roman" w:cs="Times New Roman"/>
                <w:color w:val="000000"/>
              </w:rPr>
            </w:pPr>
            <w:r>
              <w:rPr>
                <w:rFonts w:ascii="Times New Roman" w:hAnsi="Times New Roman" w:cs="Times New Roman"/>
                <w:color w:val="000000"/>
              </w:rPr>
              <w:t xml:space="preserve">Им листы намажь скорей. </w:t>
            </w:r>
          </w:p>
          <w:p w:rsidR="00CE3CE5" w:rsidRDefault="00CE3CE5" w:rsidP="00A0041F">
            <w:pPr>
              <w:pStyle w:val="ParagraphStyle"/>
              <w:spacing w:line="264" w:lineRule="auto"/>
              <w:ind w:firstLine="750"/>
              <w:rPr>
                <w:rFonts w:ascii="Times New Roman" w:hAnsi="Times New Roman" w:cs="Times New Roman"/>
                <w:color w:val="000000"/>
              </w:rPr>
            </w:pPr>
            <w:r>
              <w:rPr>
                <w:rFonts w:ascii="Times New Roman" w:hAnsi="Times New Roman" w:cs="Times New Roman"/>
                <w:color w:val="000000"/>
              </w:rPr>
              <w:t xml:space="preserve">Нужно крепко их прижать, </w:t>
            </w:r>
          </w:p>
          <w:p w:rsidR="00CE3CE5" w:rsidRDefault="00CE3CE5" w:rsidP="00A0041F">
            <w:pPr>
              <w:pStyle w:val="ParagraphStyle"/>
              <w:spacing w:line="264" w:lineRule="auto"/>
              <w:ind w:firstLine="750"/>
              <w:rPr>
                <w:rFonts w:ascii="Times New Roman" w:hAnsi="Times New Roman" w:cs="Times New Roman"/>
                <w:color w:val="000000"/>
              </w:rPr>
            </w:pPr>
            <w:r>
              <w:rPr>
                <w:rFonts w:ascii="Times New Roman" w:hAnsi="Times New Roman" w:cs="Times New Roman"/>
                <w:color w:val="000000"/>
              </w:rPr>
              <w:t xml:space="preserve">Чтоб быстрее высох… </w:t>
            </w:r>
            <w:r>
              <w:rPr>
                <w:rFonts w:ascii="Times New Roman" w:hAnsi="Times New Roman" w:cs="Times New Roman"/>
                <w:i/>
                <w:iCs/>
                <w:color w:val="000000"/>
              </w:rPr>
              <w:t>(клей)</w:t>
            </w:r>
            <w:r>
              <w:rPr>
                <w:rFonts w:ascii="Times New Roman" w:hAnsi="Times New Roman" w:cs="Times New Roman"/>
                <w:color w:val="000000"/>
              </w:rPr>
              <w:t>.</w:t>
            </w:r>
          </w:p>
          <w:p w:rsidR="00CE3CE5" w:rsidRDefault="00CE3CE5" w:rsidP="00A0041F">
            <w:pPr>
              <w:pStyle w:val="ParagraphStyle"/>
              <w:spacing w:line="264" w:lineRule="auto"/>
              <w:rPr>
                <w:rFonts w:ascii="Times New Roman" w:hAnsi="Times New Roman" w:cs="Times New Roman"/>
                <w:color w:val="000000"/>
              </w:rPr>
            </w:pPr>
            <w:r>
              <w:rPr>
                <w:rFonts w:ascii="Times New Roman" w:hAnsi="Times New Roman" w:cs="Times New Roman"/>
                <w:color w:val="000000"/>
              </w:rPr>
              <w:t>– Как определить лицевую и изнаночную стороны ткани?</w:t>
            </w:r>
          </w:p>
          <w:p w:rsidR="00CE3CE5" w:rsidRDefault="00CE3CE5" w:rsidP="00A0041F">
            <w:pPr>
              <w:pStyle w:val="ParagraphStyle"/>
              <w:spacing w:line="264" w:lineRule="auto"/>
              <w:rPr>
                <w:rFonts w:ascii="Times New Roman" w:hAnsi="Times New Roman" w:cs="Times New Roman"/>
                <w:color w:val="000000"/>
              </w:rPr>
            </w:pPr>
            <w:r>
              <w:rPr>
                <w:rFonts w:ascii="Times New Roman" w:hAnsi="Times New Roman" w:cs="Times New Roman"/>
                <w:color w:val="000000"/>
              </w:rPr>
              <w:t>– Из чего делают нитки, пряжу?</w:t>
            </w:r>
          </w:p>
          <w:p w:rsidR="00CE3CE5" w:rsidRDefault="00CE3CE5" w:rsidP="00A0041F">
            <w:pPr>
              <w:pStyle w:val="ParagraphStyle"/>
              <w:spacing w:line="264" w:lineRule="auto"/>
              <w:rPr>
                <w:rFonts w:ascii="Times New Roman" w:hAnsi="Times New Roman" w:cs="Times New Roman"/>
                <w:color w:val="000000"/>
              </w:rPr>
            </w:pPr>
            <w:r>
              <w:rPr>
                <w:rFonts w:ascii="Times New Roman" w:hAnsi="Times New Roman" w:cs="Times New Roman"/>
                <w:color w:val="000000"/>
              </w:rPr>
              <w:t>– Найти среди лоскутков лоскуток хлопчатобумажной ткани.</w:t>
            </w:r>
          </w:p>
          <w:p w:rsidR="00CE3CE5" w:rsidRDefault="00CE3CE5" w:rsidP="00A0041F">
            <w:pPr>
              <w:pStyle w:val="ParagraphStyle"/>
              <w:spacing w:line="264" w:lineRule="auto"/>
              <w:rPr>
                <w:rFonts w:ascii="Times New Roman" w:hAnsi="Times New Roman" w:cs="Times New Roman"/>
                <w:i/>
                <w:iCs/>
                <w:color w:val="000000"/>
              </w:rPr>
            </w:pPr>
            <w:r>
              <w:rPr>
                <w:rFonts w:ascii="Times New Roman" w:hAnsi="Times New Roman" w:cs="Times New Roman"/>
                <w:i/>
                <w:iCs/>
                <w:color w:val="000000"/>
              </w:rPr>
              <w:t>3. Выполнение задания «Зарядка для ума» в рабочей тетради (№ 3, с. 30).</w:t>
            </w:r>
          </w:p>
          <w:p w:rsidR="00CE3CE5" w:rsidRDefault="00CE3CE5" w:rsidP="00A0041F">
            <w:pPr>
              <w:pStyle w:val="ParagraphStyle"/>
              <w:spacing w:line="264" w:lineRule="auto"/>
              <w:rPr>
                <w:rFonts w:ascii="Times New Roman" w:hAnsi="Times New Roman" w:cs="Times New Roman"/>
                <w:i/>
                <w:iCs/>
                <w:color w:val="000000"/>
              </w:rPr>
            </w:pPr>
            <w:r>
              <w:rPr>
                <w:rFonts w:ascii="Times New Roman" w:hAnsi="Times New Roman" w:cs="Times New Roman"/>
                <w:i/>
                <w:iCs/>
                <w:color w:val="000000"/>
              </w:rPr>
              <w:t>4. Конкурсы «Кто быстрее?».</w:t>
            </w:r>
          </w:p>
          <w:p w:rsidR="00CE3CE5" w:rsidRDefault="00CE3CE5" w:rsidP="00A0041F">
            <w:pPr>
              <w:pStyle w:val="ParagraphStyle"/>
              <w:spacing w:line="264" w:lineRule="auto"/>
              <w:rPr>
                <w:rFonts w:ascii="Times New Roman" w:hAnsi="Times New Roman" w:cs="Times New Roman"/>
                <w:color w:val="000000"/>
              </w:rPr>
            </w:pPr>
            <w:r>
              <w:rPr>
                <w:rFonts w:ascii="Times New Roman" w:hAnsi="Times New Roman" w:cs="Times New Roman"/>
                <w:color w:val="000000"/>
                <w:spacing w:val="45"/>
              </w:rPr>
              <w:t>Задание</w:t>
            </w:r>
            <w:r>
              <w:rPr>
                <w:rFonts w:ascii="Times New Roman" w:hAnsi="Times New Roman" w:cs="Times New Roman"/>
                <w:color w:val="000000"/>
              </w:rPr>
              <w:t xml:space="preserve"> 1: нарезать полоски бумаги шириной 1 см за 1 мин (кто больше и аккуратнее</w:t>
            </w:r>
            <w:r>
              <w:rPr>
                <w:rFonts w:ascii="Times New Roman" w:hAnsi="Times New Roman" w:cs="Times New Roman"/>
                <w:color w:val="000000"/>
              </w:rPr>
              <w:br/>
              <w:t>нарежет).</w:t>
            </w:r>
          </w:p>
          <w:p w:rsidR="00CE3CE5" w:rsidRDefault="00CE3CE5" w:rsidP="00A0041F">
            <w:pPr>
              <w:pStyle w:val="ParagraphStyle"/>
              <w:spacing w:line="264" w:lineRule="auto"/>
              <w:rPr>
                <w:rFonts w:ascii="Times New Roman" w:hAnsi="Times New Roman" w:cs="Times New Roman"/>
                <w:color w:val="000000"/>
              </w:rPr>
            </w:pPr>
            <w:r>
              <w:rPr>
                <w:rFonts w:ascii="Times New Roman" w:hAnsi="Times New Roman" w:cs="Times New Roman"/>
                <w:color w:val="000000"/>
                <w:spacing w:val="45"/>
              </w:rPr>
              <w:t>Задание</w:t>
            </w:r>
            <w:r>
              <w:rPr>
                <w:rFonts w:ascii="Times New Roman" w:hAnsi="Times New Roman" w:cs="Times New Roman"/>
                <w:color w:val="000000"/>
              </w:rPr>
              <w:t xml:space="preserve"> 2: вышить крестиком по сетке с крупной ячейкой простейший рисунок (кто быстрее)</w:t>
            </w:r>
          </w:p>
        </w:tc>
        <w:tc>
          <w:tcPr>
            <w:tcW w:w="2490" w:type="dxa"/>
            <w:tcBorders>
              <w:top w:val="single" w:sz="6" w:space="0" w:color="000000"/>
              <w:left w:val="single" w:sz="6" w:space="0" w:color="000000"/>
              <w:bottom w:val="single" w:sz="6" w:space="0" w:color="000000"/>
              <w:right w:val="single" w:sz="6" w:space="0" w:color="000000"/>
            </w:tcBorders>
          </w:tcPr>
          <w:p w:rsidR="00CE3CE5" w:rsidRDefault="00CE3CE5" w:rsidP="00A0041F">
            <w:pPr>
              <w:pStyle w:val="ParagraphStyle"/>
              <w:spacing w:line="264" w:lineRule="auto"/>
              <w:rPr>
                <w:rFonts w:ascii="Times New Roman" w:hAnsi="Times New Roman" w:cs="Times New Roman"/>
                <w:i/>
                <w:iCs/>
                <w:color w:val="000000"/>
              </w:rPr>
            </w:pPr>
            <w:r>
              <w:rPr>
                <w:rFonts w:ascii="Times New Roman" w:hAnsi="Times New Roman" w:cs="Times New Roman"/>
                <w:i/>
                <w:iCs/>
                <w:color w:val="000000"/>
              </w:rPr>
              <w:lastRenderedPageBreak/>
              <w:t>Отвечают на вопросы, наблюдают, рассматривают изделия, работают с учебником, рабочей тетрадью, выполняют задания</w:t>
            </w:r>
          </w:p>
        </w:tc>
        <w:tc>
          <w:tcPr>
            <w:tcW w:w="2490" w:type="dxa"/>
            <w:tcBorders>
              <w:top w:val="single" w:sz="6" w:space="0" w:color="000000"/>
              <w:left w:val="single" w:sz="6" w:space="0" w:color="000000"/>
              <w:bottom w:val="single" w:sz="6" w:space="0" w:color="000000"/>
              <w:right w:val="single" w:sz="6" w:space="0" w:color="000000"/>
            </w:tcBorders>
          </w:tcPr>
          <w:p w:rsidR="00CE3CE5" w:rsidRDefault="00CE3CE5" w:rsidP="00A0041F">
            <w:pPr>
              <w:pStyle w:val="ParagraphStyle"/>
              <w:spacing w:line="264"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Осознанно и произвольно строят речевые высказывания в устной форме</w:t>
            </w:r>
          </w:p>
        </w:tc>
        <w:tc>
          <w:tcPr>
            <w:tcW w:w="1364" w:type="dxa"/>
            <w:tcBorders>
              <w:top w:val="single" w:sz="6" w:space="0" w:color="000000"/>
              <w:left w:val="single" w:sz="6" w:space="0" w:color="000000"/>
              <w:bottom w:val="single" w:sz="6" w:space="0" w:color="000000"/>
              <w:right w:val="single" w:sz="6" w:space="0" w:color="000000"/>
            </w:tcBorders>
          </w:tcPr>
          <w:p w:rsidR="00CE3CE5" w:rsidRDefault="00CE3CE5" w:rsidP="00A0041F">
            <w:pPr>
              <w:pStyle w:val="ParagraphStyle"/>
              <w:spacing w:line="264" w:lineRule="auto"/>
              <w:rPr>
                <w:rFonts w:ascii="Times New Roman" w:hAnsi="Times New Roman" w:cs="Times New Roman"/>
                <w:color w:val="000000"/>
              </w:rPr>
            </w:pPr>
            <w:r>
              <w:rPr>
                <w:rFonts w:ascii="Times New Roman" w:hAnsi="Times New Roman" w:cs="Times New Roman"/>
                <w:color w:val="000000"/>
              </w:rPr>
              <w:t>Беседа по вопросам. Тестирование</w:t>
            </w:r>
          </w:p>
        </w:tc>
      </w:tr>
      <w:tr w:rsidR="00CE3CE5" w:rsidTr="00A0041F">
        <w:tc>
          <w:tcPr>
            <w:tcW w:w="1478" w:type="dxa"/>
            <w:tcBorders>
              <w:top w:val="nil"/>
              <w:left w:val="single" w:sz="6" w:space="0" w:color="000000"/>
              <w:bottom w:val="single" w:sz="6" w:space="0" w:color="000000"/>
              <w:right w:val="single" w:sz="6" w:space="0" w:color="000000"/>
            </w:tcBorders>
          </w:tcPr>
          <w:p w:rsidR="00CE3CE5" w:rsidRDefault="00CE3CE5" w:rsidP="00A0041F">
            <w:pPr>
              <w:pStyle w:val="ParagraphStyle"/>
              <w:spacing w:line="264" w:lineRule="auto"/>
              <w:rPr>
                <w:rFonts w:ascii="Times New Roman" w:hAnsi="Times New Roman" w:cs="Times New Roman"/>
                <w:color w:val="000000"/>
              </w:rPr>
            </w:pPr>
            <w:proofErr w:type="spellStart"/>
            <w:r>
              <w:rPr>
                <w:rFonts w:ascii="Times New Roman" w:hAnsi="Times New Roman" w:cs="Times New Roman"/>
                <w:color w:val="000000"/>
              </w:rPr>
              <w:lastRenderedPageBreak/>
              <w:t>Физкуль</w:t>
            </w:r>
            <w:proofErr w:type="gramStart"/>
            <w:r>
              <w:rPr>
                <w:rFonts w:ascii="Times New Roman" w:hAnsi="Times New Roman" w:cs="Times New Roman"/>
                <w:color w:val="000000"/>
              </w:rPr>
              <w:t>т</w:t>
            </w:r>
            <w:proofErr w:type="spellEnd"/>
            <w:r>
              <w:rPr>
                <w:rFonts w:ascii="Times New Roman" w:hAnsi="Times New Roman" w:cs="Times New Roman"/>
                <w:color w:val="000000"/>
              </w:rPr>
              <w:t>-</w:t>
            </w:r>
            <w:proofErr w:type="gramEnd"/>
            <w:r>
              <w:rPr>
                <w:rFonts w:ascii="Times New Roman" w:hAnsi="Times New Roman" w:cs="Times New Roman"/>
                <w:color w:val="000000"/>
              </w:rPr>
              <w:br/>
              <w:t>минутка</w:t>
            </w:r>
          </w:p>
        </w:tc>
        <w:tc>
          <w:tcPr>
            <w:tcW w:w="1544" w:type="dxa"/>
            <w:tcBorders>
              <w:top w:val="nil"/>
              <w:left w:val="single" w:sz="6" w:space="0" w:color="000000"/>
              <w:bottom w:val="single" w:sz="6" w:space="0" w:color="000000"/>
              <w:right w:val="single" w:sz="6" w:space="0" w:color="000000"/>
            </w:tcBorders>
          </w:tcPr>
          <w:p w:rsidR="00CE3CE5" w:rsidRDefault="00CE3CE5" w:rsidP="00A0041F">
            <w:pPr>
              <w:pStyle w:val="ParagraphStyle"/>
              <w:spacing w:line="264" w:lineRule="auto"/>
              <w:rPr>
                <w:rFonts w:ascii="Times New Roman" w:hAnsi="Times New Roman" w:cs="Times New Roman"/>
                <w:color w:val="000000"/>
              </w:rPr>
            </w:pPr>
            <w:r>
              <w:rPr>
                <w:rFonts w:ascii="Times New Roman" w:hAnsi="Times New Roman" w:cs="Times New Roman"/>
                <w:color w:val="000000"/>
              </w:rPr>
              <w:t>Коллективная. Практический</w:t>
            </w:r>
          </w:p>
        </w:tc>
        <w:tc>
          <w:tcPr>
            <w:tcW w:w="4876" w:type="dxa"/>
            <w:tcBorders>
              <w:top w:val="nil"/>
              <w:left w:val="single" w:sz="6" w:space="0" w:color="000000"/>
              <w:bottom w:val="single" w:sz="6" w:space="0" w:color="000000"/>
              <w:right w:val="single" w:sz="6" w:space="0" w:color="000000"/>
            </w:tcBorders>
          </w:tcPr>
          <w:p w:rsidR="00CE3CE5" w:rsidRDefault="00CE3CE5" w:rsidP="00A0041F">
            <w:pPr>
              <w:pStyle w:val="ParagraphStyle"/>
              <w:spacing w:line="264" w:lineRule="auto"/>
              <w:rPr>
                <w:rFonts w:ascii="Times New Roman" w:hAnsi="Times New Roman" w:cs="Times New Roman"/>
                <w:i/>
                <w:iCs/>
                <w:color w:val="000000"/>
              </w:rPr>
            </w:pPr>
            <w:r>
              <w:rPr>
                <w:rFonts w:ascii="Times New Roman" w:hAnsi="Times New Roman" w:cs="Times New Roman"/>
                <w:i/>
                <w:iCs/>
                <w:color w:val="000000"/>
              </w:rPr>
              <w:t>Руки как грабельки скребут по шершавой поверхности подушечками пальцев на ударные слоги:</w:t>
            </w:r>
          </w:p>
          <w:p w:rsidR="00CE3CE5" w:rsidRDefault="00CE3CE5" w:rsidP="00A0041F">
            <w:pPr>
              <w:pStyle w:val="ParagraphStyle"/>
              <w:spacing w:line="264" w:lineRule="auto"/>
              <w:ind w:firstLine="360"/>
              <w:rPr>
                <w:rFonts w:ascii="Times New Roman" w:hAnsi="Times New Roman" w:cs="Times New Roman"/>
                <w:color w:val="000000"/>
              </w:rPr>
            </w:pPr>
            <w:r>
              <w:rPr>
                <w:rFonts w:ascii="Times New Roman" w:hAnsi="Times New Roman" w:cs="Times New Roman"/>
                <w:color w:val="000000"/>
              </w:rPr>
              <w:t>Граблями сгребаем мы мусор с земли,</w:t>
            </w:r>
          </w:p>
          <w:p w:rsidR="00CE3CE5" w:rsidRDefault="00CE3CE5" w:rsidP="00A0041F">
            <w:pPr>
              <w:pStyle w:val="ParagraphStyle"/>
              <w:spacing w:line="264" w:lineRule="auto"/>
              <w:ind w:firstLine="360"/>
              <w:rPr>
                <w:rFonts w:ascii="Times New Roman" w:hAnsi="Times New Roman" w:cs="Times New Roman"/>
                <w:color w:val="000000"/>
              </w:rPr>
            </w:pPr>
            <w:r>
              <w:rPr>
                <w:rFonts w:ascii="Times New Roman" w:hAnsi="Times New Roman" w:cs="Times New Roman"/>
                <w:color w:val="000000"/>
              </w:rPr>
              <w:t>Чтоб к свету росточки пробиться смогли</w:t>
            </w:r>
          </w:p>
        </w:tc>
        <w:tc>
          <w:tcPr>
            <w:tcW w:w="2490" w:type="dxa"/>
            <w:tcBorders>
              <w:top w:val="nil"/>
              <w:left w:val="single" w:sz="6" w:space="0" w:color="000000"/>
              <w:bottom w:val="single" w:sz="6" w:space="0" w:color="000000"/>
              <w:right w:val="single" w:sz="6" w:space="0" w:color="000000"/>
            </w:tcBorders>
          </w:tcPr>
          <w:p w:rsidR="00CE3CE5" w:rsidRDefault="00CE3CE5" w:rsidP="00A0041F">
            <w:pPr>
              <w:pStyle w:val="ParagraphStyle"/>
              <w:spacing w:line="264" w:lineRule="auto"/>
              <w:rPr>
                <w:rFonts w:ascii="Times New Roman" w:hAnsi="Times New Roman" w:cs="Times New Roman"/>
                <w:i/>
                <w:iCs/>
                <w:color w:val="000000"/>
              </w:rPr>
            </w:pPr>
            <w:r>
              <w:rPr>
                <w:rFonts w:ascii="Times New Roman" w:hAnsi="Times New Roman" w:cs="Times New Roman"/>
                <w:i/>
                <w:iCs/>
                <w:color w:val="000000"/>
              </w:rPr>
              <w:t>Выполняют движения по тексту под руководством учителя</w:t>
            </w:r>
          </w:p>
        </w:tc>
        <w:tc>
          <w:tcPr>
            <w:tcW w:w="2490" w:type="dxa"/>
            <w:tcBorders>
              <w:top w:val="nil"/>
              <w:left w:val="single" w:sz="6" w:space="0" w:color="000000"/>
              <w:bottom w:val="single" w:sz="6" w:space="0" w:color="000000"/>
              <w:right w:val="single" w:sz="6" w:space="0" w:color="000000"/>
            </w:tcBorders>
          </w:tcPr>
          <w:p w:rsidR="00CE3CE5" w:rsidRDefault="00CE3CE5" w:rsidP="00A0041F">
            <w:pPr>
              <w:pStyle w:val="ParagraphStyle"/>
              <w:spacing w:line="264" w:lineRule="auto"/>
              <w:rPr>
                <w:rFonts w:ascii="Times New Roman" w:hAnsi="Times New Roman" w:cs="Times New Roman"/>
                <w:color w:val="000000"/>
              </w:rPr>
            </w:pPr>
            <w:r>
              <w:rPr>
                <w:rFonts w:ascii="Times New Roman" w:hAnsi="Times New Roman" w:cs="Times New Roman"/>
                <w:color w:val="000000"/>
              </w:rPr>
              <w:t>Осуществляют профилактику утомления</w:t>
            </w:r>
          </w:p>
        </w:tc>
        <w:tc>
          <w:tcPr>
            <w:tcW w:w="1364" w:type="dxa"/>
            <w:tcBorders>
              <w:top w:val="nil"/>
              <w:left w:val="single" w:sz="6" w:space="0" w:color="000000"/>
              <w:bottom w:val="single" w:sz="6" w:space="0" w:color="000000"/>
              <w:right w:val="single" w:sz="6" w:space="0" w:color="000000"/>
            </w:tcBorders>
          </w:tcPr>
          <w:p w:rsidR="00CE3CE5" w:rsidRDefault="00CE3CE5" w:rsidP="00A0041F">
            <w:pPr>
              <w:pStyle w:val="ParagraphStyle"/>
              <w:spacing w:line="264" w:lineRule="auto"/>
              <w:rPr>
                <w:rFonts w:ascii="Times New Roman" w:hAnsi="Times New Roman" w:cs="Times New Roman"/>
                <w:color w:val="000000"/>
              </w:rPr>
            </w:pPr>
            <w:r>
              <w:rPr>
                <w:rFonts w:ascii="Times New Roman" w:hAnsi="Times New Roman" w:cs="Times New Roman"/>
                <w:color w:val="000000"/>
              </w:rPr>
              <w:t>Наблюдение за выполнением движений</w:t>
            </w:r>
          </w:p>
        </w:tc>
      </w:tr>
      <w:tr w:rsidR="00CE3CE5" w:rsidTr="00A0041F">
        <w:tc>
          <w:tcPr>
            <w:tcW w:w="1478" w:type="dxa"/>
            <w:tcBorders>
              <w:top w:val="single" w:sz="6" w:space="0" w:color="000000"/>
              <w:left w:val="single" w:sz="6" w:space="0" w:color="000000"/>
              <w:bottom w:val="single" w:sz="6" w:space="0" w:color="000000"/>
              <w:right w:val="single" w:sz="6" w:space="0" w:color="000000"/>
            </w:tcBorders>
          </w:tcPr>
          <w:p w:rsidR="00CE3CE5" w:rsidRDefault="00CE3CE5" w:rsidP="00A0041F">
            <w:pPr>
              <w:pStyle w:val="ParagraphStyle"/>
              <w:spacing w:line="264" w:lineRule="auto"/>
              <w:rPr>
                <w:rFonts w:ascii="Times New Roman" w:hAnsi="Times New Roman" w:cs="Times New Roman"/>
                <w:b/>
                <w:bCs/>
                <w:color w:val="000000"/>
              </w:rPr>
            </w:pPr>
            <w:r>
              <w:rPr>
                <w:rFonts w:ascii="Times New Roman" w:hAnsi="Times New Roman" w:cs="Times New Roman"/>
                <w:b/>
                <w:bCs/>
                <w:color w:val="000000"/>
              </w:rPr>
              <w:t>IV. Закрепление знаний и способов действий</w:t>
            </w:r>
          </w:p>
        </w:tc>
        <w:tc>
          <w:tcPr>
            <w:tcW w:w="1544" w:type="dxa"/>
            <w:tcBorders>
              <w:top w:val="single" w:sz="6" w:space="0" w:color="000000"/>
              <w:left w:val="single" w:sz="6" w:space="0" w:color="000000"/>
              <w:bottom w:val="single" w:sz="6" w:space="0" w:color="000000"/>
              <w:right w:val="single" w:sz="6" w:space="0" w:color="000000"/>
            </w:tcBorders>
          </w:tcPr>
          <w:p w:rsidR="00CE3CE5" w:rsidRDefault="00CE3CE5" w:rsidP="00A0041F">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Фронтальная, индивидуальная. Словесный, наглядный, практический. </w:t>
            </w:r>
            <w:r>
              <w:rPr>
                <w:rFonts w:ascii="Times New Roman" w:hAnsi="Times New Roman" w:cs="Times New Roman"/>
                <w:color w:val="000000"/>
              </w:rPr>
              <w:lastRenderedPageBreak/>
              <w:t>Практическая работа</w:t>
            </w:r>
          </w:p>
        </w:tc>
        <w:tc>
          <w:tcPr>
            <w:tcW w:w="4876" w:type="dxa"/>
            <w:tcBorders>
              <w:top w:val="single" w:sz="6" w:space="0" w:color="000000"/>
              <w:left w:val="single" w:sz="6" w:space="0" w:color="000000"/>
              <w:bottom w:val="single" w:sz="6" w:space="0" w:color="000000"/>
              <w:right w:val="single" w:sz="6" w:space="0" w:color="000000"/>
            </w:tcBorders>
          </w:tcPr>
          <w:p w:rsidR="00CE3CE5" w:rsidRDefault="00CE3CE5" w:rsidP="00A0041F">
            <w:pPr>
              <w:pStyle w:val="ParagraphStyle"/>
              <w:spacing w:line="264" w:lineRule="auto"/>
              <w:rPr>
                <w:rFonts w:ascii="Times New Roman" w:hAnsi="Times New Roman" w:cs="Times New Roman"/>
                <w:i/>
                <w:iCs/>
                <w:color w:val="000000"/>
              </w:rPr>
            </w:pPr>
            <w:r>
              <w:rPr>
                <w:rFonts w:ascii="Times New Roman" w:hAnsi="Times New Roman" w:cs="Times New Roman"/>
                <w:i/>
                <w:iCs/>
                <w:color w:val="000000"/>
              </w:rPr>
              <w:lastRenderedPageBreak/>
              <w:t>Практическая работа.</w:t>
            </w:r>
          </w:p>
          <w:p w:rsidR="00CE3CE5" w:rsidRDefault="00CE3CE5" w:rsidP="00A0041F">
            <w:pPr>
              <w:pStyle w:val="ParagraphStyle"/>
              <w:spacing w:line="264" w:lineRule="auto"/>
              <w:rPr>
                <w:rFonts w:ascii="Times New Roman" w:hAnsi="Times New Roman" w:cs="Times New Roman"/>
                <w:i/>
                <w:iCs/>
                <w:color w:val="000000"/>
              </w:rPr>
            </w:pPr>
            <w:r>
              <w:rPr>
                <w:rFonts w:ascii="Times New Roman" w:hAnsi="Times New Roman" w:cs="Times New Roman"/>
                <w:i/>
                <w:iCs/>
                <w:color w:val="000000"/>
              </w:rPr>
              <w:t>Выполнение заданий в учебнике.</w:t>
            </w:r>
          </w:p>
          <w:p w:rsidR="00CE3CE5" w:rsidRDefault="00CE3CE5" w:rsidP="00A0041F">
            <w:pPr>
              <w:pStyle w:val="ParagraphStyle"/>
              <w:spacing w:line="264" w:lineRule="auto"/>
              <w:rPr>
                <w:rFonts w:ascii="Times New Roman" w:hAnsi="Times New Roman" w:cs="Times New Roman"/>
                <w:i/>
                <w:iCs/>
                <w:color w:val="000000"/>
              </w:rPr>
            </w:pPr>
            <w:r>
              <w:rPr>
                <w:rFonts w:ascii="Times New Roman" w:hAnsi="Times New Roman" w:cs="Times New Roman"/>
                <w:i/>
                <w:iCs/>
                <w:color w:val="000000"/>
              </w:rPr>
              <w:t xml:space="preserve">Наблюдает за работой </w:t>
            </w:r>
            <w:proofErr w:type="gramStart"/>
            <w:r>
              <w:rPr>
                <w:rFonts w:ascii="Times New Roman" w:hAnsi="Times New Roman" w:cs="Times New Roman"/>
                <w:i/>
                <w:iCs/>
                <w:color w:val="000000"/>
              </w:rPr>
              <w:t>обучающихся</w:t>
            </w:r>
            <w:proofErr w:type="gramEnd"/>
            <w:r>
              <w:rPr>
                <w:rFonts w:ascii="Times New Roman" w:hAnsi="Times New Roman" w:cs="Times New Roman"/>
                <w:i/>
                <w:iCs/>
                <w:color w:val="000000"/>
              </w:rPr>
              <w:t xml:space="preserve"> и при необходимости оказывает помощь в выполнении задания. Организует уборку рабочих мест</w:t>
            </w:r>
          </w:p>
        </w:tc>
        <w:tc>
          <w:tcPr>
            <w:tcW w:w="2490" w:type="dxa"/>
            <w:tcBorders>
              <w:top w:val="single" w:sz="6" w:space="0" w:color="000000"/>
              <w:left w:val="single" w:sz="6" w:space="0" w:color="000000"/>
              <w:bottom w:val="single" w:sz="6" w:space="0" w:color="000000"/>
              <w:right w:val="single" w:sz="6" w:space="0" w:color="000000"/>
            </w:tcBorders>
          </w:tcPr>
          <w:p w:rsidR="00CE3CE5" w:rsidRDefault="00CE3CE5" w:rsidP="00A0041F">
            <w:pPr>
              <w:pStyle w:val="ParagraphStyle"/>
              <w:spacing w:line="264" w:lineRule="auto"/>
              <w:rPr>
                <w:rFonts w:ascii="Times New Roman" w:hAnsi="Times New Roman" w:cs="Times New Roman"/>
                <w:i/>
                <w:iCs/>
                <w:color w:val="000000"/>
              </w:rPr>
            </w:pPr>
            <w:r>
              <w:rPr>
                <w:rFonts w:ascii="Times New Roman" w:hAnsi="Times New Roman" w:cs="Times New Roman"/>
                <w:i/>
                <w:iCs/>
                <w:color w:val="000000"/>
              </w:rPr>
              <w:t>Готовят свои рабочие места, слушают, понимают и выполняют предлагаемое задание</w:t>
            </w:r>
          </w:p>
        </w:tc>
        <w:tc>
          <w:tcPr>
            <w:tcW w:w="2490" w:type="dxa"/>
            <w:tcBorders>
              <w:top w:val="single" w:sz="6" w:space="0" w:color="000000"/>
              <w:left w:val="single" w:sz="6" w:space="0" w:color="000000"/>
              <w:bottom w:val="single" w:sz="6" w:space="0" w:color="000000"/>
              <w:right w:val="single" w:sz="6" w:space="0" w:color="000000"/>
            </w:tcBorders>
          </w:tcPr>
          <w:p w:rsidR="00CE3CE5" w:rsidRDefault="00CE3CE5" w:rsidP="00A0041F">
            <w:pPr>
              <w:pStyle w:val="ParagraphStyle"/>
              <w:spacing w:line="264" w:lineRule="auto"/>
              <w:rPr>
                <w:rFonts w:ascii="Times New Roman" w:hAnsi="Times New Roman" w:cs="Times New Roman"/>
                <w:color w:val="000000"/>
              </w:rPr>
            </w:pPr>
            <w:r>
              <w:rPr>
                <w:rFonts w:ascii="Times New Roman" w:hAnsi="Times New Roman" w:cs="Times New Roman"/>
                <w:color w:val="000000"/>
              </w:rPr>
              <w:t xml:space="preserve">Ориентируются в учебнике, извлекают из него </w:t>
            </w:r>
            <w:proofErr w:type="gramStart"/>
            <w:r>
              <w:rPr>
                <w:rFonts w:ascii="Times New Roman" w:hAnsi="Times New Roman" w:cs="Times New Roman"/>
                <w:color w:val="000000"/>
              </w:rPr>
              <w:t>необходимую</w:t>
            </w:r>
            <w:proofErr w:type="gramEnd"/>
            <w:r>
              <w:rPr>
                <w:rFonts w:ascii="Times New Roman" w:hAnsi="Times New Roman" w:cs="Times New Roman"/>
                <w:color w:val="000000"/>
              </w:rPr>
              <w:t xml:space="preserve"> инфо-</w:t>
            </w:r>
            <w:proofErr w:type="spellStart"/>
            <w:r>
              <w:rPr>
                <w:rFonts w:ascii="Times New Roman" w:hAnsi="Times New Roman" w:cs="Times New Roman"/>
                <w:color w:val="000000"/>
              </w:rPr>
              <w:t>рмацию</w:t>
            </w:r>
            <w:proofErr w:type="spellEnd"/>
            <w:r>
              <w:rPr>
                <w:rFonts w:ascii="Times New Roman" w:hAnsi="Times New Roman" w:cs="Times New Roman"/>
                <w:color w:val="000000"/>
              </w:rPr>
              <w:t xml:space="preserve"> для решения учебной задачи. Осваивают приемы работы с </w:t>
            </w:r>
            <w:r>
              <w:rPr>
                <w:rFonts w:ascii="Times New Roman" w:hAnsi="Times New Roman" w:cs="Times New Roman"/>
                <w:color w:val="000000"/>
              </w:rPr>
              <w:lastRenderedPageBreak/>
              <w:t>линейкой. Осуществляют самоконтроль</w:t>
            </w:r>
          </w:p>
        </w:tc>
        <w:tc>
          <w:tcPr>
            <w:tcW w:w="1364" w:type="dxa"/>
            <w:tcBorders>
              <w:top w:val="single" w:sz="6" w:space="0" w:color="000000"/>
              <w:left w:val="single" w:sz="6" w:space="0" w:color="000000"/>
              <w:bottom w:val="single" w:sz="6" w:space="0" w:color="000000"/>
              <w:right w:val="single" w:sz="6" w:space="0" w:color="000000"/>
            </w:tcBorders>
          </w:tcPr>
          <w:p w:rsidR="00CE3CE5" w:rsidRDefault="00CE3CE5" w:rsidP="00A0041F">
            <w:pPr>
              <w:pStyle w:val="ParagraphStyle"/>
              <w:spacing w:line="264" w:lineRule="auto"/>
              <w:rPr>
                <w:rFonts w:ascii="Times New Roman" w:hAnsi="Times New Roman" w:cs="Times New Roman"/>
                <w:color w:val="000000"/>
              </w:rPr>
            </w:pPr>
            <w:r>
              <w:rPr>
                <w:rFonts w:ascii="Times New Roman" w:hAnsi="Times New Roman" w:cs="Times New Roman"/>
                <w:color w:val="000000"/>
              </w:rPr>
              <w:lastRenderedPageBreak/>
              <w:t>Практическая работа. Наблюдение</w:t>
            </w:r>
          </w:p>
        </w:tc>
      </w:tr>
      <w:tr w:rsidR="00CE3CE5" w:rsidTr="00A0041F">
        <w:tc>
          <w:tcPr>
            <w:tcW w:w="1478" w:type="dxa"/>
            <w:tcBorders>
              <w:top w:val="nil"/>
              <w:left w:val="single" w:sz="6" w:space="0" w:color="000000"/>
              <w:bottom w:val="single" w:sz="6" w:space="0" w:color="000000"/>
              <w:right w:val="single" w:sz="6" w:space="0" w:color="000000"/>
            </w:tcBorders>
          </w:tcPr>
          <w:p w:rsidR="00CE3CE5" w:rsidRDefault="00CE3CE5" w:rsidP="00A0041F">
            <w:pPr>
              <w:pStyle w:val="ParagraphStyle"/>
              <w:spacing w:line="264"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lastRenderedPageBreak/>
              <w:t>Выставка работ (оценка)</w:t>
            </w:r>
          </w:p>
        </w:tc>
        <w:tc>
          <w:tcPr>
            <w:tcW w:w="1544" w:type="dxa"/>
            <w:tcBorders>
              <w:top w:val="nil"/>
              <w:left w:val="single" w:sz="6" w:space="0" w:color="000000"/>
              <w:bottom w:val="single" w:sz="6" w:space="0" w:color="000000"/>
              <w:right w:val="single" w:sz="6" w:space="0" w:color="000000"/>
            </w:tcBorders>
          </w:tcPr>
          <w:p w:rsidR="00CE3CE5" w:rsidRDefault="00CE3CE5" w:rsidP="00A0041F">
            <w:pPr>
              <w:pStyle w:val="ParagraphStyle"/>
              <w:spacing w:line="264"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Коллективная. Словесный, наглядный. Выставка, беседа</w:t>
            </w:r>
          </w:p>
        </w:tc>
        <w:tc>
          <w:tcPr>
            <w:tcW w:w="4876" w:type="dxa"/>
            <w:tcBorders>
              <w:top w:val="nil"/>
              <w:left w:val="single" w:sz="6" w:space="0" w:color="000000"/>
              <w:bottom w:val="single" w:sz="6" w:space="0" w:color="000000"/>
              <w:right w:val="single" w:sz="6" w:space="0" w:color="000000"/>
            </w:tcBorders>
          </w:tcPr>
          <w:p w:rsidR="00CE3CE5" w:rsidRDefault="00CE3CE5" w:rsidP="00A0041F">
            <w:pPr>
              <w:pStyle w:val="ParagraphStyle"/>
              <w:shd w:val="clear" w:color="auto" w:fill="FFFFFF"/>
              <w:spacing w:line="264" w:lineRule="auto"/>
              <w:rPr>
                <w:rFonts w:ascii="Times New Roman" w:hAnsi="Times New Roman" w:cs="Times New Roman"/>
                <w:i/>
                <w:iCs/>
                <w:color w:val="000000"/>
              </w:rPr>
            </w:pPr>
            <w:r>
              <w:rPr>
                <w:rFonts w:ascii="Times New Roman" w:hAnsi="Times New Roman" w:cs="Times New Roman"/>
                <w:i/>
                <w:iCs/>
                <w:color w:val="000000"/>
              </w:rPr>
              <w:t>Организует рассматривание работ.</w:t>
            </w:r>
          </w:p>
          <w:p w:rsidR="00CE3CE5" w:rsidRDefault="00CE3CE5" w:rsidP="00A0041F">
            <w:pPr>
              <w:pStyle w:val="ParagraphStyle"/>
              <w:shd w:val="clear" w:color="auto" w:fill="FFFFFF"/>
              <w:spacing w:line="264" w:lineRule="auto"/>
              <w:rPr>
                <w:rFonts w:ascii="Times New Roman" w:hAnsi="Times New Roman" w:cs="Times New Roman"/>
                <w:i/>
                <w:iCs/>
                <w:color w:val="000000"/>
              </w:rPr>
            </w:pPr>
            <w:r>
              <w:rPr>
                <w:rFonts w:ascii="Times New Roman" w:hAnsi="Times New Roman" w:cs="Times New Roman"/>
                <w:i/>
                <w:iCs/>
                <w:color w:val="000000"/>
              </w:rPr>
              <w:t>Предлагает оценить готовые изделия, выбрать лучшее в каждой из мастерских</w:t>
            </w:r>
          </w:p>
        </w:tc>
        <w:tc>
          <w:tcPr>
            <w:tcW w:w="2490" w:type="dxa"/>
            <w:tcBorders>
              <w:top w:val="nil"/>
              <w:left w:val="single" w:sz="6" w:space="0" w:color="000000"/>
              <w:bottom w:val="single" w:sz="6" w:space="0" w:color="000000"/>
              <w:right w:val="single" w:sz="6" w:space="0" w:color="000000"/>
            </w:tcBorders>
          </w:tcPr>
          <w:p w:rsidR="00CE3CE5" w:rsidRDefault="00CE3CE5" w:rsidP="00A0041F">
            <w:pPr>
              <w:pStyle w:val="ParagraphStyle"/>
              <w:spacing w:line="264"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Рассматривают готовые изделия, обсуждают и оценивают </w:t>
            </w:r>
            <w:proofErr w:type="spellStart"/>
            <w:r>
              <w:rPr>
                <w:rFonts w:ascii="Times New Roman" w:hAnsi="Times New Roman" w:cs="Times New Roman"/>
                <w:color w:val="000000"/>
                <w:shd w:val="clear" w:color="auto" w:fill="FFFFFF"/>
              </w:rPr>
              <w:t>р</w:t>
            </w:r>
            <w:proofErr w:type="gramStart"/>
            <w:r>
              <w:rPr>
                <w:rFonts w:ascii="Times New Roman" w:hAnsi="Times New Roman" w:cs="Times New Roman"/>
                <w:color w:val="000000"/>
                <w:shd w:val="clear" w:color="auto" w:fill="FFFFFF"/>
              </w:rPr>
              <w:t>а</w:t>
            </w:r>
            <w:proofErr w:type="spellEnd"/>
            <w:r>
              <w:rPr>
                <w:rFonts w:ascii="Times New Roman" w:hAnsi="Times New Roman" w:cs="Times New Roman"/>
                <w:color w:val="000000"/>
                <w:shd w:val="clear" w:color="auto" w:fill="FFFFFF"/>
              </w:rPr>
              <w:t>-</w:t>
            </w:r>
            <w:proofErr w:type="gramEnd"/>
            <w:r>
              <w:rPr>
                <w:rFonts w:ascii="Times New Roman" w:hAnsi="Times New Roman" w:cs="Times New Roman"/>
                <w:color w:val="000000"/>
                <w:shd w:val="clear" w:color="auto" w:fill="FFFFFF"/>
              </w:rPr>
              <w:br/>
              <w:t>боты</w:t>
            </w:r>
          </w:p>
        </w:tc>
        <w:tc>
          <w:tcPr>
            <w:tcW w:w="2490" w:type="dxa"/>
            <w:tcBorders>
              <w:top w:val="nil"/>
              <w:left w:val="single" w:sz="6" w:space="0" w:color="000000"/>
              <w:bottom w:val="single" w:sz="6" w:space="0" w:color="000000"/>
              <w:right w:val="single" w:sz="6" w:space="0" w:color="000000"/>
            </w:tcBorders>
          </w:tcPr>
          <w:p w:rsidR="00CE3CE5" w:rsidRDefault="00CE3CE5" w:rsidP="00A0041F">
            <w:pPr>
              <w:pStyle w:val="ParagraphStyle"/>
              <w:shd w:val="clear" w:color="auto" w:fill="FFFFFF"/>
              <w:spacing w:line="264" w:lineRule="auto"/>
              <w:rPr>
                <w:rFonts w:ascii="Times New Roman" w:hAnsi="Times New Roman" w:cs="Times New Roman"/>
                <w:color w:val="000000"/>
              </w:rPr>
            </w:pPr>
            <w:r>
              <w:rPr>
                <w:rFonts w:ascii="Times New Roman" w:hAnsi="Times New Roman" w:cs="Times New Roman"/>
                <w:color w:val="000000"/>
              </w:rPr>
              <w:t xml:space="preserve">Бережно относятся </w:t>
            </w:r>
            <w:r>
              <w:rPr>
                <w:rFonts w:ascii="Times New Roman" w:hAnsi="Times New Roman" w:cs="Times New Roman"/>
                <w:color w:val="000000"/>
              </w:rPr>
              <w:br/>
              <w:t>к результатам своего труда и труда одноклассников</w:t>
            </w:r>
          </w:p>
        </w:tc>
        <w:tc>
          <w:tcPr>
            <w:tcW w:w="1364" w:type="dxa"/>
            <w:tcBorders>
              <w:top w:val="nil"/>
              <w:left w:val="single" w:sz="6" w:space="0" w:color="000000"/>
              <w:bottom w:val="single" w:sz="6" w:space="0" w:color="000000"/>
              <w:right w:val="single" w:sz="6" w:space="0" w:color="000000"/>
            </w:tcBorders>
          </w:tcPr>
          <w:p w:rsidR="00CE3CE5" w:rsidRDefault="00CE3CE5" w:rsidP="00A0041F">
            <w:pPr>
              <w:pStyle w:val="ParagraphStyle"/>
              <w:spacing w:line="264" w:lineRule="auto"/>
              <w:rPr>
                <w:rFonts w:ascii="Times New Roman" w:hAnsi="Times New Roman" w:cs="Times New Roman"/>
                <w:color w:val="000000"/>
              </w:rPr>
            </w:pPr>
            <w:r>
              <w:rPr>
                <w:rFonts w:ascii="Times New Roman" w:hAnsi="Times New Roman" w:cs="Times New Roman"/>
                <w:color w:val="000000"/>
              </w:rPr>
              <w:t>Беседа по вопросам</w:t>
            </w:r>
          </w:p>
        </w:tc>
      </w:tr>
      <w:tr w:rsidR="00CE3CE5" w:rsidTr="00A0041F">
        <w:tc>
          <w:tcPr>
            <w:tcW w:w="1478" w:type="dxa"/>
            <w:tcBorders>
              <w:top w:val="single" w:sz="6" w:space="0" w:color="000000"/>
              <w:left w:val="single" w:sz="6" w:space="0" w:color="000000"/>
              <w:bottom w:val="single" w:sz="6" w:space="0" w:color="000000"/>
              <w:right w:val="single" w:sz="6" w:space="0" w:color="000000"/>
            </w:tcBorders>
          </w:tcPr>
          <w:p w:rsidR="00CE3CE5" w:rsidRDefault="00CE3CE5" w:rsidP="00A0041F">
            <w:pPr>
              <w:pStyle w:val="ParagraphStyle"/>
              <w:spacing w:line="264" w:lineRule="auto"/>
              <w:rPr>
                <w:rFonts w:ascii="Times New Roman" w:hAnsi="Times New Roman" w:cs="Times New Roman"/>
                <w:b/>
                <w:bCs/>
                <w:color w:val="000000"/>
              </w:rPr>
            </w:pPr>
            <w:r>
              <w:rPr>
                <w:rFonts w:ascii="Times New Roman" w:hAnsi="Times New Roman" w:cs="Times New Roman"/>
                <w:b/>
                <w:bCs/>
                <w:color w:val="000000"/>
              </w:rPr>
              <w:t>V. Рефлексия учебной</w:t>
            </w:r>
            <w:r>
              <w:rPr>
                <w:rFonts w:ascii="Times New Roman" w:hAnsi="Times New Roman" w:cs="Times New Roman"/>
                <w:b/>
                <w:bCs/>
                <w:color w:val="000000"/>
              </w:rPr>
              <w:br/>
              <w:t>деятельности (итог)</w:t>
            </w:r>
          </w:p>
        </w:tc>
        <w:tc>
          <w:tcPr>
            <w:tcW w:w="1544" w:type="dxa"/>
            <w:tcBorders>
              <w:top w:val="single" w:sz="6" w:space="0" w:color="000000"/>
              <w:left w:val="single" w:sz="6" w:space="0" w:color="000000"/>
              <w:bottom w:val="single" w:sz="6" w:space="0" w:color="000000"/>
              <w:right w:val="single" w:sz="6" w:space="0" w:color="000000"/>
            </w:tcBorders>
          </w:tcPr>
          <w:p w:rsidR="00CE3CE5" w:rsidRDefault="00CE3CE5" w:rsidP="00A0041F">
            <w:pPr>
              <w:pStyle w:val="ParagraphStyle"/>
              <w:spacing w:line="264" w:lineRule="auto"/>
              <w:rPr>
                <w:rFonts w:ascii="Times New Roman" w:hAnsi="Times New Roman" w:cs="Times New Roman"/>
                <w:color w:val="000000"/>
              </w:rPr>
            </w:pPr>
            <w:r>
              <w:rPr>
                <w:rFonts w:ascii="Times New Roman" w:hAnsi="Times New Roman" w:cs="Times New Roman"/>
                <w:color w:val="000000"/>
              </w:rPr>
              <w:t>Фронтальная. Словесный</w:t>
            </w:r>
          </w:p>
        </w:tc>
        <w:tc>
          <w:tcPr>
            <w:tcW w:w="4876" w:type="dxa"/>
            <w:tcBorders>
              <w:top w:val="single" w:sz="6" w:space="0" w:color="000000"/>
              <w:left w:val="single" w:sz="6" w:space="0" w:color="000000"/>
              <w:bottom w:val="single" w:sz="6" w:space="0" w:color="000000"/>
              <w:right w:val="single" w:sz="6" w:space="0" w:color="000000"/>
            </w:tcBorders>
          </w:tcPr>
          <w:p w:rsidR="00CE3CE5" w:rsidRDefault="00CE3CE5" w:rsidP="00A0041F">
            <w:pPr>
              <w:pStyle w:val="ParagraphStyle"/>
              <w:shd w:val="clear" w:color="auto" w:fill="FFFFFF"/>
              <w:spacing w:line="264" w:lineRule="auto"/>
              <w:rPr>
                <w:rFonts w:ascii="Times New Roman" w:hAnsi="Times New Roman" w:cs="Times New Roman"/>
                <w:color w:val="000000"/>
              </w:rPr>
            </w:pPr>
            <w:r>
              <w:rPr>
                <w:rFonts w:ascii="Times New Roman" w:hAnsi="Times New Roman" w:cs="Times New Roman"/>
                <w:color w:val="000000"/>
              </w:rPr>
              <w:t>– Чему вы научились в этом учебном году?</w:t>
            </w:r>
          </w:p>
          <w:p w:rsidR="00CE3CE5" w:rsidRDefault="00CE3CE5" w:rsidP="00A0041F">
            <w:pPr>
              <w:pStyle w:val="ParagraphStyle"/>
              <w:shd w:val="clear" w:color="auto" w:fill="FFFFFF"/>
              <w:spacing w:line="264" w:lineRule="auto"/>
              <w:rPr>
                <w:rFonts w:ascii="Times New Roman" w:hAnsi="Times New Roman" w:cs="Times New Roman"/>
                <w:color w:val="000000"/>
              </w:rPr>
            </w:pPr>
            <w:r>
              <w:rPr>
                <w:rFonts w:ascii="Times New Roman" w:hAnsi="Times New Roman" w:cs="Times New Roman"/>
                <w:color w:val="000000"/>
              </w:rPr>
              <w:t>– Где вы их можете применить?</w:t>
            </w:r>
          </w:p>
          <w:p w:rsidR="00CE3CE5" w:rsidRDefault="00CE3CE5" w:rsidP="00A0041F">
            <w:pPr>
              <w:pStyle w:val="ParagraphStyle"/>
              <w:shd w:val="clear" w:color="auto" w:fill="FFFFFF"/>
              <w:spacing w:line="264" w:lineRule="auto"/>
              <w:rPr>
                <w:rFonts w:ascii="Times New Roman" w:hAnsi="Times New Roman" w:cs="Times New Roman"/>
                <w:color w:val="000000"/>
              </w:rPr>
            </w:pPr>
            <w:r>
              <w:rPr>
                <w:rFonts w:ascii="Times New Roman" w:hAnsi="Times New Roman" w:cs="Times New Roman"/>
                <w:color w:val="000000"/>
              </w:rPr>
              <w:t xml:space="preserve">– Что вам больше всего понравилось делать </w:t>
            </w:r>
            <w:r>
              <w:rPr>
                <w:rFonts w:ascii="Times New Roman" w:hAnsi="Times New Roman" w:cs="Times New Roman"/>
                <w:color w:val="000000"/>
              </w:rPr>
              <w:br/>
              <w:t>на уроках в этом году?</w:t>
            </w:r>
          </w:p>
          <w:p w:rsidR="00CE3CE5" w:rsidRDefault="00CE3CE5" w:rsidP="00A0041F">
            <w:pPr>
              <w:pStyle w:val="ParagraphStyle"/>
              <w:shd w:val="clear" w:color="auto" w:fill="FFFFFF"/>
              <w:spacing w:line="264" w:lineRule="auto"/>
              <w:rPr>
                <w:rFonts w:ascii="Times New Roman" w:hAnsi="Times New Roman" w:cs="Times New Roman"/>
                <w:color w:val="000000"/>
              </w:rPr>
            </w:pPr>
            <w:r>
              <w:rPr>
                <w:rFonts w:ascii="Times New Roman" w:hAnsi="Times New Roman" w:cs="Times New Roman"/>
                <w:color w:val="000000"/>
              </w:rPr>
              <w:t>– Дайте оценку урока</w:t>
            </w:r>
          </w:p>
        </w:tc>
        <w:tc>
          <w:tcPr>
            <w:tcW w:w="2490" w:type="dxa"/>
            <w:tcBorders>
              <w:top w:val="single" w:sz="6" w:space="0" w:color="000000"/>
              <w:left w:val="single" w:sz="6" w:space="0" w:color="000000"/>
              <w:bottom w:val="single" w:sz="6" w:space="0" w:color="000000"/>
              <w:right w:val="single" w:sz="6" w:space="0" w:color="000000"/>
            </w:tcBorders>
          </w:tcPr>
          <w:p w:rsidR="00CE3CE5" w:rsidRDefault="00CE3CE5" w:rsidP="00A0041F">
            <w:pPr>
              <w:pStyle w:val="ParagraphStyle"/>
              <w:spacing w:line="264" w:lineRule="auto"/>
              <w:rPr>
                <w:rFonts w:ascii="Times New Roman" w:hAnsi="Times New Roman" w:cs="Times New Roman"/>
                <w:i/>
                <w:iCs/>
                <w:color w:val="000000"/>
              </w:rPr>
            </w:pPr>
            <w:r>
              <w:rPr>
                <w:rFonts w:ascii="Times New Roman" w:hAnsi="Times New Roman" w:cs="Times New Roman"/>
                <w:i/>
                <w:iCs/>
                <w:color w:val="000000"/>
              </w:rPr>
              <w:t>Слушают учителя, отвечают на вопросы</w:t>
            </w:r>
          </w:p>
        </w:tc>
        <w:tc>
          <w:tcPr>
            <w:tcW w:w="2490" w:type="dxa"/>
            <w:tcBorders>
              <w:top w:val="single" w:sz="6" w:space="0" w:color="000000"/>
              <w:left w:val="single" w:sz="6" w:space="0" w:color="000000"/>
              <w:bottom w:val="single" w:sz="6" w:space="0" w:color="000000"/>
              <w:right w:val="single" w:sz="6" w:space="0" w:color="000000"/>
            </w:tcBorders>
          </w:tcPr>
          <w:p w:rsidR="00CE3CE5" w:rsidRDefault="00CE3CE5" w:rsidP="00A0041F">
            <w:pPr>
              <w:pStyle w:val="ParagraphStyle"/>
              <w:spacing w:line="264" w:lineRule="auto"/>
              <w:rPr>
                <w:rFonts w:ascii="Times New Roman" w:hAnsi="Times New Roman" w:cs="Times New Roman"/>
                <w:color w:val="000000"/>
              </w:rPr>
            </w:pPr>
            <w:r>
              <w:rPr>
                <w:rFonts w:ascii="Times New Roman" w:hAnsi="Times New Roman" w:cs="Times New Roman"/>
                <w:color w:val="000000"/>
              </w:rPr>
              <w:t>Подводят итоги, оценивают свою деятельность на уроке</w:t>
            </w:r>
          </w:p>
        </w:tc>
        <w:tc>
          <w:tcPr>
            <w:tcW w:w="1364" w:type="dxa"/>
            <w:tcBorders>
              <w:top w:val="single" w:sz="6" w:space="0" w:color="000000"/>
              <w:left w:val="single" w:sz="6" w:space="0" w:color="000000"/>
              <w:bottom w:val="single" w:sz="6" w:space="0" w:color="000000"/>
              <w:right w:val="single" w:sz="6" w:space="0" w:color="000000"/>
            </w:tcBorders>
          </w:tcPr>
          <w:p w:rsidR="00CE3CE5" w:rsidRDefault="00CE3CE5" w:rsidP="00A0041F">
            <w:pPr>
              <w:pStyle w:val="ParagraphStyle"/>
              <w:spacing w:line="264" w:lineRule="auto"/>
              <w:rPr>
                <w:rFonts w:ascii="Times New Roman" w:hAnsi="Times New Roman" w:cs="Times New Roman"/>
                <w:color w:val="000000"/>
              </w:rPr>
            </w:pPr>
            <w:r>
              <w:rPr>
                <w:rFonts w:ascii="Times New Roman" w:hAnsi="Times New Roman" w:cs="Times New Roman"/>
                <w:color w:val="000000"/>
              </w:rPr>
              <w:t>Беседа по вопросам</w:t>
            </w:r>
          </w:p>
        </w:tc>
      </w:tr>
    </w:tbl>
    <w:p w:rsidR="00CE3CE5" w:rsidRDefault="00CE3CE5" w:rsidP="00CE3CE5">
      <w:pPr>
        <w:pStyle w:val="ParagraphStyle"/>
        <w:spacing w:line="264" w:lineRule="auto"/>
        <w:rPr>
          <w:rFonts w:ascii="Times New Roman" w:hAnsi="Times New Roman" w:cs="Times New Roman"/>
          <w:b/>
          <w:bCs/>
          <w:color w:val="000000"/>
          <w:spacing w:val="45"/>
          <w:sz w:val="28"/>
          <w:szCs w:val="28"/>
        </w:rPr>
      </w:pPr>
    </w:p>
    <w:p w:rsidR="00CE3CE5" w:rsidRDefault="00CE3CE5" w:rsidP="00CE3CE5"/>
    <w:p w:rsidR="002247FF" w:rsidRPr="00CE3CE5" w:rsidRDefault="002247FF" w:rsidP="00CE3CE5"/>
    <w:sectPr w:rsidR="002247FF" w:rsidRPr="00CE3CE5" w:rsidSect="00185C75">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074"/>
    <w:rsid w:val="0007198D"/>
    <w:rsid w:val="000934FA"/>
    <w:rsid w:val="001D4905"/>
    <w:rsid w:val="00203975"/>
    <w:rsid w:val="002247FF"/>
    <w:rsid w:val="00234EE6"/>
    <w:rsid w:val="00253187"/>
    <w:rsid w:val="00264AFD"/>
    <w:rsid w:val="00314FB0"/>
    <w:rsid w:val="00390D04"/>
    <w:rsid w:val="00393EA9"/>
    <w:rsid w:val="0041205B"/>
    <w:rsid w:val="00466931"/>
    <w:rsid w:val="004D0074"/>
    <w:rsid w:val="0053437B"/>
    <w:rsid w:val="00626BCF"/>
    <w:rsid w:val="00697F75"/>
    <w:rsid w:val="006E1C46"/>
    <w:rsid w:val="00761F58"/>
    <w:rsid w:val="007F16A7"/>
    <w:rsid w:val="007F3CDE"/>
    <w:rsid w:val="008E49CE"/>
    <w:rsid w:val="00A912BC"/>
    <w:rsid w:val="00AE6CB7"/>
    <w:rsid w:val="00BA7D63"/>
    <w:rsid w:val="00C01676"/>
    <w:rsid w:val="00C347C3"/>
    <w:rsid w:val="00C96416"/>
    <w:rsid w:val="00CE3CE5"/>
    <w:rsid w:val="00DC5A5A"/>
    <w:rsid w:val="00EC0086"/>
    <w:rsid w:val="00F16AE5"/>
    <w:rsid w:val="00F83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AE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F16AE5"/>
    <w:pPr>
      <w:autoSpaceDE w:val="0"/>
      <w:autoSpaceDN w:val="0"/>
      <w:adjustRightInd w:val="0"/>
      <w:spacing w:after="0" w:line="240" w:lineRule="auto"/>
    </w:pPr>
    <w:rPr>
      <w:rFonts w:ascii="Arial" w:eastAsiaTheme="minorEastAsia"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AE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F16AE5"/>
    <w:pPr>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4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764</Words>
  <Characters>4360</Characters>
  <Application>Microsoft Office Word</Application>
  <DocSecurity>0</DocSecurity>
  <Lines>36</Lines>
  <Paragraphs>10</Paragraphs>
  <ScaleCrop>false</ScaleCrop>
  <Company>SPecialiST RePack</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cp:revision>
  <dcterms:created xsi:type="dcterms:W3CDTF">2017-02-11T17:26:00Z</dcterms:created>
  <dcterms:modified xsi:type="dcterms:W3CDTF">2017-02-19T07:46:00Z</dcterms:modified>
</cp:coreProperties>
</file>