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E2" w:rsidRPr="00EE4FB7" w:rsidRDefault="0003393A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Тема:</w:t>
      </w:r>
      <w:r w:rsidRPr="00EE4FB7">
        <w:rPr>
          <w:rFonts w:ascii="Times New Roman" w:hAnsi="Times New Roman" w:cs="Times New Roman"/>
          <w:sz w:val="28"/>
          <w:szCs w:val="28"/>
        </w:rPr>
        <w:t xml:space="preserve"> Соединения алюминия. Применения алюминия и его соединений.</w:t>
      </w:r>
    </w:p>
    <w:p w:rsidR="0003393A" w:rsidRPr="00EE4FB7" w:rsidRDefault="0003393A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Класс:</w:t>
      </w:r>
      <w:r w:rsidRPr="00EE4FB7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3393A" w:rsidRPr="00EE4FB7" w:rsidRDefault="0003393A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Продолжительность по времени:</w:t>
      </w:r>
      <w:r w:rsidRPr="00EE4FB7">
        <w:rPr>
          <w:rFonts w:ascii="Times New Roman" w:hAnsi="Times New Roman" w:cs="Times New Roman"/>
          <w:sz w:val="28"/>
          <w:szCs w:val="28"/>
        </w:rPr>
        <w:t xml:space="preserve"> 40 мин.</w:t>
      </w:r>
    </w:p>
    <w:p w:rsidR="0003393A" w:rsidRPr="00EE4FB7" w:rsidRDefault="0003393A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Дата:</w:t>
      </w:r>
      <w:r w:rsidRPr="00EE4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93A" w:rsidRPr="00EE4FB7" w:rsidRDefault="0003393A">
      <w:pPr>
        <w:rPr>
          <w:rFonts w:ascii="Times New Roman" w:hAnsi="Times New Roman" w:cs="Times New Roman"/>
          <w:i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E4FB7">
        <w:rPr>
          <w:rFonts w:ascii="Times New Roman" w:hAnsi="Times New Roman" w:cs="Times New Roman"/>
          <w:i/>
          <w:sz w:val="28"/>
          <w:szCs w:val="28"/>
        </w:rPr>
        <w:t>Образовательная</w:t>
      </w:r>
    </w:p>
    <w:p w:rsidR="0003393A" w:rsidRPr="00EE4FB7" w:rsidRDefault="0003393A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-Обеспечить в ходе урока усвоения знаний о соединениях алюминия: оксидах и гидроксидах.</w:t>
      </w:r>
    </w:p>
    <w:p w:rsidR="0003393A" w:rsidRPr="00EE4FB7" w:rsidRDefault="0003393A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Продолжить формирование умений составлять уравнения реакций с участием амфотерных соединений.</w:t>
      </w:r>
    </w:p>
    <w:p w:rsidR="0003393A" w:rsidRPr="00EE4FB7" w:rsidRDefault="0003393A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Создать содержательные и организационные условия для самостоятельного применения школьниками комплекса знаний и способов деятельности</w:t>
      </w:r>
      <w:r w:rsidR="00B42A8C" w:rsidRPr="00EE4FB7">
        <w:rPr>
          <w:rFonts w:ascii="Times New Roman" w:hAnsi="Times New Roman" w:cs="Times New Roman"/>
          <w:sz w:val="28"/>
          <w:szCs w:val="28"/>
        </w:rPr>
        <w:t>.</w:t>
      </w:r>
    </w:p>
    <w:p w:rsidR="00B42A8C" w:rsidRPr="00EE4FB7" w:rsidRDefault="00B42A8C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Организовать проверку и оценку знаний и способов деятельности учащихся.</w:t>
      </w:r>
    </w:p>
    <w:p w:rsidR="00B42A8C" w:rsidRPr="00EE4FB7" w:rsidRDefault="00B42A8C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Способствовать воспитанию бережного отношения к химическим реактивам.</w:t>
      </w:r>
    </w:p>
    <w:p w:rsidR="00D12DC7" w:rsidRPr="00EE4FB7" w:rsidRDefault="00D12DC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Способствовать формированию умений и навыков работы школьников с помощью глобальной сети Интернет.</w:t>
      </w:r>
    </w:p>
    <w:p w:rsidR="00B42A8C" w:rsidRPr="00EE4FB7" w:rsidRDefault="00B42A8C">
      <w:pPr>
        <w:rPr>
          <w:rFonts w:ascii="Times New Roman" w:hAnsi="Times New Roman" w:cs="Times New Roman"/>
          <w:i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4FB7">
        <w:rPr>
          <w:rFonts w:ascii="Times New Roman" w:hAnsi="Times New Roman" w:cs="Times New Roman"/>
          <w:i/>
          <w:sz w:val="28"/>
          <w:szCs w:val="28"/>
        </w:rPr>
        <w:t>Развивающая</w:t>
      </w:r>
    </w:p>
    <w:p w:rsidR="00B42A8C" w:rsidRPr="00EE4FB7" w:rsidRDefault="00B42A8C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Развитие у школьников умение выделять главное, существенное в изучаемом материале, обобщать сами факты, логически развивать свои мысли.</w:t>
      </w:r>
    </w:p>
    <w:p w:rsidR="00B42A8C" w:rsidRPr="00EE4FB7" w:rsidRDefault="00B42A8C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Развитие у учащихся умения делать выводы о связи химии с жизнью, иллюстрировать ответы конкретными примерами.</w:t>
      </w:r>
    </w:p>
    <w:p w:rsidR="00B42A8C" w:rsidRPr="00EE4FB7" w:rsidRDefault="00B42A8C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Развивать умения и навыки работы с учебником, тетрадью, дополнительной литературой.</w:t>
      </w:r>
    </w:p>
    <w:p w:rsidR="00D12DC7" w:rsidRPr="00EE4FB7" w:rsidRDefault="00D12DC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Развитие практических умений и навыков работы с химическими реактивами и оборудованием.</w:t>
      </w:r>
    </w:p>
    <w:p w:rsidR="00D12DC7" w:rsidRPr="00EE4FB7" w:rsidRDefault="00D12DC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Развивать познавательный интерес у школьников при изучении данной темы через лабораторную работу.</w:t>
      </w:r>
    </w:p>
    <w:p w:rsidR="00D12DC7" w:rsidRPr="00EE4FB7" w:rsidRDefault="00D12DC7">
      <w:pPr>
        <w:rPr>
          <w:rFonts w:ascii="Times New Roman" w:hAnsi="Times New Roman" w:cs="Times New Roman"/>
          <w:i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4FB7">
        <w:rPr>
          <w:rFonts w:ascii="Times New Roman" w:hAnsi="Times New Roman" w:cs="Times New Roman"/>
          <w:i/>
          <w:sz w:val="28"/>
          <w:szCs w:val="28"/>
        </w:rPr>
        <w:t>Воспитывающая</w:t>
      </w:r>
    </w:p>
    <w:p w:rsidR="00D12DC7" w:rsidRPr="00EE4FB7" w:rsidRDefault="00D12DC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lastRenderedPageBreak/>
        <w:t>- Показать связь изучаемого материала с жизнью.</w:t>
      </w:r>
    </w:p>
    <w:p w:rsidR="00D12DC7" w:rsidRPr="00EE4FB7" w:rsidRDefault="00D12DC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Показать практическую значимость знаний о соединениях алюминия.</w:t>
      </w:r>
    </w:p>
    <w:p w:rsidR="00D12DC7" w:rsidRPr="00EE4FB7" w:rsidRDefault="00D12DC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E4FB7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D12DC7" w:rsidRPr="00EE4FB7" w:rsidRDefault="00D12DC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EE4FB7">
        <w:rPr>
          <w:rFonts w:ascii="Times New Roman" w:hAnsi="Times New Roman" w:cs="Times New Roman"/>
          <w:sz w:val="28"/>
          <w:szCs w:val="28"/>
        </w:rPr>
        <w:t>урок беседа.</w:t>
      </w:r>
    </w:p>
    <w:p w:rsidR="00D12DC7" w:rsidRPr="00EE4FB7" w:rsidRDefault="00D12DC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 xml:space="preserve">Дидактические этапы: </w:t>
      </w:r>
      <w:r w:rsidR="007D3F7E" w:rsidRPr="00EE4FB7">
        <w:rPr>
          <w:rFonts w:ascii="Times New Roman" w:hAnsi="Times New Roman" w:cs="Times New Roman"/>
          <w:sz w:val="28"/>
          <w:szCs w:val="28"/>
        </w:rPr>
        <w:t>1. Орг. Момент (2-3 мин.).</w:t>
      </w:r>
    </w:p>
    <w:p w:rsidR="007D3F7E" w:rsidRPr="00EE4FB7" w:rsidRDefault="007D3F7E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2. повторение пройденного материала (7-10 мин.).</w:t>
      </w:r>
    </w:p>
    <w:p w:rsidR="007D3F7E" w:rsidRPr="00EE4FB7" w:rsidRDefault="007D3F7E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3. актуализация знаний (1-2 мин.).</w:t>
      </w:r>
    </w:p>
    <w:p w:rsidR="007D3F7E" w:rsidRPr="00EE4FB7" w:rsidRDefault="007D3F7E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4. изучение нового материала </w:t>
      </w:r>
      <w:proofErr w:type="gramStart"/>
      <w:r w:rsidRPr="00EE4F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4FB7">
        <w:rPr>
          <w:rFonts w:ascii="Times New Roman" w:hAnsi="Times New Roman" w:cs="Times New Roman"/>
          <w:sz w:val="28"/>
          <w:szCs w:val="28"/>
        </w:rPr>
        <w:t>20-25 мин.).</w:t>
      </w:r>
    </w:p>
    <w:p w:rsidR="007D3F7E" w:rsidRPr="00EE4FB7" w:rsidRDefault="007D3F7E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5 закрепление нового материала (5-7 мин.).</w:t>
      </w:r>
    </w:p>
    <w:p w:rsidR="007D3F7E" w:rsidRPr="00EE4FB7" w:rsidRDefault="007D3F7E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6. домашнее задание (3-4 ми.).</w:t>
      </w:r>
    </w:p>
    <w:p w:rsidR="007D3F7E" w:rsidRPr="00EE4FB7" w:rsidRDefault="007D3F7E">
      <w:pPr>
        <w:rPr>
          <w:rFonts w:ascii="Times New Roman" w:hAnsi="Times New Roman" w:cs="Times New Roman"/>
          <w:b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7D3F7E" w:rsidRPr="00EE4FB7" w:rsidRDefault="007D3F7E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i/>
          <w:sz w:val="28"/>
          <w:szCs w:val="28"/>
        </w:rPr>
        <w:t>Общие –</w:t>
      </w:r>
      <w:r w:rsidRPr="00EE4FB7">
        <w:rPr>
          <w:rFonts w:ascii="Times New Roman" w:hAnsi="Times New Roman" w:cs="Times New Roman"/>
          <w:sz w:val="28"/>
          <w:szCs w:val="28"/>
        </w:rPr>
        <w:t xml:space="preserve"> объяснительно – иллюстративный;</w:t>
      </w:r>
    </w:p>
    <w:p w:rsidR="007D3F7E" w:rsidRPr="00EE4FB7" w:rsidRDefault="007D3F7E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i/>
          <w:sz w:val="28"/>
          <w:szCs w:val="28"/>
        </w:rPr>
        <w:t xml:space="preserve">Частные </w:t>
      </w:r>
      <w:r w:rsidRPr="00EE4FB7">
        <w:rPr>
          <w:rFonts w:ascii="Times New Roman" w:hAnsi="Times New Roman" w:cs="Times New Roman"/>
          <w:sz w:val="28"/>
          <w:szCs w:val="28"/>
        </w:rPr>
        <w:t xml:space="preserve">– словесно – наглядно – </w:t>
      </w:r>
      <w:proofErr w:type="gramStart"/>
      <w:r w:rsidRPr="00EE4FB7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E4FB7">
        <w:rPr>
          <w:rFonts w:ascii="Times New Roman" w:hAnsi="Times New Roman" w:cs="Times New Roman"/>
          <w:sz w:val="28"/>
          <w:szCs w:val="28"/>
        </w:rPr>
        <w:t>;</w:t>
      </w:r>
    </w:p>
    <w:p w:rsidR="007D3F7E" w:rsidRPr="00EE4FB7" w:rsidRDefault="007D3F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FB7">
        <w:rPr>
          <w:rFonts w:ascii="Times New Roman" w:hAnsi="Times New Roman" w:cs="Times New Roman"/>
          <w:i/>
          <w:sz w:val="28"/>
          <w:szCs w:val="28"/>
        </w:rPr>
        <w:t>Конкретные</w:t>
      </w:r>
      <w:proofErr w:type="gramEnd"/>
      <w:r w:rsidRPr="00EE4FB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EE4FB7">
        <w:rPr>
          <w:rFonts w:ascii="Times New Roman" w:hAnsi="Times New Roman" w:cs="Times New Roman"/>
          <w:sz w:val="28"/>
          <w:szCs w:val="28"/>
        </w:rPr>
        <w:t xml:space="preserve"> беседа, рассказ, объяснение, лабораторная работа.</w:t>
      </w:r>
    </w:p>
    <w:p w:rsidR="007D3F7E" w:rsidRPr="00EE4FB7" w:rsidRDefault="007D3F7E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 xml:space="preserve">Обеспечение на уроке: </w:t>
      </w:r>
      <w:r w:rsidRPr="00EE4FB7">
        <w:rPr>
          <w:rFonts w:ascii="Times New Roman" w:hAnsi="Times New Roman" w:cs="Times New Roman"/>
          <w:sz w:val="28"/>
          <w:szCs w:val="28"/>
        </w:rPr>
        <w:t>(на столе учащихся)</w:t>
      </w:r>
    </w:p>
    <w:p w:rsidR="007D3F7E" w:rsidRPr="00EE4FB7" w:rsidRDefault="007D3F7E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1. коллекция соединений алюминия.</w:t>
      </w:r>
    </w:p>
    <w:p w:rsidR="007D3F7E" w:rsidRPr="00EE4FB7" w:rsidRDefault="007D3F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1D7DA8" w:rsidRPr="00EE4FB7">
        <w:rPr>
          <w:rFonts w:ascii="Times New Roman" w:hAnsi="Times New Roman" w:cs="Times New Roman"/>
          <w:sz w:val="28"/>
          <w:szCs w:val="28"/>
        </w:rPr>
        <w:t>Реактивы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EE4F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E4FB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, NaOH, </w:t>
      </w:r>
      <w:r w:rsidR="001D7DA8" w:rsidRPr="00EE4FB7">
        <w:rPr>
          <w:rFonts w:ascii="Times New Roman" w:hAnsi="Times New Roman" w:cs="Times New Roman"/>
          <w:sz w:val="28"/>
          <w:szCs w:val="28"/>
          <w:lang w:val="en-US"/>
        </w:rPr>
        <w:t>HCl.</w:t>
      </w:r>
    </w:p>
    <w:p w:rsidR="001D7DA8" w:rsidRPr="00EE4FB7" w:rsidRDefault="001D7DA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3. Оборудование (пробирки).</w:t>
      </w:r>
    </w:p>
    <w:p w:rsidR="001D7DA8" w:rsidRPr="00EE4FB7" w:rsidRDefault="001D7DA8">
      <w:pPr>
        <w:rPr>
          <w:rFonts w:ascii="Times New Roman" w:hAnsi="Times New Roman" w:cs="Times New Roman"/>
          <w:sz w:val="28"/>
          <w:szCs w:val="28"/>
        </w:rPr>
      </w:pPr>
    </w:p>
    <w:p w:rsidR="001D7DA8" w:rsidRPr="00EE4FB7" w:rsidRDefault="001D7DA8">
      <w:pPr>
        <w:rPr>
          <w:rFonts w:ascii="Times New Roman" w:hAnsi="Times New Roman" w:cs="Times New Roman"/>
          <w:sz w:val="28"/>
          <w:szCs w:val="28"/>
        </w:rPr>
      </w:pPr>
    </w:p>
    <w:p w:rsidR="001D7DA8" w:rsidRPr="00EE4FB7" w:rsidRDefault="001D7DA8">
      <w:pPr>
        <w:rPr>
          <w:rFonts w:ascii="Times New Roman" w:hAnsi="Times New Roman" w:cs="Times New Roman"/>
          <w:sz w:val="28"/>
          <w:szCs w:val="28"/>
        </w:rPr>
      </w:pPr>
    </w:p>
    <w:p w:rsidR="001D7DA8" w:rsidRPr="00EE4FB7" w:rsidRDefault="001D7DA8">
      <w:pPr>
        <w:rPr>
          <w:rFonts w:ascii="Times New Roman" w:hAnsi="Times New Roman" w:cs="Times New Roman"/>
          <w:sz w:val="28"/>
          <w:szCs w:val="28"/>
        </w:rPr>
      </w:pPr>
    </w:p>
    <w:p w:rsidR="001D7DA8" w:rsidRPr="00EE4FB7" w:rsidRDefault="001D7DA8">
      <w:pPr>
        <w:rPr>
          <w:rFonts w:ascii="Times New Roman" w:hAnsi="Times New Roman" w:cs="Times New Roman"/>
          <w:sz w:val="28"/>
          <w:szCs w:val="28"/>
        </w:rPr>
      </w:pPr>
    </w:p>
    <w:p w:rsidR="001D7DA8" w:rsidRPr="00EE4FB7" w:rsidRDefault="001D7DA8">
      <w:pPr>
        <w:rPr>
          <w:rFonts w:ascii="Times New Roman" w:hAnsi="Times New Roman" w:cs="Times New Roman"/>
          <w:sz w:val="28"/>
          <w:szCs w:val="28"/>
        </w:rPr>
      </w:pPr>
    </w:p>
    <w:p w:rsidR="001D7DA8" w:rsidRPr="00EE4FB7" w:rsidRDefault="001D7DA8">
      <w:pPr>
        <w:rPr>
          <w:rFonts w:ascii="Times New Roman" w:hAnsi="Times New Roman" w:cs="Times New Roman"/>
          <w:sz w:val="28"/>
          <w:szCs w:val="28"/>
        </w:rPr>
      </w:pPr>
    </w:p>
    <w:p w:rsidR="001D7DA8" w:rsidRPr="00EE4FB7" w:rsidRDefault="001D7DA8" w:rsidP="001D7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1D7DA8" w:rsidRPr="00EE4FB7" w:rsidRDefault="001D7DA8" w:rsidP="001D7DA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5077B3" w:rsidRPr="00EE4FB7" w:rsidRDefault="005077B3" w:rsidP="001D7DA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Инструкция по применению лекарственного препарата</w:t>
      </w:r>
      <w:r w:rsidR="00DD3361" w:rsidRPr="00EE4F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3361" w:rsidRPr="00EE4FB7">
        <w:rPr>
          <w:rFonts w:ascii="Times New Roman" w:hAnsi="Times New Roman" w:cs="Times New Roman"/>
          <w:sz w:val="28"/>
          <w:szCs w:val="28"/>
        </w:rPr>
        <w:t>Алмагель</w:t>
      </w:r>
      <w:proofErr w:type="spellEnd"/>
      <w:r w:rsidR="00DD3361" w:rsidRPr="00EE4FB7">
        <w:rPr>
          <w:rFonts w:ascii="Times New Roman" w:hAnsi="Times New Roman" w:cs="Times New Roman"/>
          <w:sz w:val="28"/>
          <w:szCs w:val="28"/>
        </w:rPr>
        <w:t xml:space="preserve">» </w:t>
      </w:r>
      <w:r w:rsidRPr="00EE4FB7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применения.</w:t>
      </w:r>
    </w:p>
    <w:p w:rsidR="005077B3" w:rsidRPr="00EE4FB7" w:rsidRDefault="005077B3" w:rsidP="001D7DA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Зачитать: показания к применению, состав, фармакотерапевтическая группа.</w:t>
      </w:r>
    </w:p>
    <w:p w:rsidR="00DD3361" w:rsidRPr="00EE4FB7" w:rsidRDefault="00DD3361" w:rsidP="001D7DA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Какие соединения алюминия вам еще известны?</w:t>
      </w:r>
    </w:p>
    <w:p w:rsidR="005077B3" w:rsidRPr="00EE4FB7" w:rsidRDefault="005077B3" w:rsidP="001D7DA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Тема урока: Соединения алюминия. Применения алюминия и его соединений.</w:t>
      </w:r>
    </w:p>
    <w:p w:rsidR="001D7DA8" w:rsidRPr="00EE4FB7" w:rsidRDefault="001D7DA8" w:rsidP="001D7DA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2. Повторение пройденного материала.</w:t>
      </w:r>
    </w:p>
    <w:p w:rsidR="001D7DA8" w:rsidRPr="00EE4FB7" w:rsidRDefault="001D7DA8" w:rsidP="001D7DA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А) Положение алюминия </w:t>
      </w:r>
      <w:proofErr w:type="gramStart"/>
      <w:r w:rsidRPr="00EE4F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FB7">
        <w:rPr>
          <w:rFonts w:ascii="Times New Roman" w:hAnsi="Times New Roman" w:cs="Times New Roman"/>
          <w:sz w:val="28"/>
          <w:szCs w:val="28"/>
        </w:rPr>
        <w:t>Периоди</w:t>
      </w:r>
      <w:r w:rsidR="003F123B" w:rsidRPr="00EE4FB7">
        <w:rPr>
          <w:rFonts w:ascii="Times New Roman" w:hAnsi="Times New Roman" w:cs="Times New Roman"/>
          <w:sz w:val="28"/>
          <w:szCs w:val="28"/>
        </w:rPr>
        <w:t>ч</w:t>
      </w:r>
      <w:r w:rsidRPr="00EE4FB7">
        <w:rPr>
          <w:rFonts w:ascii="Times New Roman" w:hAnsi="Times New Roman" w:cs="Times New Roman"/>
          <w:sz w:val="28"/>
          <w:szCs w:val="28"/>
        </w:rPr>
        <w:t>еской</w:t>
      </w:r>
      <w:proofErr w:type="gramEnd"/>
      <w:r w:rsidRPr="00EE4FB7">
        <w:rPr>
          <w:rFonts w:ascii="Times New Roman" w:hAnsi="Times New Roman" w:cs="Times New Roman"/>
          <w:sz w:val="28"/>
          <w:szCs w:val="28"/>
        </w:rPr>
        <w:t xml:space="preserve"> системы химических элементов, строение атома, </w:t>
      </w:r>
      <w:r w:rsidR="00DC2DE8" w:rsidRPr="00EE4FB7">
        <w:rPr>
          <w:rFonts w:ascii="Times New Roman" w:hAnsi="Times New Roman" w:cs="Times New Roman"/>
          <w:sz w:val="28"/>
          <w:szCs w:val="28"/>
        </w:rPr>
        <w:t>физические свойства.</w:t>
      </w:r>
    </w:p>
    <w:p w:rsidR="005077B3" w:rsidRPr="00EE4FB7" w:rsidRDefault="005077B3" w:rsidP="001D7DA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 xml:space="preserve">   ? </w:t>
      </w:r>
      <w:r w:rsidRPr="00EE4FB7">
        <w:rPr>
          <w:rFonts w:ascii="Times New Roman" w:hAnsi="Times New Roman" w:cs="Times New Roman"/>
          <w:sz w:val="28"/>
          <w:szCs w:val="28"/>
        </w:rPr>
        <w:t>На столе физические тела (предметы), что их всех объединяет?</w:t>
      </w:r>
    </w:p>
    <w:p w:rsidR="005077B3" w:rsidRPr="00EE4FB7" w:rsidRDefault="005077B3" w:rsidP="001D7DA8">
      <w:pPr>
        <w:rPr>
          <w:rFonts w:ascii="Times New Roman" w:hAnsi="Times New Roman" w:cs="Times New Roman"/>
          <w:b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   ! </w:t>
      </w:r>
      <w:r w:rsidRPr="00EE4FB7">
        <w:rPr>
          <w:rFonts w:ascii="Times New Roman" w:hAnsi="Times New Roman" w:cs="Times New Roman"/>
          <w:b/>
          <w:sz w:val="28"/>
          <w:szCs w:val="28"/>
        </w:rPr>
        <w:t xml:space="preserve">Рецензия учащихся </w:t>
      </w:r>
      <w:r w:rsidR="00DF2417" w:rsidRPr="00EE4FB7">
        <w:rPr>
          <w:rFonts w:ascii="Times New Roman" w:hAnsi="Times New Roman" w:cs="Times New Roman"/>
          <w:b/>
          <w:sz w:val="28"/>
          <w:szCs w:val="28"/>
        </w:rPr>
        <w:t>(</w:t>
      </w:r>
      <w:r w:rsidRPr="00EE4FB7">
        <w:rPr>
          <w:rFonts w:ascii="Times New Roman" w:hAnsi="Times New Roman" w:cs="Times New Roman"/>
          <w:b/>
          <w:sz w:val="28"/>
          <w:szCs w:val="28"/>
        </w:rPr>
        <w:t>оценка устного ответа).</w:t>
      </w:r>
    </w:p>
    <w:p w:rsidR="00DC2DE8" w:rsidRPr="00EE4FB7" w:rsidRDefault="00DC2DE8" w:rsidP="001D7DA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Б) Химические свойства алюминия.</w:t>
      </w:r>
    </w:p>
    <w:p w:rsidR="00DF2417" w:rsidRPr="00EE4FB7" w:rsidRDefault="00DF2417" w:rsidP="00DF241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    </w:t>
      </w:r>
      <w:r w:rsidRPr="00EE4FB7">
        <w:rPr>
          <w:rFonts w:ascii="Times New Roman" w:hAnsi="Times New Roman" w:cs="Times New Roman"/>
          <w:b/>
          <w:sz w:val="28"/>
          <w:szCs w:val="28"/>
        </w:rPr>
        <w:t>?</w:t>
      </w:r>
      <w:r w:rsidR="005077B3" w:rsidRPr="00EE4FB7">
        <w:rPr>
          <w:rFonts w:ascii="Times New Roman" w:hAnsi="Times New Roman" w:cs="Times New Roman"/>
          <w:sz w:val="28"/>
          <w:szCs w:val="28"/>
        </w:rPr>
        <w:t xml:space="preserve">Почему алюминиевую посуду </w:t>
      </w:r>
      <w:r w:rsidRPr="00EE4FB7">
        <w:rPr>
          <w:rFonts w:ascii="Times New Roman" w:hAnsi="Times New Roman" w:cs="Times New Roman"/>
          <w:sz w:val="28"/>
          <w:szCs w:val="28"/>
        </w:rPr>
        <w:t>не используют в наше время?</w:t>
      </w:r>
    </w:p>
    <w:p w:rsidR="00DF2417" w:rsidRPr="00EE4FB7" w:rsidRDefault="00DF2417" w:rsidP="00DF241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Алюминиевую посуду называют посудой бедняков, так как этот металл способствует развитию старческого атеросклероза. При приготовлении пищи в такой посуде алюминий частично переходит в организм, где и накапливается. А в XIX веке на императорских приемах алюминиевая посуда была самой престижной. В такой посуде нельзя хранить кислую капусту, кислое молоко блюда из картофеля. Длительное воздействие кислот и щелочей разрушает оксидную пленку на алюминии, и металл проникает в пищу. Не стоит увлекаться блюдами, запеченными в фольге, не рекомендуется хранить в ней продукты. Содержание алюминия в организме человека массой 70 кг составляет 61 мг. Он находится во всех органах и тканях. Но больше всего его в печени, легких, костях и головном мозге. Алюминий принимает участие в построении эпителиальной и соединительной тканей и участвует в процессе регенерации костной ткани. Он активизирует действие пищеварительных ферментов и участвует в обмене фосфора.  Алюминий практически содержится во всех продуктах питания. Но в основном источниками содержания алюминия являются продукты растительного происхождения, в них алюминия в 50-100 раз </w:t>
      </w:r>
      <w:r w:rsidRPr="00EE4FB7">
        <w:rPr>
          <w:rFonts w:ascii="Times New Roman" w:hAnsi="Times New Roman" w:cs="Times New Roman"/>
          <w:sz w:val="28"/>
          <w:szCs w:val="28"/>
        </w:rPr>
        <w:lastRenderedPageBreak/>
        <w:t xml:space="preserve">больше чем в продуктах животного происхождения. Больше всего алюминия содержится в овсянке, горохе, пшенице, рисе, картофеле, авокадо. А в хлебе его много, потому что при выпечке </w:t>
      </w:r>
      <w:proofErr w:type="gramStart"/>
      <w:r w:rsidRPr="00EE4FB7">
        <w:rPr>
          <w:rFonts w:ascii="Times New Roman" w:hAnsi="Times New Roman" w:cs="Times New Roman"/>
          <w:sz w:val="28"/>
          <w:szCs w:val="28"/>
        </w:rPr>
        <w:t xml:space="preserve">используется алюминиевая посуда </w:t>
      </w:r>
      <w:r w:rsidRPr="00EE4FB7">
        <w:rPr>
          <w:rFonts w:ascii="Times New Roman" w:hAnsi="Times New Roman" w:cs="Times New Roman"/>
          <w:sz w:val="28"/>
          <w:szCs w:val="28"/>
        </w:rPr>
        <w:br/>
        <w:t>Алюминий влияет</w:t>
      </w:r>
      <w:proofErr w:type="gramEnd"/>
      <w:r w:rsidRPr="00EE4FB7">
        <w:rPr>
          <w:rFonts w:ascii="Times New Roman" w:hAnsi="Times New Roman" w:cs="Times New Roman"/>
          <w:sz w:val="28"/>
          <w:szCs w:val="28"/>
        </w:rPr>
        <w:t xml:space="preserve"> на здоровье человека. При приготовлении пищи в такой посуде содержание алюминия в пищевых продуктах увеличивается вдвое, т.к. частички алюминия «соскребаются» со стенок кастрюли и постепенно в организм поступает немалое количество алюминия. </w:t>
      </w:r>
      <w:r w:rsidRPr="00EE4FB7">
        <w:rPr>
          <w:rFonts w:ascii="Times New Roman" w:hAnsi="Times New Roman" w:cs="Times New Roman"/>
          <w:sz w:val="28"/>
          <w:szCs w:val="28"/>
        </w:rPr>
        <w:br/>
        <w:t xml:space="preserve">Внимание! Опасность! </w:t>
      </w:r>
      <w:r w:rsidRPr="00EE4FB7">
        <w:rPr>
          <w:rFonts w:ascii="Times New Roman" w:hAnsi="Times New Roman" w:cs="Times New Roman"/>
          <w:sz w:val="28"/>
          <w:szCs w:val="28"/>
        </w:rPr>
        <w:br/>
        <w:t>Избыток алюминия приводит к нарушению минерального обмена. В больших концентрациях алюминий отрицательно действует на нервную систему и может вызвать судороги, снижение или потерю памяти, способствует развитию старческого атеросклероза, у детей замедляется развитие, поражается желудок, кишечник. В этом случае помогут крапива, хвощ полевой, препараты, содержащие янтарную кислоту</w:t>
      </w:r>
      <w:proofErr w:type="gramStart"/>
      <w:r w:rsidRPr="00EE4F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77B3" w:rsidRPr="00EE4FB7" w:rsidRDefault="00DF2417" w:rsidP="001D7DA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! Рецензия учащихся (оценка устного ответа).</w:t>
      </w:r>
      <w:r w:rsidRPr="00EE4F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DE8" w:rsidRPr="00EE4FB7" w:rsidRDefault="00DC2DE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В) Задача №7.</w:t>
      </w:r>
    </w:p>
    <w:p w:rsidR="00DD3361" w:rsidRPr="00EE4FB7" w:rsidRDefault="00DD3361">
      <w:pPr>
        <w:rPr>
          <w:rFonts w:ascii="Times New Roman" w:hAnsi="Times New Roman" w:cs="Times New Roman"/>
          <w:b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Вычислите объем водорода </w:t>
      </w:r>
      <w:proofErr w:type="gramStart"/>
      <w:r w:rsidRPr="00EE4F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4FB7">
        <w:rPr>
          <w:rFonts w:ascii="Times New Roman" w:hAnsi="Times New Roman" w:cs="Times New Roman"/>
          <w:sz w:val="28"/>
          <w:szCs w:val="28"/>
        </w:rPr>
        <w:t xml:space="preserve">н. у.), который может быть получен при растворении в едком натре 270 мг сплава алюминия, содержащего 5% меди. Выход водорода примите равным 85% </w:t>
      </w:r>
      <w:proofErr w:type="gramStart"/>
      <w:r w:rsidRPr="00EE4F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4FB7">
        <w:rPr>
          <w:rFonts w:ascii="Times New Roman" w:hAnsi="Times New Roman" w:cs="Times New Roman"/>
          <w:sz w:val="28"/>
          <w:szCs w:val="28"/>
        </w:rPr>
        <w:t xml:space="preserve"> теоретически возможного.</w:t>
      </w:r>
    </w:p>
    <w:p w:rsidR="00DC2DE8" w:rsidRPr="00EE4FB7" w:rsidRDefault="00DF2417">
      <w:pPr>
        <w:rPr>
          <w:rFonts w:ascii="Times New Roman" w:hAnsi="Times New Roman" w:cs="Times New Roman"/>
          <w:b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! Рецензия учащихся (оценка умений решать задачи).</w:t>
      </w:r>
    </w:p>
    <w:p w:rsidR="00DD3361" w:rsidRPr="00EE4FB7" w:rsidRDefault="00DD336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Пока учащиеся готовятся у доски к устному ответу, остальные ребята решают тест.</w:t>
      </w:r>
    </w:p>
    <w:p w:rsidR="00DC2DE8" w:rsidRPr="00EE4FB7" w:rsidRDefault="00DC2DE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Г) Тест.</w:t>
      </w:r>
    </w:p>
    <w:p w:rsidR="000A5F05" w:rsidRPr="00EE4FB7" w:rsidRDefault="000A5F05" w:rsidP="000A5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1 вариант.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1.Электронная формула атома алюминия: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EE4FB7">
        <w:rPr>
          <w:rFonts w:ascii="Times New Roman" w:hAnsi="Times New Roman" w:cs="Times New Roman"/>
          <w:sz w:val="28"/>
          <w:szCs w:val="28"/>
        </w:rPr>
        <w:t>А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1s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3s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3p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EE4FB7">
        <w:rPr>
          <w:rFonts w:ascii="Times New Roman" w:hAnsi="Times New Roman" w:cs="Times New Roman"/>
          <w:sz w:val="28"/>
          <w:szCs w:val="28"/>
        </w:rPr>
        <w:t>Б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1s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3s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 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EE4FB7">
        <w:rPr>
          <w:rFonts w:ascii="Times New Roman" w:hAnsi="Times New Roman" w:cs="Times New Roman"/>
          <w:sz w:val="28"/>
          <w:szCs w:val="28"/>
        </w:rPr>
        <w:t>В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 1s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3s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3p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E4FB7">
        <w:rPr>
          <w:rFonts w:ascii="Times New Roman" w:hAnsi="Times New Roman" w:cs="Times New Roman"/>
          <w:sz w:val="28"/>
          <w:szCs w:val="28"/>
        </w:rPr>
        <w:t>Г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1s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2. Вид химической связи в простом веществе алюминия: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А) ионная    Б) ковалентная полярная     В) ковалентная неполярная     Г) металлическая.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3.Радиус атомов элементов 3-го периода с увеличением заряда ядра от щелочного металла к галогену: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А) изменяется периодически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lastRenderedPageBreak/>
        <w:t>Б) не изменяется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В) увеличивается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Г) уменьшается.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4. С разбавленной серной кислотой не взаимодействует: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А) алюминий     Б) барий     В) железо     Г) ртуть.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5.Ряд, в котором все вещества реагируют с магнием: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E4FB7">
        <w:rPr>
          <w:rFonts w:ascii="Times New Roman" w:hAnsi="Times New Roman" w:cs="Times New Roman"/>
          <w:sz w:val="28"/>
          <w:szCs w:val="28"/>
        </w:rPr>
        <w:t>А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S, H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O, NaOH       </w:t>
      </w:r>
      <w:r w:rsidRPr="00EE4FB7">
        <w:rPr>
          <w:rFonts w:ascii="Times New Roman" w:hAnsi="Times New Roman" w:cs="Times New Roman"/>
          <w:sz w:val="28"/>
          <w:szCs w:val="28"/>
        </w:rPr>
        <w:t>Б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Cl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,O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,HCl                 </w:t>
      </w:r>
      <w:r w:rsidRPr="00EE4FB7">
        <w:rPr>
          <w:rFonts w:ascii="Times New Roman" w:hAnsi="Times New Roman" w:cs="Times New Roman"/>
          <w:sz w:val="28"/>
          <w:szCs w:val="28"/>
        </w:rPr>
        <w:t>В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Li, H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4, 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KOH       </w:t>
      </w:r>
      <w:r w:rsidRPr="00EE4FB7">
        <w:rPr>
          <w:rFonts w:ascii="Times New Roman" w:hAnsi="Times New Roman" w:cs="Times New Roman"/>
          <w:sz w:val="28"/>
          <w:szCs w:val="28"/>
        </w:rPr>
        <w:t>Г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CuO, Cu(OH)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0A5F05" w:rsidRPr="00EE4FB7" w:rsidRDefault="000A5F05" w:rsidP="000A5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2 вариант.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1.Электронная формула атома натрия: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EE4FB7">
        <w:rPr>
          <w:rFonts w:ascii="Times New Roman" w:hAnsi="Times New Roman" w:cs="Times New Roman"/>
          <w:sz w:val="28"/>
          <w:szCs w:val="28"/>
        </w:rPr>
        <w:t>А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1s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3s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3p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EE4FB7">
        <w:rPr>
          <w:rFonts w:ascii="Times New Roman" w:hAnsi="Times New Roman" w:cs="Times New Roman"/>
          <w:sz w:val="28"/>
          <w:szCs w:val="28"/>
        </w:rPr>
        <w:t>Б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1s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3s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 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EE4FB7">
        <w:rPr>
          <w:rFonts w:ascii="Times New Roman" w:hAnsi="Times New Roman" w:cs="Times New Roman"/>
          <w:sz w:val="28"/>
          <w:szCs w:val="28"/>
        </w:rPr>
        <w:t>В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 1s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 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E4FB7">
        <w:rPr>
          <w:rFonts w:ascii="Times New Roman" w:hAnsi="Times New Roman" w:cs="Times New Roman"/>
          <w:sz w:val="28"/>
          <w:szCs w:val="28"/>
        </w:rPr>
        <w:t>Г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1s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EE4F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2. Вид химической связи в простом веществе кальция: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А) ионная    Б) ковалентная полярная     В) ковалентная неполярная     Г) металлическая.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3.Простое вещество с наиболее ярко выраженными металлическими свойствами: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А) алюминий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Б) кремний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В) магний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Г) натрий.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4. С соляной кислотой не взаимодействует: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А) железо     Б) кальций     В) медь     Г) цинк.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5.Ряд, в котором все вещества реагируют с кальцием: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E4FB7">
        <w:rPr>
          <w:rFonts w:ascii="Times New Roman" w:hAnsi="Times New Roman" w:cs="Times New Roman"/>
          <w:sz w:val="28"/>
          <w:szCs w:val="28"/>
        </w:rPr>
        <w:t>А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,HCl       </w:t>
      </w:r>
      <w:r w:rsidRPr="00EE4FB7">
        <w:rPr>
          <w:rFonts w:ascii="Times New Roman" w:hAnsi="Times New Roman" w:cs="Times New Roman"/>
          <w:sz w:val="28"/>
          <w:szCs w:val="28"/>
        </w:rPr>
        <w:t>Б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Cl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,H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O,   H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EE4FB7">
        <w:rPr>
          <w:rFonts w:ascii="Times New Roman" w:hAnsi="Times New Roman" w:cs="Times New Roman"/>
          <w:sz w:val="28"/>
          <w:szCs w:val="28"/>
        </w:rPr>
        <w:t>В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NaOH, H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, 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HCl       </w:t>
      </w:r>
      <w:r w:rsidRPr="00EE4FB7">
        <w:rPr>
          <w:rFonts w:ascii="Times New Roman" w:hAnsi="Times New Roman" w:cs="Times New Roman"/>
          <w:sz w:val="28"/>
          <w:szCs w:val="28"/>
        </w:rPr>
        <w:t>Г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) S, H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 xml:space="preserve"> , SO</w:t>
      </w:r>
      <w:r w:rsidRPr="00EE4F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3.</w:t>
      </w:r>
    </w:p>
    <w:p w:rsidR="00DF2417" w:rsidRPr="00EE4FB7" w:rsidRDefault="00DF2417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! Взаимопроверка.</w:t>
      </w:r>
    </w:p>
    <w:p w:rsidR="000A5F05" w:rsidRPr="00EE4FB7" w:rsidRDefault="000A5F05" w:rsidP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Ответы: 1 вариант 1а, 2г, 3г, 4г, 5б.</w:t>
      </w:r>
    </w:p>
    <w:p w:rsidR="000A5F05" w:rsidRPr="00EE4FB7" w:rsidRDefault="000A5F05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2 вариант 1б, 2г, 3г, 4в, 5б.</w:t>
      </w:r>
    </w:p>
    <w:p w:rsidR="00DC2DE8" w:rsidRPr="00EE4FB7" w:rsidRDefault="00DC2DE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3) Актуализация знаний.</w:t>
      </w:r>
    </w:p>
    <w:p w:rsidR="00DC2DE8" w:rsidRPr="00EE4FB7" w:rsidRDefault="00DC2DE8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В природе алюминий встречается только в виде соединений и по распространенности в земной коре занимает 1 место среди металлов и третье – среди всех элементов (после кислорода и кремния). Общее содержание алюминия в земной коре составляет около 9 % (по массе)</w:t>
      </w:r>
      <w:r w:rsidR="00AF3081" w:rsidRPr="00EE4FB7">
        <w:rPr>
          <w:rFonts w:ascii="Times New Roman" w:hAnsi="Times New Roman" w:cs="Times New Roman"/>
          <w:sz w:val="28"/>
          <w:szCs w:val="28"/>
        </w:rPr>
        <w:t xml:space="preserve">. Укажем </w:t>
      </w:r>
      <w:proofErr w:type="gramStart"/>
      <w:r w:rsidR="00AF3081" w:rsidRPr="00EE4FB7">
        <w:rPr>
          <w:rFonts w:ascii="Times New Roman" w:hAnsi="Times New Roman" w:cs="Times New Roman"/>
          <w:sz w:val="28"/>
          <w:szCs w:val="28"/>
        </w:rPr>
        <w:t>важнейшее</w:t>
      </w:r>
      <w:proofErr w:type="gramEnd"/>
      <w:r w:rsidR="00AF3081" w:rsidRPr="00EE4FB7">
        <w:rPr>
          <w:rFonts w:ascii="Times New Roman" w:hAnsi="Times New Roman" w:cs="Times New Roman"/>
          <w:sz w:val="28"/>
          <w:szCs w:val="28"/>
        </w:rPr>
        <w:t xml:space="preserve"> природные соединения алюминия.</w:t>
      </w:r>
    </w:p>
    <w:p w:rsidR="00AF3081" w:rsidRPr="00EE4FB7" w:rsidRDefault="00AF3081" w:rsidP="00AF3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Природные соединения алюминия.</w:t>
      </w:r>
    </w:p>
    <w:p w:rsidR="00AF3081" w:rsidRPr="00EE4FB7" w:rsidRDefault="00AF3081" w:rsidP="00AF3081">
      <w:pPr>
        <w:rPr>
          <w:rFonts w:ascii="Times New Roman" w:hAnsi="Times New Roman" w:cs="Times New Roman"/>
          <w:i/>
          <w:sz w:val="28"/>
          <w:szCs w:val="28"/>
        </w:rPr>
      </w:pPr>
      <w:r w:rsidRPr="00EE4FB7">
        <w:rPr>
          <w:rFonts w:ascii="Times New Roman" w:hAnsi="Times New Roman" w:cs="Times New Roman"/>
          <w:i/>
          <w:sz w:val="28"/>
          <w:szCs w:val="28"/>
        </w:rPr>
        <w:t>Каолинит</w:t>
      </w:r>
      <w:r w:rsidR="00C061B7" w:rsidRPr="00EE4FB7">
        <w:rPr>
          <w:rFonts w:ascii="Times New Roman" w:hAnsi="Times New Roman" w:cs="Times New Roman"/>
          <w:i/>
          <w:sz w:val="28"/>
          <w:szCs w:val="28"/>
        </w:rPr>
        <w:t xml:space="preserve">                              Боксит                   Корунд        Нефелин             Полевой шпат</w:t>
      </w:r>
    </w:p>
    <w:p w:rsidR="00AF3081" w:rsidRPr="00EE4FB7" w:rsidRDefault="00AF3081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E4F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4FB7">
        <w:rPr>
          <w:rFonts w:ascii="Times New Roman" w:hAnsi="Times New Roman" w:cs="Times New Roman"/>
          <w:sz w:val="28"/>
          <w:szCs w:val="28"/>
        </w:rPr>
        <w:t>*2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061B7" w:rsidRPr="00EE4FB7">
        <w:rPr>
          <w:rFonts w:ascii="Times New Roman" w:hAnsi="Times New Roman" w:cs="Times New Roman"/>
          <w:sz w:val="28"/>
          <w:szCs w:val="28"/>
        </w:rPr>
        <w:t>*2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61B7" w:rsidRPr="00EE4F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061B7" w:rsidRPr="00EE4FB7">
        <w:rPr>
          <w:rFonts w:ascii="Times New Roman" w:hAnsi="Times New Roman" w:cs="Times New Roman"/>
          <w:sz w:val="28"/>
          <w:szCs w:val="28"/>
        </w:rPr>
        <w:t>*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61B7" w:rsidRPr="00EE4F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       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61B7" w:rsidRPr="00EE4FB7">
        <w:rPr>
          <w:rFonts w:ascii="Times New Roman" w:hAnsi="Times New Roman" w:cs="Times New Roman"/>
          <w:sz w:val="28"/>
          <w:szCs w:val="28"/>
        </w:rPr>
        <w:t>*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061B7" w:rsidRPr="00EE4FB7">
        <w:rPr>
          <w:rFonts w:ascii="Times New Roman" w:hAnsi="Times New Roman" w:cs="Times New Roman"/>
          <w:sz w:val="28"/>
          <w:szCs w:val="28"/>
        </w:rPr>
        <w:t>*2</w:t>
      </w:r>
      <w:r w:rsidR="00C061B7" w:rsidRPr="00EE4FB7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 xml:space="preserve">2        </w:t>
      </w:r>
      <w:r w:rsidR="00C061B7" w:rsidRPr="00EE4FB7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C65DF7" w:rsidRPr="00EE4FB7">
        <w:rPr>
          <w:rFonts w:ascii="Times New Roman" w:hAnsi="Times New Roman" w:cs="Times New Roman"/>
          <w:i/>
          <w:sz w:val="28"/>
          <w:szCs w:val="28"/>
        </w:rPr>
        <w:t>орто</w:t>
      </w:r>
      <w:r w:rsidR="00C061B7" w:rsidRPr="00EE4FB7">
        <w:rPr>
          <w:rFonts w:ascii="Times New Roman" w:hAnsi="Times New Roman" w:cs="Times New Roman"/>
          <w:i/>
          <w:sz w:val="28"/>
          <w:szCs w:val="28"/>
        </w:rPr>
        <w:t>-</w:t>
      </w:r>
      <w:r w:rsidR="00C061B7" w:rsidRPr="00EE4FB7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</w:p>
    <w:p w:rsidR="00C061B7" w:rsidRPr="00EE4FB7" w:rsidRDefault="00C061B7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Важнейшая составная           </w:t>
      </w:r>
      <w:r w:rsidR="00C65DF7" w:rsidRPr="00EE4FB7">
        <w:rPr>
          <w:rFonts w:ascii="Times New Roman" w:hAnsi="Times New Roman" w:cs="Times New Roman"/>
          <w:sz w:val="28"/>
          <w:szCs w:val="28"/>
        </w:rPr>
        <w:t>Алюминиевая</w:t>
      </w:r>
      <w:r w:rsidRPr="00EE4FB7">
        <w:rPr>
          <w:rFonts w:ascii="Times New Roman" w:hAnsi="Times New Roman" w:cs="Times New Roman"/>
          <w:sz w:val="28"/>
          <w:szCs w:val="28"/>
        </w:rPr>
        <w:t xml:space="preserve"> руда                                                            клаз.</w:t>
      </w:r>
    </w:p>
    <w:p w:rsidR="00C061B7" w:rsidRPr="00EE4FB7" w:rsidRDefault="00C061B7" w:rsidP="00AF3081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часть глины.                                                                                                       </w:t>
      </w:r>
      <w:r w:rsidR="00C65DF7" w:rsidRPr="00EE4FB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5DF7"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65DF7"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65DF7" w:rsidRPr="00EE4FB7">
        <w:rPr>
          <w:rFonts w:ascii="Times New Roman" w:hAnsi="Times New Roman" w:cs="Times New Roman"/>
          <w:sz w:val="28"/>
          <w:szCs w:val="28"/>
        </w:rPr>
        <w:t>*</w:t>
      </w:r>
      <w:r w:rsidR="00C65DF7" w:rsidRPr="00EE4F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C65DF7"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65DF7"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65DF7" w:rsidRPr="00EE4F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65DF7" w:rsidRPr="00EE4FB7">
        <w:rPr>
          <w:rFonts w:ascii="Times New Roman" w:hAnsi="Times New Roman" w:cs="Times New Roman"/>
          <w:sz w:val="28"/>
          <w:szCs w:val="28"/>
        </w:rPr>
        <w:t>*6</w:t>
      </w:r>
      <w:r w:rsidR="00C65DF7" w:rsidRPr="00EE4FB7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C65DF7"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B666B" w:rsidRPr="00EE4FB7" w:rsidRDefault="003B666B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Боксит – горная порода, из которой получают алюминий.</w:t>
      </w:r>
    </w:p>
    <w:p w:rsidR="00C65DF7" w:rsidRPr="00EE4FB7" w:rsidRDefault="00C65DF7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Глинозем встречается в природе в кристаллическом виде, образуя минерал корунд. По твердости корунд занимает второе место после алмаза. Прозрачные кристаллы корунда, окрашенные в красный или синий цвет, представляют собой драгоценные камни – рубин и сапфир.</w:t>
      </w:r>
    </w:p>
    <w:p w:rsidR="00C65DF7" w:rsidRPr="00EE4FB7" w:rsidRDefault="00C65DF7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4) Изучение нового материала.</w:t>
      </w:r>
    </w:p>
    <w:p w:rsidR="00AC4377" w:rsidRPr="00EE4FB7" w:rsidRDefault="00C65DF7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А) Рассказать по плану о соединении – гидроксид алюминия.</w:t>
      </w:r>
    </w:p>
    <w:p w:rsidR="00AC4377" w:rsidRPr="00EE4FB7" w:rsidRDefault="00AC4377" w:rsidP="00AC4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Гидроксид алюминия.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1) Молекулярная формула.</w:t>
      </w:r>
    </w:p>
    <w:p w:rsidR="00AC4377" w:rsidRPr="00EE4FB7" w:rsidRDefault="000571FE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E4FB7">
        <w:rPr>
          <w:rFonts w:ascii="Times New Roman" w:hAnsi="Times New Roman" w:cs="Times New Roman"/>
          <w:sz w:val="28"/>
          <w:szCs w:val="28"/>
        </w:rPr>
        <w:t xml:space="preserve"> (</w:t>
      </w:r>
      <w:r w:rsidR="00AC4377" w:rsidRPr="00EE4FB7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="00AC4377" w:rsidRPr="00EE4FB7">
        <w:rPr>
          <w:rFonts w:ascii="Times New Roman" w:hAnsi="Times New Roman" w:cs="Times New Roman"/>
          <w:sz w:val="28"/>
          <w:szCs w:val="28"/>
        </w:rPr>
        <w:t>)</w:t>
      </w:r>
      <w:r w:rsidR="00AC4377" w:rsidRPr="00EE4F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="00AC4377" w:rsidRPr="00EE4FB7">
        <w:rPr>
          <w:rFonts w:ascii="Times New Roman" w:hAnsi="Times New Roman" w:cs="Times New Roman"/>
          <w:sz w:val="28"/>
          <w:szCs w:val="28"/>
        </w:rPr>
        <w:t xml:space="preserve"> гидроксид алюминия. Ионная связь, ионная кристаллическая решетка.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2) Получение.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3) Физические свойства.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Белое кристаллическое вещество, практически не растворяющееся в воде.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lastRenderedPageBreak/>
        <w:t>4) Химические свойства.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F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E4F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E4FB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E4FB7">
        <w:rPr>
          <w:rFonts w:ascii="Times New Roman" w:hAnsi="Times New Roman" w:cs="Times New Roman"/>
          <w:sz w:val="28"/>
          <w:szCs w:val="28"/>
        </w:rPr>
        <w:t>)</w:t>
      </w:r>
      <w:r w:rsidRPr="00EE4F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4FB7">
        <w:rPr>
          <w:rFonts w:ascii="Times New Roman" w:hAnsi="Times New Roman" w:cs="Times New Roman"/>
          <w:sz w:val="28"/>
          <w:szCs w:val="28"/>
        </w:rPr>
        <w:t xml:space="preserve"> –амфотерное вещество.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Дать определение амфотерные вещества.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Доказать, что гидроксид алюминия амфотерное вещество.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5) Применение.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Используется в химической промышленности, сварки стальных изделий, изготовление часов и точечных приборов.</w:t>
      </w:r>
    </w:p>
    <w:p w:rsidR="00AC4377" w:rsidRPr="00EE4FB7" w:rsidRDefault="000E0CED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! Рецензия учителя (оценка устного ответа).</w:t>
      </w:r>
    </w:p>
    <w:p w:rsidR="000E0CED" w:rsidRPr="00EE4FB7" w:rsidRDefault="000E0CED" w:rsidP="00AF3081">
      <w:pPr>
        <w:rPr>
          <w:rFonts w:ascii="Times New Roman" w:hAnsi="Times New Roman" w:cs="Times New Roman"/>
          <w:b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Экспериментальная задача: Доказать, что Al(OH)</w:t>
      </w:r>
      <w:r w:rsidRPr="00EE4FB7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EE4FB7">
        <w:rPr>
          <w:rFonts w:ascii="Times New Roman" w:hAnsi="Times New Roman" w:cs="Times New Roman"/>
          <w:b/>
          <w:sz w:val="28"/>
          <w:szCs w:val="28"/>
        </w:rPr>
        <w:t xml:space="preserve"> – амфотерное вещество.</w:t>
      </w:r>
    </w:p>
    <w:p w:rsidR="000E0CED" w:rsidRPr="00EE4FB7" w:rsidRDefault="000E0CED" w:rsidP="00AF3081">
      <w:pPr>
        <w:rPr>
          <w:rFonts w:ascii="Times New Roman" w:hAnsi="Times New Roman" w:cs="Times New Roman"/>
          <w:b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 xml:space="preserve">Светофор – оценивание выполнения заданий с помощью цветовых сигналов </w:t>
      </w:r>
      <w:r w:rsidR="000571FE" w:rsidRPr="00EE4FB7">
        <w:rPr>
          <w:rFonts w:ascii="Times New Roman" w:hAnsi="Times New Roman" w:cs="Times New Roman"/>
          <w:b/>
          <w:sz w:val="28"/>
          <w:szCs w:val="28"/>
        </w:rPr>
        <w:t>(</w:t>
      </w:r>
      <w:r w:rsidRPr="00EE4FB7">
        <w:rPr>
          <w:rFonts w:ascii="Times New Roman" w:hAnsi="Times New Roman" w:cs="Times New Roman"/>
          <w:b/>
          <w:sz w:val="28"/>
          <w:szCs w:val="28"/>
        </w:rPr>
        <w:t>красный – я умею сам, желтый – я умею, но не уверен, синий – нужна помощь).</w:t>
      </w:r>
    </w:p>
    <w:p w:rsidR="00C65DF7" w:rsidRPr="00EE4FB7" w:rsidRDefault="00C65DF7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Выполняется лабораторная работа по изучению амфотерности гидроксида алюминия.</w:t>
      </w:r>
    </w:p>
    <w:p w:rsidR="000E0CED" w:rsidRPr="00EE4FB7" w:rsidRDefault="000E0CED" w:rsidP="00AF3081">
      <w:pPr>
        <w:rPr>
          <w:rFonts w:ascii="Times New Roman" w:hAnsi="Times New Roman" w:cs="Times New Roman"/>
          <w:b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 xml:space="preserve">! Рецензия учащихся </w:t>
      </w:r>
      <w:r w:rsidR="00DD3361" w:rsidRPr="00EE4FB7">
        <w:rPr>
          <w:rFonts w:ascii="Times New Roman" w:hAnsi="Times New Roman" w:cs="Times New Roman"/>
          <w:b/>
          <w:sz w:val="28"/>
          <w:szCs w:val="28"/>
        </w:rPr>
        <w:t>(</w:t>
      </w:r>
      <w:r w:rsidRPr="00EE4FB7">
        <w:rPr>
          <w:rFonts w:ascii="Times New Roman" w:hAnsi="Times New Roman" w:cs="Times New Roman"/>
          <w:b/>
          <w:sz w:val="28"/>
          <w:szCs w:val="28"/>
        </w:rPr>
        <w:t>оценка умений решать экспериментальные задачи).</w:t>
      </w:r>
    </w:p>
    <w:p w:rsidR="00C65DF7" w:rsidRPr="00EE4FB7" w:rsidRDefault="00C65DF7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Б) Рассказать по плану о соединении – оксид алюминия.</w:t>
      </w:r>
    </w:p>
    <w:p w:rsidR="00AC4377" w:rsidRPr="00EE4FB7" w:rsidRDefault="00AC4377" w:rsidP="00AC4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Оксид алюминия.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1) Молекулярная формула.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F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E4F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4FB7">
        <w:rPr>
          <w:rFonts w:ascii="Times New Roman" w:hAnsi="Times New Roman" w:cs="Times New Roman"/>
          <w:sz w:val="28"/>
          <w:szCs w:val="28"/>
        </w:rPr>
        <w:t xml:space="preserve"> – оксид алюминия, называемое также глиноземом, в природе встречается образуя минерал корунд.</w:t>
      </w:r>
      <w:proofErr w:type="gramEnd"/>
      <w:r w:rsidRPr="00EE4FB7">
        <w:rPr>
          <w:rFonts w:ascii="Times New Roman" w:hAnsi="Times New Roman" w:cs="Times New Roman"/>
          <w:sz w:val="28"/>
          <w:szCs w:val="28"/>
        </w:rPr>
        <w:t xml:space="preserve"> Ионная связь, ионная кристаллическая решетка.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2) Получение.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3) Физические свойства.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Твердое, тугоплавкое вещество (</w:t>
      </w:r>
      <w:proofErr w:type="gramStart"/>
      <w:r w:rsidRPr="00EE4FB7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EE4FB7">
        <w:rPr>
          <w:rFonts w:ascii="Times New Roman" w:hAnsi="Times New Roman" w:cs="Times New Roman"/>
          <w:sz w:val="28"/>
          <w:szCs w:val="28"/>
          <w:vertAlign w:val="subscript"/>
        </w:rPr>
        <w:t>пл.</w:t>
      </w:r>
      <w:r w:rsidRPr="00EE4FB7">
        <w:rPr>
          <w:rFonts w:ascii="Times New Roman" w:hAnsi="Times New Roman" w:cs="Times New Roman"/>
          <w:sz w:val="28"/>
          <w:szCs w:val="28"/>
        </w:rPr>
        <w:t>-2050), белого цвета.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4) Химические свойства.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FB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E4F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4F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E4F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4FB7">
        <w:rPr>
          <w:rFonts w:ascii="Times New Roman" w:hAnsi="Times New Roman" w:cs="Times New Roman"/>
          <w:sz w:val="28"/>
          <w:szCs w:val="28"/>
        </w:rPr>
        <w:t>- амфотерное вещество.</w:t>
      </w:r>
      <w:proofErr w:type="gramEnd"/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lastRenderedPageBreak/>
        <w:t>Дать определение амфотерным веществам.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Докажем, что оксид алюминия – амфотерное вещество.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Оксид алюминия химически пассивен, реакции идут при нагревании.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5)Применение.</w:t>
      </w:r>
    </w:p>
    <w:p w:rsidR="00AC4377" w:rsidRPr="00EE4FB7" w:rsidRDefault="00AC4377" w:rsidP="00AC437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Как абразивный (шлифовочный) материал, в точных приборах и лазерах, для камней в часах.</w:t>
      </w:r>
    </w:p>
    <w:p w:rsidR="000571FE" w:rsidRPr="00EE4FB7" w:rsidRDefault="000571FE" w:rsidP="00AC4377">
      <w:pPr>
        <w:rPr>
          <w:rFonts w:ascii="Times New Roman" w:hAnsi="Times New Roman" w:cs="Times New Roman"/>
          <w:b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! Рецензия учителя (оценка устного ответа).</w:t>
      </w:r>
    </w:p>
    <w:p w:rsidR="003F123B" w:rsidRPr="00EE4FB7" w:rsidRDefault="00C65DF7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5) </w:t>
      </w:r>
      <w:r w:rsidR="003F123B" w:rsidRPr="00EE4FB7"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</w:p>
    <w:p w:rsidR="003F123B" w:rsidRPr="00EE4FB7" w:rsidRDefault="003F123B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О каких соединениях мы с вами сегодня говорили?</w:t>
      </w:r>
    </w:p>
    <w:p w:rsidR="003F123B" w:rsidRPr="00EE4FB7" w:rsidRDefault="003F123B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-К какому классу оксидов и гидроксидов можно отнести оксид алюминия и гидроксид алюминия?</w:t>
      </w:r>
    </w:p>
    <w:p w:rsidR="003F123B" w:rsidRPr="00EE4FB7" w:rsidRDefault="003F123B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- Дать понятие, какие вещества называются амфотерными?</w:t>
      </w:r>
    </w:p>
    <w:p w:rsidR="003F123B" w:rsidRPr="00EE4FB7" w:rsidRDefault="003F123B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6) Домашнее задание.</w:t>
      </w:r>
    </w:p>
    <w:p w:rsidR="003F123B" w:rsidRPr="00EE4FB7" w:rsidRDefault="003F123B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§16, </w:t>
      </w:r>
      <w:proofErr w:type="spellStart"/>
      <w:proofErr w:type="gramStart"/>
      <w:r w:rsidRPr="00EE4FB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EE4FB7">
        <w:rPr>
          <w:rFonts w:ascii="Times New Roman" w:hAnsi="Times New Roman" w:cs="Times New Roman"/>
          <w:sz w:val="28"/>
          <w:szCs w:val="28"/>
        </w:rPr>
        <w:t xml:space="preserve"> 6 с. 115.</w:t>
      </w:r>
    </w:p>
    <w:p w:rsidR="000571FE" w:rsidRPr="00EE4FB7" w:rsidRDefault="000571FE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1. Составьте текст рекламы алюминия или изделий из него.</w:t>
      </w:r>
    </w:p>
    <w:p w:rsidR="000571FE" w:rsidRPr="00EE4FB7" w:rsidRDefault="000571FE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>2. Составьте цепочку превращений с алюминием и осуществите ее.</w:t>
      </w:r>
    </w:p>
    <w:p w:rsidR="00C061B7" w:rsidRPr="00EE4FB7" w:rsidRDefault="00C061B7" w:rsidP="00AF3081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061B7" w:rsidRPr="00EE4FB7" w:rsidRDefault="00C061B7">
      <w:pPr>
        <w:rPr>
          <w:rFonts w:ascii="Times New Roman" w:hAnsi="Times New Roman" w:cs="Times New Roman"/>
          <w:sz w:val="28"/>
          <w:szCs w:val="28"/>
        </w:rPr>
      </w:pPr>
      <w:r w:rsidRPr="00EE4FB7">
        <w:rPr>
          <w:rFonts w:ascii="Times New Roman" w:hAnsi="Times New Roman" w:cs="Times New Roman"/>
          <w:sz w:val="28"/>
          <w:szCs w:val="28"/>
        </w:rPr>
        <w:br/>
      </w:r>
      <w:r w:rsidRPr="00EE4FB7">
        <w:rPr>
          <w:rFonts w:ascii="Times New Roman" w:hAnsi="Times New Roman" w:cs="Times New Roman"/>
          <w:sz w:val="28"/>
          <w:szCs w:val="28"/>
        </w:rPr>
        <w:br/>
      </w:r>
      <w:r w:rsidRPr="00EE4FB7">
        <w:rPr>
          <w:rFonts w:ascii="Times New Roman" w:hAnsi="Times New Roman" w:cs="Times New Roman"/>
          <w:sz w:val="28"/>
          <w:szCs w:val="28"/>
        </w:rPr>
        <w:br/>
      </w:r>
    </w:p>
    <w:p w:rsidR="000E0CED" w:rsidRPr="00EE4FB7" w:rsidRDefault="000E0CED" w:rsidP="003E6AB9">
      <w:pPr>
        <w:rPr>
          <w:rFonts w:ascii="Times New Roman" w:hAnsi="Times New Roman" w:cs="Times New Roman"/>
          <w:sz w:val="28"/>
          <w:szCs w:val="28"/>
        </w:rPr>
      </w:pPr>
    </w:p>
    <w:sectPr w:rsidR="000E0CED" w:rsidRPr="00EE4FB7" w:rsidSect="00A4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02" w:rsidRDefault="00AA2C02" w:rsidP="000A5F05">
      <w:pPr>
        <w:spacing w:after="0" w:line="240" w:lineRule="auto"/>
      </w:pPr>
      <w:r>
        <w:separator/>
      </w:r>
    </w:p>
  </w:endnote>
  <w:endnote w:type="continuationSeparator" w:id="0">
    <w:p w:rsidR="00AA2C02" w:rsidRDefault="00AA2C02" w:rsidP="000A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02" w:rsidRDefault="00AA2C02" w:rsidP="000A5F05">
      <w:pPr>
        <w:spacing w:after="0" w:line="240" w:lineRule="auto"/>
      </w:pPr>
      <w:r>
        <w:separator/>
      </w:r>
    </w:p>
  </w:footnote>
  <w:footnote w:type="continuationSeparator" w:id="0">
    <w:p w:rsidR="00AA2C02" w:rsidRDefault="00AA2C02" w:rsidP="000A5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93A"/>
    <w:rsid w:val="0003393A"/>
    <w:rsid w:val="000571FE"/>
    <w:rsid w:val="00072E4A"/>
    <w:rsid w:val="000A5F05"/>
    <w:rsid w:val="000E0CED"/>
    <w:rsid w:val="001D7DA8"/>
    <w:rsid w:val="00210766"/>
    <w:rsid w:val="00385467"/>
    <w:rsid w:val="003B666B"/>
    <w:rsid w:val="003E6AB9"/>
    <w:rsid w:val="003F123B"/>
    <w:rsid w:val="00445219"/>
    <w:rsid w:val="0046485E"/>
    <w:rsid w:val="005077B3"/>
    <w:rsid w:val="00584552"/>
    <w:rsid w:val="005903D6"/>
    <w:rsid w:val="00673111"/>
    <w:rsid w:val="007D3F7E"/>
    <w:rsid w:val="00802877"/>
    <w:rsid w:val="00862ED7"/>
    <w:rsid w:val="008742BD"/>
    <w:rsid w:val="00882F44"/>
    <w:rsid w:val="00892884"/>
    <w:rsid w:val="008A10FF"/>
    <w:rsid w:val="008E4186"/>
    <w:rsid w:val="00960BD8"/>
    <w:rsid w:val="00A47FE2"/>
    <w:rsid w:val="00AA2C02"/>
    <w:rsid w:val="00AC4377"/>
    <w:rsid w:val="00AF3081"/>
    <w:rsid w:val="00B230DA"/>
    <w:rsid w:val="00B42A8C"/>
    <w:rsid w:val="00BB36DB"/>
    <w:rsid w:val="00C061B7"/>
    <w:rsid w:val="00C34E21"/>
    <w:rsid w:val="00C65DF7"/>
    <w:rsid w:val="00CE0B6F"/>
    <w:rsid w:val="00D12DC7"/>
    <w:rsid w:val="00D37166"/>
    <w:rsid w:val="00D955A3"/>
    <w:rsid w:val="00DC2DE8"/>
    <w:rsid w:val="00DD3361"/>
    <w:rsid w:val="00DF2417"/>
    <w:rsid w:val="00EE4FB7"/>
    <w:rsid w:val="00FA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F05"/>
  </w:style>
  <w:style w:type="paragraph" w:styleId="a5">
    <w:name w:val="footer"/>
    <w:basedOn w:val="a"/>
    <w:link w:val="a6"/>
    <w:uiPriority w:val="99"/>
    <w:semiHidden/>
    <w:unhideWhenUsed/>
    <w:rsid w:val="000A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F05"/>
  </w:style>
  <w:style w:type="paragraph" w:customStyle="1" w:styleId="c2c6">
    <w:name w:val="c2 c6"/>
    <w:basedOn w:val="a"/>
    <w:rsid w:val="003E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E6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2014-11-12T09:26:00Z</cp:lastPrinted>
  <dcterms:created xsi:type="dcterms:W3CDTF">2014-11-08T07:10:00Z</dcterms:created>
  <dcterms:modified xsi:type="dcterms:W3CDTF">2015-03-12T03:33:00Z</dcterms:modified>
</cp:coreProperties>
</file>