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AB" w:rsidRDefault="00B43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3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9730"/>
      </w:tblGrid>
      <w:tr w:rsidR="00B432E6" w:rsidRPr="00B432E6" w:rsidTr="00B432E6">
        <w:trPr>
          <w:trHeight w:val="13080"/>
        </w:trPr>
        <w:tc>
          <w:tcPr>
            <w:tcW w:w="97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58F" w:rsidRDefault="0068558F" w:rsidP="0068558F">
            <w:pPr>
              <w:tabs>
                <w:tab w:val="left" w:pos="709"/>
              </w:tabs>
              <w:suppressAutoHyphens/>
              <w:spacing w:after="0"/>
              <w:jc w:val="right"/>
              <w:rPr>
                <w:rFonts w:ascii="Calibri" w:eastAsia="Calibri" w:hAnsi="Calibri" w:cs="Calibri"/>
                <w:color w:val="00000A"/>
                <w:sz w:val="28"/>
              </w:rPr>
            </w:pPr>
            <w:r w:rsidRPr="0068558F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Приложение №2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,</w:t>
            </w:r>
            <w:r w:rsidRPr="0068558F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 xml:space="preserve"> протокол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от 30.12.2016 года.</w:t>
            </w:r>
          </w:p>
          <w:p w:rsidR="00B432E6" w:rsidRPr="0068558F" w:rsidRDefault="00B432E6" w:rsidP="00685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8F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 </w:t>
            </w:r>
          </w:p>
          <w:p w:rsidR="003365B7" w:rsidRDefault="003365B7" w:rsidP="00B432E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3F1D07">
              <w:rPr>
                <w:rFonts w:ascii="Times New Roman" w:hAnsi="Times New Roman"/>
                <w:sz w:val="24"/>
                <w:szCs w:val="24"/>
              </w:rPr>
              <w:t>СОГБОУ «Общеобразовательный центр «Южный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65B7" w:rsidRDefault="003365B7" w:rsidP="00B432E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3365B7" w:rsidRDefault="003365B7" w:rsidP="00B432E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3365B7" w:rsidRDefault="003365B7" w:rsidP="00B432E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3365B7" w:rsidRDefault="003365B7" w:rsidP="00B432E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3365B7" w:rsidRDefault="003365B7" w:rsidP="00B432E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3365B7" w:rsidRDefault="003365B7" w:rsidP="00B432E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B432E6" w:rsidRPr="003365B7" w:rsidRDefault="00B432E6" w:rsidP="00B432E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B7">
              <w:rPr>
                <w:rFonts w:ascii="Times New Roman" w:eastAsia="Times New Roman" w:hAnsi="Times New Roman" w:cs="Times New Roman"/>
                <w:bCs/>
                <w:color w:val="000000"/>
                <w:sz w:val="36"/>
              </w:rPr>
              <w:t>ЛИЧНЫЙ  ПЛАН</w:t>
            </w:r>
          </w:p>
          <w:p w:rsidR="00B432E6" w:rsidRPr="003365B7" w:rsidRDefault="00B432E6" w:rsidP="00B432E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B7">
              <w:rPr>
                <w:rFonts w:ascii="Times New Roman" w:eastAsia="Times New Roman" w:hAnsi="Times New Roman" w:cs="Times New Roman"/>
                <w:bCs/>
                <w:color w:val="000000"/>
                <w:sz w:val="36"/>
              </w:rPr>
              <w:t>САМООБРАЗОВАНИЯ</w:t>
            </w:r>
          </w:p>
          <w:p w:rsidR="00B432E6" w:rsidRPr="003365B7" w:rsidRDefault="00B432E6" w:rsidP="00B432E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B7">
              <w:rPr>
                <w:rFonts w:ascii="Times New Roman" w:eastAsia="Times New Roman" w:hAnsi="Times New Roman" w:cs="Times New Roman"/>
                <w:bCs/>
                <w:color w:val="000000"/>
                <w:sz w:val="36"/>
              </w:rPr>
              <w:t>(ПРОФЕССИОНАЛЬНОГО РОСТА)</w:t>
            </w:r>
          </w:p>
          <w:p w:rsidR="00B432E6" w:rsidRPr="003365B7" w:rsidRDefault="00B432E6" w:rsidP="00B432E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B7">
              <w:rPr>
                <w:rFonts w:ascii="Times New Roman" w:eastAsia="Times New Roman" w:hAnsi="Times New Roman" w:cs="Times New Roman"/>
                <w:bCs/>
                <w:color w:val="000000"/>
                <w:sz w:val="36"/>
              </w:rPr>
              <w:t>учителя профессионально-трудового обучения</w:t>
            </w:r>
          </w:p>
          <w:p w:rsidR="00B432E6" w:rsidRPr="003365B7" w:rsidRDefault="003365B7" w:rsidP="00B432E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B7">
              <w:rPr>
                <w:rFonts w:ascii="Times New Roman" w:eastAsia="Times New Roman" w:hAnsi="Times New Roman" w:cs="Times New Roman"/>
                <w:bCs/>
                <w:color w:val="000000"/>
                <w:sz w:val="36"/>
              </w:rPr>
              <w:t>Бурмаковой Оксаны Викторовны</w:t>
            </w:r>
          </w:p>
          <w:p w:rsidR="00B432E6" w:rsidRPr="003365B7" w:rsidRDefault="003365B7" w:rsidP="00B432E6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B7">
              <w:rPr>
                <w:rFonts w:ascii="Times New Roman" w:eastAsia="Times New Roman" w:hAnsi="Times New Roman" w:cs="Times New Roman"/>
                <w:bCs/>
                <w:color w:val="000000"/>
                <w:sz w:val="36"/>
              </w:rPr>
              <w:t>на 2015-2017</w:t>
            </w:r>
            <w:r w:rsidR="00B432E6" w:rsidRPr="003365B7">
              <w:rPr>
                <w:rFonts w:ascii="Times New Roman" w:eastAsia="Times New Roman" w:hAnsi="Times New Roman" w:cs="Times New Roman"/>
                <w:bCs/>
                <w:color w:val="000000"/>
                <w:sz w:val="36"/>
              </w:rPr>
              <w:t xml:space="preserve"> гг.</w:t>
            </w:r>
          </w:p>
          <w:p w:rsidR="00B432E6" w:rsidRPr="003365B7" w:rsidRDefault="00B432E6" w:rsidP="00B432E6">
            <w:pPr>
              <w:spacing w:after="0" w:line="240" w:lineRule="auto"/>
              <w:ind w:firstLine="3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B7">
              <w:rPr>
                <w:rFonts w:ascii="Times New Roman" w:eastAsia="Times New Roman" w:hAnsi="Times New Roman" w:cs="Times New Roman"/>
                <w:bCs/>
                <w:color w:val="000000"/>
                <w:sz w:val="40"/>
              </w:rPr>
              <w:t>Тема самообразования:</w:t>
            </w:r>
          </w:p>
          <w:p w:rsidR="00B432E6" w:rsidRPr="003365B7" w:rsidRDefault="00B432E6" w:rsidP="00B4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65B7">
              <w:rPr>
                <w:rFonts w:ascii="Times New Roman" w:eastAsia="Times New Roman" w:hAnsi="Times New Roman" w:cs="Times New Roman"/>
                <w:bCs/>
                <w:color w:val="000000"/>
                <w:sz w:val="32"/>
              </w:rPr>
              <w:t>«Формирование профессионально-трудовых навыков учащихся, позволяющие им достигнуть оптимального уровня  самостоятельности для адаптации к  новым   социальным условиям».</w:t>
            </w:r>
          </w:p>
          <w:p w:rsidR="00B432E6" w:rsidRPr="00B432E6" w:rsidRDefault="00B432E6" w:rsidP="00B4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1414"/>
        <w:tblW w:w="9897" w:type="dxa"/>
        <w:tblCellMar>
          <w:left w:w="0" w:type="dxa"/>
          <w:right w:w="0" w:type="dxa"/>
        </w:tblCellMar>
        <w:tblLook w:val="04A0"/>
      </w:tblPr>
      <w:tblGrid>
        <w:gridCol w:w="3944"/>
        <w:gridCol w:w="5953"/>
      </w:tblGrid>
      <w:tr w:rsidR="00576A3A" w:rsidRPr="00B432E6" w:rsidTr="009D1B6B">
        <w:trPr>
          <w:trHeight w:val="960"/>
        </w:trPr>
        <w:tc>
          <w:tcPr>
            <w:tcW w:w="9897" w:type="dxa"/>
            <w:gridSpan w:val="2"/>
            <w:tcBorders>
              <w:top w:val="nil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A3A" w:rsidRDefault="00576A3A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76A3A" w:rsidRDefault="00576A3A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76A3A" w:rsidRDefault="00576A3A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F4FC1" w:rsidRPr="00B432E6" w:rsidRDefault="000F4FC1" w:rsidP="009D1B6B">
            <w:pPr>
              <w:spacing w:after="0" w:line="27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ЛИЧНАЯ КАРТА ПЕДАГОГА</w:t>
            </w:r>
          </w:p>
          <w:p w:rsidR="00576A3A" w:rsidRDefault="00576A3A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432E6" w:rsidRPr="00B432E6" w:rsidRDefault="00B432E6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A3A" w:rsidRPr="00B432E6" w:rsidTr="009D1B6B">
        <w:trPr>
          <w:trHeight w:val="1305"/>
        </w:trPr>
        <w:tc>
          <w:tcPr>
            <w:tcW w:w="3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A3A" w:rsidRDefault="00576A3A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76A3A" w:rsidRDefault="00576A3A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76A3A" w:rsidRDefault="00576A3A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76A3A" w:rsidRDefault="00576A3A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Ф.И.О. педагога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6A3A" w:rsidRDefault="00576A3A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76A3A" w:rsidRDefault="00576A3A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76A3A" w:rsidRDefault="00576A3A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76A3A" w:rsidRDefault="003365B7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Бурмакова Оксана Викторовна</w:t>
            </w:r>
          </w:p>
        </w:tc>
      </w:tr>
      <w:tr w:rsidR="00B432E6" w:rsidRPr="00B432E6" w:rsidTr="009D1B6B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2E6" w:rsidRPr="00B432E6" w:rsidRDefault="00B432E6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 рождения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2E6" w:rsidRPr="00B432E6" w:rsidRDefault="003365B7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07.11.1978</w:t>
            </w:r>
            <w:r w:rsidR="00B432E6"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г.</w:t>
            </w:r>
          </w:p>
        </w:tc>
      </w:tr>
      <w:tr w:rsidR="00B432E6" w:rsidRPr="00B432E6" w:rsidTr="009D1B6B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2E6" w:rsidRPr="00B432E6" w:rsidRDefault="00B432E6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Образование (когда и какое учебное заведение окончил)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2E6" w:rsidRPr="00B432E6" w:rsidRDefault="003365B7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высшее, 2010г. Ивановская Государственная Текстильная Академия</w:t>
            </w:r>
          </w:p>
        </w:tc>
      </w:tr>
      <w:tr w:rsidR="00B432E6" w:rsidRPr="00B432E6" w:rsidTr="009D1B6B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2E6" w:rsidRPr="00B432E6" w:rsidRDefault="00B432E6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Специальность и квалификация по диплому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2E6" w:rsidRPr="00B432E6" w:rsidRDefault="00B432E6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Специальность «</w:t>
            </w:r>
            <w:r w:rsidR="003365B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Инженер-технолог швейной промышленности»</w:t>
            </w:r>
          </w:p>
        </w:tc>
      </w:tr>
      <w:tr w:rsidR="00B432E6" w:rsidRPr="00B432E6" w:rsidTr="009D1B6B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2E6" w:rsidRPr="00B432E6" w:rsidRDefault="00B432E6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Место работы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2E6" w:rsidRPr="003365B7" w:rsidRDefault="003365B7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5B7">
              <w:rPr>
                <w:rFonts w:ascii="Times New Roman" w:hAnsi="Times New Roman"/>
                <w:sz w:val="28"/>
                <w:szCs w:val="28"/>
              </w:rPr>
              <w:t>СОГБОУ «Общеобразовательный центр «Южный»</w:t>
            </w:r>
          </w:p>
        </w:tc>
      </w:tr>
      <w:tr w:rsidR="00B432E6" w:rsidRPr="00B432E6" w:rsidTr="009D1B6B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2E6" w:rsidRPr="00B432E6" w:rsidRDefault="00B432E6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Занимаемая должность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2E6" w:rsidRPr="00B432E6" w:rsidRDefault="00B432E6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 профессионально-трудового обучения</w:t>
            </w:r>
          </w:p>
        </w:tc>
      </w:tr>
      <w:tr w:rsidR="00B432E6" w:rsidRPr="00B432E6" w:rsidTr="009D1B6B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2E6" w:rsidRPr="00B432E6" w:rsidRDefault="00B432E6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Общий трудовой стаж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2E6" w:rsidRPr="00B432E6" w:rsidRDefault="00B432E6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3365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 </w:t>
            </w: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года.</w:t>
            </w:r>
          </w:p>
        </w:tc>
      </w:tr>
      <w:tr w:rsidR="00B432E6" w:rsidRPr="00B432E6" w:rsidTr="009D1B6B"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2E6" w:rsidRPr="00B432E6" w:rsidRDefault="00B432E6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Педагогический стаж (год начала педагогической деятельности)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2E6" w:rsidRPr="00B432E6" w:rsidRDefault="003365B7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B432E6"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</w:tr>
      <w:tr w:rsidR="009D1B6B" w:rsidRPr="00B432E6" w:rsidTr="009D1B6B">
        <w:tc>
          <w:tcPr>
            <w:tcW w:w="39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1B6B" w:rsidRPr="00B432E6" w:rsidRDefault="009D1B6B" w:rsidP="009D1B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Курсы повышения квалификации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B6B" w:rsidRPr="00A07813" w:rsidRDefault="009D1B6B" w:rsidP="009D1B6B">
            <w:pPr>
              <w:spacing w:after="0" w:line="0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17.06.13 по 01.07.13</w:t>
            </w:r>
            <w:r w:rsidRPr="00A07813">
              <w:rPr>
                <w:rFonts w:ascii="Times New Roman" w:eastAsia="Times New Roman" w:hAnsi="Times New Roman" w:cs="Times New Roman"/>
                <w:sz w:val="28"/>
              </w:rPr>
              <w:t xml:space="preserve"> –  ГАУ ДПОС «Смоленский областной институт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развития образования»</w:t>
            </w:r>
            <w:r w:rsidRPr="00A078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A0781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по программе  «Современные информационные технологии в педагогической деятельности в рамках требований ФГОС» </w:t>
            </w:r>
            <w:r w:rsidRPr="00A07813">
              <w:rPr>
                <w:rFonts w:ascii="Times New Roman" w:eastAsia="Times New Roman" w:hAnsi="Times New Roman" w:cs="Times New Roman"/>
                <w:sz w:val="28"/>
              </w:rPr>
              <w:t>(72 ч)</w:t>
            </w:r>
          </w:p>
        </w:tc>
      </w:tr>
      <w:tr w:rsidR="009D1B6B" w:rsidRPr="00B432E6" w:rsidTr="009D1B6B">
        <w:trPr>
          <w:trHeight w:val="2115"/>
        </w:trPr>
        <w:tc>
          <w:tcPr>
            <w:tcW w:w="39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D1B6B" w:rsidRPr="00B432E6" w:rsidRDefault="009D1B6B" w:rsidP="009D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B6B" w:rsidRDefault="009D1B6B" w:rsidP="009D1B6B">
            <w:pPr>
              <w:spacing w:after="0" w:line="0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</w:t>
            </w:r>
            <w:r w:rsidRPr="00A07813">
              <w:rPr>
                <w:rFonts w:ascii="Times New Roman" w:eastAsia="Times New Roman" w:hAnsi="Times New Roman" w:cs="Times New Roman"/>
                <w:sz w:val="28"/>
              </w:rPr>
              <w:t>30.09.13 по 15.11.13 –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07813">
              <w:rPr>
                <w:rFonts w:ascii="Times New Roman" w:eastAsia="Times New Roman" w:hAnsi="Times New Roman" w:cs="Times New Roman"/>
                <w:sz w:val="28"/>
              </w:rPr>
              <w:t>ГАУ ДПОС «Смоленский областной институт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развития образования»</w:t>
            </w:r>
            <w:r w:rsidRPr="00A0781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A0781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по программе «Формирование профессиональной компетентности социального педагога в условиях реализации требований ФГОС» </w:t>
            </w:r>
            <w:r>
              <w:rPr>
                <w:rFonts w:ascii="Times New Roman" w:eastAsia="Times New Roman" w:hAnsi="Times New Roman" w:cs="Times New Roman"/>
                <w:sz w:val="28"/>
              </w:rPr>
              <w:t>(156</w:t>
            </w:r>
            <w:r w:rsidRPr="00A07813">
              <w:rPr>
                <w:rFonts w:ascii="Times New Roman" w:eastAsia="Times New Roman" w:hAnsi="Times New Roman" w:cs="Times New Roman"/>
                <w:sz w:val="28"/>
              </w:rPr>
              <w:t>ч)</w:t>
            </w:r>
          </w:p>
          <w:p w:rsidR="009D1B6B" w:rsidRPr="00A07813" w:rsidRDefault="009D1B6B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B6B" w:rsidRPr="00B432E6" w:rsidTr="009D1B6B">
        <w:trPr>
          <w:trHeight w:val="1725"/>
        </w:trPr>
        <w:tc>
          <w:tcPr>
            <w:tcW w:w="39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1B6B" w:rsidRPr="00B432E6" w:rsidRDefault="009D1B6B" w:rsidP="009D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B6B" w:rsidRDefault="009D1B6B" w:rsidP="009D1B6B">
            <w:pPr>
              <w:spacing w:after="0" w:line="0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14.11.16 по 0</w:t>
            </w:r>
            <w:r w:rsidRPr="00A07813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.12.16</w:t>
            </w:r>
            <w:r w:rsidRPr="00A07813"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D1E05">
              <w:rPr>
                <w:rFonts w:ascii="Times New Roman" w:eastAsia="Times New Roman" w:hAnsi="Times New Roman" w:cs="Times New Roman"/>
                <w:sz w:val="28"/>
              </w:rPr>
              <w:t>ГАУ ДПО СОИРО</w:t>
            </w:r>
            <w:r w:rsidR="0061621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 программе</w:t>
            </w:r>
            <w:r w:rsidR="00FE7ED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«Профессиональная компетентность педагога специального (коррекционного) образовательного учреждения в условиях модернизации образования»</w:t>
            </w:r>
            <w:r w:rsidR="0061621E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(108ч)</w:t>
            </w:r>
          </w:p>
          <w:p w:rsidR="009D1B6B" w:rsidRDefault="009D1B6B" w:rsidP="009D1B6B">
            <w:pPr>
              <w:spacing w:after="0" w:line="0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D1B6B" w:rsidRDefault="009D1B6B" w:rsidP="009D1B6B">
            <w:pPr>
              <w:spacing w:after="0" w:line="0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D1B6B" w:rsidRDefault="009D1B6B" w:rsidP="009D1B6B">
            <w:pPr>
              <w:spacing w:after="0" w:line="0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D1B6B" w:rsidRDefault="009D1B6B" w:rsidP="009D1B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F4FC1" w:rsidRDefault="000F4FC1" w:rsidP="00B432E6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bookmarkStart w:id="0" w:name="093330308a6d977f6d5cbd4bc9dfa455757753bf"/>
      <w:bookmarkStart w:id="1" w:name="1"/>
      <w:bookmarkEnd w:id="0"/>
      <w:bookmarkEnd w:id="1"/>
    </w:p>
    <w:p w:rsidR="0061621E" w:rsidRDefault="0061621E" w:rsidP="0061621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B432E6" w:rsidRPr="00B432E6" w:rsidRDefault="0061621E" w:rsidP="0061621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lastRenderedPageBreak/>
        <w:t xml:space="preserve">                             </w:t>
      </w:r>
      <w:r w:rsidR="00B432E6" w:rsidRPr="00B432E6">
        <w:rPr>
          <w:rFonts w:ascii="Times New Roman" w:eastAsia="Times New Roman" w:hAnsi="Times New Roman" w:cs="Times New Roman"/>
          <w:b/>
          <w:bCs/>
          <w:color w:val="000000"/>
          <w:sz w:val="36"/>
        </w:rPr>
        <w:t>Тема самообразования:</w:t>
      </w:r>
    </w:p>
    <w:p w:rsidR="00B432E6" w:rsidRPr="00B432E6" w:rsidRDefault="00B432E6" w:rsidP="00B432E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«Формирование профессионально-трудовых навыков учащихся, позволяющие им достигнуть оптимального уровня  самостоятельности для адаптации к  новым   социальным условиям».</w:t>
      </w:r>
    </w:p>
    <w:p w:rsidR="001F6481" w:rsidRDefault="001F6481" w:rsidP="00B432E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</w:p>
    <w:p w:rsidR="00B432E6" w:rsidRPr="00B432E6" w:rsidRDefault="00B432E6" w:rsidP="00B432E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Пояснительная записка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Для современной школы требуется учитель, способный свободно и активно мыслить, моделировать воспитательно-образовательный процесс, самостоятельно генерировать и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 С целью повышения психологической культуры в образовательном процессе систематически следует проходить соответствующие курсы повышения квалификации по предмету и дополнительному образованию, заниматься самообразованием по индивидуальной программе развития своего профессионализма. 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Совершенствование качества обучения и воспитания в школе напрямую зависит от уровня подготовки педагогов. Этот уровень должен постоянно расти и немалую роль здесь играет самообразование учителя.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Самообразование – процесс  сознательной самостоятельной познавательной деятельности, это творческий поиск педагога. Личный перспективный план педагога можно назвать программой самообразования или программой развития педагога, - это модель по выстраиванию индивидуальных траекторий саморазвития, где важно показать способность определять содержание образования как саморазвитие, способность выбирать способы и формы деятельности, способность строить и перестраивать программу.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Опыт работы по теме, позволит подтвердить, что личность ребёнка -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слишком многогранное и сложное понятие, чтобы её ценность определять только лишь степенью усвоения программы. Ребёнок может нормально развиваться только тогда, когда даже не самые выдающиеся его способности замечены и по достоинству оценены окружающими. Из этих оценок постепенно складывается нормальная самооценка личности, превращающаяся со временем в чувство собственного достоинства. 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Специфика педагогической деятельности такова, что для эффективной деятельности, учитель должен владеть знанием собственного предмета, методиками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эрудицией. Сегодня в век информационно-коммуникативных технологий в области образования учителя МО ставят перед собой и своими учениками новые задачи и проблемы.</w:t>
      </w:r>
    </w:p>
    <w:p w:rsidR="000E2807" w:rsidRDefault="000E2807" w:rsidP="00B432E6">
      <w:pPr>
        <w:spacing w:after="0" w:line="270" w:lineRule="atLeast"/>
        <w:ind w:left="142"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</w:pPr>
    </w:p>
    <w:p w:rsidR="00B432E6" w:rsidRPr="00B432E6" w:rsidRDefault="00B432E6" w:rsidP="00B432E6">
      <w:pPr>
        <w:spacing w:after="0" w:line="270" w:lineRule="atLeast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lastRenderedPageBreak/>
        <w:t>Актуальность темы самообразования: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h.gjdgxs"/>
      <w:bookmarkEnd w:id="2"/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Формирование профессионально-трудовых навыков учащихся на уроках профессионально-трудового обучения, позволяющие им достигнуть оптимального уровня самостоятельности для адаптации к новым социальным условиям, является обширной темой, в связи, с чем очень актуальной и перспективной.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В настоящее время существенное значение приобретает неблагоприятная обстановка, складывающаяся вокруг подростка - безработица, наличие криминогенных структур, распространение алкоголизма, наркомании и др. Все это осложняет реализацию положительных жизненных перспектив, особенно для выпускников коррекционных школ.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Задача учителя профессионально-трудового обучения заключается в социальной адаптации: передачи обучающимся практических знаний, умений, навыков, воспитанности такого уровня, который позволил бы подготовиться к предстоящей самостоятельной жизни в соответствии с социальными нормами, действующими в обществе, с одной стороны и с другой, педагогическими возможностями производительного труда, обусловленными современным содержанием специального образования.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  <w:r w:rsidRPr="00B432E6">
        <w:rPr>
          <w:rFonts w:ascii="Times New Roman" w:eastAsia="Times New Roman" w:hAnsi="Times New Roman" w:cs="Times New Roman"/>
          <w:color w:val="000000"/>
          <w:sz w:val="28"/>
        </w:rPr>
        <w:t> повысить свой теоретический, научно-методический уровень, профессиональное мастерство и компетентность как учителя профессионально-трудового обучения;  формировать у обучающихся воспитанников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изучить современную литературу по теме самообразования;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ознакомиться с инновационными технологиями обучения;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повысить интерес учащихся к информационным технологиям, развить творческие способности, мышление;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обеспечить внедрение современных инновационных технологий для активизации самопроверки и самоанализа учащихся;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диагностика склонностей и познавательных интересов, познавательных мотивов  обучающихся;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создать условия для развития самостоятельной деятельности обучающихся воспитанников  в процессе  профессионально-трудового обучения;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создать условия для интеллектуального, нравственного, духовного развития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детей с ограниченными возможностями здоровья.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Основные направления самообразования: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- Профессиональное (предмет преподавания) и методическое (педагогические технологии, формы, методы и приемы обучения, информационно-компьютерные технологии).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Психолого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- педагогическое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(ориентированное на учеников и родителей).</w:t>
      </w:r>
    </w:p>
    <w:p w:rsidR="000E2807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Охрана здоровья.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Психологическое (имидж, общение, искусство влияния, лидерские качества   и др.).</w:t>
      </w:r>
    </w:p>
    <w:tbl>
      <w:tblPr>
        <w:tblpPr w:leftFromText="180" w:rightFromText="180" w:vertAnchor="text" w:horzAnchor="page" w:tblpX="1201" w:tblpY="-307"/>
        <w:tblW w:w="102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2"/>
        <w:gridCol w:w="4111"/>
        <w:gridCol w:w="3118"/>
      </w:tblGrid>
      <w:tr w:rsidR="00B432E6" w:rsidRPr="00B432E6" w:rsidTr="0061621E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432E6" w:rsidP="006162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lastRenderedPageBreak/>
              <w:t>Основные направления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432E6" w:rsidP="00616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Действия и мероприятия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432E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Сроки</w:t>
            </w:r>
          </w:p>
          <w:p w:rsidR="00B432E6" w:rsidRPr="00B432E6" w:rsidRDefault="00B432E6" w:rsidP="00616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реализации</w:t>
            </w:r>
          </w:p>
        </w:tc>
      </w:tr>
      <w:tr w:rsidR="00B432E6" w:rsidRPr="00B432E6" w:rsidTr="0061621E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432E6" w:rsidP="006162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Профессиональное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1.  Изучить программы и учебники по профессионально-трудовому обучению, уяснить их особенности.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2.Знакомиться с новыми педагогическими технологиями через предметные издания и </w:t>
            </w:r>
            <w:proofErr w:type="spellStart"/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Интернетсообщества</w:t>
            </w:r>
            <w:proofErr w:type="spellEnd"/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Повышать квалификацию на курсах для учителей  профессионально-трудового обучения коррекционных школ.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Успешно пройти аттестацию на категорию.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5. Разработать рабочие программы по своим предметам.</w:t>
            </w:r>
          </w:p>
          <w:p w:rsidR="00B432E6" w:rsidRPr="00B432E6" w:rsidRDefault="00B432E6" w:rsidP="006162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6. Разработать паспорт кабинета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1F6481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2015</w:t>
            </w:r>
            <w:r w:rsidR="00B432E6"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г.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432E6" w:rsidRPr="00B432E6" w:rsidRDefault="00B432E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Систематически.</w:t>
            </w:r>
          </w:p>
          <w:p w:rsidR="00B432E6" w:rsidRPr="00B432E6" w:rsidRDefault="001F6481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2015 - 2016</w:t>
            </w:r>
            <w:r w:rsidR="00B432E6"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г.</w:t>
            </w:r>
          </w:p>
          <w:p w:rsidR="00B432E6" w:rsidRDefault="00B432E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F6481" w:rsidRPr="00B432E6" w:rsidRDefault="001F6481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2E6" w:rsidRPr="00B432E6" w:rsidRDefault="00B432E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Ежегодно.</w:t>
            </w:r>
          </w:p>
          <w:p w:rsidR="00B432E6" w:rsidRPr="00B432E6" w:rsidRDefault="00B432E6" w:rsidP="00616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2E6" w:rsidRPr="00B432E6" w:rsidTr="0061621E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432E6" w:rsidP="006162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Психолого-педагогические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Изучать новые методики тренингов для учащихся и родителей.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Default="00B432E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Систематически.</w:t>
            </w:r>
          </w:p>
          <w:p w:rsidR="001F6481" w:rsidRDefault="001F6481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F6481" w:rsidRDefault="001F6481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F6481" w:rsidRPr="00B432E6" w:rsidRDefault="001F6481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2E6" w:rsidRDefault="00B432E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Систематически.</w:t>
            </w:r>
          </w:p>
          <w:p w:rsidR="001F6481" w:rsidRDefault="001F6481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432E6" w:rsidRPr="00B432E6" w:rsidRDefault="00B432E6" w:rsidP="006162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2E6" w:rsidRPr="00B432E6" w:rsidTr="0061621E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432E6" w:rsidP="006162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Методические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1.Совершенствовать знания современного содержания образования учащихся (стандарты нового поколения)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Знакомиться с новыми формами, методами и приёмами обучения.</w:t>
            </w:r>
          </w:p>
          <w:p w:rsidR="00B432E6" w:rsidRPr="00B432E6" w:rsidRDefault="001F6481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B432E6"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. Принимать активное участие в работе школьного  МО учителей профессионально-трудового обучения.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Организовать работу с одарёнными детьми и принимать участие в</w:t>
            </w:r>
            <w:r w:rsidR="00B036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городских, областных,</w:t>
            </w: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всероссийских </w:t>
            </w:r>
            <w:r w:rsidR="00B036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международных </w:t>
            </w: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выставках</w:t>
            </w:r>
            <w:r w:rsidR="00B036B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олимпиадах </w:t>
            </w: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конкурсах ДТ.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5. Изучать опыт работы лучших учителей своей школы, и других учителей через Интернет.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6. Посещать уроки коллег и участвовать в обмене опытом.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7. Периодически проводить самоанализ профессиональной деятельности.</w:t>
            </w:r>
          </w:p>
          <w:p w:rsidR="00B036B6" w:rsidRDefault="00B036B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B432E6"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. Проводить открытые уроки для коллег по работе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11. Выступить с творческим отчётом  о своей работе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432E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Систематически.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1F6481" w:rsidRPr="00B432E6" w:rsidRDefault="001F6481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Систематически.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1F6481" w:rsidRDefault="001F6481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432E6" w:rsidRPr="00B432E6" w:rsidRDefault="00B432E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Согласно плана</w:t>
            </w:r>
            <w:proofErr w:type="gramEnd"/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работы МО школы.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1F6481" w:rsidRDefault="001F6481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432E6" w:rsidRPr="00B432E6" w:rsidRDefault="00B432E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Регулярно.</w:t>
            </w:r>
          </w:p>
          <w:p w:rsid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036B6" w:rsidRDefault="00B036B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036B6" w:rsidRDefault="00B036B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036B6" w:rsidRDefault="00B036B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036B6" w:rsidRPr="00B432E6" w:rsidRDefault="00B036B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621E" w:rsidRDefault="0061621E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432E6" w:rsidRPr="00B432E6" w:rsidRDefault="00B432E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Систематически.</w:t>
            </w:r>
          </w:p>
          <w:p w:rsidR="00B036B6" w:rsidRDefault="00B036B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036B6" w:rsidRDefault="00B036B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432E6" w:rsidRPr="00B432E6" w:rsidRDefault="00B432E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Систематически.</w:t>
            </w:r>
          </w:p>
          <w:p w:rsidR="00B036B6" w:rsidRDefault="00B036B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432E6" w:rsidRPr="00B432E6" w:rsidRDefault="00B432E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2 раза в месяц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036B6" w:rsidRDefault="00B036B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432E6" w:rsidRPr="00B432E6" w:rsidRDefault="00B036B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B432E6"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="00B432E6"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год.</w:t>
            </w:r>
          </w:p>
          <w:p w:rsidR="00B036B6" w:rsidRDefault="00B036B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036B6" w:rsidRDefault="00B036B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 2016г.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2E6" w:rsidRPr="00B432E6" w:rsidTr="0061621E"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432E6" w:rsidP="006162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1.Изучать ИКТ и внедрять их в учебный процесс.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Сбор и анализ в Интернете информации по урокам,  педагогике и психологии.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Ежемесячно пополнять свой персональный </w:t>
            </w:r>
            <w:proofErr w:type="spellStart"/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блог</w:t>
            </w:r>
            <w:proofErr w:type="spellEnd"/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B432E6" w:rsidRPr="00B432E6" w:rsidRDefault="00B432E6" w:rsidP="006162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Своевременно подавать нужную информацию для школьного сайта.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036B6" w:rsidP="0061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2015-2017</w:t>
            </w:r>
            <w:r w:rsidR="00B432E6"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г.г.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432E6" w:rsidRPr="00B432E6" w:rsidRDefault="0061621E" w:rsidP="006162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2015-2017</w:t>
            </w:r>
            <w:r w:rsidR="00B432E6"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г.г.</w:t>
            </w:r>
          </w:p>
        </w:tc>
      </w:tr>
      <w:tr w:rsidR="00B432E6" w:rsidRPr="00B432E6" w:rsidTr="0061621E">
        <w:trPr>
          <w:trHeight w:val="120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432E6" w:rsidP="0061621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Охрана здоровья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Внедрять в образовательный процесс </w:t>
            </w:r>
            <w:proofErr w:type="spellStart"/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здоровьесберегающие</w:t>
            </w:r>
            <w:proofErr w:type="spellEnd"/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технологии.</w:t>
            </w:r>
          </w:p>
          <w:p w:rsidR="00B432E6" w:rsidRPr="00B432E6" w:rsidRDefault="00B432E6" w:rsidP="00616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Вести здоровый образ жизни в повседневной жизни.</w:t>
            </w:r>
          </w:p>
          <w:p w:rsidR="00B432E6" w:rsidRPr="00B432E6" w:rsidRDefault="00B036B6" w:rsidP="0061621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B432E6"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.Постоянно проводить </w:t>
            </w:r>
            <w:proofErr w:type="spellStart"/>
            <w:r w:rsidR="00B432E6"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физминутки</w:t>
            </w:r>
            <w:proofErr w:type="spellEnd"/>
            <w:r w:rsidR="00B432E6"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уроках, динамические перемены.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36B6" w:rsidRDefault="00B432E6" w:rsidP="0061621E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E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каждом уроке</w:t>
            </w:r>
          </w:p>
          <w:p w:rsidR="00B036B6" w:rsidRDefault="00B036B6" w:rsidP="00616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36B6" w:rsidRPr="00B036B6" w:rsidRDefault="00B036B6" w:rsidP="00616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Правовое.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Эстетическое (гуманитарное).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Источники самообразования:</w:t>
      </w: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СМИ, в том числе: специализированная литература (методическая, научно-популярная, публицистическая, художественная), Интернет;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медиа-информация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на различных носителях, семинары, конференции, лектории, мероприятия по обмену опытом, мастер-классы, курсы повышения квалификации.</w:t>
      </w:r>
      <w:proofErr w:type="gramEnd"/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Формы самообразования: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индивидуальная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– через индивидуальный план,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групповая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– через участие в деятельности школьного методического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объединения учителей математики, а также через участие в жизни школы.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Предполагаемые результаты: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совершенствование технологии овладения методикой работы по использованию ИКТ;</w:t>
      </w:r>
    </w:p>
    <w:p w:rsidR="00B432E6" w:rsidRPr="00B432E6" w:rsidRDefault="00B036B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</w:t>
      </w:r>
      <w:r w:rsidR="00B432E6" w:rsidRPr="00B432E6">
        <w:rPr>
          <w:rFonts w:ascii="Times New Roman" w:eastAsia="Times New Roman" w:hAnsi="Times New Roman" w:cs="Times New Roman"/>
          <w:color w:val="000000"/>
          <w:sz w:val="28"/>
        </w:rPr>
        <w:t>оиск материала и составление пакета материалов сценариев уроков с применением информационных технологий,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усиление положительной мотивации обучения;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активизация самостоятельности;</w:t>
      </w:r>
    </w:p>
    <w:p w:rsidR="00B432E6" w:rsidRPr="00B432E6" w:rsidRDefault="00B432E6" w:rsidP="00B432E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2E6" w:rsidRPr="00B432E6" w:rsidRDefault="00B432E6" w:rsidP="00B432E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2c26a03d7e61c7df909ed05b2f7fd1e374094f09"/>
      <w:bookmarkStart w:id="4" w:name="2"/>
      <w:bookmarkStart w:id="5" w:name="df952b8dd4874d27dacfbd9619bda393f73902c6"/>
      <w:bookmarkStart w:id="6" w:name="3"/>
      <w:bookmarkEnd w:id="3"/>
      <w:bookmarkEnd w:id="4"/>
      <w:bookmarkEnd w:id="5"/>
      <w:bookmarkEnd w:id="6"/>
      <w:r w:rsidRPr="00B432E6">
        <w:rPr>
          <w:rFonts w:ascii="Times New Roman" w:eastAsia="Times New Roman" w:hAnsi="Times New Roman" w:cs="Times New Roman"/>
          <w:b/>
          <w:bCs/>
          <w:color w:val="000000"/>
          <w:sz w:val="40"/>
        </w:rPr>
        <w:t>Анализ работы по теме самообразования</w:t>
      </w:r>
    </w:p>
    <w:p w:rsidR="00B432E6" w:rsidRPr="00B432E6" w:rsidRDefault="00B432E6" w:rsidP="00B432E6">
      <w:pPr>
        <w:spacing w:after="0" w:line="270" w:lineRule="atLeast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i/>
          <w:iCs/>
          <w:color w:val="000000"/>
          <w:sz w:val="28"/>
        </w:rPr>
        <w:t>Нужно готовить ребёнка</w:t>
      </w:r>
    </w:p>
    <w:p w:rsidR="00B432E6" w:rsidRPr="00B432E6" w:rsidRDefault="00C92357" w:rsidP="00B432E6">
      <w:pPr>
        <w:spacing w:after="0" w:line="270" w:lineRule="atLeast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к реальной жизни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,</w:t>
      </w:r>
      <w:proofErr w:type="gramEnd"/>
      <w:r w:rsidR="00B432E6" w:rsidRPr="00B432E6">
        <w:rPr>
          <w:rFonts w:ascii="Times New Roman" w:eastAsia="Times New Roman" w:hAnsi="Times New Roman" w:cs="Times New Roman"/>
          <w:i/>
          <w:iCs/>
          <w:color w:val="000000"/>
          <w:sz w:val="28"/>
        </w:rPr>
        <w:t>а не идеальной, воображаемой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B432E6" w:rsidRPr="00B432E6" w:rsidRDefault="00B432E6" w:rsidP="00B432E6">
      <w:pPr>
        <w:spacing w:after="0" w:line="270" w:lineRule="atLeast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Высказывание Я.Корчака.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Профессионально-трудовое обучение, как важный и социально значимый предмет, направлен на социально-трудовую адаптацию умственно отсталых школьников. Это предполагает совершенствование организации учебного процесса, научное обоснование содержания обучения, уровня его методического обеспечения.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          Наличие отклонений в умственном развитии сказывается в том, что выбор профессии для умственно отсталых учащихся, как и для других детей с отклонениями в развитии, суживается до трудоустройства по ограниченному числу доступных им специальностей. Поэтому главным направлением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профориентац</w:t>
      </w:r>
      <w:r w:rsidR="00C92357">
        <w:rPr>
          <w:rFonts w:ascii="Times New Roman" w:eastAsia="Times New Roman" w:hAnsi="Times New Roman" w:cs="Times New Roman"/>
          <w:color w:val="000000"/>
          <w:sz w:val="28"/>
        </w:rPr>
        <w:t>ионной</w:t>
      </w:r>
      <w:proofErr w:type="spellEnd"/>
      <w:r w:rsidR="00C92357">
        <w:rPr>
          <w:rFonts w:ascii="Times New Roman" w:eastAsia="Times New Roman" w:hAnsi="Times New Roman" w:cs="Times New Roman"/>
          <w:color w:val="000000"/>
          <w:sz w:val="28"/>
        </w:rPr>
        <w:t xml:space="preserve"> работы в </w:t>
      </w:r>
      <w:r w:rsidR="00C92357" w:rsidRPr="00C92357">
        <w:rPr>
          <w:rFonts w:ascii="Times New Roman" w:hAnsi="Times New Roman"/>
          <w:sz w:val="28"/>
          <w:szCs w:val="28"/>
        </w:rPr>
        <w:t>СОГБОУ «Общеобразовательный центр «Южный»</w:t>
      </w:r>
      <w:r w:rsidR="00C92357">
        <w:rPr>
          <w:rFonts w:ascii="Times New Roman" w:hAnsi="Times New Roman"/>
          <w:sz w:val="28"/>
          <w:szCs w:val="28"/>
        </w:rPr>
        <w:t>,</w:t>
      </w: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является воспитание у учащихся интересов и склонностей к рекомендуемым видам труда при учете их потенциальных возможностей, реализация которых обеспечивается коррекционным характером обучения. Решение этой задачи осложняется своеобразием самой трудовой деятельности, ее особой спецификой в учебном процессе. Выраженное недоразвитие у умственно отсталых детей психофизиологии трудовых процессов и формирования технико-технологических знаний, речемыслительной деятельности, определило необходимость разработки специфических требований к организации их трудового обучения, его практической и коррекционной направленности (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Г.М.Дульнев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, С.Л.Мирский,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Б.Н.Пинский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и др.). И, тем не менее, методическая сторона профессионального обучения, которая должна оказывать особое коррекционное воздействие на общее и профессиональное развитие учащихся, является еще недостаточно разработанной. В этом плане,  одним из главных условий в профессионально-трудовой подготовке подростков с проблемами в развитии становится необходимость  связать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общекоррекционную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направленность обучения, учет индивидуальных и типологических особенностей обучаемых на основе целевой, энергетической и исполнительной стороне их трудовой деятельности с основами психофизиологии труда.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Таким образом, </w:t>
      </w:r>
      <w:r w:rsidRPr="00B432E6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в системе коррекционного обучения умственно отсталых школьников четко выявились противоречия </w:t>
      </w:r>
      <w:proofErr w:type="gramStart"/>
      <w:r w:rsidRPr="00B432E6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между</w:t>
      </w:r>
      <w:proofErr w:type="gramEnd"/>
      <w:r w:rsidRPr="00B432E6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сложившейся системой их профессионально-трудовой подготовки и современными социально-экономическими условиями, затрудняющими их трудоустройство;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возросшими квалификационными требованиями к подготовке специалистов и особенностями умственного и психофизического развития учащихся, осложняющими им овладение даже доступными по их возможностям профессиями;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ограниченным количеством профессий, по которым могут быть трудоустроены лица с умственной отсталостью, и еще меньшим их количеством, по которым можно осуществлять профессионально-трудовую подготовку учащихся коррекционных школ, школ-интернатов VIII вида.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Все обозначенные противоречия затрудняют умственно отсталым выпускникам быть конкурентоспособными на рынке труда, тем более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что большинство из них, не являются инвалидами, а значит и не имеют никаких льгот при трудоустройстве. К ним предъявляются те же требования, что и к их нормально развивающимся сверстникам, выпускникам общеобразовательных школ. Необходимость разрешения выявленных противоречий, недостаточная теоретическая разработанность проблемы и в то же время ее высокая практическая значимость обусловили актуальность нашего исследования.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Проблемой исследования по теме самообразования</w:t>
      </w:r>
      <w:r w:rsidRPr="00B432E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432E6">
        <w:rPr>
          <w:rFonts w:ascii="Times New Roman" w:eastAsia="Times New Roman" w:hAnsi="Times New Roman" w:cs="Times New Roman"/>
          <w:color w:val="000000"/>
          <w:sz w:val="28"/>
        </w:rPr>
        <w:t>является определение организационных и психолого-педагогических условий, обеспечивающих формирование эффективной профессионально-трудовой подготовки умственно отсталых учащихся.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Объект исследова</w:t>
      </w:r>
      <w:r w:rsidRPr="00B432E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ния</w:t>
      </w:r>
      <w:r w:rsidRPr="00B432E6">
        <w:rPr>
          <w:rFonts w:ascii="Times New Roman" w:eastAsia="Times New Roman" w:hAnsi="Times New Roman" w:cs="Times New Roman"/>
          <w:color w:val="000000"/>
          <w:sz w:val="28"/>
        </w:rPr>
        <w:t> - организация и методы профессионально-трудовой подготов</w:t>
      </w:r>
      <w:r w:rsidR="00C92357">
        <w:rPr>
          <w:rFonts w:ascii="Times New Roman" w:eastAsia="Times New Roman" w:hAnsi="Times New Roman" w:cs="Times New Roman"/>
          <w:color w:val="000000"/>
          <w:sz w:val="28"/>
        </w:rPr>
        <w:t>ки умственно отсталых учащихся 6-8</w:t>
      </w: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-х классов </w:t>
      </w:r>
      <w:r w:rsidR="00C92357" w:rsidRPr="00C92357">
        <w:rPr>
          <w:rFonts w:ascii="Times New Roman" w:hAnsi="Times New Roman"/>
          <w:sz w:val="28"/>
          <w:szCs w:val="28"/>
        </w:rPr>
        <w:t>СОГБОУ «Общеобразовательный центр «Южный»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Предмет исследования</w:t>
      </w:r>
      <w:r w:rsidRPr="00B432E6">
        <w:rPr>
          <w:rFonts w:ascii="Times New Roman" w:eastAsia="Times New Roman" w:hAnsi="Times New Roman" w:cs="Times New Roman"/>
          <w:color w:val="000000"/>
          <w:sz w:val="28"/>
        </w:rPr>
        <w:t> - условия и средства формирования у умственно отсталых школьников профессиональных знаний, умений и навыков, обеспечивающих готовность их к самостоятельной жизни и труду в обществе.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Гипотеза исследования</w:t>
      </w: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 состоит в предположении, что эффективность профессионально-трудовой подготовки умственно отсталых обучающихся воспитанников  повысится при учете общих закономерностей их развития, а также 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при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определении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значимости профессионально-трудовой подготовки умственно отсталых школьников с учетом своеобразия психофизиологии их трудовой деятельности;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выявлении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тенденций развития организационных форм и инновационных технологий в системе профессионально-трудовой подготовки и профориентации умственно отсталых школьников;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обосновании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и разработке механизмов формирования знаний и навыков, способствующих выработке квалифицированных умений;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lastRenderedPageBreak/>
        <w:t>- разработке путей реализации принципа дифференцированного подхода к учащимся в профессионально-трудовом обучении;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создании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оптимальных условий эффективности использования педагогических технологий в коррекционно-ориентированном процессе обучения с учетом особенностей и возможностей усвоения нового учебного материала;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разработке педагогической классификации, выделении типологических групп учащихся, дифференцированных методов и приемов работы в системе коррекционно-развивающего обучения.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В соответствии с поставленной целью, предметом, объектом и гипотезой исследования определены следующие </w:t>
      </w:r>
      <w:r w:rsidRPr="00B432E6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задачи:</w:t>
      </w:r>
      <w:r w:rsidRPr="00B432E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выявить психофизиологический механизм формирования целенаправленных действий и приемов работы при выполнении технологических операций различной сложности с целью определения форм и содержания коррекционной работы с учащимися с проблемами интеллектуального развития;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разработать психолого-педагогические обоснования проблемы дифференциации умственно отсталых учащихся с учетом их индивидуальных и типологических особенностей в профессионально-трудовом обучении;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провести комплексное психолого-педагогическое изучение особенностей формирования у учащихся технико-технологических знаний и навыков;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дифференцировать учащихся на типологические группы с учетом целевой, энергетической и исполнительной сторон трудовой деятельности;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рассмотреть в сравнении с нормально развивающимися подростками механизм процесса формирования у них знаний и навыков;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проследить возможности продвижения в период профессионально-трудового обучения учащихся с учетом их типологических особенностей;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обосновать и разработать систему педагогической технологии коррекционно-развивающего обучения умственно отсталых школьников в процессе их подготовки к самостоятельной жизни и труду (определить содержание, методы, приемы, организационные формы обучения).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Методологической основой исследования является общенаучные методологические принципы развития и системности, фундаментальные принципы деятельного подхода в процессе изучения личности учащихся, принципы комплексного системно-структурного подхода при изучении детей с отклонениями в развитии.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Методы исследования</w:t>
      </w:r>
      <w:r w:rsidRPr="00B432E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При исследовании темы самообразования я использовала: теоретические и эмпирические методы, включающие аналитический обзор психолого-педагогической, психофизиологической и профессионально-педагогической литературы, программно-методических документов; диагностический, обучающий и контрольный эксперименты, реализуемые в индивидуальном и фронтальном вариантах.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Изучались аналитические данные, школьная документация, осуществлялись наблюдения на уроках.</w:t>
      </w:r>
    </w:p>
    <w:p w:rsidR="00B432E6" w:rsidRPr="00B432E6" w:rsidRDefault="00B432E6" w:rsidP="00B432E6">
      <w:pPr>
        <w:keepNext/>
        <w:pBdr>
          <w:bottom w:val="single" w:sz="6" w:space="5" w:color="D6DDB9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Заключение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Выводы о том, что основная характеристика навыка заключается в объединении частных действий и о том, что на первом этапе формирования навыка самое важное - выработка правильного представления о новом упражнении, сделанные учеными, занимающимися проблемами формирования навыков, дают нам определенное направление и в суть коррекционной работы.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          Установлено, что в представлении о действии сначала господствуют зрительные компоненты. Лишь затем они уступают двигательным ощущениям. Зрительные представления 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обучаемых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сначала диффузны и имеют большие пробелы. Важно на первоначальном этапе усвоения навыка создать четкий образ действия, так как главное заключается в том, чтобы движения выполнялись с самого начала правильно и демонстрировались учителем на профессиональном уровне.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          Огромное значение при формировании двигательных навыков должно отводиться регулирующей функции речи, ибо они складываются у детей в условиях их развернутой речевой деятельности, в результате чего приобретают более обобщенный характер, легче переносится в новые условия, чем те навыки, которые складываются при снижении словесной активности. Подчеркивая взаимосвязь формирования двигательных 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навыков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с психофизиологическими качествами обучаемых, указывается и на двигательную роль влияния метода упражнений.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При формировании навыков прослеживается ряд этапов, фаз, ступеней и стадий. Разные авторы насчитывают их от трех до пяти. В них и заключается форма и содержание механизма формирования навыков. Первая стадия включает изучение отдельных движений, создает первоначальное представление о двигательном действии и дает установку на овладение им, объединяя их в целостное действие. Вторая стадия характеризуется устранением лишних движений и чрезмерного мышечного напряжения, где предварительно усвоенные действия совершенствуются и уточняются.      Третья стадия связана с процессом автоматизации навыка, в результате чего происходит становление двигательных навыков и закрепление двигательных действий с характерным появлением вариантного навыка (приема) и умение его применять в новых условиях.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Рассматривая процесс формирования двигательных навыков, К.К.Платонов дает наиболее обстоятельное описание разных видов рабочих движений с описанием их характеристики на всех четырех этапах развития. Автор определяет: «Навык - есть автоматизированное действие, выработанное в процессе упражнений и подконтрольное сознанию. Навык, формируясь в процессе упражнения, автоматизируется, хотя и не выходит из-под контроля сознания, так как в процессе его выполнения достигается осознанная цель».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          Естественно, если процесс осознания цели отсутствует, то навык можно рассматривать, как «автоматизм», что в свою очередь является </w:t>
      </w:r>
      <w:r w:rsidRPr="00B432E6">
        <w:rPr>
          <w:rFonts w:ascii="Times New Roman" w:eastAsia="Times New Roman" w:hAnsi="Times New Roman" w:cs="Times New Roman"/>
          <w:color w:val="000000"/>
          <w:sz w:val="28"/>
        </w:rPr>
        <w:lastRenderedPageBreak/>
        <w:t>отрицательным показателем при формировании профессионально-трудового навыка.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Известно, что любая профессия имеет свои трудовые процессы, которые, в свою очередь, состоят из трудовых операций, а операции из трудовых действий и движений.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Составной частью трудового процесса при выполнении изделия являются трудовые операции (термин введен в 60-е годы XX века). Трудовые операции состоят из отдельных трудовых действий и движений, способствующих выработке трудовых приемов. Составной формирующей навыка являются трудовые действия и движения, в результате которых вырабатываются приемы.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Трудовой процесс - наиболее крупная единица трудовой деятельности. Он охватывает все действия рабочего, связанные с выполнением определенных работ, типичных для данной профессии.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          Трудовое действие - законченная совокупность движений. Например, взятие детали, возвращение инструмента на место, установка сверла в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построме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и т.п. Каждое такое действие обычно включает несколько отдельных трудовых движений.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Трудовое движение - однократное и однородное непрерывное перемещение всего тела рабочего или отдельных его частей (головы, шеи, туловища, верхних и нижних конечностей) в целях выполнения какого-либо определенного трудового действия («взять», «переместить», «отпустить», «совместить» какой-либо предмет и т.д.)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Трудовой прием - элемент трудового процесса и часть трудовой операции, имеющая самостоятельную цель ее эффективного выполнения. Трудовые приемы составляют как содержание уровня квалификации рабочего, так и уровня производственных технологий по части нормативно одобренных приемов профессионального труда</w:t>
      </w:r>
    </w:p>
    <w:p w:rsidR="00B432E6" w:rsidRPr="00B432E6" w:rsidRDefault="00B432E6" w:rsidP="00B4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         Многолетний опыт моей работы  подтверждает, что важнейшей составляющей педагогического процесса становится личностное взаимодействие педагога  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 обучающимися.  Осуществляется данный процесс с помощью современных педагогических технологий, таких как: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технологии, педагогическая мастерская и использование информационных коммуникативных технологий.</w:t>
      </w:r>
      <w:r w:rsidRPr="00B432E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 </w:t>
      </w:r>
    </w:p>
    <w:p w:rsidR="001C3B67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 Поэтому задача учителя профессионально-трудового обучения заключается в социальной адаптации: передачи обучающимся практических знаний, умений, навыков, воспитанности такого уровня, который позволил бы подготовиться к предстоящей самостоятельной жизни в соответствии с социальными нормами, действующими в обществе, с одной стороны и с другой, педагогическими возможностями производительного труда, обусловленными современным содержанием специального образования.  </w:t>
      </w: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lastRenderedPageBreak/>
        <w:t>С этой целью   используются  общие принципы и правила коррекционной работы: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1. Индивидуальный подход к каждому.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наглядности, проведение производственной гимнастики).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3. Использование методов, активизирующих познавательную деятельность обучающихся, формирующих необходимые учебные  умения и навыки.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4. Проявление педагогического такта. Постоянное поощрение за малейшие успехи, своевременная и тактическая помощь каждому ученику, развитие в нём веры в собственные силы и возможности.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Профессионально-трудовое обучение создает особо благоприятные возможности для наиболее эффективного решения задач трудового воспитания, которое является важнейшим его средством и условием.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При организации обучения необходимо адаптировать содержание учебного материала, изменяя способы подачи информации, выделяя в каждой теме базовый материал, подлежащий многократному закреплению, дифференцируя задания в зависимости от коррекционных задач, например, изменение формы выполнения задания или частичное его выполнение. Обучающемуся воспитаннику с ОВЗ необходим хорошо структурированный материал.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Конкретные методические пути процесса трудового обучения могут быть весьма разнообразными. Они зависят от объективного содержания учебного материала, от большей или меньшей возможности использования практических работ в учебном процессе и способов сочетания практических и словесных средств обучения.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Для того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 чтобы успешно вести обучение детей  с ОВЗ, привить им умение действовать самостоятельно, необходимо руководствоваться следующими требованиями: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знать и изучать психофизические особенности  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>. Изучать мотивы их деятельности, использовать эти мотивы в организации деятельности;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при обучении оперировать наглядным, доступным пониманию обучающегося воспитанника   материалом;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создавать для каждого подростка такие условия, которые способствовали бы развитию интереса к работе и изучаемой специальности;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- предлагать обучающимся воспитанникам посильные задания, справившись с которыми он увидит результат своего труда.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Одним из недостатков в процессе трудового обучения является то, что  мало внимания уделяется такому важному вопросу, как воспитание у учащихся умения самостоятельно выполнять трудовые задания. Результаты работы показали, что большинство обучающихся не могут сразу включиться </w:t>
      </w:r>
      <w:r w:rsidRPr="00B432E6">
        <w:rPr>
          <w:rFonts w:ascii="Times New Roman" w:eastAsia="Times New Roman" w:hAnsi="Times New Roman" w:cs="Times New Roman"/>
          <w:color w:val="000000"/>
          <w:sz w:val="28"/>
        </w:rPr>
        <w:lastRenderedPageBreak/>
        <w:t>в производственный процесс, долгое время не проявляют нужной самостоятельности при выполнении трудовых заданий, чувствуют себя не очень уверенно в трудовом коллективе.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Важная задача учителя - воспитание у обучающихся  организационных умений и навыков работы в мастерской. Обучающиеся воспитанники должны научиться организованно и вовремя входить в мастерскую и выходить из нее, бережно относиться к инструментам и материалам, правильно использовать спецодежду, уметь обращаться к учителю, убирать свое рабочее место, и т.д. В дальнейшем эти умения и навыки должны закрепляться как полезные привычки, облегчающие переход к самостоятельному труду на производстве. Все разъяснения  необходимо подкреплять показом и дальнейшими упражнениями.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Положительных результатов в деле развития трудовых умений и навыков у обучающихся с нарушениями интеллекта можно достичь при соблюдении следующих основных требований: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1. Профессионально-трудовое обучение не должно ограничиваться формированием у обучающихся только рабочих двигательных навыков. Оно, кроме того, должно быть направлено на воспитание у них умений решать умственные задачи, связанные с практическим выполнением трудовых заданий (планирование, выполнение заданий при помощи различных инструкций, образца, рисунка, схем и т.д.). Это в свою очередь способствует коррекции умственного развития обучающихся воспитанников  с ОВЗ.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2. Проблема воспитания у обучающихся воспитанников самостоятельности должна решаться при строгом соблюдении правила: от простого к 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сложному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>, от более известного к менее известному, от конкретного к абстрактному. Так, при обучении швейному делу следует осуществлять постепенный переход от простейших к более сложным операциям, а также к инструкциям, планам, образам, схемам и т.п.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3. Профессиональное обучение можно и необходимо использовать для развития речи обучающихся с ОВЗ (словесный отчет - устный и письменный - о проделанной работе, рассказ о выполнении предстоящего задания и т.д.), что в свою очередь будет способствовать их умственному развитию.</w:t>
      </w:r>
    </w:p>
    <w:p w:rsidR="00B432E6" w:rsidRP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Перспективы развития трудовой адаптации выпускников школы 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весьма различны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>. Они зависят от многих причин. К их числу относятся характер и тяжесть дефекта, наличие дополнительных отклонений, а также индивидуальные особенности и способности подростка, организация его обучения и воспитания, воздействие ближайшего социального окружения, главным образом семьи и родственников. В настоящее время существенное значение приобретает неблагоприятная обстановка, складывающаяся вокруг подростка - безработица, наличие криминогенных структур, распространение алкоголизма, наркомании и др. Все это осложняет реализацию положительных жизненных перспектив.</w:t>
      </w:r>
    </w:p>
    <w:p w:rsidR="00B432E6" w:rsidRDefault="00B432E6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Подводя </w:t>
      </w:r>
      <w:r w:rsidR="0005083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="00050832">
        <w:rPr>
          <w:rFonts w:ascii="Times New Roman" w:eastAsia="Times New Roman" w:hAnsi="Times New Roman" w:cs="Times New Roman"/>
          <w:color w:val="000000"/>
          <w:sz w:val="28"/>
        </w:rPr>
        <w:t>итог</w:t>
      </w:r>
      <w:proofErr w:type="gramEnd"/>
      <w:r w:rsidR="000508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следует отметить, что многие подростки  с отклонениями в развитии, вырастая, адаптируются социально. Одни из них живут в семьях, проявляя заботу и внимание 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своим близким. Другие — создают </w:t>
      </w:r>
      <w:r w:rsidRPr="00B432E6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собственные семьи, воспитывают детей. Часть выпускников продолжает свое образование. Немногие трудоустраиваются по специальности, но большинство стремятся выполнять посильную работу, которая дает им возможность чувствовать себя полезными и нужными людьми, социально самоутвердиться.</w:t>
      </w: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B67" w:rsidRPr="00B432E6" w:rsidRDefault="001C3B67" w:rsidP="00B432E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2E6" w:rsidRPr="00B432E6" w:rsidRDefault="00B432E6" w:rsidP="00B432E6">
      <w:pPr>
        <w:keepNext/>
        <w:pBdr>
          <w:bottom w:val="single" w:sz="6" w:space="5" w:color="D6DDB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Список</w:t>
      </w:r>
      <w:r w:rsidR="000508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 w:rsidRPr="00B432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литературы: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1. Архангельский С.Н. Очерки по психологии.- М.: Трудрезервиздат,1958.- 160с.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Аснин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В.И. Своеобразие двигательных навыков в зависимости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отусловий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их образования //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Науч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зап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. Харьковского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пед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ин-та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.- 1939. 1. - С. 23-26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Бабанский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Ю.К. Интенсификация процесса обучения.- М.: Знание,1987. 80с.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Бгажнокова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И.М. Школа для детей с нарушениями интеллекта: тенденции, перспектива развития// Дефектология, № 3. М.: 2004, С.51-54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Безюллева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Г.В., Малышева В. А., Панина A.A. Профессиональная подготовка лиц с умственной отсталостью (методические рекомендации).- М.: ИРПО, 2003. 132с.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Бушуров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В.Е. К вопросу об анализе времени в процессе формирования некоторых трудовых навыков: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Автореф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дис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. канд.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пед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наук. Л., 1959. - 18с.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7. Васенков Г.В. Актуальные проблемы профессиональной подготовки умственно отсталых учащихся// Дефектология, 1998.-№ 4.- С. 40-45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8. Васенков Г.В. Технология трудового обучения детей с недостатками интеллекта// Дефектология, 2004. № 3. - С. 60-67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Волосовец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Т.В. Проблемы трудоустройства выпускников специальных (коррекционных) образовательных учреждений и профессиональное образование инвалидов// Воспи44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10. Волошинова Е.В. Динамика двигательного навыка// Проблемы инженерной психики. 1968. -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Вып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5. — С. 48-52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11. Воронкова В.В. О структуре и учебном плане школы-интерната  VIII вида для детей с умственной отсталостью// Дефектология.- № 3.- 1996. С. 19-23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12. Воронкова В.В. Коррекционная роль трудового обучения умственно отсталых школьников// Образование, здоровье и социальная защита детей и подростков с отклонениями в развитии. Отв. ред. Селявина JI.K. М.: ГОМЦ Школьная книга, 2000. - С. 69-75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13. Гальперин П.Я. Развитие исследований по формированию умственных действий// Психологическая наука в СССР. -1959, т.1. М.: Изд-во АПН РСФСР.- С. 127-136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14. Гильберт Ф.Б. Изучение движений (метод увеличения производительности труда рабочего). М.: Изд. ВЦСПС, 1931.- 186с.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15. Гнатюк A.A. Совершенствование производственного обучения выпускников вспомогательной школы: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Автореф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дис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канд. пел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>аук. — М., 1987. 18с.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16.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Гозова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А.П. К вопросу о сочетании показа и объяснения при трудовом обучении учащихся вспомогательных школ// Учебно-воспитательная работа в специальных школах- 1957.-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Вып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. 4.-М.: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Учпедгиз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С. 126-139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17. Горбатов Д.С. Тестирование учебных достижений: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критериально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ориентированный подход // Педагогика. 1995. -№4.-С. 105-110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18. Гурьянов Е.В. Навык и 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действие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// Ученые записки МГУ. 1946.вып. 90.-С. 136-142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lastRenderedPageBreak/>
        <w:t>19. Гурьянов Е.В. К вопросу о развитии трудовых навыков//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Советскаяпедагогика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1943. - 7. - С. 21-24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20. Девяткова Т.А. Модель трудового обучения в специальной (коррекционной) школе VIII вида// Дефектология. № 3. — М., 2004, С. 72-75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21. Особенности формирования личностных качеств у умственно отсталых школьников в процессе трудового обучения (рукопись), 1967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22. Осознание причинно-следственных зависимостей в труде учащимися вспомогательной школы. Материалы III Всесоюзного съезда Общества психологов СССР, т. 3,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вып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1.М., 1968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23. Усвоение трудовых операций умственно отсталыми школьниками// Специальная школа. 1967,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вып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4.-С. 74-80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24. Методы обучения трудовым действиям. М.: Просвещение, 1972.-320с.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25.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Жозе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Ван Белле, Вили Класс Профессиональное обучение в специальном образовании. С.-Петербург. - Закон о специальном образовании, 2002. - 52с.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27.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Завражин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С.А.,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Фортова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JI.K. Адаптация детей с ограниченными возможностями. Учебное пособие для вузов. М.: Академический проект.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Трикста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, 2005. - 395с. Психология умственно отсталого ребенка.- М.: 1939.-64с.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28. Наглядность и активизация учащихся в процессе обучения. М.: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Учпедгиз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, 1960. - 311с. Развитие произвольных движений. - М.: Изд-во АПН РСФСР, 1960.-430с.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29.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Иссамутдинов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Д.И., Богатова А.Б. Совершенствование системы профессионально-трудовой подготовки школьников с нарушениями интеллекта// Дефектология № 3.- М., 2004.- С. 75-78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30.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Ительсон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Л.Б. Об особенностях формирования самоконтроля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припроизводственном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обучении// Вопросы психологии,-1961.-2.-С. 5-1694.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Занков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Л.В.95.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Занков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Л.В.96. Запорожец A.B.97. Захаров H.H.98. Иванова Е.М.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31.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Карвялис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В.Ю. Социально-трудовая адаптация выпускников специальных школ (на материале Литовской ССР):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Дис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док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>ед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наук. Шауляй, 1987. - 356с.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32.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Капланская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Е.И. Использование Фламандского опыта в трудовой и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допрофессиональной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подготовке детей с проблемами в развитии на базе УВК № 1836// Сб. Инновации в Российском образовании. М., 1999. - С. 93-100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33. Капустин А.И. Коррекционно-развивающая эффективность педагогической работы с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детьми-олигофренами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Дефектология, 1990. -№3.- С. 17-28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34. Клочков И.Д. Методы обучения трудовым действиям. М.: Просвещение, 1972. 160с.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35. Клюшников Б.К. Использование специального приспособления для формирования некоторых трудовых навыков у учащихся вспомогательной школы // Дефектология, 1971.-3.- С. 78-79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36. Клюшников Б.К. Разработка эффективных способов применения технических средств обучения в процессе формирования трудовых навыков у </w:t>
      </w:r>
      <w:r w:rsidRPr="00B432E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учащихся вспомогательной школы: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Автореф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дис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. канд.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пед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.н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>аук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.- М., 1982.- 22с.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37. Коган В.М. Значение метода упражнения в формировании навыков и умений// Бюллетень Всесоюзного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ин-та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эксп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мед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>1936.-6.-С. 122-126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38. Косилов С.А. Физиологические особенности формирования навыков. М.: Высшая школа, 1975.- 159с.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39. Косилов С.А. О физиологических основах производственного обучения.- М.: Высшая школа, 1981.- 79с.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40. Магомедова И.А. Интегрированное профессиональное образование учащихся с нарушениями интеллекта // Дефектология № 4.- М., 2005.-С. 79-80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41. Актуальные проблемы специального образования// Дефектология.- № 6. С. 3-9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42.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Монтессори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М. Дом ребенка (Метод научной педагогики). М.:1. Задруга, 1913.-340с.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43.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Мерсиянова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Г.Н. О воспитан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ии у у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чащихся вспомогательной школы умения самостоятельно работать в процессе профессионального трудового обучения// Специальная школа. М., 1961. -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вып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3.- С. 64-72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44.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Мерсиянова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Г.Н.Выполнение практических заданий учащимися вспомогательной школы. Киев: Рад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., 1985 - 80с.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45.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Менчинская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H.A. Проблемы учения и умственного развития школьника: Избранные психологические труды. М.: Педагогика, 1989. - 224с.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46. Мирский СЛ. Особенности профессионального обучения во вспомогательной школе М.: Просвещение, 1966.- 165с.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47. Мирский СЛ. Самоконтроль умственно отсталых школьников в трудовой деятельности: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Автореф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дис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канд.пед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наук. ОМ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>1967.-18с.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48. Мирский СЛ. Сравнение способов ориентировки умственно отсталых школьников в трудовом задании// 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Спец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. школа. - М., 1967.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вып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4. - С. 80-84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49. Мирский СЛ. Отражение практических приемов в планах трудовой деятельности учащихся вспомогательной школы// Дефектология, 1971.-4.-С. 11-15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50. Мирский СЛ. Возможности учащихся вспомогательной школы в усвоении простейших приемов разметки по заданным размерам// Дефектология, 1981. 3. - С. 26-30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51. Типологические особенности учащихся вспомогательных школ в трудовом обучении.- М.: Просвещение, 1983.- 116с.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52. Индивидуальный подход к учащимся вспомогательной школы в трудовом обучении. М.: Педагогика, 1990.- 160с.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53. Формирование знаний у учащихся вспомогательной школы на уроках труда. М.: Просвещение, 1992. -265с.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54. Образовательный станда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рт в тр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>удовом обучении вспомогательной школы//Дефектология, 1996.-6.-С. 29-32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55. Применение наглядных средств на уроках труда вспомогательной школы// Дефектология, 2003. 1. -С. 46-53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56. Мошкова И.Н., Малов C.JI. Динамика формирования трудовых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навыкови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умений.- М: АПН РСФСР, 1973. 366с.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57.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Муртузалиева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У.М. Сочетание профессионально-трудового обучения с производительным трудом во вспомогательной школе Махачкала, 1978. С. 93-95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58. Новиков A.M. Процесс и методы формирования трудовых умений.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59.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Пайкова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A.C. О профессиональной подготовке детей с нарушениями развития в Приморском крае// Дефектология.- 3.2004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60. Паншина И.А. и др. Профессиональная подготовка лиц с умственной отсталостью,- М.: ИРПО, 2003. 132с.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61.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Патракеев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В.Н. Трудовая подготовка в школах VIII вида для детей с нарушением интеллекта//Дефектология, 1996. 3.-С. 24-28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62.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Патракеев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В.Н. Психолого-педагогическое изучение учащихся учителем труда в школах VIII вида// Дефектология, 1996. -6.-С. 31-36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63. Певзнер М.С.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Дети-олигофрены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М.: Изд-во АПН РСФСР, 1959.486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64. Певзнер М.С.,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Лубовский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В.И. Динамика развития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детей-олигофренов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: Изд-во АПН РСФСР, 1963. 221с.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65. Петрова В.Г. Практическая и умственная деятельность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детей-олигофренов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,- М.: Просвещение, 1968. 158с.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66. Петрова В.Г., Белякова И.В. К вопросу о разнообразии форм обучения детей с нарушенным интеллектуальным развитием// Дефектология, 1995. 2. - С. 19-22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67.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Пинский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Б.И. О влиянии мотивов деятельности и выполнение трудового задания у умственно отсталых школьников// Специальная школа, 1964.-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вып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3. С. 56-58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68.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Пинский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Б.И. Формирование двигательных навыков у учащихся вспомогательной школы. М.: Педагогика, 1977. -128с.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69. Платонов К.К. О знаниях, навыках, умениях // Советская педагогика,1963.- 11.-С. 98-103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70. Программно-методическое обеспечение для X-XII классов с углубленной трудовой подготовкой в специальных (коррекционных) образовательных учреждениях VIII вида. Сб. под ред. A.M. Щербаковой. М., 2003. - 160с.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71. Программы специальных (коррекционных) общеобразовательных учреждений VIII вида 5-9 классы. Сб. № 2.- М.: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Владос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2000. - 238с.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72. Рубинштейн С.А. Опыт исследования по психологии труда // Вопросы психологии, 1956. 4. - С. 120-126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73. Рубинштейн C.JI. Психология умственно отсталого школьника. М.:1. Просвещение, 1986.- 192с.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74.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Рудик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П. А. Методика ручного труда. М.: Изд-во АПН РСФСР,1954.- 115с.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75.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СелевкоТ.К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>. Современные образовательные технологии. Учебное пособие М.: Народное образование, 1998. - 256с.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76. Смирнова А.Н. Коррекционно-воспитательная работа учителя вспомогательной школы. Изд. 3-е: Просвещение, 1982. -104с.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lastRenderedPageBreak/>
        <w:t>77. Соколов А.Н. Роль осознания движений в выработке двигательных навыков// Ученые записки института психологии. -1941.-т. II.-С. 131-142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78. Ткаченко В.Г. Основные правила организации работы в учебных мастерских коррекционной школы VIII вида // Дефектология, 2004. 3. - С. 82-85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79.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Точилов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К.С. Опыт функционального изучения образования двигательных навыков в процессе производственного обучения // В кн.: Вопросы физиологии труда. М., 1957. -С. 117-128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80. Щербакова A.M. Проблемы трудового обучения и профессиональной подготовки учащихся вспомогательной школы// Дефектология, 1998. № 4. - С. 24-28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>81. Щербакова A.M. Трудовое обучение в специальных (коррекционных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)ш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>колах VIII вида. Новые учебные программы.- М.: Изд-во НЦ ЭНАС, 2001. 315с.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82. Щербакова A.M., Матвеева Н.Б., Наливайко Т.А. Создание группы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постинтернатной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реабилитации и адаптации подростков с умственной отсталостью// Дефектология, 1995.--2.-С. 32-36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83.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Якиманская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И.С. Воспитание сенсорной культуры труда у учащихся профессионально-технических училищ. - М.: Высшая школа, 1969. 80с.</w:t>
      </w:r>
    </w:p>
    <w:p w:rsidR="00B432E6" w:rsidRPr="00B432E6" w:rsidRDefault="00B432E6" w:rsidP="00B4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84. </w:t>
      </w:r>
      <w:proofErr w:type="spell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Якиманская</w:t>
      </w:r>
      <w:proofErr w:type="spellEnd"/>
      <w:r w:rsidRPr="00B432E6">
        <w:rPr>
          <w:rFonts w:ascii="Times New Roman" w:eastAsia="Times New Roman" w:hAnsi="Times New Roman" w:cs="Times New Roman"/>
          <w:color w:val="000000"/>
          <w:sz w:val="28"/>
        </w:rPr>
        <w:t xml:space="preserve"> И.С. Развивающее обучение. — М.: Педагогика, 1979.144</w:t>
      </w:r>
      <w:proofErr w:type="gramStart"/>
      <w:r w:rsidRPr="00B432E6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B432E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432E6" w:rsidRPr="00B432E6" w:rsidRDefault="00B432E6">
      <w:pPr>
        <w:rPr>
          <w:rFonts w:ascii="Times New Roman" w:hAnsi="Times New Roman" w:cs="Times New Roman"/>
          <w:sz w:val="24"/>
          <w:szCs w:val="24"/>
        </w:rPr>
      </w:pPr>
    </w:p>
    <w:sectPr w:rsidR="00B432E6" w:rsidRPr="00B432E6" w:rsidSect="00D7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5E5"/>
    <w:multiLevelType w:val="multilevel"/>
    <w:tmpl w:val="5270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2E6"/>
    <w:rsid w:val="00050832"/>
    <w:rsid w:val="000B7096"/>
    <w:rsid w:val="000E2807"/>
    <w:rsid w:val="000F4FC1"/>
    <w:rsid w:val="00134210"/>
    <w:rsid w:val="001C3B67"/>
    <w:rsid w:val="001F6481"/>
    <w:rsid w:val="003365B7"/>
    <w:rsid w:val="00485AE6"/>
    <w:rsid w:val="00576A3A"/>
    <w:rsid w:val="0061621E"/>
    <w:rsid w:val="0068558F"/>
    <w:rsid w:val="008A4541"/>
    <w:rsid w:val="009D1B6B"/>
    <w:rsid w:val="009D1E05"/>
    <w:rsid w:val="00A07813"/>
    <w:rsid w:val="00B036B6"/>
    <w:rsid w:val="00B23D45"/>
    <w:rsid w:val="00B432E6"/>
    <w:rsid w:val="00C92357"/>
    <w:rsid w:val="00D72DAB"/>
    <w:rsid w:val="00FE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AB"/>
  </w:style>
  <w:style w:type="paragraph" w:styleId="2">
    <w:name w:val="heading 2"/>
    <w:basedOn w:val="a"/>
    <w:link w:val="20"/>
    <w:uiPriority w:val="9"/>
    <w:qFormat/>
    <w:rsid w:val="00B43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2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2">
    <w:name w:val="c12"/>
    <w:basedOn w:val="a"/>
    <w:rsid w:val="00B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432E6"/>
  </w:style>
  <w:style w:type="paragraph" w:customStyle="1" w:styleId="c1">
    <w:name w:val="c1"/>
    <w:basedOn w:val="a"/>
    <w:rsid w:val="00B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432E6"/>
  </w:style>
  <w:style w:type="paragraph" w:customStyle="1" w:styleId="c30">
    <w:name w:val="c30"/>
    <w:basedOn w:val="a"/>
    <w:rsid w:val="00B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432E6"/>
  </w:style>
  <w:style w:type="paragraph" w:customStyle="1" w:styleId="c19">
    <w:name w:val="c19"/>
    <w:basedOn w:val="a"/>
    <w:rsid w:val="00B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B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32E6"/>
  </w:style>
  <w:style w:type="paragraph" w:customStyle="1" w:styleId="c7">
    <w:name w:val="c7"/>
    <w:basedOn w:val="a"/>
    <w:rsid w:val="00B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432E6"/>
  </w:style>
  <w:style w:type="paragraph" w:customStyle="1" w:styleId="c5">
    <w:name w:val="c5"/>
    <w:basedOn w:val="a"/>
    <w:rsid w:val="00B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432E6"/>
  </w:style>
  <w:style w:type="paragraph" w:customStyle="1" w:styleId="c45">
    <w:name w:val="c45"/>
    <w:basedOn w:val="a"/>
    <w:rsid w:val="00B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B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432E6"/>
  </w:style>
  <w:style w:type="character" w:customStyle="1" w:styleId="c9">
    <w:name w:val="c9"/>
    <w:basedOn w:val="a0"/>
    <w:rsid w:val="00B432E6"/>
  </w:style>
  <w:style w:type="paragraph" w:customStyle="1" w:styleId="c11">
    <w:name w:val="c11"/>
    <w:basedOn w:val="a"/>
    <w:rsid w:val="00B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B432E6"/>
  </w:style>
  <w:style w:type="paragraph" w:customStyle="1" w:styleId="c15">
    <w:name w:val="c15"/>
    <w:basedOn w:val="a"/>
    <w:rsid w:val="00B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32E6"/>
  </w:style>
  <w:style w:type="character" w:customStyle="1" w:styleId="c18">
    <w:name w:val="c18"/>
    <w:basedOn w:val="a0"/>
    <w:rsid w:val="00B43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5781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2015-11-09T19:35:00Z</dcterms:created>
  <dcterms:modified xsi:type="dcterms:W3CDTF">2017-03-29T18:18:00Z</dcterms:modified>
</cp:coreProperties>
</file>