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44" w:rsidRPr="007F5489" w:rsidRDefault="00724044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489">
        <w:rPr>
          <w:rFonts w:ascii="Times New Roman" w:hAnsi="Times New Roman"/>
          <w:b/>
          <w:sz w:val="24"/>
          <w:szCs w:val="24"/>
        </w:rPr>
        <w:t>Контрольная работа за 1 полугодие 2017- 2018 учебного года</w:t>
      </w:r>
    </w:p>
    <w:p w:rsidR="00724044" w:rsidRPr="007F5489" w:rsidRDefault="00724044" w:rsidP="0072404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5489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F5489">
        <w:rPr>
          <w:rFonts w:ascii="Times New Roman" w:hAnsi="Times New Roman"/>
          <w:b/>
          <w:sz w:val="24"/>
          <w:szCs w:val="24"/>
        </w:rPr>
        <w:t xml:space="preserve"> физике для 11 класса</w:t>
      </w:r>
    </w:p>
    <w:p w:rsidR="00724044" w:rsidRPr="00751C78" w:rsidRDefault="00724044" w:rsidP="0072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C78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724044" w:rsidRPr="00751C78" w:rsidRDefault="00724044" w:rsidP="0072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Для выполнения работы по физике отводится </w:t>
      </w:r>
      <w:r w:rsidRPr="00751C78">
        <w:rPr>
          <w:rFonts w:ascii="Times New Roman" w:hAnsi="Times New Roman" w:cs="Times New Roman"/>
          <w:sz w:val="24"/>
          <w:szCs w:val="24"/>
        </w:rPr>
        <w:t xml:space="preserve">40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минут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частей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включающих </w:t>
      </w:r>
      <w:r w:rsidR="007F5489">
        <w:rPr>
          <w:rFonts w:ascii="Times New Roman" w:hAnsi="Times New Roman" w:cs="Times New Roman"/>
          <w:sz w:val="24"/>
          <w:szCs w:val="24"/>
        </w:rPr>
        <w:t>7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заданий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Часть </w:t>
      </w:r>
      <w:r w:rsidRPr="00751C78">
        <w:rPr>
          <w:rFonts w:ascii="Times New Roman" w:hAnsi="Times New Roman" w:cs="Times New Roman"/>
          <w:sz w:val="24"/>
          <w:szCs w:val="24"/>
        </w:rPr>
        <w:t xml:space="preserve">1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содержит </w:t>
      </w:r>
      <w:r w:rsidR="007F5489">
        <w:rPr>
          <w:rFonts w:ascii="Times New Roman" w:hAnsi="Times New Roman" w:cs="Times New Roman"/>
          <w:sz w:val="24"/>
          <w:szCs w:val="24"/>
        </w:rPr>
        <w:t>4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>задания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К каждому 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>заданию нужно записать краткий ответ.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Часть </w:t>
      </w:r>
      <w:r w:rsidRPr="00751C78">
        <w:rPr>
          <w:rFonts w:ascii="Times New Roman" w:hAnsi="Times New Roman" w:cs="Times New Roman"/>
          <w:sz w:val="24"/>
          <w:szCs w:val="24"/>
        </w:rPr>
        <w:t xml:space="preserve">2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содержит </w:t>
      </w:r>
      <w:r w:rsidR="007F5489">
        <w:rPr>
          <w:rFonts w:ascii="Times New Roman" w:hAnsi="Times New Roman" w:cs="Times New Roman"/>
          <w:sz w:val="24"/>
          <w:szCs w:val="24"/>
        </w:rPr>
        <w:t>4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>задания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 xml:space="preserve">двух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которых ответ необходимо записать в виде набора цифр и букв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="007F5489">
        <w:rPr>
          <w:rFonts w:ascii="Times New Roman" w:hAnsi="Times New Roman" w:cs="Times New Roman"/>
          <w:sz w:val="24"/>
          <w:szCs w:val="24"/>
        </w:rPr>
        <w:t>К 2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>задачам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>для которых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 xml:space="preserve"> требуется дать развернутое решения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При вычислениях разрешается использовать непрограммируемый калькулятор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Внимательно прочитайте каждое задание</w:t>
      </w:r>
      <w:r w:rsidR="007F5489">
        <w:rPr>
          <w:rFonts w:ascii="Times New Roman" w:eastAsia="TimesNewRoman" w:hAnsi="Times New Roman" w:cs="Times New Roman"/>
          <w:sz w:val="24"/>
          <w:szCs w:val="24"/>
        </w:rPr>
        <w:t>.</w:t>
      </w:r>
      <w:r w:rsidRPr="00751C78">
        <w:rPr>
          <w:rFonts w:ascii="Times New Roman" w:hAnsi="Times New Roman" w:cs="Times New Roman"/>
          <w:sz w:val="24"/>
          <w:szCs w:val="24"/>
        </w:rPr>
        <w:t xml:space="preserve">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Отвечайте только после того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как вы поняли вопрос и проанализировали все варианты ответа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Выполняйте задания в том порядке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в котором они даны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Если какое</w:t>
      </w:r>
      <w:r w:rsidRPr="00751C78">
        <w:rPr>
          <w:rFonts w:ascii="Times New Roman" w:hAnsi="Times New Roman" w:cs="Times New Roman"/>
          <w:sz w:val="24"/>
          <w:szCs w:val="24"/>
        </w:rPr>
        <w:t>-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то задание вызывает у вас затруднение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пропустите его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К пропущенным заданиям можно будет вернуться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если у вас останется время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Баллы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полученные вами за выполненные задания</w:t>
      </w:r>
      <w:r w:rsidRPr="00751C78">
        <w:rPr>
          <w:rFonts w:ascii="Times New Roman" w:hAnsi="Times New Roman" w:cs="Times New Roman"/>
          <w:sz w:val="24"/>
          <w:szCs w:val="24"/>
        </w:rPr>
        <w:t xml:space="preserve">,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суммируются</w:t>
      </w:r>
      <w:r w:rsidRPr="00751C78">
        <w:rPr>
          <w:rFonts w:ascii="Times New Roman" w:hAnsi="Times New Roman" w:cs="Times New Roman"/>
          <w:sz w:val="24"/>
          <w:szCs w:val="24"/>
        </w:rPr>
        <w:t xml:space="preserve">. </w:t>
      </w:r>
      <w:r w:rsidRPr="00751C78">
        <w:rPr>
          <w:rFonts w:ascii="Times New Roman" w:eastAsia="TimesNew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</w:t>
      </w:r>
      <w:r w:rsidRPr="00751C78">
        <w:rPr>
          <w:rFonts w:ascii="Times New Roman" w:hAnsi="Times New Roman" w:cs="Times New Roman"/>
          <w:sz w:val="24"/>
          <w:szCs w:val="24"/>
        </w:rPr>
        <w:t>.</w:t>
      </w:r>
    </w:p>
    <w:p w:rsidR="00724044" w:rsidRPr="00751C78" w:rsidRDefault="00724044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44" w:rsidRDefault="00724044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489" w:rsidRDefault="007F5489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489" w:rsidRDefault="007F5489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CAC" w:rsidRDefault="00B41CAC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44" w:rsidRDefault="00724044" w:rsidP="0072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В- 1.</w:t>
      </w:r>
    </w:p>
    <w:p w:rsidR="00724044" w:rsidRDefault="00724044" w:rsidP="0072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</w:t>
      </w:r>
    </w:p>
    <w:p w:rsidR="00932483" w:rsidRPr="00724044" w:rsidRDefault="00724044" w:rsidP="007240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проводнику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течѐт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постоянный электрический ток. Величина заряда, проходящего через проводник, возрастает с течением времени согласно графику. Чему равна сила тока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проводнике?   </w:t>
      </w:r>
      <w:proofErr w:type="gramEnd"/>
      <w:r w:rsidRPr="0072404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4763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Ответ_______________________</w:t>
      </w:r>
    </w:p>
    <w:p w:rsidR="00B41CAC" w:rsidRPr="00B41CAC" w:rsidRDefault="00724044" w:rsidP="00B41C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1CAC">
        <w:rPr>
          <w:rFonts w:ascii="Times New Roman" w:hAnsi="Times New Roman" w:cs="Times New Roman"/>
          <w:sz w:val="24"/>
          <w:szCs w:val="24"/>
        </w:rPr>
        <w:t>2.</w:t>
      </w:r>
      <w:r w:rsidRPr="00B41CAC">
        <w:rPr>
          <w:rFonts w:ascii="Times New Roman" w:eastAsia="Times New Roman" w:hAnsi="Times New Roman" w:cs="Times New Roman"/>
          <w:sz w:val="24"/>
          <w:szCs w:val="24"/>
        </w:rPr>
        <w:t xml:space="preserve"> ЭДС индукции в замкнутом проводнике 100 В. Модуль скорости изменения магнитного пот</w:t>
      </w:r>
      <w:r w:rsidR="00B41CAC" w:rsidRPr="00B41CAC">
        <w:rPr>
          <w:rFonts w:ascii="Times New Roman" w:eastAsia="Times New Roman" w:hAnsi="Times New Roman" w:cs="Times New Roman"/>
          <w:sz w:val="24"/>
          <w:szCs w:val="24"/>
        </w:rPr>
        <w:t xml:space="preserve">ока, </w:t>
      </w:r>
      <w:proofErr w:type="spellStart"/>
      <w:r w:rsidR="00B41CAC" w:rsidRPr="00B41CAC">
        <w:rPr>
          <w:rFonts w:ascii="Times New Roman" w:eastAsia="Times New Roman" w:hAnsi="Times New Roman" w:cs="Times New Roman"/>
          <w:sz w:val="24"/>
          <w:szCs w:val="24"/>
        </w:rPr>
        <w:t>пронизующего</w:t>
      </w:r>
      <w:proofErr w:type="spellEnd"/>
      <w:r w:rsidR="00B41CAC" w:rsidRPr="00B41CAC">
        <w:rPr>
          <w:rFonts w:ascii="Times New Roman" w:eastAsia="Times New Roman" w:hAnsi="Times New Roman" w:cs="Times New Roman"/>
          <w:sz w:val="24"/>
          <w:szCs w:val="24"/>
        </w:rPr>
        <w:t xml:space="preserve"> контур равен…  Ответ___________</w:t>
      </w:r>
    </w:p>
    <w:p w:rsidR="00B41CAC" w:rsidRPr="00B41CAC" w:rsidRDefault="00724044" w:rsidP="00B41C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1CA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36B1E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Прямолинейный проводник длиной 0,2 м находится в однородном магнитном поле с </w:t>
      </w:r>
      <w:proofErr w:type="gramStart"/>
      <w:r w:rsidR="00136B1E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ин-</w:t>
      </w:r>
      <w:proofErr w:type="spellStart"/>
      <w:r w:rsidR="00136B1E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дукцией</w:t>
      </w:r>
      <w:proofErr w:type="spellEnd"/>
      <w:proofErr w:type="gramEnd"/>
      <w:r w:rsidR="00136B1E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Тл и расположен под углом 300 к вектору ин</w:t>
      </w:r>
      <w:r w:rsidR="00B41CAC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дукции. Чему равен модуль </w:t>
      </w:r>
      <w:proofErr w:type="spellStart"/>
      <w:proofErr w:type="gramStart"/>
      <w:r w:rsidR="00B41CAC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силы,</w:t>
      </w:r>
      <w:r w:rsidR="00136B1E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действующей</w:t>
      </w:r>
      <w:proofErr w:type="spellEnd"/>
      <w:proofErr w:type="gramEnd"/>
      <w:r w:rsidR="00136B1E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проводник со стороны магнитного поля при силе тока</w:t>
      </w:r>
      <w:r w:rsidR="00B41CAC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нем 2 А? Ответ____________</w:t>
      </w:r>
    </w:p>
    <w:p w:rsidR="00B41CAC" w:rsidRPr="00B41CAC" w:rsidRDefault="00136B1E" w:rsidP="00B41C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B41CAC">
        <w:rPr>
          <w:rFonts w:ascii="Times New Roman" w:eastAsia="Times New Roman" w:hAnsi="Times New Roman" w:cs="Times New Roman"/>
          <w:sz w:val="24"/>
          <w:szCs w:val="24"/>
        </w:rPr>
        <w:t xml:space="preserve"> Как изменится период колебания силы тока в колебательном контуре</w:t>
      </w:r>
      <w:proofErr w:type="gramStart"/>
      <w:r w:rsidRPr="00B41CAC">
        <w:rPr>
          <w:rFonts w:ascii="Times New Roman" w:eastAsia="Times New Roman" w:hAnsi="Times New Roman" w:cs="Times New Roman"/>
          <w:sz w:val="24"/>
          <w:szCs w:val="24"/>
        </w:rPr>
        <w:t>, ,</w:t>
      </w:r>
      <w:proofErr w:type="gramEnd"/>
      <w:r w:rsidRPr="00B41CAC">
        <w:rPr>
          <w:rFonts w:ascii="Times New Roman" w:eastAsia="Times New Roman" w:hAnsi="Times New Roman" w:cs="Times New Roman"/>
          <w:sz w:val="24"/>
          <w:szCs w:val="24"/>
        </w:rPr>
        <w:t xml:space="preserve"> если, не меняя его индуктивности, ёмкость конденсатора увеличить в 2 раза?</w:t>
      </w:r>
      <w:r w:rsidR="00B87E8D" w:rsidRPr="00B41CAC">
        <w:rPr>
          <w:rFonts w:ascii="Times New Roman" w:eastAsia="Times New Roman" w:hAnsi="Times New Roman" w:cs="Times New Roman"/>
          <w:sz w:val="24"/>
          <w:szCs w:val="24"/>
        </w:rPr>
        <w:t xml:space="preserve"> Ответ________________</w:t>
      </w:r>
    </w:p>
    <w:p w:rsidR="00F70ADD" w:rsidRPr="00B41CAC" w:rsidRDefault="00F70ADD" w:rsidP="00B41C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1CAC">
        <w:rPr>
          <w:rFonts w:ascii="Times New Roman" w:eastAsia="Times New Roman" w:hAnsi="Times New Roman" w:cs="Times New Roman"/>
          <w:sz w:val="24"/>
          <w:szCs w:val="24"/>
        </w:rPr>
        <w:t>Часть2.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CA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Частица массой </w:t>
      </w:r>
      <w:r w:rsidRPr="00B41C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</w:t>
      </w: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несущая заряд </w:t>
      </w:r>
      <w:r w:rsidRPr="00B41C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q</w:t>
      </w: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движется в однородном магнитном поле с </w:t>
      </w:r>
      <w:proofErr w:type="spellStart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индукци</w:t>
      </w:r>
      <w:proofErr w:type="spellEnd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proofErr w:type="gramEnd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C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 </w:t>
      </w: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окружности радиусом </w:t>
      </w:r>
      <w:r w:rsidRPr="00B41CA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R </w:t>
      </w: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со скоростью V. Как изменятся радиус траектории, пери-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од</w:t>
      </w:r>
      <w:proofErr w:type="gramEnd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обращения и кинетическая энергия частицы при увеличении скорости </w:t>
      </w:r>
      <w:proofErr w:type="spellStart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еѐ</w:t>
      </w:r>
      <w:proofErr w:type="spellEnd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движения?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каждой величины определите соответствующий характер изменения:</w:t>
      </w:r>
    </w:p>
    <w:p w:rsidR="00B87E8D" w:rsidRPr="00B41CAC" w:rsidRDefault="00B41CAC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увеличится;  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2) уменьшится;                   </w:t>
      </w:r>
      <w:r w:rsidR="00B87E8D"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не изменится.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Запишите в таблицу выбранные цифры для каждой физической величины. Цифры в ответе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</w:t>
      </w:r>
      <w:proofErr w:type="gramEnd"/>
      <w:r w:rsidRP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7E8D" w:rsidTr="00B87E8D"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7E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Радиус траектории</w:t>
            </w: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 обращения</w:t>
            </w: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Кинетическая энергия</w:t>
            </w:r>
          </w:p>
        </w:tc>
      </w:tr>
      <w:tr w:rsidR="00B87E8D" w:rsidTr="00B87E8D"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B87E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Установите соответствие между формулами для вычисления физических величин в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схе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-мах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постоянного </w:t>
      </w:r>
      <w:r w:rsid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тока и названиями этих </w:t>
      </w:r>
      <w:proofErr w:type="spellStart"/>
      <w:r w:rsid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формулах использованы обозначения: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сила тока;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напряжение;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R </w:t>
      </w:r>
      <w:r w:rsid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сопротив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ление резистора. К каждой позиции первого столбца </w:t>
      </w:r>
      <w:r w:rsidR="00B41C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подберите соответствующую пози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цию второго и запишите </w:t>
      </w:r>
      <w:r w:rsidR="00F70A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ФОРМУЛЫ</w:t>
      </w:r>
    </w:p>
    <w:p w:rsidR="00B87E8D" w:rsidRP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</w:t>
      </w:r>
      <w:r>
        <w:rPr>
          <w:rFonts w:ascii="Cambria Math" w:eastAsiaTheme="minorHAnsi" w:hAnsi="Cambria Math" w:cs="Cambria Math"/>
          <w:sz w:val="26"/>
          <w:szCs w:val="26"/>
          <w:lang w:eastAsia="en-US"/>
        </w:rPr>
        <w:t>𝑈</w:t>
      </w:r>
      <w:proofErr w:type="gramEnd"/>
      <w:r>
        <w:rPr>
          <w:rFonts w:ascii="Cambria Math" w:eastAsiaTheme="minorHAnsi" w:hAnsi="Cambria Math" w:cs="Cambria Math"/>
          <w:sz w:val="26"/>
          <w:szCs w:val="26"/>
          <w:lang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Cambria Math" w:eastAsiaTheme="minorHAnsi" w:hAnsi="Cambria Math" w:cs="Cambria Math"/>
          <w:sz w:val="26"/>
          <w:szCs w:val="26"/>
          <w:lang w:eastAsia="en-US"/>
        </w:rPr>
        <w:t>𝐼</w:t>
      </w:r>
    </w:p>
    <w:p w:rsidR="00B87E8D" w:rsidRP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 </w:t>
      </w:r>
      <w:r>
        <w:rPr>
          <w:rFonts w:ascii="Cambria Math" w:eastAsiaTheme="minorHAnsi" w:hAnsi="Cambria Math" w:cs="Cambria Math"/>
          <w:sz w:val="26"/>
          <w:szCs w:val="26"/>
          <w:lang w:eastAsia="en-US"/>
        </w:rPr>
        <w:t>𝑈</w:t>
      </w:r>
      <w:proofErr w:type="gramEnd"/>
      <w:r>
        <w:rPr>
          <w:rFonts w:ascii="Cambria Math" w:eastAsiaTheme="minorHAnsi" w:hAnsi="Cambria Math" w:cs="Cambria Math"/>
          <w:sz w:val="21"/>
          <w:szCs w:val="21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 </w:t>
      </w:r>
      <w:r>
        <w:rPr>
          <w:rFonts w:ascii="Cambria Math" w:eastAsiaTheme="minorHAnsi" w:hAnsi="Cambria Math" w:cs="Cambria Math"/>
          <w:sz w:val="26"/>
          <w:szCs w:val="26"/>
          <w:lang w:eastAsia="en-US"/>
        </w:rPr>
        <w:t>𝑅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ФИЗИЧЕСКИЕ ВЕЛИЧИНЫ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1) заряд, протекший через резистор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2) сила тока через резистор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3) мощность тока, выделяющаяся на резисторе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4) сопротивление резистора</w:t>
      </w:r>
    </w:p>
    <w:p w:rsidR="00B87E8D" w:rsidRDefault="00B41CAC" w:rsidP="00B87E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Ответ________________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F70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Ион ускоряется в электрическом поле с разностью потенциалов U=10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попадает в однородное магнитное поле перпендикулярно к вектору его индукции </w:t>
      </w:r>
      <w:r>
        <w:rPr>
          <w:rFonts w:ascii="Cambria Math" w:eastAsiaTheme="minorHAnsi" w:hAnsi="Cambria Math" w:cs="Cambria Math"/>
          <w:sz w:val="24"/>
          <w:szCs w:val="24"/>
          <w:lang w:eastAsia="en-US"/>
        </w:rPr>
        <w:t xml:space="preserve">B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(см. рисунок). Радиус траектории движения иона в магнитном поле R=0,2 м, модуль индукции</w:t>
      </w:r>
    </w:p>
    <w:p w:rsidR="00136B1E" w:rsidRP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магнитного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поля равен 0,5 Тл. Определите отношение массы иона к его электрическому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заряду  </w:t>
      </w:r>
      <w:r>
        <w:rPr>
          <w:rFonts w:ascii="Cambria Math" w:eastAsiaTheme="minorHAnsi" w:hAnsi="Cambria Math" w:cs="Cambria Math"/>
          <w:sz w:val="20"/>
          <w:szCs w:val="20"/>
          <w:lang w:eastAsia="en-US"/>
        </w:rPr>
        <w:t>𝑚</w:t>
      </w:r>
      <w:proofErr w:type="gramEnd"/>
      <w:r>
        <w:rPr>
          <w:rFonts w:ascii="Cambria Math" w:eastAsiaTheme="minorHAnsi" w:hAnsi="Cambria Math" w:cs="Cambria Math"/>
          <w:sz w:val="20"/>
          <w:szCs w:val="20"/>
          <w:lang w:eastAsia="en-US"/>
        </w:rPr>
        <w:t>/𝑞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 Кинетической энергией иона при его вылете из источника пренебрегите</w:t>
      </w:r>
    </w:p>
    <w:p w:rsidR="00724044" w:rsidRDefault="00724044"/>
    <w:p w:rsidR="00B41CAC" w:rsidRDefault="00B41CAC"/>
    <w:p w:rsidR="00B41CAC" w:rsidRDefault="00B41CAC"/>
    <w:p w:rsidR="00724044" w:rsidRPr="00B41CAC" w:rsidRDefault="00724044">
      <w:pPr>
        <w:rPr>
          <w:rFonts w:ascii="Times New Roman" w:hAnsi="Times New Roman" w:cs="Times New Roman"/>
          <w:sz w:val="24"/>
        </w:rPr>
      </w:pPr>
      <w:r w:rsidRPr="00B41CAC">
        <w:rPr>
          <w:rFonts w:ascii="Times New Roman" w:hAnsi="Times New Roman" w:cs="Times New Roman"/>
          <w:sz w:val="24"/>
        </w:rPr>
        <w:lastRenderedPageBreak/>
        <w:t>В-2</w:t>
      </w:r>
    </w:p>
    <w:p w:rsidR="00724044" w:rsidRPr="00B41CAC" w:rsidRDefault="00724044">
      <w:pPr>
        <w:rPr>
          <w:rFonts w:ascii="Times New Roman" w:hAnsi="Times New Roman" w:cs="Times New Roman"/>
          <w:sz w:val="24"/>
        </w:rPr>
      </w:pPr>
      <w:r w:rsidRPr="00B41CAC">
        <w:rPr>
          <w:rFonts w:ascii="Times New Roman" w:hAnsi="Times New Roman" w:cs="Times New Roman"/>
          <w:sz w:val="24"/>
        </w:rPr>
        <w:t>Часть 1</w:t>
      </w:r>
    </w:p>
    <w:p w:rsidR="00724044" w:rsidRDefault="00724044" w:rsidP="00136B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>1.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проводнику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течѐт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постоянный электрический ток. Величина заряда, проходящего через проводник, возрастает с течением времени согласно графику. Чему равна сила тока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проводнике?   </w:t>
      </w:r>
      <w:proofErr w:type="gramEnd"/>
      <w:r w:rsidRPr="0072404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4763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Ответ____________________</w:t>
      </w:r>
    </w:p>
    <w:p w:rsidR="00136B1E" w:rsidRPr="00B41CAC" w:rsidRDefault="00136B1E" w:rsidP="00B41CAC">
      <w:pPr>
        <w:pStyle w:val="a4"/>
        <w:rPr>
          <w:rFonts w:ascii="Times New Roman" w:eastAsia="Times New Roman" w:hAnsi="Times New Roman" w:cs="Times New Roman"/>
          <w:sz w:val="24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>2.</w:t>
      </w:r>
      <w:r w:rsidRPr="00B41CAC">
        <w:rPr>
          <w:rFonts w:ascii="Times New Roman" w:eastAsia="Times New Roman" w:hAnsi="Times New Roman" w:cs="Times New Roman"/>
          <w:sz w:val="24"/>
        </w:rPr>
        <w:t xml:space="preserve"> Проводник с длиной активной части 0,2 м помещён в магнитное поле, индукция которого</w:t>
      </w:r>
    </w:p>
    <w:p w:rsidR="00136B1E" w:rsidRPr="00B41CAC" w:rsidRDefault="00136B1E" w:rsidP="00B41CAC">
      <w:pPr>
        <w:pStyle w:val="a4"/>
        <w:rPr>
          <w:rFonts w:ascii="Times New Roman" w:eastAsia="Times New Roman" w:hAnsi="Times New Roman" w:cs="Times New Roman"/>
          <w:sz w:val="24"/>
        </w:rPr>
      </w:pPr>
      <w:r w:rsidRPr="00B41CAC">
        <w:rPr>
          <w:rFonts w:ascii="Times New Roman" w:eastAsia="Times New Roman" w:hAnsi="Times New Roman" w:cs="Times New Roman"/>
          <w:sz w:val="24"/>
        </w:rPr>
        <w:t>В = 0,4 Тл. По проводнику протекает ток 1А. Сила, с которой магнитное</w:t>
      </w:r>
      <w:r w:rsidR="00B41CAC">
        <w:rPr>
          <w:rFonts w:ascii="Times New Roman" w:eastAsia="Times New Roman" w:hAnsi="Times New Roman" w:cs="Times New Roman"/>
          <w:sz w:val="24"/>
        </w:rPr>
        <w:t xml:space="preserve"> поле действует на </w:t>
      </w:r>
      <w:proofErr w:type="gramStart"/>
      <w:r w:rsidR="00B41CAC">
        <w:rPr>
          <w:rFonts w:ascii="Times New Roman" w:eastAsia="Times New Roman" w:hAnsi="Times New Roman" w:cs="Times New Roman"/>
          <w:sz w:val="24"/>
        </w:rPr>
        <w:t>ток ,</w:t>
      </w:r>
      <w:proofErr w:type="gramEnd"/>
      <w:r w:rsidR="00B41CAC">
        <w:rPr>
          <w:rFonts w:ascii="Times New Roman" w:eastAsia="Times New Roman" w:hAnsi="Times New Roman" w:cs="Times New Roman"/>
          <w:sz w:val="24"/>
        </w:rPr>
        <w:t xml:space="preserve"> рав</w:t>
      </w:r>
      <w:bookmarkStart w:id="0" w:name="_GoBack"/>
      <w:bookmarkEnd w:id="0"/>
      <w:r w:rsidR="00B41CAC">
        <w:rPr>
          <w:rFonts w:ascii="Times New Roman" w:eastAsia="Times New Roman" w:hAnsi="Times New Roman" w:cs="Times New Roman"/>
          <w:sz w:val="24"/>
        </w:rPr>
        <w:t xml:space="preserve">на…     </w:t>
      </w:r>
      <w:r w:rsidR="00B41CAC">
        <w:rPr>
          <w:rFonts w:ascii="Times New Roman" w:eastAsiaTheme="minorHAnsi" w:hAnsi="Times New Roman" w:cs="Times New Roman"/>
          <w:sz w:val="24"/>
          <w:lang w:eastAsia="en-US"/>
        </w:rPr>
        <w:t>Ответ________________</w:t>
      </w:r>
    </w:p>
    <w:p w:rsidR="00136B1E" w:rsidRPr="00B41CAC" w:rsidRDefault="00136B1E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3. По катушке индуктивностью 4 </w:t>
      </w:r>
      <w:proofErr w:type="spellStart"/>
      <w:r w:rsidRPr="00B41CAC">
        <w:rPr>
          <w:rFonts w:ascii="Times New Roman" w:eastAsiaTheme="minorHAnsi" w:hAnsi="Times New Roman" w:cs="Times New Roman"/>
          <w:sz w:val="24"/>
          <w:lang w:eastAsia="en-US"/>
        </w:rPr>
        <w:t>мГн</w:t>
      </w:r>
      <w:proofErr w:type="spellEnd"/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 протекает постоянный ток 3 А. Чему равна энергия</w:t>
      </w:r>
    </w:p>
    <w:p w:rsidR="00136B1E" w:rsidRPr="00B41CAC" w:rsidRDefault="00136B1E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B41CAC">
        <w:rPr>
          <w:rFonts w:ascii="Times New Roman" w:eastAsiaTheme="minorHAnsi" w:hAnsi="Times New Roman" w:cs="Times New Roman"/>
          <w:sz w:val="24"/>
          <w:lang w:eastAsia="en-US"/>
        </w:rPr>
        <w:t>магнитного</w:t>
      </w:r>
      <w:proofErr w:type="gramEnd"/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 поля кат</w:t>
      </w:r>
      <w:r w:rsidR="00B41CAC">
        <w:rPr>
          <w:rFonts w:ascii="Times New Roman" w:eastAsiaTheme="minorHAnsi" w:hAnsi="Times New Roman" w:cs="Times New Roman"/>
          <w:sz w:val="24"/>
          <w:lang w:eastAsia="en-US"/>
        </w:rPr>
        <w:t>ушки? Ответ________________</w:t>
      </w:r>
    </w:p>
    <w:p w:rsidR="00136B1E" w:rsidRPr="00B41CAC" w:rsidRDefault="00136B1E" w:rsidP="00B41CAC">
      <w:pPr>
        <w:pStyle w:val="a4"/>
        <w:rPr>
          <w:rFonts w:ascii="Times New Roman" w:eastAsia="Times New Roman" w:hAnsi="Times New Roman" w:cs="Times New Roman"/>
          <w:sz w:val="24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>4.</w:t>
      </w:r>
      <w:r w:rsidRPr="00B41CAC">
        <w:rPr>
          <w:rFonts w:ascii="Times New Roman" w:eastAsia="Times New Roman" w:hAnsi="Times New Roman" w:cs="Times New Roman"/>
          <w:sz w:val="24"/>
        </w:rPr>
        <w:t xml:space="preserve"> Определите индуктивность катушки колебательного контура, если ёмкость конденсатора, включённого в контур 1 </w:t>
      </w:r>
      <w:proofErr w:type="spellStart"/>
      <w:r w:rsidRPr="00B41CAC">
        <w:rPr>
          <w:rFonts w:ascii="Times New Roman" w:eastAsia="Times New Roman" w:hAnsi="Times New Roman" w:cs="Times New Roman"/>
          <w:sz w:val="24"/>
        </w:rPr>
        <w:t>мГн</w:t>
      </w:r>
      <w:proofErr w:type="spellEnd"/>
      <w:r w:rsidRPr="00B41CAC">
        <w:rPr>
          <w:rFonts w:ascii="Times New Roman" w:eastAsia="Times New Roman" w:hAnsi="Times New Roman" w:cs="Times New Roman"/>
          <w:sz w:val="24"/>
        </w:rPr>
        <w:t>. Период колебания в контуре 4с.</w:t>
      </w:r>
    </w:p>
    <w:p w:rsidR="00136B1E" w:rsidRPr="00B41CAC" w:rsidRDefault="00B41CAC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Ответ______________</w:t>
      </w:r>
    </w:p>
    <w:p w:rsidR="00F70ADD" w:rsidRPr="00B41CAC" w:rsidRDefault="00F70ADD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>Часть 2.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5. Частица массой </w:t>
      </w:r>
      <w:r w:rsidRPr="00B41CAC">
        <w:rPr>
          <w:rFonts w:ascii="Times New Roman" w:eastAsiaTheme="minorHAnsi" w:hAnsi="Times New Roman" w:cs="Times New Roman"/>
          <w:i/>
          <w:iCs/>
          <w:sz w:val="24"/>
          <w:lang w:eastAsia="en-US"/>
        </w:rPr>
        <w:t>m</w:t>
      </w:r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, несущая заряд </w:t>
      </w:r>
      <w:r w:rsidRPr="00B41CAC">
        <w:rPr>
          <w:rFonts w:ascii="Times New Roman" w:eastAsiaTheme="minorHAnsi" w:hAnsi="Times New Roman" w:cs="Times New Roman"/>
          <w:i/>
          <w:iCs/>
          <w:sz w:val="24"/>
          <w:lang w:eastAsia="en-US"/>
        </w:rPr>
        <w:t>q</w:t>
      </w:r>
      <w:r w:rsidRPr="00B41CAC">
        <w:rPr>
          <w:rFonts w:ascii="Times New Roman" w:eastAsiaTheme="minorHAnsi" w:hAnsi="Times New Roman" w:cs="Times New Roman"/>
          <w:sz w:val="24"/>
          <w:lang w:eastAsia="en-US"/>
        </w:rPr>
        <w:t>, движется в однородном магнитном поле с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gramStart"/>
      <w:r w:rsidRPr="00B41CAC">
        <w:rPr>
          <w:rFonts w:ascii="Times New Roman" w:eastAsiaTheme="minorHAnsi" w:hAnsi="Times New Roman" w:cs="Times New Roman"/>
          <w:sz w:val="24"/>
          <w:lang w:eastAsia="en-US"/>
        </w:rPr>
        <w:t>индукцией</w:t>
      </w:r>
      <w:proofErr w:type="gramEnd"/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B41CAC">
        <w:rPr>
          <w:rFonts w:ascii="Times New Roman" w:eastAsiaTheme="minorHAnsi" w:hAnsi="Times New Roman" w:cs="Times New Roman"/>
          <w:i/>
          <w:iCs/>
          <w:sz w:val="24"/>
          <w:lang w:eastAsia="en-US"/>
        </w:rPr>
        <w:t xml:space="preserve">В </w:t>
      </w:r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по окружности радиусом </w:t>
      </w:r>
      <w:r w:rsidRPr="00B41CAC">
        <w:rPr>
          <w:rFonts w:ascii="Times New Roman" w:eastAsiaTheme="minorHAnsi" w:hAnsi="Times New Roman" w:cs="Times New Roman"/>
          <w:i/>
          <w:iCs/>
          <w:sz w:val="24"/>
          <w:lang w:eastAsia="en-US"/>
        </w:rPr>
        <w:t xml:space="preserve">R </w:t>
      </w:r>
      <w:r w:rsidRPr="00B41CAC">
        <w:rPr>
          <w:rFonts w:ascii="Times New Roman" w:eastAsiaTheme="minorHAnsi" w:hAnsi="Times New Roman" w:cs="Times New Roman"/>
          <w:sz w:val="24"/>
          <w:lang w:eastAsia="en-US"/>
        </w:rPr>
        <w:t>со скоростью V. Как изменится радиус траектории, период обращения и кинетическая энергия частицы при уменьшении скорости ее движения?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>Для каждой величины определите соответствующий характер изменения:</w:t>
      </w:r>
    </w:p>
    <w:p w:rsidR="00B87E8D" w:rsidRPr="00B41CAC" w:rsidRDefault="00B41CAC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1) </w:t>
      </w:r>
      <w:proofErr w:type="gramStart"/>
      <w:r>
        <w:rPr>
          <w:rFonts w:ascii="Times New Roman" w:eastAsiaTheme="minorHAnsi" w:hAnsi="Times New Roman" w:cs="Times New Roman"/>
          <w:sz w:val="24"/>
          <w:lang w:eastAsia="en-US"/>
        </w:rPr>
        <w:t xml:space="preserve">увеличится;   </w:t>
      </w:r>
      <w:proofErr w:type="gram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               2) уменьшится;                   </w:t>
      </w:r>
      <w:r w:rsidR="00B87E8D" w:rsidRPr="00B41CAC">
        <w:rPr>
          <w:rFonts w:ascii="Times New Roman" w:eastAsiaTheme="minorHAnsi" w:hAnsi="Times New Roman" w:cs="Times New Roman"/>
          <w:sz w:val="24"/>
          <w:lang w:eastAsia="en-US"/>
        </w:rPr>
        <w:t>3) не изменится.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r w:rsidRPr="00B41CAC">
        <w:rPr>
          <w:rFonts w:ascii="Times New Roman" w:eastAsiaTheme="minorHAnsi" w:hAnsi="Times New Roman" w:cs="Times New Roman"/>
          <w:sz w:val="24"/>
          <w:lang w:eastAsia="en-US"/>
        </w:rPr>
        <w:t>Запишите в таблицу выбранные цифры для каждой физической величины. Цифры в ответе</w:t>
      </w:r>
    </w:p>
    <w:p w:rsidR="00B87E8D" w:rsidRPr="00B41CAC" w:rsidRDefault="00B87E8D" w:rsidP="00B41CAC">
      <w:pPr>
        <w:pStyle w:val="a4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B41CAC">
        <w:rPr>
          <w:rFonts w:ascii="Times New Roman" w:eastAsiaTheme="minorHAnsi" w:hAnsi="Times New Roman" w:cs="Times New Roman"/>
          <w:sz w:val="24"/>
          <w:lang w:eastAsia="en-US"/>
        </w:rPr>
        <w:t>могут</w:t>
      </w:r>
      <w:proofErr w:type="gramEnd"/>
      <w:r w:rsidRPr="00B41CAC">
        <w:rPr>
          <w:rFonts w:ascii="Times New Roman" w:eastAsiaTheme="minorHAnsi" w:hAnsi="Times New Roman" w:cs="Times New Roman"/>
          <w:sz w:val="24"/>
          <w:lang w:eastAsia="en-US"/>
        </w:rPr>
        <w:t xml:space="preserve"> повторяться.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7E8D" w:rsidTr="00B87E8D"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7E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Радиус траектории</w:t>
            </w: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 обращения</w:t>
            </w: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Кинетическая энергия</w:t>
            </w:r>
          </w:p>
        </w:tc>
      </w:tr>
      <w:tr w:rsidR="00B87E8D" w:rsidTr="00B87E8D"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87E8D" w:rsidRDefault="00B87E8D" w:rsidP="00B87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B87E8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Установите соответствие между формулами для вычисления физических величин 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схемах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постоянного тока и названиями этих величин. В формулах использованы обозначения: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сила тока;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напряжение;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сопротивление резистора. К каждой позиции первого столбца подберите соответствующую позицию второго и запишите ответ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ФОРМУЛЫ</w:t>
      </w:r>
    </w:p>
    <w:p w:rsidR="00F70ADD" w:rsidRP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>
        <w:rPr>
          <w:rFonts w:ascii="Cambria Math" w:eastAsiaTheme="minorHAnsi" w:hAnsi="Cambria Math" w:cs="Cambria Math"/>
          <w:sz w:val="26"/>
          <w:szCs w:val="26"/>
          <w:lang w:eastAsia="en-US"/>
        </w:rPr>
        <w:t>𝑈/𝑅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I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/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ФИЗИЧЕСКИЕ ВЕЛИЧИНЫ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1) мощность тока, выделяющаяся на резисторе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2) напряжение на резисторе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87E8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4) заряд, протекший через резистор</w:t>
      </w:r>
    </w:p>
    <w:p w:rsidR="00F70ADD" w:rsidRDefault="007F5489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Ответ_____________________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F70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Ион ускоряется в электрическом поле с разностью потенциалов U и попадает в однородное магнитное поле перпендикулярно к вектору его индукции </w:t>
      </w:r>
      <w:r>
        <w:rPr>
          <w:rFonts w:ascii="Cambria Math" w:eastAsiaTheme="minorHAnsi" w:hAnsi="Cambria Math" w:cs="Cambria Math"/>
          <w:sz w:val="24"/>
          <w:szCs w:val="24"/>
          <w:lang w:eastAsia="en-US"/>
        </w:rPr>
        <w:t xml:space="preserve">B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(см. рисунок). Радиус траектории движения иона в магнитном R=0,2 м, индукции магнитного поля</w:t>
      </w:r>
    </w:p>
    <w:p w:rsidR="00F70ADD" w:rsidRDefault="00F70ADD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B=0,5 Тл, отношение электрического заряда иона к его массе </w:t>
      </w:r>
      <w:r>
        <w:rPr>
          <w:rFonts w:ascii="Cambria Math" w:eastAsiaTheme="minorHAnsi" w:hAnsi="Cambria Math" w:cs="Cambria Math"/>
          <w:sz w:val="20"/>
          <w:szCs w:val="20"/>
          <w:lang w:eastAsia="en-US"/>
        </w:rPr>
        <w:t>𝑞/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Cambria Math" w:eastAsiaTheme="minorHAnsi" w:hAnsi="Cambria Math" w:cs="Cambria Math"/>
          <w:sz w:val="20"/>
          <w:szCs w:val="20"/>
          <w:lang w:eastAsia="en-US"/>
        </w:rPr>
        <w:t>𝑚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=5∙10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6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Кл/кг. Определите численное значение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Кинетической энергией иона при его вылете из источника пренебрегите.</w:t>
      </w:r>
    </w:p>
    <w:p w:rsidR="00B41CAC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CAC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CAC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CAC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CAC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1CAC" w:rsidRPr="007F5489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Ответы: </w:t>
      </w:r>
    </w:p>
    <w:p w:rsidR="00B41CAC" w:rsidRPr="007F5489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В-1     1. 1.5          2.</w:t>
      </w:r>
      <w:r w:rsidR="007F5489"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100          3.0,8              </w:t>
      </w:r>
      <w:r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4                   </w:t>
      </w:r>
      <w:r w:rsidR="007F5489"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5. 131         </w:t>
      </w:r>
      <w:r w:rsidR="007F5489"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        </w:t>
      </w:r>
      <w:r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6.43   </w:t>
      </w:r>
    </w:p>
    <w:p w:rsidR="00B41CAC" w:rsidRPr="007F5489" w:rsidRDefault="00B41CAC" w:rsidP="00F70A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F54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В-2     1.0,75         2.0,08         3.0,018          4.400              5.232                   6. 31</w:t>
      </w:r>
    </w:p>
    <w:sectPr w:rsidR="00B41CAC" w:rsidRPr="007F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9"/>
    <w:rsid w:val="00034789"/>
    <w:rsid w:val="00136B1E"/>
    <w:rsid w:val="00724044"/>
    <w:rsid w:val="007F5489"/>
    <w:rsid w:val="009269AE"/>
    <w:rsid w:val="00932483"/>
    <w:rsid w:val="00B41CAC"/>
    <w:rsid w:val="00B87E8D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1CBE-8592-41D4-9530-EDA1747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2017-12-21T20:09:00Z</cp:lastPrinted>
  <dcterms:created xsi:type="dcterms:W3CDTF">2017-12-21T19:03:00Z</dcterms:created>
  <dcterms:modified xsi:type="dcterms:W3CDTF">2017-12-21T20:10:00Z</dcterms:modified>
</cp:coreProperties>
</file>