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5D" w:rsidRPr="000629FC" w:rsidRDefault="00A57D5D" w:rsidP="00A57D5D">
      <w:pPr>
        <w:spacing w:line="360" w:lineRule="auto"/>
        <w:jc w:val="center"/>
        <w:rPr>
          <w:sz w:val="28"/>
          <w:szCs w:val="28"/>
        </w:rPr>
      </w:pPr>
      <w:r>
        <w:rPr>
          <w:sz w:val="28"/>
          <w:szCs w:val="28"/>
        </w:rPr>
        <w:t>ОКРУЖНАЯ НАУЧНАЯ КОНФЕРЕНЦИЯ УЧАЩИХСЯ</w:t>
      </w:r>
    </w:p>
    <w:p w:rsidR="000629FC" w:rsidRPr="000629FC" w:rsidRDefault="000629FC" w:rsidP="00A57D5D">
      <w:pPr>
        <w:spacing w:line="360" w:lineRule="auto"/>
        <w:jc w:val="center"/>
        <w:rPr>
          <w:sz w:val="28"/>
          <w:szCs w:val="28"/>
        </w:rPr>
      </w:pPr>
      <w:r>
        <w:rPr>
          <w:sz w:val="28"/>
          <w:szCs w:val="28"/>
        </w:rPr>
        <w:t>«Первые шаги в науку»</w:t>
      </w:r>
    </w:p>
    <w:p w:rsidR="00A57D5D" w:rsidRDefault="00A57D5D" w:rsidP="00A57D5D">
      <w:pPr>
        <w:spacing w:line="360" w:lineRule="auto"/>
        <w:rPr>
          <w:sz w:val="28"/>
          <w:szCs w:val="28"/>
        </w:rPr>
      </w:pPr>
    </w:p>
    <w:p w:rsidR="00A57D5D" w:rsidRDefault="00A57D5D" w:rsidP="00A57D5D">
      <w:pPr>
        <w:spacing w:line="360" w:lineRule="auto"/>
        <w:rPr>
          <w:sz w:val="28"/>
          <w:szCs w:val="28"/>
        </w:rPr>
      </w:pPr>
    </w:p>
    <w:p w:rsidR="00A57D5D" w:rsidRDefault="00A57D5D" w:rsidP="00A57D5D">
      <w:pPr>
        <w:spacing w:line="360" w:lineRule="auto"/>
        <w:rPr>
          <w:sz w:val="28"/>
          <w:szCs w:val="28"/>
        </w:rPr>
      </w:pPr>
    </w:p>
    <w:p w:rsidR="00A57D5D" w:rsidRDefault="00A57D5D" w:rsidP="00A57D5D">
      <w:pPr>
        <w:spacing w:line="360" w:lineRule="auto"/>
        <w:rPr>
          <w:sz w:val="28"/>
          <w:szCs w:val="28"/>
        </w:rPr>
      </w:pPr>
    </w:p>
    <w:p w:rsidR="00A57D5D" w:rsidRDefault="00A57D5D" w:rsidP="00A57D5D">
      <w:pPr>
        <w:spacing w:line="360" w:lineRule="auto"/>
        <w:jc w:val="center"/>
        <w:rPr>
          <w:sz w:val="28"/>
          <w:szCs w:val="28"/>
        </w:rPr>
      </w:pPr>
      <w:r>
        <w:rPr>
          <w:sz w:val="28"/>
          <w:szCs w:val="28"/>
        </w:rPr>
        <w:t xml:space="preserve">СЕКЦИЯ </w:t>
      </w:r>
      <w:r w:rsidRPr="000629FC">
        <w:rPr>
          <w:b/>
          <w:sz w:val="28"/>
          <w:szCs w:val="28"/>
        </w:rPr>
        <w:t>“Краеведение”</w:t>
      </w:r>
    </w:p>
    <w:p w:rsidR="00A57D5D" w:rsidRDefault="00A57D5D" w:rsidP="00A57D5D">
      <w:pPr>
        <w:spacing w:line="360" w:lineRule="auto"/>
        <w:jc w:val="center"/>
        <w:rPr>
          <w:sz w:val="28"/>
          <w:szCs w:val="28"/>
        </w:rPr>
      </w:pPr>
      <w:r>
        <w:rPr>
          <w:sz w:val="28"/>
          <w:szCs w:val="28"/>
        </w:rPr>
        <w:t>Железная дорога. Прошлое и настоящее.</w:t>
      </w:r>
    </w:p>
    <w:p w:rsidR="00A57D5D" w:rsidRDefault="00A57D5D" w:rsidP="00A57D5D">
      <w:pPr>
        <w:spacing w:line="360" w:lineRule="auto"/>
        <w:jc w:val="center"/>
        <w:rPr>
          <w:sz w:val="28"/>
          <w:szCs w:val="28"/>
        </w:rPr>
      </w:pPr>
    </w:p>
    <w:p w:rsidR="00A57D5D" w:rsidRDefault="00A57D5D" w:rsidP="00A57D5D">
      <w:pPr>
        <w:spacing w:line="360" w:lineRule="auto"/>
        <w:jc w:val="center"/>
        <w:rPr>
          <w:sz w:val="28"/>
          <w:szCs w:val="28"/>
        </w:rPr>
      </w:pPr>
    </w:p>
    <w:p w:rsidR="00A57D5D" w:rsidRDefault="00A57D5D" w:rsidP="00A57D5D">
      <w:pPr>
        <w:spacing w:line="360" w:lineRule="auto"/>
        <w:jc w:val="center"/>
        <w:rPr>
          <w:sz w:val="28"/>
          <w:szCs w:val="28"/>
        </w:rPr>
      </w:pPr>
    </w:p>
    <w:p w:rsidR="00A57D5D" w:rsidRDefault="00A57D5D" w:rsidP="00A57D5D">
      <w:pPr>
        <w:spacing w:line="360" w:lineRule="auto"/>
        <w:jc w:val="center"/>
        <w:rPr>
          <w:sz w:val="28"/>
          <w:szCs w:val="28"/>
        </w:rPr>
      </w:pPr>
    </w:p>
    <w:p w:rsidR="00A57D5D" w:rsidRDefault="000629FC" w:rsidP="00A57D5D">
      <w:pPr>
        <w:spacing w:line="360" w:lineRule="auto"/>
        <w:jc w:val="right"/>
        <w:rPr>
          <w:sz w:val="28"/>
          <w:szCs w:val="28"/>
        </w:rPr>
      </w:pPr>
      <w:r>
        <w:rPr>
          <w:sz w:val="28"/>
          <w:szCs w:val="28"/>
        </w:rPr>
        <w:tab/>
        <w:t>Выполнил</w:t>
      </w:r>
      <w:r w:rsidR="00A57D5D">
        <w:rPr>
          <w:sz w:val="28"/>
          <w:szCs w:val="28"/>
        </w:rPr>
        <w:t xml:space="preserve">: </w:t>
      </w:r>
      <w:proofErr w:type="spellStart"/>
      <w:r w:rsidR="00A57D5D">
        <w:rPr>
          <w:sz w:val="28"/>
          <w:szCs w:val="28"/>
        </w:rPr>
        <w:t>Усманов</w:t>
      </w:r>
      <w:proofErr w:type="spellEnd"/>
      <w:r w:rsidR="00A57D5D">
        <w:rPr>
          <w:sz w:val="28"/>
          <w:szCs w:val="28"/>
        </w:rPr>
        <w:t xml:space="preserve"> </w:t>
      </w:r>
      <w:proofErr w:type="spellStart"/>
      <w:r w:rsidR="00A57D5D">
        <w:rPr>
          <w:sz w:val="28"/>
          <w:szCs w:val="28"/>
        </w:rPr>
        <w:t>Саидакрам</w:t>
      </w:r>
      <w:proofErr w:type="spellEnd"/>
    </w:p>
    <w:p w:rsidR="00A57D5D" w:rsidRPr="000629FC" w:rsidRDefault="000629FC" w:rsidP="000629FC">
      <w:pPr>
        <w:spacing w:line="360" w:lineRule="auto"/>
        <w:jc w:val="right"/>
        <w:rPr>
          <w:sz w:val="28"/>
          <w:szCs w:val="28"/>
        </w:rPr>
      </w:pPr>
      <w:r>
        <w:rPr>
          <w:sz w:val="28"/>
          <w:szCs w:val="28"/>
        </w:rPr>
        <w:t>ученик</w:t>
      </w:r>
      <w:r w:rsidR="00A57D5D">
        <w:rPr>
          <w:sz w:val="28"/>
          <w:szCs w:val="28"/>
        </w:rPr>
        <w:t xml:space="preserve"> 2 класса</w:t>
      </w:r>
      <w:r>
        <w:rPr>
          <w:sz w:val="28"/>
          <w:szCs w:val="28"/>
        </w:rPr>
        <w:t xml:space="preserve"> </w:t>
      </w:r>
      <w:r w:rsidR="00A57D5D">
        <w:rPr>
          <w:sz w:val="28"/>
          <w:szCs w:val="28"/>
        </w:rPr>
        <w:t>ГБОУ СОШ пос</w:t>
      </w:r>
      <w:proofErr w:type="gramStart"/>
      <w:r w:rsidR="00A57D5D">
        <w:rPr>
          <w:sz w:val="28"/>
          <w:szCs w:val="28"/>
        </w:rPr>
        <w:t>.С</w:t>
      </w:r>
      <w:proofErr w:type="gramEnd"/>
      <w:r w:rsidR="00A57D5D">
        <w:rPr>
          <w:sz w:val="28"/>
          <w:szCs w:val="28"/>
        </w:rPr>
        <w:t>ургут</w:t>
      </w:r>
    </w:p>
    <w:p w:rsidR="00A57D5D" w:rsidRDefault="00A57D5D" w:rsidP="00A57D5D">
      <w:pPr>
        <w:spacing w:line="360" w:lineRule="auto"/>
        <w:rPr>
          <w:i/>
          <w:iCs/>
          <w:sz w:val="28"/>
          <w:szCs w:val="28"/>
        </w:rPr>
      </w:pPr>
    </w:p>
    <w:p w:rsidR="00A57D5D" w:rsidRDefault="00A57D5D" w:rsidP="00A57D5D">
      <w:pPr>
        <w:spacing w:line="360" w:lineRule="auto"/>
        <w:rPr>
          <w:i/>
          <w:iCs/>
          <w:sz w:val="28"/>
          <w:szCs w:val="28"/>
        </w:rPr>
      </w:pPr>
    </w:p>
    <w:p w:rsidR="00A57D5D" w:rsidRDefault="00A57D5D" w:rsidP="00A57D5D">
      <w:pPr>
        <w:spacing w:line="360" w:lineRule="auto"/>
        <w:rPr>
          <w:i/>
          <w:iCs/>
          <w:sz w:val="28"/>
          <w:szCs w:val="28"/>
        </w:rPr>
      </w:pPr>
    </w:p>
    <w:p w:rsidR="00A57D5D" w:rsidRDefault="00A57D5D" w:rsidP="00A57D5D">
      <w:pPr>
        <w:spacing w:line="360" w:lineRule="auto"/>
        <w:rPr>
          <w:i/>
          <w:iCs/>
          <w:sz w:val="28"/>
          <w:szCs w:val="28"/>
        </w:rPr>
      </w:pPr>
    </w:p>
    <w:p w:rsidR="00A57D5D" w:rsidRDefault="00A57D5D" w:rsidP="00A57D5D">
      <w:pPr>
        <w:spacing w:line="360" w:lineRule="auto"/>
        <w:rPr>
          <w:i/>
          <w:iCs/>
          <w:sz w:val="28"/>
          <w:szCs w:val="28"/>
        </w:rPr>
      </w:pPr>
    </w:p>
    <w:p w:rsidR="00A57D5D" w:rsidRDefault="000629FC" w:rsidP="00A57D5D">
      <w:pPr>
        <w:spacing w:line="360" w:lineRule="auto"/>
        <w:rPr>
          <w:sz w:val="28"/>
          <w:szCs w:val="28"/>
        </w:rPr>
      </w:pPr>
      <w:r>
        <w:rPr>
          <w:sz w:val="28"/>
          <w:szCs w:val="28"/>
        </w:rPr>
        <w:t xml:space="preserve">            Р</w:t>
      </w:r>
      <w:r w:rsidR="00A57D5D">
        <w:rPr>
          <w:sz w:val="28"/>
          <w:szCs w:val="28"/>
        </w:rPr>
        <w:t xml:space="preserve">уководитель: </w:t>
      </w:r>
      <w:r w:rsidR="00A57D5D">
        <w:rPr>
          <w:sz w:val="28"/>
          <w:szCs w:val="28"/>
        </w:rPr>
        <w:tab/>
        <w:t>Вишнякова Ирина Викторовна</w:t>
      </w:r>
      <w:r>
        <w:rPr>
          <w:sz w:val="28"/>
          <w:szCs w:val="28"/>
        </w:rPr>
        <w:t>,</w:t>
      </w:r>
    </w:p>
    <w:p w:rsidR="00A57D5D" w:rsidRDefault="000629FC" w:rsidP="00A57D5D">
      <w:pPr>
        <w:spacing w:line="360" w:lineRule="auto"/>
        <w:rPr>
          <w:sz w:val="28"/>
          <w:szCs w:val="28"/>
        </w:rPr>
      </w:pPr>
      <w:r>
        <w:rPr>
          <w:sz w:val="28"/>
          <w:szCs w:val="28"/>
        </w:rPr>
        <w:tab/>
      </w:r>
      <w:r>
        <w:rPr>
          <w:sz w:val="28"/>
          <w:szCs w:val="28"/>
        </w:rPr>
        <w:tab/>
      </w:r>
      <w:r>
        <w:rPr>
          <w:sz w:val="28"/>
          <w:szCs w:val="28"/>
        </w:rPr>
        <w:tab/>
      </w:r>
      <w:r>
        <w:rPr>
          <w:sz w:val="28"/>
          <w:szCs w:val="28"/>
        </w:rPr>
        <w:tab/>
        <w:t>у</w:t>
      </w:r>
      <w:r w:rsidR="00A57D5D">
        <w:rPr>
          <w:sz w:val="28"/>
          <w:szCs w:val="28"/>
        </w:rPr>
        <w:t>читель начальных классов</w:t>
      </w: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A57D5D" w:rsidRDefault="00A57D5D" w:rsidP="008C4CEA">
      <w:pPr>
        <w:spacing w:line="360" w:lineRule="auto"/>
        <w:ind w:firstLine="340"/>
        <w:jc w:val="right"/>
        <w:rPr>
          <w:sz w:val="28"/>
          <w:szCs w:val="28"/>
        </w:rPr>
      </w:pPr>
    </w:p>
    <w:p w:rsidR="00A57D5D" w:rsidRDefault="000629FC" w:rsidP="00A57D5D">
      <w:pPr>
        <w:spacing w:line="360" w:lineRule="auto"/>
        <w:ind w:firstLine="340"/>
        <w:jc w:val="center"/>
        <w:rPr>
          <w:sz w:val="28"/>
          <w:szCs w:val="28"/>
        </w:rPr>
      </w:pPr>
      <w:r>
        <w:rPr>
          <w:sz w:val="28"/>
          <w:szCs w:val="28"/>
        </w:rPr>
        <w:t>Сергиевск</w:t>
      </w:r>
      <w:r w:rsidR="00A57D5D">
        <w:rPr>
          <w:sz w:val="28"/>
          <w:szCs w:val="28"/>
        </w:rPr>
        <w:t>, 2016</w:t>
      </w:r>
    </w:p>
    <w:p w:rsidR="001D1B14" w:rsidRDefault="00A57D5D" w:rsidP="00A57D5D">
      <w:pPr>
        <w:spacing w:line="360" w:lineRule="auto"/>
        <w:ind w:firstLine="340"/>
        <w:jc w:val="center"/>
        <w:rPr>
          <w:sz w:val="28"/>
          <w:szCs w:val="28"/>
        </w:rPr>
      </w:pPr>
      <w:r>
        <w:rPr>
          <w:sz w:val="28"/>
          <w:szCs w:val="28"/>
        </w:rPr>
        <w:lastRenderedPageBreak/>
        <w:t>Оглавление</w:t>
      </w:r>
    </w:p>
    <w:p w:rsidR="00A57D5D" w:rsidRPr="00933589" w:rsidRDefault="00A57D5D" w:rsidP="003509BD">
      <w:pPr>
        <w:pStyle w:val="a3"/>
        <w:numPr>
          <w:ilvl w:val="0"/>
          <w:numId w:val="2"/>
        </w:numPr>
        <w:spacing w:line="360" w:lineRule="auto"/>
        <w:rPr>
          <w:sz w:val="28"/>
          <w:szCs w:val="28"/>
        </w:rPr>
      </w:pPr>
      <w:r w:rsidRPr="00933589">
        <w:rPr>
          <w:sz w:val="28"/>
          <w:szCs w:val="28"/>
        </w:rPr>
        <w:t>Введение</w:t>
      </w:r>
      <w:r w:rsidR="003509BD">
        <w:rPr>
          <w:sz w:val="28"/>
          <w:szCs w:val="28"/>
        </w:rPr>
        <w:t>……………………………………………………………..3</w:t>
      </w:r>
      <w:r w:rsidR="005069C2">
        <w:rPr>
          <w:sz w:val="28"/>
          <w:szCs w:val="28"/>
        </w:rPr>
        <w:t xml:space="preserve">                                                                            </w:t>
      </w:r>
      <w:r w:rsidR="00833C1D">
        <w:rPr>
          <w:sz w:val="28"/>
          <w:szCs w:val="28"/>
        </w:rPr>
        <w:t xml:space="preserve">                    </w:t>
      </w:r>
    </w:p>
    <w:p w:rsidR="00A57D5D" w:rsidRPr="00933589" w:rsidRDefault="00A57D5D" w:rsidP="003509BD">
      <w:pPr>
        <w:pStyle w:val="a3"/>
        <w:numPr>
          <w:ilvl w:val="0"/>
          <w:numId w:val="2"/>
        </w:numPr>
        <w:spacing w:line="360" w:lineRule="auto"/>
        <w:rPr>
          <w:sz w:val="28"/>
          <w:szCs w:val="28"/>
        </w:rPr>
      </w:pPr>
      <w:r w:rsidRPr="00933589">
        <w:rPr>
          <w:sz w:val="28"/>
          <w:szCs w:val="28"/>
        </w:rPr>
        <w:t>Северные ворота губернии</w:t>
      </w:r>
      <w:r w:rsidR="003509BD">
        <w:rPr>
          <w:sz w:val="28"/>
          <w:szCs w:val="28"/>
        </w:rPr>
        <w:t xml:space="preserve"> ………………………………………...4</w:t>
      </w:r>
      <w:r w:rsidR="00833C1D">
        <w:rPr>
          <w:sz w:val="28"/>
          <w:szCs w:val="28"/>
        </w:rPr>
        <w:t xml:space="preserve">                                                         </w:t>
      </w:r>
    </w:p>
    <w:p w:rsidR="00A57D5D" w:rsidRPr="00933589" w:rsidRDefault="00A57D5D" w:rsidP="003509BD">
      <w:pPr>
        <w:spacing w:line="360" w:lineRule="auto"/>
        <w:ind w:firstLine="340"/>
        <w:rPr>
          <w:sz w:val="28"/>
          <w:szCs w:val="28"/>
        </w:rPr>
      </w:pPr>
      <w:r w:rsidRPr="00933589">
        <w:rPr>
          <w:sz w:val="28"/>
          <w:szCs w:val="28"/>
        </w:rPr>
        <w:t>2.1 Железная дорога. Начало развития</w:t>
      </w:r>
      <w:r w:rsidR="003509BD">
        <w:rPr>
          <w:sz w:val="28"/>
          <w:szCs w:val="28"/>
        </w:rPr>
        <w:t>…………………………………..4</w:t>
      </w:r>
      <w:r w:rsidR="00833C1D">
        <w:rPr>
          <w:sz w:val="28"/>
          <w:szCs w:val="28"/>
        </w:rPr>
        <w:t xml:space="preserve">                                           </w:t>
      </w:r>
      <w:r w:rsidR="00AE7ADB">
        <w:rPr>
          <w:sz w:val="28"/>
          <w:szCs w:val="28"/>
        </w:rPr>
        <w:t xml:space="preserve">  </w:t>
      </w:r>
      <w:r w:rsidR="003509BD">
        <w:rPr>
          <w:sz w:val="28"/>
          <w:szCs w:val="28"/>
        </w:rPr>
        <w:t xml:space="preserve">    </w:t>
      </w:r>
      <w:r w:rsidR="00AE7ADB">
        <w:rPr>
          <w:sz w:val="28"/>
          <w:szCs w:val="28"/>
        </w:rPr>
        <w:t xml:space="preserve">  </w:t>
      </w:r>
    </w:p>
    <w:p w:rsidR="00A57D5D" w:rsidRPr="00933589" w:rsidRDefault="00A57D5D" w:rsidP="003509BD">
      <w:pPr>
        <w:spacing w:line="360" w:lineRule="auto"/>
        <w:ind w:firstLine="340"/>
        <w:rPr>
          <w:sz w:val="28"/>
          <w:szCs w:val="28"/>
        </w:rPr>
      </w:pPr>
      <w:r w:rsidRPr="00933589">
        <w:rPr>
          <w:sz w:val="28"/>
          <w:szCs w:val="28"/>
        </w:rPr>
        <w:t>2.2  Первый поезд</w:t>
      </w:r>
      <w:r w:rsidR="003509BD">
        <w:rPr>
          <w:sz w:val="28"/>
          <w:szCs w:val="28"/>
        </w:rPr>
        <w:t xml:space="preserve"> …………………………………………………………4</w:t>
      </w:r>
      <w:r w:rsidR="00833C1D">
        <w:rPr>
          <w:sz w:val="28"/>
          <w:szCs w:val="28"/>
        </w:rPr>
        <w:t xml:space="preserve">                                                                               </w:t>
      </w:r>
      <w:r w:rsidR="00AE7ADB">
        <w:rPr>
          <w:sz w:val="28"/>
          <w:szCs w:val="28"/>
        </w:rPr>
        <w:t xml:space="preserve">    </w:t>
      </w:r>
    </w:p>
    <w:p w:rsidR="00A57D5D" w:rsidRPr="00933589" w:rsidRDefault="00A57D5D" w:rsidP="003509BD">
      <w:pPr>
        <w:pStyle w:val="a3"/>
        <w:numPr>
          <w:ilvl w:val="1"/>
          <w:numId w:val="2"/>
        </w:numPr>
        <w:spacing w:line="360" w:lineRule="auto"/>
        <w:rPr>
          <w:sz w:val="28"/>
          <w:szCs w:val="28"/>
        </w:rPr>
      </w:pPr>
      <w:r w:rsidRPr="00933589">
        <w:rPr>
          <w:sz w:val="28"/>
          <w:szCs w:val="28"/>
        </w:rPr>
        <w:t xml:space="preserve"> «Дорога железная, как ниточка тянется…»</w:t>
      </w:r>
      <w:r w:rsidR="003509BD">
        <w:rPr>
          <w:sz w:val="28"/>
          <w:szCs w:val="28"/>
        </w:rPr>
        <w:t>………………………….5</w:t>
      </w:r>
      <w:r w:rsidR="00833C1D">
        <w:rPr>
          <w:sz w:val="28"/>
          <w:szCs w:val="28"/>
        </w:rPr>
        <w:t xml:space="preserve">                                  </w:t>
      </w:r>
      <w:r w:rsidR="00AE7ADB">
        <w:rPr>
          <w:sz w:val="28"/>
          <w:szCs w:val="28"/>
        </w:rPr>
        <w:t xml:space="preserve">    </w:t>
      </w:r>
      <w:r w:rsidR="00833C1D">
        <w:rPr>
          <w:sz w:val="28"/>
          <w:szCs w:val="28"/>
        </w:rPr>
        <w:t xml:space="preserve">  </w:t>
      </w:r>
    </w:p>
    <w:p w:rsidR="00292A0D" w:rsidRPr="00933589" w:rsidRDefault="00292A0D" w:rsidP="003509BD">
      <w:pPr>
        <w:pStyle w:val="a3"/>
        <w:numPr>
          <w:ilvl w:val="0"/>
          <w:numId w:val="2"/>
        </w:numPr>
        <w:spacing w:line="360" w:lineRule="auto"/>
        <w:rPr>
          <w:sz w:val="28"/>
          <w:szCs w:val="28"/>
        </w:rPr>
      </w:pPr>
      <w:r w:rsidRPr="00933589">
        <w:rPr>
          <w:sz w:val="28"/>
          <w:szCs w:val="28"/>
        </w:rPr>
        <w:t>Заключение</w:t>
      </w:r>
      <w:r w:rsidR="003509BD">
        <w:rPr>
          <w:sz w:val="28"/>
          <w:szCs w:val="28"/>
        </w:rPr>
        <w:t xml:space="preserve"> …………………………………………………………8</w:t>
      </w:r>
      <w:r w:rsidR="00833C1D">
        <w:rPr>
          <w:sz w:val="28"/>
          <w:szCs w:val="28"/>
        </w:rPr>
        <w:t xml:space="preserve">                                                                          </w:t>
      </w:r>
      <w:r w:rsidR="00AE7ADB">
        <w:rPr>
          <w:sz w:val="28"/>
          <w:szCs w:val="28"/>
        </w:rPr>
        <w:t xml:space="preserve">   </w:t>
      </w:r>
      <w:r w:rsidR="00833C1D">
        <w:rPr>
          <w:sz w:val="28"/>
          <w:szCs w:val="28"/>
        </w:rPr>
        <w:t xml:space="preserve">   </w:t>
      </w:r>
    </w:p>
    <w:p w:rsidR="00477EBF" w:rsidRPr="003509BD" w:rsidRDefault="00477EBF" w:rsidP="003509BD">
      <w:pPr>
        <w:spacing w:line="360" w:lineRule="auto"/>
        <w:ind w:left="340"/>
        <w:rPr>
          <w:sz w:val="28"/>
          <w:szCs w:val="28"/>
        </w:rPr>
      </w:pPr>
      <w:r w:rsidRPr="003509BD">
        <w:rPr>
          <w:sz w:val="28"/>
          <w:szCs w:val="28"/>
        </w:rPr>
        <w:t>Список источников и литературы</w:t>
      </w:r>
      <w:r w:rsidR="003509BD" w:rsidRPr="003509BD">
        <w:rPr>
          <w:sz w:val="28"/>
          <w:szCs w:val="28"/>
        </w:rPr>
        <w:t>…………………………………</w:t>
      </w:r>
      <w:r w:rsidR="003509BD">
        <w:rPr>
          <w:sz w:val="28"/>
          <w:szCs w:val="28"/>
        </w:rPr>
        <w:t>……...</w:t>
      </w:r>
      <w:r w:rsidR="003509BD" w:rsidRPr="003509BD">
        <w:rPr>
          <w:sz w:val="28"/>
          <w:szCs w:val="28"/>
        </w:rPr>
        <w:t>9</w:t>
      </w:r>
      <w:r w:rsidR="00833C1D" w:rsidRPr="003509BD">
        <w:rPr>
          <w:sz w:val="28"/>
          <w:szCs w:val="28"/>
        </w:rPr>
        <w:t xml:space="preserve">                                         </w:t>
      </w:r>
      <w:r w:rsidR="00AE7ADB" w:rsidRPr="003509BD">
        <w:rPr>
          <w:sz w:val="28"/>
          <w:szCs w:val="28"/>
        </w:rPr>
        <w:t xml:space="preserve">   </w:t>
      </w:r>
      <w:r w:rsidR="00833C1D" w:rsidRPr="003509BD">
        <w:rPr>
          <w:sz w:val="28"/>
          <w:szCs w:val="28"/>
        </w:rPr>
        <w:t xml:space="preserve">   </w:t>
      </w:r>
    </w:p>
    <w:p w:rsidR="00477EBF" w:rsidRPr="003509BD" w:rsidRDefault="003509BD" w:rsidP="003509BD">
      <w:pPr>
        <w:spacing w:line="360" w:lineRule="auto"/>
        <w:rPr>
          <w:sz w:val="28"/>
          <w:szCs w:val="28"/>
        </w:rPr>
      </w:pPr>
      <w:r>
        <w:rPr>
          <w:sz w:val="28"/>
          <w:szCs w:val="28"/>
        </w:rPr>
        <w:t xml:space="preserve">     </w:t>
      </w:r>
      <w:r w:rsidR="005D5155" w:rsidRPr="003509BD">
        <w:rPr>
          <w:sz w:val="28"/>
          <w:szCs w:val="28"/>
        </w:rPr>
        <w:t>Приложение</w:t>
      </w:r>
      <w:r w:rsidR="00477EBF" w:rsidRPr="003509BD">
        <w:rPr>
          <w:sz w:val="28"/>
          <w:szCs w:val="28"/>
        </w:rPr>
        <w:t xml:space="preserve"> </w:t>
      </w:r>
      <w:r w:rsidRPr="003509BD">
        <w:rPr>
          <w:sz w:val="28"/>
          <w:szCs w:val="28"/>
        </w:rPr>
        <w:t>………………………………………………………</w:t>
      </w:r>
      <w:r>
        <w:rPr>
          <w:sz w:val="28"/>
          <w:szCs w:val="28"/>
        </w:rPr>
        <w:t>………</w:t>
      </w:r>
      <w:bookmarkStart w:id="0" w:name="_GoBack"/>
      <w:bookmarkEnd w:id="0"/>
      <w:r w:rsidRPr="003509BD">
        <w:rPr>
          <w:sz w:val="28"/>
          <w:szCs w:val="28"/>
        </w:rPr>
        <w:t>10</w:t>
      </w:r>
      <w:r w:rsidR="00833C1D" w:rsidRPr="003509BD">
        <w:rPr>
          <w:sz w:val="28"/>
          <w:szCs w:val="28"/>
        </w:rPr>
        <w:t xml:space="preserve">                                                                         </w:t>
      </w:r>
      <w:r w:rsidR="00AE7ADB" w:rsidRPr="003509BD">
        <w:rPr>
          <w:sz w:val="28"/>
          <w:szCs w:val="28"/>
        </w:rPr>
        <w:t xml:space="preserve">   </w:t>
      </w:r>
      <w:r w:rsidR="00833C1D" w:rsidRPr="003509BD">
        <w:rPr>
          <w:sz w:val="28"/>
          <w:szCs w:val="28"/>
        </w:rPr>
        <w:t xml:space="preserve">  </w:t>
      </w:r>
    </w:p>
    <w:p w:rsidR="00A57D5D" w:rsidRPr="001D1B14" w:rsidRDefault="00A57D5D" w:rsidP="00A57D5D">
      <w:pPr>
        <w:spacing w:line="360" w:lineRule="auto"/>
        <w:ind w:firstLine="340"/>
        <w:jc w:val="both"/>
        <w:rPr>
          <w:b/>
          <w:sz w:val="28"/>
          <w:szCs w:val="28"/>
        </w:rPr>
      </w:pPr>
    </w:p>
    <w:p w:rsidR="00A57D5D" w:rsidRPr="00A57D5D" w:rsidRDefault="00A57D5D" w:rsidP="00A57D5D">
      <w:pPr>
        <w:pStyle w:val="a3"/>
        <w:spacing w:line="360" w:lineRule="auto"/>
        <w:ind w:left="1060"/>
        <w:rPr>
          <w:sz w:val="28"/>
          <w:szCs w:val="28"/>
        </w:rPr>
      </w:pPr>
    </w:p>
    <w:p w:rsidR="00A57D5D" w:rsidRDefault="00A57D5D" w:rsidP="00A57D5D">
      <w:pPr>
        <w:spacing w:line="360" w:lineRule="auto"/>
        <w:ind w:firstLine="340"/>
        <w:rPr>
          <w:sz w:val="28"/>
          <w:szCs w:val="28"/>
        </w:rPr>
      </w:pPr>
    </w:p>
    <w:p w:rsidR="00A57D5D" w:rsidRDefault="00A57D5D" w:rsidP="00A57D5D">
      <w:pPr>
        <w:spacing w:line="360" w:lineRule="auto"/>
        <w:ind w:firstLine="340"/>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1D1B14" w:rsidRDefault="001D1B14" w:rsidP="008C4CEA">
      <w:pPr>
        <w:spacing w:line="360" w:lineRule="auto"/>
        <w:ind w:firstLine="340"/>
        <w:jc w:val="right"/>
        <w:rPr>
          <w:sz w:val="28"/>
          <w:szCs w:val="28"/>
        </w:rPr>
      </w:pPr>
    </w:p>
    <w:p w:rsidR="00A57D5D" w:rsidRDefault="00A57D5D" w:rsidP="00A57D5D">
      <w:pPr>
        <w:spacing w:line="360" w:lineRule="auto"/>
        <w:rPr>
          <w:sz w:val="28"/>
          <w:szCs w:val="28"/>
        </w:rPr>
      </w:pPr>
    </w:p>
    <w:p w:rsidR="00A57D5D" w:rsidRDefault="00A57D5D" w:rsidP="00A57D5D">
      <w:pPr>
        <w:spacing w:line="360" w:lineRule="auto"/>
        <w:rPr>
          <w:sz w:val="28"/>
          <w:szCs w:val="28"/>
        </w:rPr>
      </w:pPr>
    </w:p>
    <w:p w:rsidR="005069C2" w:rsidRDefault="005069C2" w:rsidP="008C4CEA">
      <w:pPr>
        <w:spacing w:line="360" w:lineRule="auto"/>
        <w:ind w:firstLine="340"/>
        <w:jc w:val="right"/>
        <w:rPr>
          <w:sz w:val="28"/>
          <w:szCs w:val="28"/>
        </w:rPr>
      </w:pPr>
    </w:p>
    <w:p w:rsidR="005069C2" w:rsidRDefault="005069C2" w:rsidP="008C4CEA">
      <w:pPr>
        <w:spacing w:line="360" w:lineRule="auto"/>
        <w:ind w:firstLine="340"/>
        <w:jc w:val="right"/>
        <w:rPr>
          <w:sz w:val="28"/>
          <w:szCs w:val="28"/>
        </w:rPr>
      </w:pPr>
    </w:p>
    <w:p w:rsidR="00E845B8" w:rsidRDefault="00E845B8" w:rsidP="008C4CEA">
      <w:pPr>
        <w:spacing w:line="360" w:lineRule="auto"/>
        <w:ind w:firstLine="340"/>
        <w:jc w:val="right"/>
        <w:rPr>
          <w:sz w:val="28"/>
          <w:szCs w:val="28"/>
        </w:rPr>
      </w:pPr>
    </w:p>
    <w:p w:rsidR="005069C2" w:rsidRDefault="008C4CEA" w:rsidP="005069C2">
      <w:pPr>
        <w:spacing w:line="276" w:lineRule="auto"/>
        <w:jc w:val="center"/>
        <w:rPr>
          <w:sz w:val="32"/>
          <w:szCs w:val="32"/>
        </w:rPr>
      </w:pPr>
      <w:r w:rsidRPr="005069C2">
        <w:rPr>
          <w:sz w:val="32"/>
          <w:szCs w:val="32"/>
        </w:rPr>
        <w:lastRenderedPageBreak/>
        <w:t>Введение</w:t>
      </w:r>
    </w:p>
    <w:p w:rsidR="005069C2" w:rsidRDefault="005069C2" w:rsidP="005069C2">
      <w:pPr>
        <w:spacing w:line="276" w:lineRule="auto"/>
        <w:rPr>
          <w:sz w:val="32"/>
          <w:szCs w:val="32"/>
        </w:rPr>
      </w:pPr>
    </w:p>
    <w:p w:rsidR="005069C2" w:rsidRDefault="005069C2" w:rsidP="005069C2">
      <w:pPr>
        <w:spacing w:line="360" w:lineRule="auto"/>
        <w:jc w:val="right"/>
        <w:rPr>
          <w:sz w:val="28"/>
          <w:szCs w:val="28"/>
        </w:rPr>
      </w:pPr>
      <w:r w:rsidRPr="000D10D7">
        <w:rPr>
          <w:sz w:val="28"/>
          <w:szCs w:val="28"/>
        </w:rPr>
        <w:t xml:space="preserve">«В истории есть люди, которые зовут </w:t>
      </w:r>
    </w:p>
    <w:p w:rsidR="005069C2" w:rsidRDefault="005069C2" w:rsidP="005069C2">
      <w:pPr>
        <w:spacing w:line="360" w:lineRule="auto"/>
        <w:ind w:firstLine="340"/>
        <w:jc w:val="right"/>
        <w:rPr>
          <w:sz w:val="28"/>
          <w:szCs w:val="28"/>
        </w:rPr>
      </w:pPr>
      <w:r>
        <w:rPr>
          <w:sz w:val="28"/>
          <w:szCs w:val="28"/>
        </w:rPr>
        <w:t xml:space="preserve">                                                                </w:t>
      </w:r>
      <w:r w:rsidRPr="000D10D7">
        <w:rPr>
          <w:sz w:val="28"/>
          <w:szCs w:val="28"/>
        </w:rPr>
        <w:t xml:space="preserve">нас из прошлого, и лишь не многие, </w:t>
      </w:r>
    </w:p>
    <w:p w:rsidR="005069C2" w:rsidRPr="000D10D7" w:rsidRDefault="005069C2" w:rsidP="005069C2">
      <w:pPr>
        <w:spacing w:line="360" w:lineRule="auto"/>
        <w:ind w:firstLine="340"/>
        <w:jc w:val="right"/>
        <w:rPr>
          <w:sz w:val="28"/>
          <w:szCs w:val="28"/>
        </w:rPr>
      </w:pPr>
      <w:r>
        <w:rPr>
          <w:sz w:val="28"/>
          <w:szCs w:val="28"/>
        </w:rPr>
        <w:t xml:space="preserve">                                                           </w:t>
      </w:r>
      <w:r w:rsidRPr="000D10D7">
        <w:rPr>
          <w:sz w:val="28"/>
          <w:szCs w:val="28"/>
        </w:rPr>
        <w:t>услышав этот зов, идут за ними»</w:t>
      </w:r>
    </w:p>
    <w:p w:rsidR="005069C2" w:rsidRDefault="005069C2" w:rsidP="005069C2">
      <w:pPr>
        <w:spacing w:line="360" w:lineRule="auto"/>
        <w:ind w:firstLine="340"/>
        <w:jc w:val="right"/>
        <w:rPr>
          <w:sz w:val="28"/>
          <w:szCs w:val="28"/>
        </w:rPr>
      </w:pPr>
      <w:r w:rsidRPr="000D10D7">
        <w:rPr>
          <w:sz w:val="28"/>
          <w:szCs w:val="28"/>
        </w:rPr>
        <w:t xml:space="preserve"> немецкий философ  К. Ясперс</w:t>
      </w:r>
    </w:p>
    <w:p w:rsidR="003017CD" w:rsidRDefault="003017CD" w:rsidP="00E845B8">
      <w:pPr>
        <w:spacing w:line="276" w:lineRule="auto"/>
        <w:jc w:val="both"/>
        <w:rPr>
          <w:sz w:val="32"/>
          <w:szCs w:val="32"/>
        </w:rPr>
      </w:pPr>
    </w:p>
    <w:p w:rsidR="006039A3" w:rsidRDefault="001D1B14" w:rsidP="00E845B8">
      <w:pPr>
        <w:spacing w:line="276" w:lineRule="auto"/>
        <w:jc w:val="both"/>
        <w:rPr>
          <w:sz w:val="28"/>
          <w:szCs w:val="28"/>
        </w:rPr>
      </w:pPr>
      <w:r>
        <w:rPr>
          <w:b/>
          <w:sz w:val="28"/>
          <w:szCs w:val="28"/>
        </w:rPr>
        <w:t xml:space="preserve"> </w:t>
      </w:r>
      <w:r w:rsidR="00E845B8">
        <w:rPr>
          <w:b/>
          <w:sz w:val="28"/>
          <w:szCs w:val="28"/>
        </w:rPr>
        <w:t xml:space="preserve">Проблема: </w:t>
      </w:r>
      <w:r w:rsidR="006039A3" w:rsidRPr="001D1B14">
        <w:rPr>
          <w:sz w:val="28"/>
          <w:szCs w:val="28"/>
        </w:rPr>
        <w:t>Время неумолимо бежит  вперёд, но мы</w:t>
      </w:r>
      <w:r w:rsidR="006039A3" w:rsidRPr="001D1B14">
        <w:rPr>
          <w:b/>
          <w:sz w:val="28"/>
          <w:szCs w:val="28"/>
        </w:rPr>
        <w:t xml:space="preserve"> </w:t>
      </w:r>
      <w:r w:rsidR="006039A3" w:rsidRPr="001D1B14">
        <w:rPr>
          <w:sz w:val="28"/>
          <w:szCs w:val="28"/>
        </w:rPr>
        <w:t xml:space="preserve"> должны знать историю транспорта нашего района.</w:t>
      </w:r>
    </w:p>
    <w:p w:rsidR="006039A3" w:rsidRDefault="00E845B8" w:rsidP="003017CD">
      <w:pPr>
        <w:spacing w:line="276" w:lineRule="auto"/>
        <w:jc w:val="both"/>
        <w:rPr>
          <w:sz w:val="28"/>
          <w:szCs w:val="28"/>
        </w:rPr>
      </w:pPr>
      <w:r>
        <w:rPr>
          <w:b/>
          <w:sz w:val="28"/>
          <w:szCs w:val="28"/>
        </w:rPr>
        <w:t xml:space="preserve">Цель: </w:t>
      </w:r>
      <w:r w:rsidR="006039A3" w:rsidRPr="001D1B14">
        <w:rPr>
          <w:sz w:val="28"/>
          <w:szCs w:val="28"/>
        </w:rPr>
        <w:t>Показать место и роль транспорта в системе единой транспортной системы района</w:t>
      </w:r>
      <w:r w:rsidR="00E852E7">
        <w:rPr>
          <w:sz w:val="28"/>
          <w:szCs w:val="28"/>
        </w:rPr>
        <w:t>.</w:t>
      </w:r>
    </w:p>
    <w:p w:rsidR="00E845B8" w:rsidRDefault="00E845B8" w:rsidP="003017CD">
      <w:pPr>
        <w:spacing w:line="276" w:lineRule="auto"/>
        <w:jc w:val="both"/>
        <w:rPr>
          <w:b/>
          <w:sz w:val="28"/>
          <w:szCs w:val="28"/>
        </w:rPr>
      </w:pPr>
      <w:r>
        <w:rPr>
          <w:b/>
          <w:sz w:val="28"/>
          <w:szCs w:val="28"/>
        </w:rPr>
        <w:t xml:space="preserve">Задачи: </w:t>
      </w:r>
    </w:p>
    <w:p w:rsidR="006039A3" w:rsidRPr="001D1B14" w:rsidRDefault="006039A3" w:rsidP="00E845B8">
      <w:pPr>
        <w:spacing w:line="276" w:lineRule="auto"/>
        <w:ind w:firstLine="340"/>
        <w:jc w:val="both"/>
        <w:rPr>
          <w:sz w:val="28"/>
          <w:szCs w:val="28"/>
        </w:rPr>
      </w:pPr>
      <w:r w:rsidRPr="001D1B14">
        <w:rPr>
          <w:sz w:val="28"/>
          <w:szCs w:val="28"/>
        </w:rPr>
        <w:t>1. Организовать поисково-исследовательскую деятельность по истории железнодорожного транспорта;</w:t>
      </w:r>
    </w:p>
    <w:p w:rsidR="006039A3" w:rsidRPr="001D1B14" w:rsidRDefault="006039A3" w:rsidP="00E845B8">
      <w:pPr>
        <w:spacing w:line="276" w:lineRule="auto"/>
        <w:ind w:firstLine="340"/>
        <w:jc w:val="both"/>
        <w:rPr>
          <w:sz w:val="28"/>
          <w:szCs w:val="28"/>
        </w:rPr>
      </w:pPr>
      <w:r w:rsidRPr="001D1B14">
        <w:rPr>
          <w:sz w:val="28"/>
          <w:szCs w:val="28"/>
        </w:rPr>
        <w:t>2. Обработать собранные материалы;</w:t>
      </w:r>
    </w:p>
    <w:p w:rsidR="006039A3" w:rsidRDefault="006039A3" w:rsidP="00E845B8">
      <w:pPr>
        <w:spacing w:line="276" w:lineRule="auto"/>
        <w:ind w:firstLine="340"/>
        <w:jc w:val="both"/>
        <w:rPr>
          <w:sz w:val="28"/>
          <w:szCs w:val="28"/>
        </w:rPr>
      </w:pPr>
      <w:r w:rsidRPr="001D1B14">
        <w:rPr>
          <w:sz w:val="28"/>
          <w:szCs w:val="28"/>
        </w:rPr>
        <w:t>3. С</w:t>
      </w:r>
      <w:r w:rsidR="00F51E11">
        <w:rPr>
          <w:sz w:val="28"/>
          <w:szCs w:val="28"/>
        </w:rPr>
        <w:t xml:space="preserve">обрать </w:t>
      </w:r>
      <w:r w:rsidRPr="001D1B14">
        <w:rPr>
          <w:sz w:val="28"/>
          <w:szCs w:val="28"/>
        </w:rPr>
        <w:t>необходимые фото по теме проекта;</w:t>
      </w:r>
    </w:p>
    <w:p w:rsidR="00E852E7" w:rsidRDefault="00E852E7" w:rsidP="00E845B8">
      <w:pPr>
        <w:spacing w:line="276" w:lineRule="auto"/>
        <w:ind w:firstLine="340"/>
        <w:jc w:val="both"/>
        <w:rPr>
          <w:sz w:val="28"/>
          <w:szCs w:val="28"/>
        </w:rPr>
      </w:pPr>
      <w:r>
        <w:rPr>
          <w:sz w:val="28"/>
          <w:szCs w:val="28"/>
        </w:rPr>
        <w:t xml:space="preserve">4. Составить маршрут для экскурсии по историческим местам в районе, где происходило развитие железной дороги.  </w:t>
      </w:r>
    </w:p>
    <w:p w:rsidR="006039A3" w:rsidRPr="001D1B14" w:rsidRDefault="00E845B8" w:rsidP="003017CD">
      <w:pPr>
        <w:spacing w:line="276" w:lineRule="auto"/>
        <w:jc w:val="both"/>
        <w:rPr>
          <w:b/>
          <w:sz w:val="28"/>
          <w:szCs w:val="28"/>
        </w:rPr>
      </w:pPr>
      <w:r>
        <w:rPr>
          <w:b/>
          <w:sz w:val="28"/>
          <w:szCs w:val="28"/>
        </w:rPr>
        <w:t>Обоснование актуальности темы</w:t>
      </w:r>
    </w:p>
    <w:p w:rsidR="003017CD" w:rsidRDefault="006039A3" w:rsidP="003017CD">
      <w:pPr>
        <w:spacing w:line="276" w:lineRule="auto"/>
        <w:ind w:firstLine="340"/>
        <w:jc w:val="both"/>
        <w:rPr>
          <w:sz w:val="28"/>
          <w:szCs w:val="28"/>
          <w:u w:val="single"/>
        </w:rPr>
      </w:pPr>
      <w:r w:rsidRPr="001D1B14">
        <w:rPr>
          <w:sz w:val="28"/>
          <w:szCs w:val="28"/>
        </w:rPr>
        <w:t>«Можно не знать тысячи наук, и всё-таки быть образованным человеком, но не знать историю может человек умственно отсталый и безнравственный», - так говорил Н.Г.Чернышевский. Каждый человек должен знать историю родной земли</w:t>
      </w:r>
      <w:r w:rsidR="002040C4" w:rsidRPr="001D1B14">
        <w:rPr>
          <w:sz w:val="28"/>
          <w:szCs w:val="28"/>
        </w:rPr>
        <w:t xml:space="preserve">. </w:t>
      </w:r>
      <w:r w:rsidRPr="001D1B14">
        <w:rPr>
          <w:sz w:val="28"/>
          <w:szCs w:val="28"/>
        </w:rPr>
        <w:t xml:space="preserve">Мы считаем, </w:t>
      </w:r>
      <w:r w:rsidR="002040C4" w:rsidRPr="001D1B14">
        <w:rPr>
          <w:sz w:val="28"/>
          <w:szCs w:val="28"/>
        </w:rPr>
        <w:t xml:space="preserve">что </w:t>
      </w:r>
      <w:r w:rsidRPr="001D1B14">
        <w:rPr>
          <w:sz w:val="28"/>
          <w:szCs w:val="28"/>
        </w:rPr>
        <w:t xml:space="preserve">знакомство с историей своего района приведёт </w:t>
      </w:r>
      <w:r w:rsidR="002040C4" w:rsidRPr="001D1B14">
        <w:rPr>
          <w:sz w:val="28"/>
          <w:szCs w:val="28"/>
        </w:rPr>
        <w:t>к культурному развитию общества</w:t>
      </w:r>
      <w:r w:rsidRPr="001D1B14">
        <w:rPr>
          <w:sz w:val="28"/>
          <w:szCs w:val="28"/>
        </w:rPr>
        <w:t>.</w:t>
      </w:r>
    </w:p>
    <w:p w:rsidR="00527624" w:rsidRPr="003017CD" w:rsidRDefault="00E845B8" w:rsidP="003017CD">
      <w:pPr>
        <w:spacing w:line="276" w:lineRule="auto"/>
        <w:jc w:val="both"/>
        <w:rPr>
          <w:sz w:val="28"/>
          <w:szCs w:val="28"/>
          <w:u w:val="single"/>
        </w:rPr>
      </w:pPr>
      <w:r>
        <w:rPr>
          <w:b/>
          <w:sz w:val="28"/>
          <w:szCs w:val="28"/>
        </w:rPr>
        <w:t xml:space="preserve">Обзор литературы по теме исследования </w:t>
      </w:r>
    </w:p>
    <w:p w:rsidR="00527624" w:rsidRPr="001D1B14" w:rsidRDefault="00527624" w:rsidP="00E845B8">
      <w:pPr>
        <w:spacing w:line="276" w:lineRule="auto"/>
        <w:jc w:val="both"/>
        <w:rPr>
          <w:sz w:val="28"/>
          <w:szCs w:val="28"/>
        </w:rPr>
      </w:pPr>
      <w:r w:rsidRPr="001D1B14">
        <w:rPr>
          <w:sz w:val="28"/>
          <w:szCs w:val="28"/>
        </w:rPr>
        <w:t xml:space="preserve">   Для раскрытия данной темы мы  использовали различную литературу: книги, газеты прошлых лет.</w:t>
      </w:r>
    </w:p>
    <w:p w:rsidR="00527624" w:rsidRPr="001D1B14" w:rsidRDefault="00527624" w:rsidP="003017CD">
      <w:pPr>
        <w:spacing w:line="276" w:lineRule="auto"/>
        <w:jc w:val="both"/>
        <w:rPr>
          <w:b/>
          <w:sz w:val="28"/>
          <w:szCs w:val="28"/>
        </w:rPr>
      </w:pPr>
      <w:r w:rsidRPr="001D1B14">
        <w:rPr>
          <w:b/>
          <w:sz w:val="28"/>
          <w:szCs w:val="28"/>
        </w:rPr>
        <w:t>Методы исследования</w:t>
      </w:r>
    </w:p>
    <w:p w:rsidR="003017CD" w:rsidRPr="001D1B14" w:rsidRDefault="00F51E11" w:rsidP="00684311">
      <w:pPr>
        <w:spacing w:line="276" w:lineRule="auto"/>
        <w:ind w:firstLine="284"/>
        <w:jc w:val="both"/>
        <w:rPr>
          <w:sz w:val="28"/>
          <w:szCs w:val="28"/>
        </w:rPr>
      </w:pPr>
      <w:r>
        <w:rPr>
          <w:sz w:val="28"/>
          <w:szCs w:val="28"/>
        </w:rPr>
        <w:t>П</w:t>
      </w:r>
      <w:r w:rsidR="00527624" w:rsidRPr="001D1B14">
        <w:rPr>
          <w:sz w:val="28"/>
          <w:szCs w:val="28"/>
        </w:rPr>
        <w:t>оисковый метод (сбор данных), теоретически-практический ме</w:t>
      </w:r>
      <w:r>
        <w:rPr>
          <w:sz w:val="28"/>
          <w:szCs w:val="28"/>
        </w:rPr>
        <w:t>тод (систематизация информации), интервьюирование.</w:t>
      </w:r>
    </w:p>
    <w:p w:rsidR="003017CD" w:rsidRPr="000D10D7" w:rsidRDefault="00684311" w:rsidP="003017CD">
      <w:pPr>
        <w:spacing w:line="276" w:lineRule="auto"/>
        <w:jc w:val="both"/>
        <w:rPr>
          <w:sz w:val="28"/>
          <w:szCs w:val="28"/>
        </w:rPr>
      </w:pPr>
      <w:r>
        <w:rPr>
          <w:sz w:val="28"/>
          <w:szCs w:val="28"/>
        </w:rPr>
        <w:t xml:space="preserve">    </w:t>
      </w:r>
      <w:r w:rsidR="003017CD">
        <w:rPr>
          <w:sz w:val="28"/>
          <w:szCs w:val="28"/>
        </w:rPr>
        <w:t xml:space="preserve">Тема о появлении транспорта всегда останется актуальной. </w:t>
      </w:r>
      <w:r w:rsidR="003017CD" w:rsidRPr="000D10D7">
        <w:rPr>
          <w:sz w:val="28"/>
          <w:szCs w:val="28"/>
        </w:rPr>
        <w:t xml:space="preserve">Люди осознают, что появление средств передвижения делает жизнь человека лучше, комфортнее. Появление транспортных средств позволило человеку посмотреть мир в разных уголках его, и решить много проблем. </w:t>
      </w:r>
    </w:p>
    <w:p w:rsidR="005069C2" w:rsidRPr="003017CD" w:rsidRDefault="003017CD" w:rsidP="003017CD">
      <w:pPr>
        <w:spacing w:line="276" w:lineRule="auto"/>
        <w:jc w:val="both"/>
        <w:rPr>
          <w:sz w:val="28"/>
          <w:szCs w:val="28"/>
        </w:rPr>
      </w:pPr>
      <w:r w:rsidRPr="000D10D7">
        <w:rPr>
          <w:sz w:val="28"/>
          <w:szCs w:val="28"/>
        </w:rPr>
        <w:t xml:space="preserve"> Время распорядилось так, что в нашем посёлке построена железная дорога,</w:t>
      </w:r>
      <w:r>
        <w:rPr>
          <w:sz w:val="28"/>
          <w:szCs w:val="28"/>
        </w:rPr>
        <w:t xml:space="preserve"> благодаря которой начал развиваться наш район. </w:t>
      </w:r>
    </w:p>
    <w:p w:rsidR="003017CD" w:rsidRDefault="003017CD" w:rsidP="00873A8C">
      <w:pPr>
        <w:spacing w:line="276" w:lineRule="auto"/>
        <w:ind w:firstLine="340"/>
        <w:jc w:val="center"/>
        <w:rPr>
          <w:sz w:val="32"/>
          <w:szCs w:val="32"/>
        </w:rPr>
      </w:pPr>
    </w:p>
    <w:p w:rsidR="00DF4B32" w:rsidRPr="005069C2" w:rsidRDefault="003017CD" w:rsidP="00DF4B32">
      <w:pPr>
        <w:spacing w:line="276" w:lineRule="auto"/>
        <w:jc w:val="center"/>
        <w:rPr>
          <w:sz w:val="32"/>
          <w:szCs w:val="32"/>
        </w:rPr>
      </w:pPr>
      <w:r>
        <w:rPr>
          <w:sz w:val="32"/>
          <w:szCs w:val="32"/>
        </w:rPr>
        <w:lastRenderedPageBreak/>
        <w:t xml:space="preserve">2. </w:t>
      </w:r>
      <w:r w:rsidR="008C4CEA" w:rsidRPr="005069C2">
        <w:rPr>
          <w:sz w:val="32"/>
          <w:szCs w:val="32"/>
        </w:rPr>
        <w:t>Основная часть</w:t>
      </w:r>
    </w:p>
    <w:p w:rsidR="007D37F2" w:rsidRPr="001D1B14" w:rsidRDefault="00A57D5D" w:rsidP="00E845B8">
      <w:pPr>
        <w:spacing w:line="276" w:lineRule="auto"/>
        <w:ind w:firstLine="340"/>
        <w:jc w:val="both"/>
        <w:rPr>
          <w:b/>
          <w:sz w:val="28"/>
          <w:szCs w:val="28"/>
        </w:rPr>
      </w:pPr>
      <w:r>
        <w:rPr>
          <w:b/>
          <w:sz w:val="28"/>
          <w:szCs w:val="28"/>
        </w:rPr>
        <w:t xml:space="preserve"> </w:t>
      </w:r>
      <w:r w:rsidR="007D37F2" w:rsidRPr="001D1B14">
        <w:rPr>
          <w:b/>
          <w:sz w:val="28"/>
          <w:szCs w:val="28"/>
        </w:rPr>
        <w:t>Северные ворота губернии</w:t>
      </w:r>
    </w:p>
    <w:p w:rsidR="00527624" w:rsidRPr="001D1B14" w:rsidRDefault="007D37F2" w:rsidP="00E845B8">
      <w:pPr>
        <w:spacing w:line="276" w:lineRule="auto"/>
        <w:jc w:val="both"/>
        <w:rPr>
          <w:sz w:val="28"/>
          <w:szCs w:val="28"/>
        </w:rPr>
      </w:pPr>
      <w:r w:rsidRPr="001D1B14">
        <w:rPr>
          <w:sz w:val="28"/>
          <w:szCs w:val="28"/>
        </w:rPr>
        <w:t>Посёлок Сургут – малая Родина очень многих. Маленький населённый пункт расположен на берегах двух рек, где река Сургут впадает в реку Сок.</w:t>
      </w:r>
    </w:p>
    <w:p w:rsidR="008C4CEA" w:rsidRPr="001D1B14" w:rsidRDefault="008C4CEA" w:rsidP="00E845B8">
      <w:pPr>
        <w:spacing w:line="276" w:lineRule="auto"/>
        <w:ind w:firstLine="340"/>
        <w:jc w:val="both"/>
        <w:rPr>
          <w:sz w:val="28"/>
          <w:szCs w:val="28"/>
        </w:rPr>
      </w:pPr>
      <w:r w:rsidRPr="001D1B14">
        <w:rPr>
          <w:sz w:val="28"/>
          <w:szCs w:val="28"/>
        </w:rPr>
        <w:t>«Для населения Сергиевского места по обоим берегам рек Сок и Сургут давно были обжиты, входили в сфер</w:t>
      </w:r>
      <w:r w:rsidR="00DF4B32">
        <w:rPr>
          <w:sz w:val="28"/>
          <w:szCs w:val="28"/>
        </w:rPr>
        <w:t>у их хозяйственной деятельности.</w:t>
      </w:r>
      <w:r w:rsidRPr="001D1B14">
        <w:rPr>
          <w:sz w:val="28"/>
          <w:szCs w:val="28"/>
        </w:rPr>
        <w:t xml:space="preserve"> У устья Сургута на правом берегу стояла мельница и видимо, находились сельскохозяйственные угодья»</w:t>
      </w:r>
    </w:p>
    <w:p w:rsidR="008C4CEA" w:rsidRPr="001D1B14" w:rsidRDefault="008C4CEA" w:rsidP="00E845B8">
      <w:pPr>
        <w:spacing w:line="276" w:lineRule="auto"/>
        <w:ind w:firstLine="340"/>
        <w:jc w:val="both"/>
        <w:rPr>
          <w:sz w:val="28"/>
          <w:szCs w:val="28"/>
        </w:rPr>
      </w:pPr>
      <w:r w:rsidRPr="001D1B14">
        <w:rPr>
          <w:sz w:val="28"/>
          <w:szCs w:val="28"/>
        </w:rPr>
        <w:t>Благодаря Н.Г.Гарин</w:t>
      </w:r>
      <w:proofErr w:type="gramStart"/>
      <w:r w:rsidRPr="001D1B14">
        <w:rPr>
          <w:sz w:val="28"/>
          <w:szCs w:val="28"/>
        </w:rPr>
        <w:t>у-</w:t>
      </w:r>
      <w:proofErr w:type="gramEnd"/>
      <w:r w:rsidRPr="001D1B14">
        <w:rPr>
          <w:sz w:val="28"/>
          <w:szCs w:val="28"/>
        </w:rPr>
        <w:t xml:space="preserve"> Михайловскому строится железная дорога, организуется простой гужевого транспорта</w:t>
      </w:r>
      <w:r w:rsidR="00DF4B32">
        <w:rPr>
          <w:sz w:val="28"/>
          <w:szCs w:val="28"/>
        </w:rPr>
        <w:t>. Решается  задача</w:t>
      </w:r>
      <w:r w:rsidRPr="001D1B14">
        <w:rPr>
          <w:sz w:val="28"/>
          <w:szCs w:val="28"/>
        </w:rPr>
        <w:t xml:space="preserve"> Партии и правительства - строят коммунизм.</w:t>
      </w:r>
    </w:p>
    <w:p w:rsidR="008C4CEA" w:rsidRPr="001D1B14" w:rsidRDefault="00A57D5D" w:rsidP="00E845B8">
      <w:pPr>
        <w:spacing w:line="276" w:lineRule="auto"/>
        <w:ind w:firstLine="340"/>
        <w:jc w:val="both"/>
        <w:rPr>
          <w:b/>
          <w:sz w:val="28"/>
          <w:szCs w:val="28"/>
        </w:rPr>
      </w:pPr>
      <w:r>
        <w:rPr>
          <w:b/>
          <w:sz w:val="28"/>
          <w:szCs w:val="28"/>
        </w:rPr>
        <w:t>2.1 Железная дорога. Начало развития.</w:t>
      </w:r>
    </w:p>
    <w:p w:rsidR="008C4CEA" w:rsidRPr="001D1B14" w:rsidRDefault="008C4CEA" w:rsidP="00E845B8">
      <w:pPr>
        <w:spacing w:line="276" w:lineRule="auto"/>
        <w:jc w:val="both"/>
        <w:rPr>
          <w:sz w:val="28"/>
          <w:szCs w:val="28"/>
        </w:rPr>
      </w:pPr>
      <w:r w:rsidRPr="001D1B14">
        <w:rPr>
          <w:sz w:val="28"/>
          <w:szCs w:val="28"/>
        </w:rPr>
        <w:t xml:space="preserve">В </w:t>
      </w:r>
      <w:smartTag w:uri="urn:schemas-microsoft-com:office:smarttags" w:element="metricconverter">
        <w:smartTagPr>
          <w:attr w:name="ProductID" w:val="1896 г"/>
        </w:smartTagPr>
        <w:r w:rsidRPr="001D1B14">
          <w:rPr>
            <w:sz w:val="28"/>
            <w:szCs w:val="28"/>
          </w:rPr>
          <w:t>1896 г</w:t>
        </w:r>
      </w:smartTag>
      <w:r w:rsidRPr="001D1B14">
        <w:rPr>
          <w:sz w:val="28"/>
          <w:szCs w:val="28"/>
        </w:rPr>
        <w:t>. по инициативе К.М. Михайловского началось строительство узкоколейной железной дороги Кротовка – Сергиевск.</w:t>
      </w:r>
    </w:p>
    <w:p w:rsidR="008C4CEA" w:rsidRPr="001D1B14" w:rsidRDefault="008C4CEA" w:rsidP="00E845B8">
      <w:pPr>
        <w:spacing w:line="276" w:lineRule="auto"/>
        <w:jc w:val="both"/>
        <w:rPr>
          <w:sz w:val="28"/>
          <w:szCs w:val="28"/>
        </w:rPr>
      </w:pPr>
      <w:r w:rsidRPr="001D1B14">
        <w:rPr>
          <w:sz w:val="28"/>
          <w:szCs w:val="28"/>
        </w:rPr>
        <w:t>Ветвь Кротовка – Сергиевск была построена на средства казны. Правильное движение по ней открылось 1 ноября 1898 года. Конечным пунктом этой узкоколейной дороги являлась станция Сургут, расположенная в непосредственной близости от Сергиевска.</w:t>
      </w:r>
    </w:p>
    <w:p w:rsidR="008C4CEA" w:rsidRPr="001D1B14" w:rsidRDefault="00A57D5D" w:rsidP="00E845B8">
      <w:pPr>
        <w:spacing w:line="276" w:lineRule="auto"/>
        <w:ind w:firstLine="340"/>
        <w:jc w:val="both"/>
        <w:rPr>
          <w:b/>
          <w:sz w:val="28"/>
          <w:szCs w:val="28"/>
        </w:rPr>
      </w:pPr>
      <w:r>
        <w:rPr>
          <w:b/>
          <w:sz w:val="28"/>
          <w:szCs w:val="28"/>
        </w:rPr>
        <w:t xml:space="preserve">2.2  </w:t>
      </w:r>
      <w:r w:rsidR="008C4CEA" w:rsidRPr="001D1B14">
        <w:rPr>
          <w:b/>
          <w:sz w:val="28"/>
          <w:szCs w:val="28"/>
        </w:rPr>
        <w:t>Первый поезд</w:t>
      </w:r>
    </w:p>
    <w:p w:rsidR="008C4CEA" w:rsidRPr="001D1B14" w:rsidRDefault="008C4CEA" w:rsidP="00E845B8">
      <w:pPr>
        <w:spacing w:line="276" w:lineRule="auto"/>
        <w:ind w:firstLine="340"/>
        <w:jc w:val="both"/>
        <w:rPr>
          <w:sz w:val="28"/>
          <w:szCs w:val="28"/>
        </w:rPr>
      </w:pPr>
      <w:r w:rsidRPr="001D1B14">
        <w:rPr>
          <w:sz w:val="28"/>
          <w:szCs w:val="28"/>
        </w:rPr>
        <w:t xml:space="preserve">«Дорога была построена длиной 81 версту, стоимость составляла 1 </w:t>
      </w:r>
      <w:proofErr w:type="gramStart"/>
      <w:r w:rsidRPr="001D1B14">
        <w:rPr>
          <w:sz w:val="28"/>
          <w:szCs w:val="28"/>
        </w:rPr>
        <w:t>млн</w:t>
      </w:r>
      <w:proofErr w:type="gramEnd"/>
      <w:r w:rsidRPr="001D1B14">
        <w:rPr>
          <w:sz w:val="28"/>
          <w:szCs w:val="28"/>
        </w:rPr>
        <w:t xml:space="preserve"> 500 тыс. руб. Дорогу обслуживали 10 пассажирских вагонов и 80 товарных. На станцию 17 августа 1897 года, жарким августовским днём прибыл первый поезд. Платформа была украшена цветами, всё было торжественно. На открытие станции прибыли помещики из окрестных деревень, строители железной дороги Местные жители встречали поезд с молитвами, иконами. Н.Г Гарин-Михайловский, строители дороги прибыли из Кротовки первым поездом. Открытие ветки состоялось, с этого дня жизнь в Сургуте изменилась. 2 ноября 1898 года железная дорога заработала официально. До конца 1904 года конечная станция называлась Сергиевск, а с января 1905 года Сургут. </w:t>
      </w:r>
    </w:p>
    <w:p w:rsidR="008C4CEA" w:rsidRPr="001D1B14" w:rsidRDefault="008C4CEA" w:rsidP="00E845B8">
      <w:pPr>
        <w:spacing w:line="276" w:lineRule="auto"/>
        <w:jc w:val="both"/>
        <w:rPr>
          <w:sz w:val="28"/>
          <w:szCs w:val="28"/>
        </w:rPr>
      </w:pPr>
      <w:r w:rsidRPr="001D1B14">
        <w:rPr>
          <w:sz w:val="28"/>
          <w:szCs w:val="28"/>
        </w:rPr>
        <w:t>В годы гражданской войны станция была превращена в застенок, где пытали и расстреливали людей. Грузовое хозяйство железной до</w:t>
      </w:r>
      <w:r w:rsidR="00DF4B32">
        <w:rPr>
          <w:sz w:val="28"/>
          <w:szCs w:val="28"/>
        </w:rPr>
        <w:t>роги было технически отсталым, ч</w:t>
      </w:r>
      <w:r w:rsidRPr="001D1B14">
        <w:rPr>
          <w:sz w:val="28"/>
          <w:szCs w:val="28"/>
        </w:rPr>
        <w:t xml:space="preserve">асть разрушено. В складских помещениях не было никаких средств механизации. В годы засухи работы дорога не имела, лишь приезжали лечиться на </w:t>
      </w:r>
      <w:r w:rsidR="00DF4B32">
        <w:rPr>
          <w:sz w:val="28"/>
          <w:szCs w:val="28"/>
        </w:rPr>
        <w:t xml:space="preserve">Серные </w:t>
      </w:r>
      <w:r w:rsidRPr="001D1B14">
        <w:rPr>
          <w:sz w:val="28"/>
          <w:szCs w:val="28"/>
        </w:rPr>
        <w:t>Воды.</w:t>
      </w:r>
    </w:p>
    <w:p w:rsidR="008C4CEA" w:rsidRPr="001D1B14" w:rsidRDefault="008C4CEA" w:rsidP="00E845B8">
      <w:pPr>
        <w:spacing w:line="276" w:lineRule="auto"/>
        <w:jc w:val="both"/>
        <w:rPr>
          <w:sz w:val="28"/>
          <w:szCs w:val="28"/>
        </w:rPr>
      </w:pPr>
      <w:r w:rsidRPr="001D1B14">
        <w:rPr>
          <w:sz w:val="28"/>
          <w:szCs w:val="28"/>
        </w:rPr>
        <w:t xml:space="preserve"> «С 22 июня 1941 года жизнь станции изменилась. Уже вначале июля прибывает первый состав с беженцами. Более пяти тысяч человек приняла наша станция эвакуированных граждан за годы войны. В октябре 1941 года </w:t>
      </w:r>
      <w:r w:rsidRPr="001D1B14">
        <w:rPr>
          <w:sz w:val="28"/>
          <w:szCs w:val="28"/>
        </w:rPr>
        <w:lastRenderedPageBreak/>
        <w:t>начало поступать на железнодорожные площадки оборудование и запасные части – в наш район была эвакуирована Липецкая лётная военная часть. Каждый день отправляли со станции трактора, лошадей, специальные грузы</w:t>
      </w:r>
      <w:proofErr w:type="gramStart"/>
      <w:r w:rsidRPr="001D1B14">
        <w:rPr>
          <w:sz w:val="28"/>
          <w:szCs w:val="28"/>
        </w:rPr>
        <w:t>.»</w:t>
      </w:r>
      <w:proofErr w:type="gramEnd"/>
    </w:p>
    <w:p w:rsidR="005C6C8D" w:rsidRPr="00A57D5D" w:rsidRDefault="00A57D5D" w:rsidP="00E845B8">
      <w:pPr>
        <w:pStyle w:val="a3"/>
        <w:numPr>
          <w:ilvl w:val="1"/>
          <w:numId w:val="4"/>
        </w:numPr>
        <w:spacing w:line="276" w:lineRule="auto"/>
        <w:jc w:val="both"/>
        <w:rPr>
          <w:b/>
          <w:sz w:val="28"/>
          <w:szCs w:val="28"/>
        </w:rPr>
      </w:pPr>
      <w:r>
        <w:rPr>
          <w:b/>
          <w:sz w:val="28"/>
          <w:szCs w:val="28"/>
        </w:rPr>
        <w:t xml:space="preserve"> </w:t>
      </w:r>
      <w:r w:rsidR="005C6C8D" w:rsidRPr="00A57D5D">
        <w:rPr>
          <w:b/>
          <w:sz w:val="28"/>
          <w:szCs w:val="28"/>
        </w:rPr>
        <w:t>«Дорога железная, как ниточка тянется…»</w:t>
      </w:r>
    </w:p>
    <w:p w:rsidR="005C6C8D" w:rsidRPr="001D1B14" w:rsidRDefault="005C6C8D" w:rsidP="00E845B8">
      <w:pPr>
        <w:spacing w:line="276" w:lineRule="auto"/>
        <w:ind w:firstLine="340"/>
        <w:jc w:val="both"/>
        <w:rPr>
          <w:sz w:val="28"/>
          <w:szCs w:val="28"/>
        </w:rPr>
      </w:pPr>
      <w:r w:rsidRPr="001D1B14">
        <w:rPr>
          <w:sz w:val="28"/>
          <w:szCs w:val="28"/>
        </w:rPr>
        <w:t>Закончилась война, постепенно жизнь входила в своё русло. На железной дороге начинается развитие материально – технической базы грузового хозяйства: строятся склады, площадки и платформы, внедряются механизмы погрузки и выгрузки. В колхозах, совхозах начинается строительство, появляются новые предприятии, школы, детские сады. Все грузы для строительства поставлялись железной дорогой. Следует отметить, что паровоз был основной силой, который поставлял грузы с 1897 года по1972 г.</w:t>
      </w:r>
    </w:p>
    <w:p w:rsidR="005C6C8D" w:rsidRPr="00292A0D" w:rsidRDefault="005C6C8D" w:rsidP="00E845B8">
      <w:pPr>
        <w:spacing w:line="276" w:lineRule="auto"/>
        <w:jc w:val="both"/>
        <w:rPr>
          <w:sz w:val="28"/>
          <w:szCs w:val="28"/>
        </w:rPr>
      </w:pPr>
      <w:r w:rsidRPr="00292A0D">
        <w:rPr>
          <w:b/>
          <w:sz w:val="28"/>
          <w:szCs w:val="28"/>
        </w:rPr>
        <w:t>Шестидесятые годы</w:t>
      </w:r>
    </w:p>
    <w:p w:rsidR="005C6C8D" w:rsidRPr="001D1B14" w:rsidRDefault="00CA27AB" w:rsidP="00E845B8">
      <w:pPr>
        <w:spacing w:line="276" w:lineRule="auto"/>
        <w:ind w:firstLine="340"/>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2108835</wp:posOffset>
            </wp:positionH>
            <wp:positionV relativeFrom="paragraph">
              <wp:posOffset>262890</wp:posOffset>
            </wp:positionV>
            <wp:extent cx="3896360" cy="2514600"/>
            <wp:effectExtent l="19050" t="0" r="8890" b="0"/>
            <wp:wrapTight wrapText="bothSides">
              <wp:wrapPolygon edited="0">
                <wp:start x="-106" y="0"/>
                <wp:lineTo x="-106" y="21436"/>
                <wp:lineTo x="21649" y="21436"/>
                <wp:lineTo x="21649" y="0"/>
                <wp:lineTo x="-106"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896360" cy="2514600"/>
                    </a:xfrm>
                    <a:prstGeom prst="rect">
                      <a:avLst/>
                    </a:prstGeom>
                    <a:noFill/>
                    <a:ln w="9525">
                      <a:noFill/>
                      <a:miter lim="800000"/>
                      <a:headEnd/>
                      <a:tailEnd/>
                    </a:ln>
                    <a:effectLst/>
                  </pic:spPr>
                </pic:pic>
              </a:graphicData>
            </a:graphic>
          </wp:anchor>
        </w:drawing>
      </w:r>
      <w:r w:rsidR="005C6C8D" w:rsidRPr="001D1B14">
        <w:rPr>
          <w:sz w:val="28"/>
          <w:szCs w:val="28"/>
        </w:rPr>
        <w:t xml:space="preserve">Начало 60-х годов, железнодорожники вместе со всей страной были связаны делами и событиями. Отправляются  в 1961 году дополнительный отряд молодых </w:t>
      </w:r>
      <w:proofErr w:type="spellStart"/>
      <w:r w:rsidR="005C6C8D" w:rsidRPr="001D1B14">
        <w:rPr>
          <w:sz w:val="28"/>
          <w:szCs w:val="28"/>
        </w:rPr>
        <w:t>куйбышевцев</w:t>
      </w:r>
      <w:proofErr w:type="spellEnd"/>
      <w:r w:rsidR="005C6C8D" w:rsidRPr="001D1B14">
        <w:rPr>
          <w:sz w:val="28"/>
          <w:szCs w:val="28"/>
        </w:rPr>
        <w:t xml:space="preserve"> на освоение целинных земель, на железных дорогах начинают движение грузовых и пассажирских электропоездов на линии Куйбышев-Тольятти.</w:t>
      </w:r>
    </w:p>
    <w:p w:rsidR="005C6C8D" w:rsidRPr="001D1B14" w:rsidRDefault="005C6C8D" w:rsidP="00E845B8">
      <w:pPr>
        <w:spacing w:line="276" w:lineRule="auto"/>
        <w:ind w:firstLine="340"/>
        <w:jc w:val="both"/>
        <w:rPr>
          <w:sz w:val="28"/>
          <w:szCs w:val="28"/>
        </w:rPr>
      </w:pPr>
      <w:r w:rsidRPr="001D1B14">
        <w:rPr>
          <w:sz w:val="28"/>
          <w:szCs w:val="28"/>
        </w:rPr>
        <w:t>Начальником станции с 1957 по 1963 годы работает</w:t>
      </w:r>
      <w:r w:rsidRPr="001D1B14">
        <w:rPr>
          <w:b/>
          <w:sz w:val="28"/>
          <w:szCs w:val="28"/>
        </w:rPr>
        <w:t xml:space="preserve"> </w:t>
      </w:r>
      <w:proofErr w:type="spellStart"/>
      <w:r w:rsidRPr="001D1B14">
        <w:rPr>
          <w:sz w:val="28"/>
          <w:szCs w:val="28"/>
        </w:rPr>
        <w:t>Щугорев</w:t>
      </w:r>
      <w:proofErr w:type="spellEnd"/>
      <w:r w:rsidRPr="001D1B14">
        <w:rPr>
          <w:sz w:val="28"/>
          <w:szCs w:val="28"/>
        </w:rPr>
        <w:t xml:space="preserve"> Владимир Андреевич. С ним работал дружный коллектив железнодорожников. На железной дороге работали самые обычные люди, очень ответственные. Для них выполнение их планов – это долг, обязанность.</w:t>
      </w:r>
    </w:p>
    <w:p w:rsidR="005C6C8D" w:rsidRPr="001D1B14" w:rsidRDefault="005C6C8D" w:rsidP="00E845B8">
      <w:pPr>
        <w:spacing w:line="276" w:lineRule="auto"/>
        <w:ind w:firstLine="340"/>
        <w:jc w:val="both"/>
        <w:rPr>
          <w:sz w:val="28"/>
          <w:szCs w:val="28"/>
        </w:rPr>
      </w:pPr>
      <w:r w:rsidRPr="001D1B14">
        <w:rPr>
          <w:sz w:val="28"/>
          <w:szCs w:val="28"/>
        </w:rPr>
        <w:t xml:space="preserve">Направляющей силой во всём были коммунисты, участники Великой Отечественной войны, кто проработал на дороге много лет. Они выделялись сознанием, трудолюбием, коллективизмом - </w:t>
      </w:r>
      <w:proofErr w:type="spellStart"/>
      <w:r w:rsidRPr="001D1B14">
        <w:rPr>
          <w:sz w:val="28"/>
          <w:szCs w:val="28"/>
        </w:rPr>
        <w:t>Воробкало</w:t>
      </w:r>
      <w:proofErr w:type="spellEnd"/>
      <w:r w:rsidRPr="001D1B14">
        <w:rPr>
          <w:sz w:val="28"/>
          <w:szCs w:val="28"/>
        </w:rPr>
        <w:t xml:space="preserve"> М.Т., Аксёнов Н., Кривошеев И., Александров Н., Ирошников П., Ирошников С., Аксёнов Б., Гаврилов Д., </w:t>
      </w:r>
      <w:proofErr w:type="spellStart"/>
      <w:r w:rsidRPr="001D1B14">
        <w:rPr>
          <w:sz w:val="28"/>
          <w:szCs w:val="28"/>
        </w:rPr>
        <w:t>Семизов</w:t>
      </w:r>
      <w:proofErr w:type="spellEnd"/>
      <w:r w:rsidRPr="001D1B14">
        <w:rPr>
          <w:sz w:val="28"/>
          <w:szCs w:val="28"/>
        </w:rPr>
        <w:t xml:space="preserve"> Н., </w:t>
      </w:r>
      <w:proofErr w:type="spellStart"/>
      <w:r w:rsidRPr="001D1B14">
        <w:rPr>
          <w:sz w:val="28"/>
          <w:szCs w:val="28"/>
        </w:rPr>
        <w:t>Трухнёв</w:t>
      </w:r>
      <w:proofErr w:type="spellEnd"/>
      <w:r w:rsidRPr="001D1B14">
        <w:rPr>
          <w:sz w:val="28"/>
          <w:szCs w:val="28"/>
        </w:rPr>
        <w:t xml:space="preserve"> В., Баранов М.С., </w:t>
      </w:r>
      <w:proofErr w:type="gramStart"/>
      <w:r w:rsidRPr="001D1B14">
        <w:rPr>
          <w:sz w:val="28"/>
          <w:szCs w:val="28"/>
        </w:rPr>
        <w:t>Коновалов</w:t>
      </w:r>
      <w:proofErr w:type="gramEnd"/>
      <w:r w:rsidRPr="001D1B14">
        <w:rPr>
          <w:sz w:val="28"/>
          <w:szCs w:val="28"/>
        </w:rPr>
        <w:t xml:space="preserve"> И., </w:t>
      </w:r>
      <w:proofErr w:type="spellStart"/>
      <w:r w:rsidRPr="001D1B14">
        <w:rPr>
          <w:sz w:val="28"/>
          <w:szCs w:val="28"/>
        </w:rPr>
        <w:t>Калуцкий</w:t>
      </w:r>
      <w:proofErr w:type="spellEnd"/>
      <w:r w:rsidRPr="001D1B14">
        <w:rPr>
          <w:sz w:val="28"/>
          <w:szCs w:val="28"/>
        </w:rPr>
        <w:t xml:space="preserve">, Евсеева Н.А., </w:t>
      </w:r>
      <w:proofErr w:type="spellStart"/>
      <w:r w:rsidRPr="001D1B14">
        <w:rPr>
          <w:sz w:val="28"/>
          <w:szCs w:val="28"/>
        </w:rPr>
        <w:t>Чечина</w:t>
      </w:r>
      <w:proofErr w:type="spellEnd"/>
      <w:r w:rsidRPr="001D1B14">
        <w:rPr>
          <w:sz w:val="28"/>
          <w:szCs w:val="28"/>
        </w:rPr>
        <w:t xml:space="preserve"> Е. и другие.</w:t>
      </w:r>
    </w:p>
    <w:p w:rsidR="005C6C8D" w:rsidRPr="001D1B14" w:rsidRDefault="005C6C8D" w:rsidP="00E845B8">
      <w:pPr>
        <w:spacing w:line="276" w:lineRule="auto"/>
        <w:ind w:firstLine="340"/>
        <w:jc w:val="both"/>
        <w:rPr>
          <w:sz w:val="28"/>
          <w:szCs w:val="28"/>
        </w:rPr>
      </w:pPr>
      <w:r w:rsidRPr="001D1B14">
        <w:rPr>
          <w:sz w:val="28"/>
          <w:szCs w:val="28"/>
        </w:rPr>
        <w:t xml:space="preserve">Штат работников составлял около 50 человек: дежурные по станции, машинисты, </w:t>
      </w:r>
      <w:proofErr w:type="spellStart"/>
      <w:r w:rsidRPr="001D1B14">
        <w:rPr>
          <w:sz w:val="28"/>
          <w:szCs w:val="28"/>
        </w:rPr>
        <w:t>прогревальщики</w:t>
      </w:r>
      <w:proofErr w:type="spellEnd"/>
      <w:r w:rsidRPr="001D1B14">
        <w:rPr>
          <w:sz w:val="28"/>
          <w:szCs w:val="28"/>
        </w:rPr>
        <w:t xml:space="preserve">, кассиры, стрелочницы, весовщики, сторожа, оператор-информатор. Строго по расписанию на станцию прибывали </w:t>
      </w:r>
      <w:r w:rsidRPr="001D1B14">
        <w:rPr>
          <w:sz w:val="28"/>
          <w:szCs w:val="28"/>
        </w:rPr>
        <w:lastRenderedPageBreak/>
        <w:t>пассажирские и товарные поезда. До 1960 года почта находилась при железнодорожной станции. Станцию обслуживали  паровозы Эр – они брали  6 -7 грузовых вагонов, 8 -10 пассажирских.</w:t>
      </w:r>
    </w:p>
    <w:p w:rsidR="005C6C8D" w:rsidRPr="001D1B14" w:rsidRDefault="005C6C8D" w:rsidP="00E845B8">
      <w:pPr>
        <w:spacing w:line="276" w:lineRule="auto"/>
        <w:ind w:firstLine="340"/>
        <w:jc w:val="both"/>
        <w:rPr>
          <w:sz w:val="28"/>
          <w:szCs w:val="28"/>
        </w:rPr>
      </w:pPr>
      <w:r w:rsidRPr="001D1B14">
        <w:rPr>
          <w:sz w:val="28"/>
          <w:szCs w:val="28"/>
        </w:rPr>
        <w:t>Товарные поезда приходили по графику, их нужно отправить сразу на своё место, не тратя времени, вагоны разгружали. Простои, несвоевременная разгрузка были редким случаем. На станции было организовано социалистическое соревнование. По результатам работы железнодорожники получали благодарности, почётные грамоты, денежные премии, фамилии лучших работников заносили на Доску почёта.</w:t>
      </w:r>
    </w:p>
    <w:p w:rsidR="005C6C8D" w:rsidRPr="001D1B14" w:rsidRDefault="005C6C8D" w:rsidP="00E845B8">
      <w:pPr>
        <w:spacing w:line="276" w:lineRule="auto"/>
        <w:ind w:firstLine="340"/>
        <w:jc w:val="both"/>
        <w:rPr>
          <w:sz w:val="28"/>
          <w:szCs w:val="28"/>
        </w:rPr>
      </w:pPr>
      <w:r w:rsidRPr="001D1B14">
        <w:rPr>
          <w:b/>
          <w:sz w:val="28"/>
          <w:szCs w:val="28"/>
        </w:rPr>
        <w:t xml:space="preserve"> </w:t>
      </w:r>
      <w:r w:rsidRPr="001D1B14">
        <w:rPr>
          <w:sz w:val="28"/>
          <w:szCs w:val="28"/>
        </w:rPr>
        <w:t xml:space="preserve"> В начале 60-х годов начинается много строек. Закладывается база ПМК-322, начинают строительство </w:t>
      </w:r>
      <w:proofErr w:type="spellStart"/>
      <w:r w:rsidRPr="001D1B14">
        <w:rPr>
          <w:sz w:val="28"/>
          <w:szCs w:val="28"/>
        </w:rPr>
        <w:t>Серноводского</w:t>
      </w:r>
      <w:proofErr w:type="spellEnd"/>
      <w:r w:rsidRPr="001D1B14">
        <w:rPr>
          <w:sz w:val="28"/>
          <w:szCs w:val="28"/>
        </w:rPr>
        <w:t xml:space="preserve"> мясокомбината, </w:t>
      </w:r>
      <w:proofErr w:type="spellStart"/>
      <w:r w:rsidRPr="001D1B14">
        <w:rPr>
          <w:sz w:val="28"/>
          <w:szCs w:val="28"/>
        </w:rPr>
        <w:t>Межрайбазы</w:t>
      </w:r>
      <w:proofErr w:type="spellEnd"/>
      <w:r w:rsidRPr="001D1B14">
        <w:rPr>
          <w:sz w:val="28"/>
          <w:szCs w:val="28"/>
        </w:rPr>
        <w:t xml:space="preserve">, в колхозах, совхозах идёт строительство ферм, возводятся школы, детские сады. В эти годы железная дорога была единственным способом доставки грузов, пассажиров. Особое место в начале 60-х годов отводится в работе железной дороги строительству </w:t>
      </w:r>
      <w:proofErr w:type="spellStart"/>
      <w:r w:rsidRPr="001D1B14">
        <w:rPr>
          <w:sz w:val="28"/>
          <w:szCs w:val="28"/>
        </w:rPr>
        <w:t>Серноводского</w:t>
      </w:r>
      <w:proofErr w:type="spellEnd"/>
      <w:r w:rsidRPr="001D1B14">
        <w:rPr>
          <w:sz w:val="28"/>
          <w:szCs w:val="28"/>
        </w:rPr>
        <w:t xml:space="preserve"> мясокомбината. Согласно графику на площадки железной дороги прибывало оборудование, но порой возникало много нештатных ситуаций, и решать их не всегда получалось. Алексей Григорьевич, находясь на очень ответственном посту, мог бесперебойно обеспечивать приём и разгрузку, отправление составов, мудро руководил своим коллективом».</w:t>
      </w:r>
    </w:p>
    <w:p w:rsidR="005C6C8D" w:rsidRPr="001D1B14" w:rsidRDefault="005C6C8D" w:rsidP="00E845B8">
      <w:pPr>
        <w:spacing w:line="276" w:lineRule="auto"/>
        <w:ind w:firstLine="340"/>
        <w:jc w:val="both"/>
        <w:rPr>
          <w:sz w:val="28"/>
          <w:szCs w:val="28"/>
        </w:rPr>
      </w:pPr>
      <w:r w:rsidRPr="001D1B14">
        <w:rPr>
          <w:sz w:val="28"/>
          <w:szCs w:val="28"/>
        </w:rPr>
        <w:t>В 1969 году на территорию мясокомбината прокладывается железная дорога, по ней осуществляется подвоз сырья, отправляется готовая продукция в Куйбышев, другие города. В 1992 году дорогу закрывают</w:t>
      </w:r>
    </w:p>
    <w:p w:rsidR="005C6C8D" w:rsidRPr="00292A0D" w:rsidRDefault="005C6C8D" w:rsidP="00E845B8">
      <w:pPr>
        <w:spacing w:line="276" w:lineRule="auto"/>
        <w:jc w:val="both"/>
        <w:rPr>
          <w:b/>
          <w:sz w:val="28"/>
          <w:szCs w:val="28"/>
        </w:rPr>
      </w:pPr>
      <w:r w:rsidRPr="00292A0D">
        <w:rPr>
          <w:b/>
          <w:sz w:val="28"/>
          <w:szCs w:val="28"/>
        </w:rPr>
        <w:t>Семидесятые годы</w:t>
      </w:r>
    </w:p>
    <w:p w:rsidR="005C6C8D" w:rsidRPr="001D1B14" w:rsidRDefault="005C6C8D" w:rsidP="00E845B8">
      <w:pPr>
        <w:spacing w:line="276" w:lineRule="auto"/>
        <w:ind w:firstLine="340"/>
        <w:jc w:val="both"/>
        <w:rPr>
          <w:sz w:val="28"/>
          <w:szCs w:val="28"/>
        </w:rPr>
      </w:pPr>
      <w:r w:rsidRPr="001D1B14">
        <w:rPr>
          <w:sz w:val="28"/>
          <w:szCs w:val="28"/>
        </w:rPr>
        <w:t>Советский Союз – родина тепловозов, имеющих коэффициент полезного действия в четыре - пять раз больший, чем у паровозов. Они потребляют мало воды и всегда готовы к действию. Паровозы уходят в отставку, у многих появляется мысль о необходимости сохранить паровоз в виде памятника. Ведь за свою длинную жизнь он показал преимущество нового вида транспорта перед старыми способами передвижения.</w:t>
      </w:r>
    </w:p>
    <w:p w:rsidR="005C6C8D" w:rsidRPr="001D1B14" w:rsidRDefault="005C6C8D" w:rsidP="00E845B8">
      <w:pPr>
        <w:spacing w:line="276" w:lineRule="auto"/>
        <w:ind w:firstLine="340"/>
        <w:jc w:val="both"/>
        <w:rPr>
          <w:sz w:val="28"/>
          <w:szCs w:val="28"/>
        </w:rPr>
      </w:pPr>
      <w:r w:rsidRPr="001D1B14">
        <w:rPr>
          <w:sz w:val="28"/>
          <w:szCs w:val="28"/>
        </w:rPr>
        <w:t xml:space="preserve">С 1969 года станция переименовывается – Сургут на </w:t>
      </w:r>
      <w:proofErr w:type="gramStart"/>
      <w:r w:rsidRPr="001D1B14">
        <w:rPr>
          <w:sz w:val="28"/>
          <w:szCs w:val="28"/>
        </w:rPr>
        <w:t>Серные</w:t>
      </w:r>
      <w:proofErr w:type="gramEnd"/>
      <w:r w:rsidRPr="001D1B14">
        <w:rPr>
          <w:sz w:val="28"/>
          <w:szCs w:val="28"/>
        </w:rPr>
        <w:t xml:space="preserve"> Воды-2 </w:t>
      </w:r>
    </w:p>
    <w:p w:rsidR="005C6C8D" w:rsidRPr="001D1B14" w:rsidRDefault="005C6C8D" w:rsidP="00E845B8">
      <w:pPr>
        <w:spacing w:line="276" w:lineRule="auto"/>
        <w:ind w:firstLine="340"/>
        <w:jc w:val="both"/>
        <w:rPr>
          <w:sz w:val="28"/>
          <w:szCs w:val="28"/>
        </w:rPr>
      </w:pPr>
      <w:r w:rsidRPr="001D1B14">
        <w:rPr>
          <w:sz w:val="28"/>
          <w:szCs w:val="28"/>
        </w:rPr>
        <w:t xml:space="preserve"> В 1972 году железнодорожный транспорт переводят на тепловую тягу, теперь машинистом тепловоза может работать специалист, имеющий среднее образование, окончивший специальные курсы.</w:t>
      </w:r>
    </w:p>
    <w:p w:rsidR="005C6C8D" w:rsidRPr="001D1B14" w:rsidRDefault="005C6C8D" w:rsidP="00E845B8">
      <w:pPr>
        <w:spacing w:line="276" w:lineRule="auto"/>
        <w:ind w:firstLine="340"/>
        <w:jc w:val="both"/>
        <w:rPr>
          <w:sz w:val="28"/>
          <w:szCs w:val="28"/>
        </w:rPr>
      </w:pPr>
      <w:proofErr w:type="spellStart"/>
      <w:r w:rsidRPr="001D1B14">
        <w:rPr>
          <w:sz w:val="28"/>
          <w:szCs w:val="28"/>
        </w:rPr>
        <w:t>Сургутский</w:t>
      </w:r>
      <w:proofErr w:type="spellEnd"/>
      <w:r w:rsidRPr="001D1B14">
        <w:rPr>
          <w:sz w:val="28"/>
          <w:szCs w:val="28"/>
        </w:rPr>
        <w:t xml:space="preserve"> элеватор -  первое </w:t>
      </w:r>
      <w:proofErr w:type="gramStart"/>
      <w:r w:rsidRPr="001D1B14">
        <w:rPr>
          <w:sz w:val="28"/>
          <w:szCs w:val="28"/>
        </w:rPr>
        <w:t>предприятие</w:t>
      </w:r>
      <w:proofErr w:type="gramEnd"/>
      <w:r w:rsidRPr="001D1B14">
        <w:rPr>
          <w:sz w:val="28"/>
          <w:szCs w:val="28"/>
        </w:rPr>
        <w:t xml:space="preserve"> которое  сотрудничало с железной дорогой с 1935 года Жители посёлка помнят, сколько вагонов отправлялось с зерном. В 1968 году за рекордную заготовку зерна, а это более 140 тонн, элеватор был награждён Почётной грамотой.</w:t>
      </w:r>
    </w:p>
    <w:p w:rsidR="005C6C8D" w:rsidRPr="001D1B14" w:rsidRDefault="005C6C8D" w:rsidP="00E845B8">
      <w:pPr>
        <w:spacing w:line="276" w:lineRule="auto"/>
        <w:ind w:firstLine="340"/>
        <w:jc w:val="both"/>
        <w:rPr>
          <w:sz w:val="28"/>
          <w:szCs w:val="28"/>
        </w:rPr>
      </w:pPr>
      <w:r w:rsidRPr="001D1B14">
        <w:rPr>
          <w:sz w:val="28"/>
          <w:szCs w:val="28"/>
        </w:rPr>
        <w:lastRenderedPageBreak/>
        <w:t xml:space="preserve">На Сергиевскую </w:t>
      </w:r>
      <w:proofErr w:type="spellStart"/>
      <w:r w:rsidRPr="001D1B14">
        <w:rPr>
          <w:sz w:val="28"/>
          <w:szCs w:val="28"/>
        </w:rPr>
        <w:t>Межрайбазу</w:t>
      </w:r>
      <w:proofErr w:type="spellEnd"/>
      <w:r w:rsidRPr="001D1B14">
        <w:rPr>
          <w:sz w:val="28"/>
          <w:szCs w:val="28"/>
        </w:rPr>
        <w:t xml:space="preserve"> железная дорога была подведена в 1971 году. На склады поступали товары с мебельных комбинатов, швейных фабрик, ликёроводочных заводов, продовольственных предприятий. Железная дорога на </w:t>
      </w:r>
      <w:proofErr w:type="spellStart"/>
      <w:r w:rsidRPr="001D1B14">
        <w:rPr>
          <w:sz w:val="28"/>
          <w:szCs w:val="28"/>
        </w:rPr>
        <w:t>Межрайбазе</w:t>
      </w:r>
      <w:proofErr w:type="spellEnd"/>
      <w:r w:rsidRPr="001D1B14">
        <w:rPr>
          <w:sz w:val="28"/>
          <w:szCs w:val="28"/>
        </w:rPr>
        <w:t xml:space="preserve"> была оснащена лучше всех в области – </w:t>
      </w:r>
      <w:proofErr w:type="spellStart"/>
      <w:r w:rsidRPr="001D1B14">
        <w:rPr>
          <w:sz w:val="28"/>
          <w:szCs w:val="28"/>
        </w:rPr>
        <w:t>электротельферами</w:t>
      </w:r>
      <w:proofErr w:type="spellEnd"/>
      <w:r w:rsidRPr="001D1B14">
        <w:rPr>
          <w:sz w:val="28"/>
          <w:szCs w:val="28"/>
        </w:rPr>
        <w:t xml:space="preserve">. Они помогали разгружать крупногабаритные товары. </w:t>
      </w:r>
    </w:p>
    <w:p w:rsidR="005C6C8D" w:rsidRPr="001D1B14" w:rsidRDefault="005C6C8D" w:rsidP="00E845B8">
      <w:pPr>
        <w:spacing w:line="276" w:lineRule="auto"/>
        <w:ind w:firstLine="340"/>
        <w:jc w:val="both"/>
        <w:rPr>
          <w:sz w:val="28"/>
          <w:szCs w:val="28"/>
        </w:rPr>
      </w:pPr>
      <w:r w:rsidRPr="001D1B14">
        <w:rPr>
          <w:sz w:val="28"/>
          <w:szCs w:val="28"/>
        </w:rPr>
        <w:t>К ПМК-322 железную дорогу провели в 1970 году. Она была необходима для того, чтобы, на базу колонны поставлялись инертные грузы, песок, щебень, кирпичи, блоки, строительные материалы. В 1992 году дорога была закрыта.</w:t>
      </w:r>
    </w:p>
    <w:p w:rsidR="005C6C8D" w:rsidRDefault="005C6C8D" w:rsidP="00E845B8">
      <w:pPr>
        <w:spacing w:line="276" w:lineRule="auto"/>
        <w:ind w:firstLine="340"/>
        <w:jc w:val="both"/>
        <w:rPr>
          <w:sz w:val="28"/>
          <w:szCs w:val="28"/>
        </w:rPr>
      </w:pPr>
      <w:r w:rsidRPr="001D1B14">
        <w:rPr>
          <w:sz w:val="28"/>
          <w:szCs w:val="28"/>
        </w:rPr>
        <w:t xml:space="preserve">В грузовых перевозках были взлёты и падения. Самых высоких показателей грузоперевозок дорога достигла в 60-70 годы. </w:t>
      </w:r>
    </w:p>
    <w:p w:rsidR="00EF4049" w:rsidRPr="000D10D7" w:rsidRDefault="00EF4049" w:rsidP="00EF4049">
      <w:pPr>
        <w:spacing w:line="276" w:lineRule="auto"/>
        <w:ind w:firstLine="340"/>
        <w:jc w:val="both"/>
        <w:rPr>
          <w:b/>
          <w:sz w:val="28"/>
          <w:szCs w:val="28"/>
        </w:rPr>
      </w:pPr>
      <w:r>
        <w:rPr>
          <w:b/>
          <w:sz w:val="28"/>
          <w:szCs w:val="28"/>
        </w:rPr>
        <w:t>Агитационный поезд</w:t>
      </w:r>
    </w:p>
    <w:p w:rsidR="00EF4049" w:rsidRPr="001D1B14" w:rsidRDefault="00EF4049" w:rsidP="00EF4049">
      <w:pPr>
        <w:spacing w:line="276" w:lineRule="auto"/>
        <w:ind w:firstLine="340"/>
        <w:jc w:val="both"/>
        <w:rPr>
          <w:sz w:val="28"/>
          <w:szCs w:val="28"/>
        </w:rPr>
      </w:pPr>
      <w:r w:rsidRPr="000D10D7">
        <w:rPr>
          <w:sz w:val="28"/>
          <w:szCs w:val="28"/>
        </w:rPr>
        <w:t xml:space="preserve"> Вспоминает Баранова Ольга Николаевна: «Раннее летнее утро на станцию Сургут прибыл агитационный  поезд. Торгует полным ходом вагон – лавка промышленными и продовольственными товарами, подходят железнодорожники за товарами, которые привезены по заказу. Бригада врачей проводит медосмотр, можно посетить врача стоматолога, а вечером посмотреть фильм. Летом в 1968 году показывали фильм «Кавказская пленница» три дня, по три сеанса. Наблюдалась систематическая забота о культуре, образе жизни железнодорожников.</w:t>
      </w:r>
    </w:p>
    <w:p w:rsidR="005C6C8D" w:rsidRPr="00292A0D" w:rsidRDefault="00EF4049" w:rsidP="00E845B8">
      <w:pPr>
        <w:spacing w:line="276" w:lineRule="auto"/>
        <w:jc w:val="both"/>
        <w:rPr>
          <w:b/>
          <w:sz w:val="28"/>
          <w:szCs w:val="28"/>
        </w:rPr>
      </w:pPr>
      <w:r>
        <w:rPr>
          <w:b/>
          <w:sz w:val="28"/>
          <w:szCs w:val="28"/>
        </w:rPr>
        <w:t xml:space="preserve">    </w:t>
      </w:r>
      <w:r w:rsidR="005C6C8D" w:rsidRPr="00292A0D">
        <w:rPr>
          <w:b/>
          <w:sz w:val="28"/>
          <w:szCs w:val="28"/>
        </w:rPr>
        <w:t>80-е годы. Итоги</w:t>
      </w:r>
      <w:r>
        <w:rPr>
          <w:b/>
          <w:sz w:val="28"/>
          <w:szCs w:val="28"/>
        </w:rPr>
        <w:t>.</w:t>
      </w:r>
    </w:p>
    <w:p w:rsidR="005C6C8D" w:rsidRPr="001D1B14" w:rsidRDefault="005C6C8D" w:rsidP="00E845B8">
      <w:pPr>
        <w:spacing w:line="276" w:lineRule="auto"/>
        <w:ind w:firstLine="340"/>
        <w:jc w:val="both"/>
        <w:rPr>
          <w:sz w:val="28"/>
          <w:szCs w:val="28"/>
        </w:rPr>
      </w:pPr>
      <w:r w:rsidRPr="001D1B14">
        <w:rPr>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571500</wp:posOffset>
            </wp:positionV>
            <wp:extent cx="3327400" cy="2436495"/>
            <wp:effectExtent l="19050" t="0" r="6350" b="0"/>
            <wp:wrapTight wrapText="bothSides">
              <wp:wrapPolygon edited="0">
                <wp:start x="-124" y="0"/>
                <wp:lineTo x="-124" y="21448"/>
                <wp:lineTo x="21641" y="21448"/>
                <wp:lineTo x="21641" y="0"/>
                <wp:lineTo x="-124" y="0"/>
              </wp:wrapPolygon>
            </wp:wrapTight>
            <wp:docPr id="2" name="Рисунок 2" descr="img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357"/>
                    <pic:cNvPicPr>
                      <a:picLocks noChangeAspect="1" noChangeArrowheads="1"/>
                    </pic:cNvPicPr>
                  </pic:nvPicPr>
                  <pic:blipFill>
                    <a:blip r:embed="rId9" cstate="print"/>
                    <a:srcRect/>
                    <a:stretch>
                      <a:fillRect/>
                    </a:stretch>
                  </pic:blipFill>
                  <pic:spPr bwMode="auto">
                    <a:xfrm>
                      <a:off x="0" y="0"/>
                      <a:ext cx="3327400" cy="2436495"/>
                    </a:xfrm>
                    <a:prstGeom prst="rect">
                      <a:avLst/>
                    </a:prstGeom>
                    <a:noFill/>
                    <a:ln w="9525">
                      <a:noFill/>
                      <a:miter lim="800000"/>
                      <a:headEnd/>
                      <a:tailEnd/>
                    </a:ln>
                  </pic:spPr>
                </pic:pic>
              </a:graphicData>
            </a:graphic>
          </wp:anchor>
        </w:drawing>
      </w:r>
      <w:r w:rsidRPr="001D1B14">
        <w:rPr>
          <w:sz w:val="28"/>
          <w:szCs w:val="28"/>
        </w:rPr>
        <w:t xml:space="preserve">Главная задача десятой пятилетки (1976-80-е годы) состояла в подъёме материального и культурного уровня жизни народа. Это была пятилетка – эффективности и качества. Развивалось социалистическое соревнование, в нём участвовали все железнодорожники станции. Особое внимание уделялось развитию движения «Работать без  </w:t>
      </w:r>
      <w:proofErr w:type="gramStart"/>
      <w:r w:rsidRPr="001D1B14">
        <w:rPr>
          <w:sz w:val="28"/>
          <w:szCs w:val="28"/>
        </w:rPr>
        <w:t>отстающих</w:t>
      </w:r>
      <w:proofErr w:type="gramEnd"/>
      <w:r w:rsidRPr="001D1B14">
        <w:rPr>
          <w:sz w:val="28"/>
          <w:szCs w:val="28"/>
        </w:rPr>
        <w:t xml:space="preserve">», выполнять свою работу качественно и в срок. Опорой коллектива в те годы были </w:t>
      </w:r>
      <w:proofErr w:type="spellStart"/>
      <w:r w:rsidRPr="001D1B14">
        <w:rPr>
          <w:sz w:val="28"/>
          <w:szCs w:val="28"/>
        </w:rPr>
        <w:t>Семизов</w:t>
      </w:r>
      <w:proofErr w:type="spellEnd"/>
      <w:r w:rsidRPr="001D1B14">
        <w:rPr>
          <w:sz w:val="28"/>
          <w:szCs w:val="28"/>
        </w:rPr>
        <w:t xml:space="preserve"> И., Евсеев П., </w:t>
      </w:r>
      <w:proofErr w:type="spellStart"/>
      <w:r w:rsidRPr="001D1B14">
        <w:rPr>
          <w:sz w:val="28"/>
          <w:szCs w:val="28"/>
        </w:rPr>
        <w:t>Половинкин</w:t>
      </w:r>
      <w:proofErr w:type="spellEnd"/>
      <w:r w:rsidRPr="001D1B14">
        <w:rPr>
          <w:sz w:val="28"/>
          <w:szCs w:val="28"/>
        </w:rPr>
        <w:t xml:space="preserve"> Н., Старков А., Мишуров А., </w:t>
      </w:r>
      <w:proofErr w:type="spellStart"/>
      <w:r w:rsidRPr="001D1B14">
        <w:rPr>
          <w:sz w:val="28"/>
          <w:szCs w:val="28"/>
        </w:rPr>
        <w:t>Трухнёв</w:t>
      </w:r>
      <w:proofErr w:type="spellEnd"/>
      <w:r w:rsidRPr="001D1B14">
        <w:rPr>
          <w:sz w:val="28"/>
          <w:szCs w:val="28"/>
        </w:rPr>
        <w:t xml:space="preserve"> В., Антонов А., Антонов Я., Евсеев И. За ними шла молодёжь.</w:t>
      </w:r>
    </w:p>
    <w:p w:rsidR="00873A8C" w:rsidRDefault="005C6C8D" w:rsidP="005E3F28">
      <w:pPr>
        <w:spacing w:line="276" w:lineRule="auto"/>
        <w:ind w:firstLine="340"/>
        <w:jc w:val="both"/>
        <w:rPr>
          <w:sz w:val="28"/>
          <w:szCs w:val="28"/>
        </w:rPr>
      </w:pPr>
      <w:r w:rsidRPr="001D1B14">
        <w:rPr>
          <w:sz w:val="28"/>
          <w:szCs w:val="28"/>
        </w:rPr>
        <w:t>Коммунисты железной дороги  направляли усилия на решение коренных проблем дороги, продолжая все намеченные планы.</w:t>
      </w:r>
    </w:p>
    <w:p w:rsidR="005E3F28" w:rsidRPr="005E3F28" w:rsidRDefault="005E3F28" w:rsidP="005E3F28">
      <w:pPr>
        <w:spacing w:line="276" w:lineRule="auto"/>
        <w:ind w:firstLine="340"/>
        <w:jc w:val="both"/>
        <w:rPr>
          <w:sz w:val="28"/>
          <w:szCs w:val="28"/>
        </w:rPr>
      </w:pPr>
    </w:p>
    <w:p w:rsidR="00635E21" w:rsidRDefault="00FB4CD3" w:rsidP="00FB4CD3">
      <w:pPr>
        <w:pStyle w:val="a3"/>
        <w:spacing w:line="276" w:lineRule="auto"/>
        <w:ind w:left="1780"/>
        <w:rPr>
          <w:sz w:val="28"/>
          <w:szCs w:val="28"/>
        </w:rPr>
      </w:pPr>
      <w:r>
        <w:rPr>
          <w:sz w:val="28"/>
          <w:szCs w:val="28"/>
        </w:rPr>
        <w:lastRenderedPageBreak/>
        <w:t xml:space="preserve">                                 </w:t>
      </w:r>
      <w:r w:rsidR="00635E21" w:rsidRPr="00FB4CD3">
        <w:rPr>
          <w:sz w:val="28"/>
          <w:szCs w:val="28"/>
        </w:rPr>
        <w:t>Заключение</w:t>
      </w:r>
    </w:p>
    <w:p w:rsidR="00FB4CD3" w:rsidRPr="00FB4CD3" w:rsidRDefault="00FB4CD3" w:rsidP="00FB4CD3">
      <w:pPr>
        <w:pStyle w:val="a3"/>
        <w:spacing w:line="276" w:lineRule="auto"/>
        <w:ind w:left="1780"/>
        <w:rPr>
          <w:sz w:val="28"/>
          <w:szCs w:val="28"/>
        </w:rPr>
      </w:pPr>
    </w:p>
    <w:p w:rsidR="00635E21" w:rsidRPr="001D1B14" w:rsidRDefault="00635E21" w:rsidP="00E845B8">
      <w:pPr>
        <w:spacing w:line="276" w:lineRule="auto"/>
        <w:jc w:val="both"/>
        <w:rPr>
          <w:sz w:val="28"/>
          <w:szCs w:val="28"/>
        </w:rPr>
      </w:pPr>
      <w:r w:rsidRPr="001D1B14">
        <w:rPr>
          <w:sz w:val="28"/>
          <w:szCs w:val="28"/>
        </w:rPr>
        <w:t xml:space="preserve">      Сергиевский район за 60-80-е годы сыграл большую роль в развитии социально- экономического развития района. Благодаря большому транспортному, промышленному потенциалу, энтузиазму людей за 60-80-е годы в районе строятся  промышленные предприятия, колхозы, совхозы, школы, детские сады, клубы.</w:t>
      </w:r>
    </w:p>
    <w:p w:rsidR="00635E21" w:rsidRPr="001D1B14" w:rsidRDefault="00635E21" w:rsidP="00E845B8">
      <w:pPr>
        <w:spacing w:line="276" w:lineRule="auto"/>
        <w:jc w:val="both"/>
        <w:rPr>
          <w:sz w:val="28"/>
          <w:szCs w:val="28"/>
        </w:rPr>
      </w:pPr>
      <w:r w:rsidRPr="001D1B14">
        <w:rPr>
          <w:sz w:val="28"/>
          <w:szCs w:val="28"/>
        </w:rPr>
        <w:t xml:space="preserve">       Подробно познакомившись с историей развития транспорта в нашем районе, мы проникли глубоким уважением к людям, </w:t>
      </w:r>
      <w:proofErr w:type="gramStart"/>
      <w:r w:rsidRPr="001D1B14">
        <w:rPr>
          <w:sz w:val="28"/>
          <w:szCs w:val="28"/>
        </w:rPr>
        <w:t>крепких</w:t>
      </w:r>
      <w:proofErr w:type="gramEnd"/>
      <w:r w:rsidRPr="001D1B14">
        <w:rPr>
          <w:sz w:val="28"/>
          <w:szCs w:val="28"/>
        </w:rPr>
        <w:t xml:space="preserve"> духом, сильных и преданных своему делу. Мы гордимся тем, что с нами рядом живут такие люди. Они, мы думаем,  оживили, восстановили в памяти свою молодость.</w:t>
      </w:r>
    </w:p>
    <w:p w:rsidR="005C6C8D" w:rsidRPr="000D10D7" w:rsidRDefault="005C6C8D" w:rsidP="00E845B8">
      <w:pPr>
        <w:spacing w:line="276" w:lineRule="auto"/>
        <w:ind w:firstLine="340"/>
        <w:jc w:val="both"/>
        <w:rPr>
          <w:sz w:val="28"/>
          <w:szCs w:val="28"/>
        </w:rPr>
      </w:pPr>
    </w:p>
    <w:p w:rsidR="005C6C8D" w:rsidRPr="000D10D7" w:rsidRDefault="005C6C8D" w:rsidP="00E845B8">
      <w:pPr>
        <w:spacing w:line="276" w:lineRule="auto"/>
        <w:ind w:firstLine="340"/>
        <w:jc w:val="both"/>
        <w:rPr>
          <w:sz w:val="28"/>
          <w:szCs w:val="28"/>
        </w:rPr>
      </w:pPr>
    </w:p>
    <w:p w:rsidR="005C6C8D" w:rsidRDefault="005C6C8D" w:rsidP="00E845B8">
      <w:pPr>
        <w:spacing w:line="276" w:lineRule="auto"/>
        <w:jc w:val="both"/>
        <w:rPr>
          <w:sz w:val="28"/>
          <w:szCs w:val="28"/>
        </w:rPr>
      </w:pPr>
    </w:p>
    <w:p w:rsidR="00A34A91" w:rsidRDefault="00A34A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DB4637" w:rsidRDefault="00DB4637"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E845B8">
      <w:pPr>
        <w:spacing w:line="276" w:lineRule="auto"/>
        <w:jc w:val="both"/>
        <w:rPr>
          <w:sz w:val="20"/>
          <w:szCs w:val="20"/>
        </w:rPr>
      </w:pPr>
    </w:p>
    <w:p w:rsidR="00EA2B91" w:rsidRDefault="00EA2B91" w:rsidP="00DB4637">
      <w:pPr>
        <w:pStyle w:val="a3"/>
        <w:spacing w:line="276" w:lineRule="auto"/>
        <w:ind w:left="1060"/>
        <w:jc w:val="center"/>
        <w:rPr>
          <w:b/>
          <w:sz w:val="28"/>
          <w:szCs w:val="28"/>
        </w:rPr>
      </w:pPr>
      <w:r>
        <w:rPr>
          <w:b/>
          <w:sz w:val="28"/>
          <w:szCs w:val="28"/>
        </w:rPr>
        <w:lastRenderedPageBreak/>
        <w:t>Список источников и литературы</w:t>
      </w:r>
    </w:p>
    <w:p w:rsidR="00DB4637" w:rsidRDefault="00DB4637" w:rsidP="00DB4637">
      <w:pPr>
        <w:pStyle w:val="a3"/>
        <w:spacing w:line="276" w:lineRule="auto"/>
        <w:ind w:left="1060"/>
        <w:jc w:val="center"/>
        <w:rPr>
          <w:b/>
          <w:sz w:val="28"/>
          <w:szCs w:val="28"/>
        </w:rPr>
      </w:pPr>
    </w:p>
    <w:p w:rsidR="00EA2B91" w:rsidRPr="000D10D7" w:rsidRDefault="00EA2B91" w:rsidP="00E845B8">
      <w:pPr>
        <w:spacing w:line="276" w:lineRule="auto"/>
        <w:ind w:firstLine="340"/>
        <w:jc w:val="both"/>
        <w:rPr>
          <w:sz w:val="28"/>
          <w:szCs w:val="28"/>
        </w:rPr>
      </w:pPr>
      <w:r>
        <w:rPr>
          <w:sz w:val="28"/>
          <w:szCs w:val="28"/>
        </w:rPr>
        <w:t xml:space="preserve">1. </w:t>
      </w:r>
      <w:r w:rsidRPr="000D10D7">
        <w:rPr>
          <w:sz w:val="28"/>
          <w:szCs w:val="28"/>
        </w:rPr>
        <w:t>А. Я. Евдокимов, Н.Е.</w:t>
      </w:r>
      <w:r>
        <w:rPr>
          <w:sz w:val="28"/>
          <w:szCs w:val="28"/>
        </w:rPr>
        <w:t xml:space="preserve"> </w:t>
      </w:r>
      <w:proofErr w:type="spellStart"/>
      <w:r w:rsidRPr="000D10D7">
        <w:rPr>
          <w:sz w:val="28"/>
          <w:szCs w:val="28"/>
        </w:rPr>
        <w:t>Колодин</w:t>
      </w:r>
      <w:proofErr w:type="spellEnd"/>
      <w:r w:rsidRPr="000D10D7">
        <w:rPr>
          <w:sz w:val="28"/>
          <w:szCs w:val="28"/>
        </w:rPr>
        <w:t xml:space="preserve"> «В междуречье Волги и Самарой», Самарское книжное издательство,</w:t>
      </w:r>
      <w:r>
        <w:rPr>
          <w:sz w:val="28"/>
          <w:szCs w:val="28"/>
        </w:rPr>
        <w:t xml:space="preserve"> 2000 год;</w:t>
      </w:r>
    </w:p>
    <w:p w:rsidR="00EA2B91" w:rsidRDefault="00EA2B91" w:rsidP="00E845B8">
      <w:pPr>
        <w:spacing w:line="276" w:lineRule="auto"/>
        <w:ind w:firstLine="340"/>
        <w:jc w:val="both"/>
        <w:rPr>
          <w:sz w:val="28"/>
          <w:szCs w:val="28"/>
        </w:rPr>
      </w:pPr>
      <w:r>
        <w:rPr>
          <w:sz w:val="28"/>
          <w:szCs w:val="28"/>
        </w:rPr>
        <w:t xml:space="preserve">2. </w:t>
      </w:r>
      <w:r w:rsidRPr="000D10D7">
        <w:rPr>
          <w:sz w:val="28"/>
          <w:szCs w:val="28"/>
        </w:rPr>
        <w:t xml:space="preserve">В. А. </w:t>
      </w:r>
      <w:proofErr w:type="spellStart"/>
      <w:r w:rsidRPr="000D10D7">
        <w:rPr>
          <w:sz w:val="28"/>
          <w:szCs w:val="28"/>
        </w:rPr>
        <w:t>Люкшова</w:t>
      </w:r>
      <w:proofErr w:type="spellEnd"/>
      <w:r w:rsidRPr="000D10D7">
        <w:rPr>
          <w:sz w:val="28"/>
          <w:szCs w:val="28"/>
        </w:rPr>
        <w:t>, «Посёлку Сургут – 110 лет», МУП «</w:t>
      </w:r>
      <w:proofErr w:type="spellStart"/>
      <w:r w:rsidRPr="000D10D7">
        <w:rPr>
          <w:sz w:val="28"/>
          <w:szCs w:val="28"/>
        </w:rPr>
        <w:t>Сергиевское</w:t>
      </w:r>
      <w:proofErr w:type="spellEnd"/>
      <w:r w:rsidRPr="000D10D7">
        <w:rPr>
          <w:sz w:val="28"/>
          <w:szCs w:val="28"/>
        </w:rPr>
        <w:t xml:space="preserve"> </w:t>
      </w:r>
      <w:r>
        <w:rPr>
          <w:sz w:val="28"/>
          <w:szCs w:val="28"/>
        </w:rPr>
        <w:t>полиграфическое предприятие</w:t>
      </w:r>
    </w:p>
    <w:p w:rsidR="00EA2B91" w:rsidRPr="000D10D7" w:rsidRDefault="00EA2B91" w:rsidP="00E845B8">
      <w:pPr>
        <w:spacing w:line="276" w:lineRule="auto"/>
        <w:ind w:firstLine="340"/>
        <w:jc w:val="both"/>
        <w:rPr>
          <w:sz w:val="28"/>
          <w:szCs w:val="28"/>
        </w:rPr>
      </w:pPr>
      <w:r>
        <w:rPr>
          <w:sz w:val="28"/>
          <w:szCs w:val="28"/>
        </w:rPr>
        <w:t>3</w:t>
      </w:r>
      <w:r w:rsidRPr="000D10D7">
        <w:rPr>
          <w:sz w:val="28"/>
          <w:szCs w:val="28"/>
        </w:rPr>
        <w:t>. В. Беспалов, С. Табачников «Покорители волжских дорог», Куйбышевское книжное издательство,</w:t>
      </w:r>
      <w:r>
        <w:rPr>
          <w:sz w:val="28"/>
          <w:szCs w:val="28"/>
        </w:rPr>
        <w:t xml:space="preserve"> </w:t>
      </w:r>
      <w:r w:rsidRPr="000D10D7">
        <w:rPr>
          <w:sz w:val="28"/>
          <w:szCs w:val="28"/>
        </w:rPr>
        <w:t>1972 год</w:t>
      </w:r>
      <w:r>
        <w:rPr>
          <w:sz w:val="28"/>
          <w:szCs w:val="28"/>
        </w:rPr>
        <w:t>;</w:t>
      </w:r>
    </w:p>
    <w:p w:rsidR="00EA2B91" w:rsidRDefault="00EA2B91" w:rsidP="00E845B8">
      <w:pPr>
        <w:spacing w:line="276" w:lineRule="auto"/>
        <w:ind w:firstLine="340"/>
        <w:jc w:val="both"/>
        <w:rPr>
          <w:sz w:val="28"/>
          <w:szCs w:val="28"/>
        </w:rPr>
      </w:pPr>
      <w:r>
        <w:rPr>
          <w:sz w:val="28"/>
          <w:szCs w:val="28"/>
        </w:rPr>
        <w:t>4</w:t>
      </w:r>
      <w:r w:rsidRPr="000D10D7">
        <w:rPr>
          <w:sz w:val="28"/>
          <w:szCs w:val="28"/>
        </w:rPr>
        <w:t>. «Сельская трибуна», 26 апреля 1979 года. «Наши современники»</w:t>
      </w:r>
      <w:r>
        <w:rPr>
          <w:sz w:val="28"/>
          <w:szCs w:val="28"/>
        </w:rPr>
        <w:t>. Д. Иванов;</w:t>
      </w:r>
    </w:p>
    <w:p w:rsidR="00EA2B91" w:rsidRDefault="00EA2B91" w:rsidP="00E845B8">
      <w:pPr>
        <w:spacing w:line="276" w:lineRule="auto"/>
        <w:ind w:firstLine="340"/>
        <w:jc w:val="both"/>
        <w:rPr>
          <w:sz w:val="28"/>
          <w:szCs w:val="28"/>
        </w:rPr>
      </w:pPr>
      <w:r>
        <w:rPr>
          <w:sz w:val="28"/>
          <w:szCs w:val="28"/>
        </w:rPr>
        <w:t xml:space="preserve">5. </w:t>
      </w:r>
      <w:r w:rsidRPr="000D10D7">
        <w:rPr>
          <w:sz w:val="28"/>
          <w:szCs w:val="28"/>
        </w:rPr>
        <w:t xml:space="preserve"> «Сельская трибуна»,</w:t>
      </w:r>
      <w:r>
        <w:rPr>
          <w:sz w:val="28"/>
          <w:szCs w:val="28"/>
        </w:rPr>
        <w:t xml:space="preserve"> </w:t>
      </w:r>
      <w:r w:rsidRPr="000D10D7">
        <w:rPr>
          <w:sz w:val="28"/>
          <w:szCs w:val="28"/>
        </w:rPr>
        <w:t>8 марта1978 года «Пример в труде»</w:t>
      </w:r>
      <w:r>
        <w:rPr>
          <w:sz w:val="28"/>
          <w:szCs w:val="28"/>
        </w:rPr>
        <w:t xml:space="preserve"> А. Баринов;</w:t>
      </w:r>
    </w:p>
    <w:p w:rsidR="00EA2B91" w:rsidRDefault="00EA2B91" w:rsidP="00E845B8">
      <w:pPr>
        <w:spacing w:line="276" w:lineRule="auto"/>
        <w:ind w:firstLine="340"/>
        <w:jc w:val="both"/>
        <w:rPr>
          <w:sz w:val="28"/>
          <w:szCs w:val="28"/>
        </w:rPr>
      </w:pPr>
      <w:r>
        <w:rPr>
          <w:sz w:val="28"/>
          <w:szCs w:val="28"/>
        </w:rPr>
        <w:t xml:space="preserve">6. </w:t>
      </w:r>
      <w:r w:rsidRPr="000D10D7">
        <w:rPr>
          <w:sz w:val="28"/>
          <w:szCs w:val="28"/>
        </w:rPr>
        <w:t>«Сельская трибуна», 1</w:t>
      </w:r>
      <w:r>
        <w:rPr>
          <w:sz w:val="28"/>
          <w:szCs w:val="28"/>
        </w:rPr>
        <w:t xml:space="preserve"> </w:t>
      </w:r>
      <w:r w:rsidRPr="000D10D7">
        <w:rPr>
          <w:sz w:val="28"/>
          <w:szCs w:val="28"/>
        </w:rPr>
        <w:t>августа</w:t>
      </w:r>
      <w:r>
        <w:rPr>
          <w:sz w:val="28"/>
          <w:szCs w:val="28"/>
        </w:rPr>
        <w:t xml:space="preserve"> 1970 года</w:t>
      </w:r>
      <w:r w:rsidRPr="000D10D7">
        <w:rPr>
          <w:sz w:val="28"/>
          <w:szCs w:val="28"/>
        </w:rPr>
        <w:t xml:space="preserve"> «Люди стальных магистралей», Б. Горя</w:t>
      </w:r>
      <w:r>
        <w:rPr>
          <w:sz w:val="28"/>
          <w:szCs w:val="28"/>
        </w:rPr>
        <w:t>чев, П. Иванов.</w:t>
      </w:r>
    </w:p>
    <w:p w:rsidR="00EA2B91" w:rsidRPr="000D10D7" w:rsidRDefault="00EA2B91" w:rsidP="00E845B8">
      <w:pPr>
        <w:spacing w:line="276" w:lineRule="auto"/>
        <w:ind w:firstLine="340"/>
        <w:jc w:val="both"/>
        <w:rPr>
          <w:sz w:val="28"/>
          <w:szCs w:val="28"/>
        </w:rPr>
      </w:pPr>
    </w:p>
    <w:p w:rsidR="00EA2B91" w:rsidRDefault="00EA2B91" w:rsidP="00E845B8">
      <w:pPr>
        <w:spacing w:line="276" w:lineRule="auto"/>
        <w:ind w:firstLine="340"/>
        <w:jc w:val="both"/>
        <w:rPr>
          <w:sz w:val="28"/>
          <w:szCs w:val="28"/>
        </w:rPr>
      </w:pPr>
    </w:p>
    <w:p w:rsidR="004321E4" w:rsidRDefault="004321E4" w:rsidP="00E845B8">
      <w:pPr>
        <w:spacing w:line="276" w:lineRule="auto"/>
        <w:ind w:firstLine="340"/>
        <w:jc w:val="both"/>
        <w:rPr>
          <w:sz w:val="28"/>
          <w:szCs w:val="28"/>
        </w:rPr>
      </w:pPr>
    </w:p>
    <w:p w:rsidR="004321E4" w:rsidRDefault="004321E4" w:rsidP="00E845B8">
      <w:pPr>
        <w:spacing w:line="276" w:lineRule="auto"/>
        <w:ind w:firstLine="340"/>
        <w:jc w:val="both"/>
        <w:rPr>
          <w:sz w:val="28"/>
          <w:szCs w:val="28"/>
        </w:rPr>
      </w:pPr>
    </w:p>
    <w:p w:rsidR="004321E4" w:rsidRDefault="004321E4" w:rsidP="00E845B8">
      <w:pPr>
        <w:spacing w:line="276" w:lineRule="auto"/>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4321E4" w:rsidRDefault="004321E4" w:rsidP="00E845B8">
      <w:pPr>
        <w:ind w:firstLine="340"/>
        <w:jc w:val="both"/>
        <w:rPr>
          <w:sz w:val="28"/>
          <w:szCs w:val="28"/>
        </w:rPr>
      </w:pPr>
    </w:p>
    <w:p w:rsidR="007F0AA8" w:rsidRDefault="007F0AA8" w:rsidP="00433CC3">
      <w:pPr>
        <w:jc w:val="both"/>
        <w:rPr>
          <w:sz w:val="28"/>
          <w:szCs w:val="28"/>
        </w:rPr>
      </w:pPr>
    </w:p>
    <w:p w:rsidR="007F0AA8" w:rsidRDefault="007F0AA8" w:rsidP="00E845B8">
      <w:pPr>
        <w:ind w:firstLine="340"/>
        <w:jc w:val="both"/>
        <w:rPr>
          <w:sz w:val="28"/>
          <w:szCs w:val="28"/>
        </w:rPr>
      </w:pPr>
    </w:p>
    <w:p w:rsidR="007F0AA8" w:rsidRDefault="007F0AA8" w:rsidP="00E845B8">
      <w:pPr>
        <w:ind w:firstLine="340"/>
        <w:jc w:val="both"/>
        <w:rPr>
          <w:sz w:val="28"/>
          <w:szCs w:val="28"/>
        </w:rPr>
      </w:pPr>
    </w:p>
    <w:p w:rsidR="007F0AA8" w:rsidRPr="007F0AA8" w:rsidRDefault="007F0AA8" w:rsidP="004D0464">
      <w:pPr>
        <w:jc w:val="both"/>
        <w:rPr>
          <w:sz w:val="28"/>
          <w:szCs w:val="28"/>
        </w:rPr>
      </w:pPr>
    </w:p>
    <w:p w:rsidR="00433CC3" w:rsidRPr="00433CC3" w:rsidRDefault="00433CC3" w:rsidP="00433CC3">
      <w:pPr>
        <w:spacing w:line="276" w:lineRule="auto"/>
        <w:ind w:firstLine="340"/>
        <w:jc w:val="right"/>
        <w:rPr>
          <w:sz w:val="28"/>
          <w:szCs w:val="28"/>
        </w:rPr>
      </w:pPr>
      <w:r w:rsidRPr="00433CC3">
        <w:rPr>
          <w:sz w:val="28"/>
          <w:szCs w:val="28"/>
        </w:rPr>
        <w:lastRenderedPageBreak/>
        <w:t>Приложение №1</w:t>
      </w:r>
    </w:p>
    <w:p w:rsidR="00433CC3" w:rsidRDefault="00433CC3" w:rsidP="004D0464">
      <w:pPr>
        <w:spacing w:line="276" w:lineRule="auto"/>
        <w:ind w:firstLine="340"/>
        <w:jc w:val="center"/>
        <w:rPr>
          <w:b/>
          <w:sz w:val="28"/>
          <w:szCs w:val="28"/>
        </w:rPr>
      </w:pPr>
      <w:r>
        <w:rPr>
          <w:b/>
          <w:sz w:val="28"/>
          <w:szCs w:val="28"/>
        </w:rPr>
        <w:t xml:space="preserve">Экскурсия-маршрут </w:t>
      </w:r>
    </w:p>
    <w:p w:rsidR="00433CC3" w:rsidRDefault="00433CC3" w:rsidP="004D0464">
      <w:pPr>
        <w:spacing w:line="276" w:lineRule="auto"/>
        <w:ind w:firstLine="340"/>
        <w:jc w:val="center"/>
        <w:rPr>
          <w:b/>
          <w:sz w:val="28"/>
          <w:szCs w:val="28"/>
        </w:rPr>
      </w:pPr>
      <w:r>
        <w:rPr>
          <w:b/>
          <w:sz w:val="28"/>
          <w:szCs w:val="28"/>
        </w:rPr>
        <w:t>«Железная дорога – Сердце Сургута»</w:t>
      </w:r>
    </w:p>
    <w:p w:rsidR="00433CC3" w:rsidRDefault="00433CC3" w:rsidP="004D0464">
      <w:pPr>
        <w:spacing w:line="276" w:lineRule="auto"/>
        <w:ind w:firstLine="340"/>
        <w:jc w:val="center"/>
        <w:rPr>
          <w:b/>
          <w:sz w:val="28"/>
          <w:szCs w:val="28"/>
        </w:rPr>
      </w:pPr>
    </w:p>
    <w:p w:rsidR="004A3809" w:rsidRPr="004A3809" w:rsidRDefault="004A3809" w:rsidP="004A3809">
      <w:pPr>
        <w:pStyle w:val="a3"/>
        <w:numPr>
          <w:ilvl w:val="0"/>
          <w:numId w:val="9"/>
        </w:numPr>
        <w:autoSpaceDE w:val="0"/>
        <w:autoSpaceDN w:val="0"/>
        <w:adjustRightInd w:val="0"/>
        <w:spacing w:line="276" w:lineRule="auto"/>
        <w:jc w:val="both"/>
        <w:rPr>
          <w:b/>
          <w:sz w:val="28"/>
          <w:szCs w:val="28"/>
        </w:rPr>
      </w:pPr>
      <w:r>
        <w:rPr>
          <w:b/>
          <w:noProof/>
          <w:sz w:val="28"/>
          <w:szCs w:val="28"/>
        </w:rPr>
        <w:drawing>
          <wp:anchor distT="0" distB="0" distL="114300" distR="114300" simplePos="0" relativeHeight="251676672" behindDoc="1" locked="0" layoutInCell="1" allowOverlap="1">
            <wp:simplePos x="0" y="0"/>
            <wp:positionH relativeFrom="column">
              <wp:posOffset>100330</wp:posOffset>
            </wp:positionH>
            <wp:positionV relativeFrom="paragraph">
              <wp:posOffset>233680</wp:posOffset>
            </wp:positionV>
            <wp:extent cx="2270760" cy="1515745"/>
            <wp:effectExtent l="19050" t="0" r="0" b="0"/>
            <wp:wrapTight wrapText="bothSides">
              <wp:wrapPolygon edited="0">
                <wp:start x="-181" y="0"/>
                <wp:lineTo x="-181" y="21446"/>
                <wp:lineTo x="21564" y="21446"/>
                <wp:lineTo x="21564" y="0"/>
                <wp:lineTo x="-181" y="0"/>
              </wp:wrapPolygon>
            </wp:wrapTight>
            <wp:docPr id="5" name="Рисунок 4" descr="Нефте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фтебаза.jpg"/>
                    <pic:cNvPicPr/>
                  </pic:nvPicPr>
                  <pic:blipFill>
                    <a:blip r:embed="rId10" cstate="print"/>
                    <a:stretch>
                      <a:fillRect/>
                    </a:stretch>
                  </pic:blipFill>
                  <pic:spPr>
                    <a:xfrm>
                      <a:off x="0" y="0"/>
                      <a:ext cx="2270760" cy="1515745"/>
                    </a:xfrm>
                    <a:prstGeom prst="rect">
                      <a:avLst/>
                    </a:prstGeom>
                  </pic:spPr>
                </pic:pic>
              </a:graphicData>
            </a:graphic>
          </wp:anchor>
        </w:drawing>
      </w:r>
      <w:proofErr w:type="spellStart"/>
      <w:r w:rsidR="00433CC3" w:rsidRPr="004A3809">
        <w:rPr>
          <w:b/>
          <w:sz w:val="28"/>
          <w:szCs w:val="28"/>
        </w:rPr>
        <w:t>Сургутская</w:t>
      </w:r>
      <w:proofErr w:type="spellEnd"/>
      <w:r w:rsidR="00433CC3" w:rsidRPr="004A3809">
        <w:rPr>
          <w:b/>
          <w:sz w:val="28"/>
          <w:szCs w:val="28"/>
        </w:rPr>
        <w:t xml:space="preserve"> нефтебаза. </w:t>
      </w:r>
    </w:p>
    <w:p w:rsidR="00433CC3" w:rsidRPr="004A3809" w:rsidRDefault="00433CC3" w:rsidP="004A3809">
      <w:pPr>
        <w:autoSpaceDE w:val="0"/>
        <w:autoSpaceDN w:val="0"/>
        <w:adjustRightInd w:val="0"/>
        <w:spacing w:line="276" w:lineRule="auto"/>
        <w:jc w:val="both"/>
        <w:rPr>
          <w:sz w:val="28"/>
          <w:szCs w:val="28"/>
        </w:rPr>
      </w:pPr>
      <w:r w:rsidRPr="004A3809">
        <w:rPr>
          <w:sz w:val="28"/>
          <w:szCs w:val="28"/>
        </w:rPr>
        <w:t xml:space="preserve">Она была построена в 1932 году. Здесь работало всего 12 человек. Нефтебаза снабжала горючим колхозы, совхозы, предприятия, организации. В 2002 году нефтебазу ликвидировали и расформировали. После закрытия Нефтебазы железнодорожной веткой пользуется частное предприятие. Со дня образования </w:t>
      </w:r>
      <w:proofErr w:type="spellStart"/>
      <w:r w:rsidRPr="004A3809">
        <w:rPr>
          <w:sz w:val="28"/>
          <w:szCs w:val="28"/>
        </w:rPr>
        <w:t>Вторчермета</w:t>
      </w:r>
      <w:proofErr w:type="spellEnd"/>
      <w:r w:rsidRPr="004A3809">
        <w:rPr>
          <w:sz w:val="28"/>
          <w:szCs w:val="28"/>
        </w:rPr>
        <w:t xml:space="preserve">, а это с 30-х годов прошлого века </w:t>
      </w:r>
      <w:proofErr w:type="spellStart"/>
      <w:r w:rsidRPr="004A3809">
        <w:rPr>
          <w:sz w:val="28"/>
          <w:szCs w:val="28"/>
        </w:rPr>
        <w:t>Сургутская</w:t>
      </w:r>
      <w:proofErr w:type="spellEnd"/>
      <w:r w:rsidRPr="004A3809">
        <w:rPr>
          <w:sz w:val="28"/>
          <w:szCs w:val="28"/>
        </w:rPr>
        <w:t xml:space="preserve"> площадка работала, пользуясь услугами железнодорожного транспорта. Главное в работе – своевременная отгрузка потребителям металлического лома на заводы в Челябинск, Волгоград, ФРГ. Благодаря напряжённому труду удавалось довести отгрузку от 18 до 25 вагонов в месяц в 60-70-е годы. По сегодняшний день металл отправляют согласно плану.</w:t>
      </w:r>
    </w:p>
    <w:p w:rsidR="00433CC3" w:rsidRPr="00433CC3" w:rsidRDefault="00433CC3" w:rsidP="00433CC3">
      <w:pPr>
        <w:autoSpaceDE w:val="0"/>
        <w:autoSpaceDN w:val="0"/>
        <w:adjustRightInd w:val="0"/>
        <w:spacing w:line="276" w:lineRule="auto"/>
        <w:ind w:firstLine="340"/>
        <w:jc w:val="both"/>
        <w:rPr>
          <w:sz w:val="28"/>
          <w:szCs w:val="28"/>
        </w:rPr>
      </w:pPr>
      <w:r w:rsidRPr="00FB2F61">
        <w:rPr>
          <w:b/>
          <w:sz w:val="28"/>
          <w:szCs w:val="28"/>
        </w:rPr>
        <w:t>2. Сельхозтехника</w:t>
      </w:r>
      <w:r w:rsidRPr="00433CC3">
        <w:rPr>
          <w:sz w:val="28"/>
          <w:szCs w:val="28"/>
        </w:rPr>
        <w:t xml:space="preserve">. Так как в Сургуте располагалась ж\д станция, из Самары вагонами везли запчасти для колхозов и совхозов. Сергиевская моторно-тракторная станция обслуживала 37 колхозов с площадью 46, 5 тыс. га. </w:t>
      </w:r>
    </w:p>
    <w:p w:rsidR="004A3809" w:rsidRDefault="004A3809" w:rsidP="00433CC3">
      <w:pPr>
        <w:autoSpaceDE w:val="0"/>
        <w:autoSpaceDN w:val="0"/>
        <w:adjustRightInd w:val="0"/>
        <w:spacing w:line="276" w:lineRule="auto"/>
        <w:ind w:firstLine="340"/>
        <w:jc w:val="both"/>
        <w:rPr>
          <w:sz w:val="28"/>
          <w:szCs w:val="28"/>
        </w:rPr>
      </w:pPr>
      <w:r>
        <w:rPr>
          <w:b/>
          <w:noProof/>
          <w:sz w:val="28"/>
          <w:szCs w:val="28"/>
        </w:rPr>
        <w:drawing>
          <wp:anchor distT="0" distB="0" distL="114300" distR="114300" simplePos="0" relativeHeight="251677696" behindDoc="1" locked="0" layoutInCell="1" allowOverlap="1">
            <wp:simplePos x="0" y="0"/>
            <wp:positionH relativeFrom="column">
              <wp:posOffset>3856355</wp:posOffset>
            </wp:positionH>
            <wp:positionV relativeFrom="paragraph">
              <wp:posOffset>120650</wp:posOffset>
            </wp:positionV>
            <wp:extent cx="1980565" cy="1490980"/>
            <wp:effectExtent l="19050" t="0" r="635" b="0"/>
            <wp:wrapTight wrapText="bothSides">
              <wp:wrapPolygon edited="0">
                <wp:start x="-208" y="0"/>
                <wp:lineTo x="-208" y="21250"/>
                <wp:lineTo x="21607" y="21250"/>
                <wp:lineTo x="21607" y="0"/>
                <wp:lineTo x="-208" y="0"/>
              </wp:wrapPolygon>
            </wp:wrapTight>
            <wp:docPr id="6" name="Рисунок 5" descr="Скриншот 01-12-2016 21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1-12-2016 213944.jpg"/>
                    <pic:cNvPicPr/>
                  </pic:nvPicPr>
                  <pic:blipFill>
                    <a:blip r:embed="rId11" cstate="print"/>
                    <a:stretch>
                      <a:fillRect/>
                    </a:stretch>
                  </pic:blipFill>
                  <pic:spPr>
                    <a:xfrm>
                      <a:off x="0" y="0"/>
                      <a:ext cx="1980565" cy="1490980"/>
                    </a:xfrm>
                    <a:prstGeom prst="rect">
                      <a:avLst/>
                    </a:prstGeom>
                  </pic:spPr>
                </pic:pic>
              </a:graphicData>
            </a:graphic>
          </wp:anchor>
        </w:drawing>
      </w:r>
      <w:r w:rsidR="00433CC3" w:rsidRPr="00FB2F61">
        <w:rPr>
          <w:b/>
          <w:sz w:val="28"/>
          <w:szCs w:val="28"/>
        </w:rPr>
        <w:t>3. Комбикормовый завод</w:t>
      </w:r>
      <w:r w:rsidR="00433CC3" w:rsidRPr="00433CC3">
        <w:rPr>
          <w:sz w:val="28"/>
          <w:szCs w:val="28"/>
        </w:rPr>
        <w:t xml:space="preserve">. </w:t>
      </w:r>
    </w:p>
    <w:p w:rsidR="00433CC3" w:rsidRPr="00433CC3" w:rsidRDefault="00433CC3" w:rsidP="00433CC3">
      <w:pPr>
        <w:autoSpaceDE w:val="0"/>
        <w:autoSpaceDN w:val="0"/>
        <w:adjustRightInd w:val="0"/>
        <w:spacing w:line="276" w:lineRule="auto"/>
        <w:ind w:firstLine="340"/>
        <w:jc w:val="both"/>
        <w:rPr>
          <w:sz w:val="28"/>
          <w:szCs w:val="28"/>
        </w:rPr>
      </w:pPr>
      <w:r w:rsidRPr="00433CC3">
        <w:rPr>
          <w:sz w:val="28"/>
          <w:szCs w:val="28"/>
        </w:rPr>
        <w:t xml:space="preserve">Он ведет свою историю с 1934 года, когда на территории Сургута рядом </w:t>
      </w:r>
      <w:proofErr w:type="gramStart"/>
      <w:r w:rsidRPr="00433CC3">
        <w:rPr>
          <w:sz w:val="28"/>
          <w:szCs w:val="28"/>
        </w:rPr>
        <w:t>с ж</w:t>
      </w:r>
      <w:proofErr w:type="gramEnd"/>
      <w:r w:rsidRPr="00433CC3">
        <w:rPr>
          <w:sz w:val="28"/>
          <w:szCs w:val="28"/>
        </w:rPr>
        <w:t xml:space="preserve">\д станцией было построено несколько складов для приёмки зерна от колхозников. Через некоторое время образовался хлебоприемный пункт. Долгое время он пользовался услугами ж\д, потому что иначе доставлять корма в таких количествах было бы просто убыточно. До войны Элеватор сгорел. Но в 1941 году все было вновь восстановлено. Строительство комбикормового цеха началось в 1973, а 1982 после реконструкции мощность цеха была увеличена до заоблачных  цифр: 420 тонн в сутки рассыпных комбикормов. В 1993 году завод стал акционерным обществом, в его составе 145 акционеров. Предприятие занимает площадь 10,7га. По его территории проходят железная дорога протяженностью </w:t>
      </w:r>
      <w:smartTag w:uri="urn:schemas-microsoft-com:office:smarttags" w:element="metricconverter">
        <w:smartTagPr>
          <w:attr w:name="ProductID" w:val="1,5 км"/>
        </w:smartTagPr>
        <w:r w:rsidRPr="00433CC3">
          <w:rPr>
            <w:sz w:val="28"/>
            <w:szCs w:val="28"/>
          </w:rPr>
          <w:t>1,5 км</w:t>
        </w:r>
      </w:smartTag>
      <w:r w:rsidRPr="00433CC3">
        <w:rPr>
          <w:sz w:val="28"/>
          <w:szCs w:val="28"/>
        </w:rPr>
        <w:t xml:space="preserve">. </w:t>
      </w:r>
      <w:r w:rsidRPr="00433CC3">
        <w:rPr>
          <w:sz w:val="28"/>
          <w:szCs w:val="28"/>
        </w:rPr>
        <w:br/>
      </w:r>
      <w:r w:rsidR="00FB2F61">
        <w:rPr>
          <w:sz w:val="28"/>
          <w:szCs w:val="28"/>
        </w:rPr>
        <w:t xml:space="preserve">     </w:t>
      </w:r>
      <w:r w:rsidRPr="00433CC3">
        <w:rPr>
          <w:sz w:val="28"/>
          <w:szCs w:val="28"/>
        </w:rPr>
        <w:t xml:space="preserve">4. </w:t>
      </w:r>
      <w:proofErr w:type="spellStart"/>
      <w:r w:rsidRPr="00FB2F61">
        <w:rPr>
          <w:b/>
          <w:sz w:val="28"/>
          <w:szCs w:val="28"/>
        </w:rPr>
        <w:t>Межрайбаза</w:t>
      </w:r>
      <w:proofErr w:type="spellEnd"/>
      <w:r w:rsidRPr="00433CC3">
        <w:rPr>
          <w:sz w:val="28"/>
          <w:szCs w:val="28"/>
        </w:rPr>
        <w:t xml:space="preserve">  издавна пользовалась услугами ж\д. Сюда были подведены ж\д пути, по которым </w:t>
      </w:r>
      <w:proofErr w:type="spellStart"/>
      <w:r w:rsidRPr="00433CC3">
        <w:rPr>
          <w:sz w:val="28"/>
          <w:szCs w:val="28"/>
        </w:rPr>
        <w:t>досавлялись</w:t>
      </w:r>
      <w:proofErr w:type="spellEnd"/>
      <w:r w:rsidRPr="00433CC3">
        <w:rPr>
          <w:sz w:val="28"/>
          <w:szCs w:val="28"/>
        </w:rPr>
        <w:t xml:space="preserve"> продукты для всего района. На Сергиевскую </w:t>
      </w:r>
      <w:proofErr w:type="spellStart"/>
      <w:r w:rsidRPr="00433CC3">
        <w:rPr>
          <w:sz w:val="28"/>
          <w:szCs w:val="28"/>
        </w:rPr>
        <w:t>Межрайбазу</w:t>
      </w:r>
      <w:proofErr w:type="spellEnd"/>
      <w:r w:rsidRPr="00433CC3">
        <w:rPr>
          <w:sz w:val="28"/>
          <w:szCs w:val="28"/>
        </w:rPr>
        <w:t xml:space="preserve"> железная дорога была подведена в 1971 году. На </w:t>
      </w:r>
      <w:r w:rsidRPr="00433CC3">
        <w:rPr>
          <w:sz w:val="28"/>
          <w:szCs w:val="28"/>
        </w:rPr>
        <w:lastRenderedPageBreak/>
        <w:t xml:space="preserve">склады поступали товары с мебельных комбинатов, швейных фабрик, ликёроводочных заводов, продовольственных предприятий. Железная дорога на </w:t>
      </w:r>
      <w:proofErr w:type="spellStart"/>
      <w:r w:rsidRPr="00433CC3">
        <w:rPr>
          <w:sz w:val="28"/>
          <w:szCs w:val="28"/>
        </w:rPr>
        <w:t>Межрайбазе</w:t>
      </w:r>
      <w:proofErr w:type="spellEnd"/>
      <w:r w:rsidRPr="00433CC3">
        <w:rPr>
          <w:sz w:val="28"/>
          <w:szCs w:val="28"/>
        </w:rPr>
        <w:t xml:space="preserve"> была оснащена лучше всех в области – </w:t>
      </w:r>
      <w:proofErr w:type="spellStart"/>
      <w:r w:rsidRPr="00433CC3">
        <w:rPr>
          <w:sz w:val="28"/>
          <w:szCs w:val="28"/>
        </w:rPr>
        <w:t>электротельферами</w:t>
      </w:r>
      <w:proofErr w:type="spellEnd"/>
      <w:r w:rsidRPr="00433CC3">
        <w:rPr>
          <w:sz w:val="28"/>
          <w:szCs w:val="28"/>
        </w:rPr>
        <w:t>. Они помогали разгружать крупногабаритные товары. Дорога закрыта в 1992 году.</w:t>
      </w:r>
    </w:p>
    <w:p w:rsidR="004A3809" w:rsidRDefault="00433CC3" w:rsidP="00551590">
      <w:pPr>
        <w:autoSpaceDE w:val="0"/>
        <w:autoSpaceDN w:val="0"/>
        <w:adjustRightInd w:val="0"/>
        <w:spacing w:line="276" w:lineRule="auto"/>
        <w:ind w:firstLine="340"/>
        <w:jc w:val="both"/>
        <w:rPr>
          <w:sz w:val="28"/>
          <w:szCs w:val="28"/>
        </w:rPr>
      </w:pPr>
      <w:r w:rsidRPr="00433CC3">
        <w:rPr>
          <w:sz w:val="28"/>
          <w:szCs w:val="28"/>
        </w:rPr>
        <w:t xml:space="preserve">5. </w:t>
      </w:r>
      <w:r w:rsidRPr="00FB2F61">
        <w:rPr>
          <w:b/>
          <w:sz w:val="28"/>
          <w:szCs w:val="28"/>
        </w:rPr>
        <w:t>«СКИФ МЕТ»</w:t>
      </w:r>
      <w:r w:rsidRPr="00433CC3">
        <w:rPr>
          <w:sz w:val="28"/>
          <w:szCs w:val="28"/>
        </w:rPr>
        <w:t xml:space="preserve"> сравнительно молодая организация. Занимается реставрацией труб и прочих коммуникаций. Она также активно пользовалась услугами ж\д. </w:t>
      </w:r>
      <w:r w:rsidRPr="00433CC3">
        <w:rPr>
          <w:sz w:val="28"/>
          <w:szCs w:val="28"/>
        </w:rPr>
        <w:br/>
      </w:r>
      <w:r w:rsidR="00FB2F61">
        <w:rPr>
          <w:sz w:val="28"/>
          <w:szCs w:val="28"/>
        </w:rPr>
        <w:t xml:space="preserve">    </w:t>
      </w:r>
      <w:r w:rsidRPr="00433CC3">
        <w:rPr>
          <w:sz w:val="28"/>
          <w:szCs w:val="28"/>
        </w:rPr>
        <w:t>6. Часть пос</w:t>
      </w:r>
      <w:proofErr w:type="gramStart"/>
      <w:r w:rsidRPr="00433CC3">
        <w:rPr>
          <w:sz w:val="28"/>
          <w:szCs w:val="28"/>
        </w:rPr>
        <w:t>.С</w:t>
      </w:r>
      <w:proofErr w:type="gramEnd"/>
      <w:r w:rsidRPr="00433CC3">
        <w:rPr>
          <w:sz w:val="28"/>
          <w:szCs w:val="28"/>
        </w:rPr>
        <w:t xml:space="preserve">ургут </w:t>
      </w:r>
      <w:proofErr w:type="spellStart"/>
      <w:r w:rsidRPr="00FB2F61">
        <w:rPr>
          <w:b/>
          <w:sz w:val="28"/>
          <w:szCs w:val="28"/>
        </w:rPr>
        <w:t>Кубановка</w:t>
      </w:r>
      <w:proofErr w:type="spellEnd"/>
      <w:r w:rsidRPr="00433CC3">
        <w:rPr>
          <w:sz w:val="28"/>
          <w:szCs w:val="28"/>
        </w:rPr>
        <w:t xml:space="preserve">. </w:t>
      </w:r>
    </w:p>
    <w:p w:rsidR="00551590" w:rsidRDefault="004A3809" w:rsidP="00551590">
      <w:pPr>
        <w:autoSpaceDE w:val="0"/>
        <w:autoSpaceDN w:val="0"/>
        <w:adjustRightInd w:val="0"/>
        <w:spacing w:line="276" w:lineRule="auto"/>
        <w:ind w:firstLine="340"/>
        <w:jc w:val="both"/>
        <w:rPr>
          <w:sz w:val="28"/>
          <w:szCs w:val="28"/>
        </w:rPr>
      </w:pPr>
      <w:r>
        <w:rPr>
          <w:noProof/>
          <w:sz w:val="28"/>
          <w:szCs w:val="28"/>
        </w:rPr>
        <w:drawing>
          <wp:anchor distT="0" distB="0" distL="114300" distR="114300" simplePos="0" relativeHeight="251678720" behindDoc="1" locked="0" layoutInCell="1" allowOverlap="1">
            <wp:simplePos x="0" y="0"/>
            <wp:positionH relativeFrom="column">
              <wp:posOffset>1270</wp:posOffset>
            </wp:positionH>
            <wp:positionV relativeFrom="paragraph">
              <wp:posOffset>55245</wp:posOffset>
            </wp:positionV>
            <wp:extent cx="2188210" cy="1638935"/>
            <wp:effectExtent l="19050" t="0" r="2540" b="0"/>
            <wp:wrapTight wrapText="bothSides">
              <wp:wrapPolygon edited="0">
                <wp:start x="-188" y="0"/>
                <wp:lineTo x="-188" y="21341"/>
                <wp:lineTo x="21625" y="21341"/>
                <wp:lineTo x="21625" y="0"/>
                <wp:lineTo x="-188" y="0"/>
              </wp:wrapPolygon>
            </wp:wrapTight>
            <wp:docPr id="9" name="Рисунок 8" descr="Скриншот 01-12-2016 213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1-12-2016 213858.jpg"/>
                    <pic:cNvPicPr/>
                  </pic:nvPicPr>
                  <pic:blipFill>
                    <a:blip r:embed="rId12" cstate="print"/>
                    <a:stretch>
                      <a:fillRect/>
                    </a:stretch>
                  </pic:blipFill>
                  <pic:spPr>
                    <a:xfrm>
                      <a:off x="0" y="0"/>
                      <a:ext cx="2188210" cy="1638935"/>
                    </a:xfrm>
                    <a:prstGeom prst="rect">
                      <a:avLst/>
                    </a:prstGeom>
                  </pic:spPr>
                </pic:pic>
              </a:graphicData>
            </a:graphic>
          </wp:anchor>
        </w:drawing>
      </w:r>
      <w:r w:rsidR="00433CC3" w:rsidRPr="00433CC3">
        <w:rPr>
          <w:sz w:val="28"/>
          <w:szCs w:val="28"/>
        </w:rPr>
        <w:t xml:space="preserve">Почему же </w:t>
      </w:r>
      <w:proofErr w:type="spellStart"/>
      <w:r w:rsidR="00433CC3" w:rsidRPr="00433CC3">
        <w:rPr>
          <w:sz w:val="28"/>
          <w:szCs w:val="28"/>
        </w:rPr>
        <w:t>Кубановкой</w:t>
      </w:r>
      <w:proofErr w:type="spellEnd"/>
      <w:r w:rsidR="00433CC3" w:rsidRPr="00433CC3">
        <w:rPr>
          <w:sz w:val="28"/>
          <w:szCs w:val="28"/>
        </w:rPr>
        <w:t xml:space="preserve">? Ответ на самом деле прост: здесь издавна проживали выходцы из Украины, из Кубани. По воспоминаниям старожилов нашего поселка первые поселенцы появились здесь в 1895 году. Они арендовали земли у барыни Бондаренко, сама она проживала в Самаре. Расплачивались они хлебом, вывозя его на лошадях. Через 3 года аренды выходцы из Кубани выкупили эти земли. Место, где стояли их первые дома, стали называть </w:t>
      </w:r>
      <w:proofErr w:type="spellStart"/>
      <w:r w:rsidR="00433CC3" w:rsidRPr="00433CC3">
        <w:rPr>
          <w:sz w:val="28"/>
          <w:szCs w:val="28"/>
        </w:rPr>
        <w:t>Кубановкой</w:t>
      </w:r>
      <w:proofErr w:type="spellEnd"/>
      <w:r w:rsidR="00433CC3" w:rsidRPr="00433CC3">
        <w:rPr>
          <w:sz w:val="28"/>
          <w:szCs w:val="28"/>
        </w:rPr>
        <w:t xml:space="preserve">. Позднее они сформировали </w:t>
      </w:r>
      <w:proofErr w:type="spellStart"/>
      <w:r w:rsidR="00433CC3" w:rsidRPr="00433CC3">
        <w:rPr>
          <w:sz w:val="28"/>
          <w:szCs w:val="28"/>
        </w:rPr>
        <w:t>Кубановское</w:t>
      </w:r>
      <w:proofErr w:type="spellEnd"/>
      <w:r w:rsidR="00433CC3" w:rsidRPr="00433CC3">
        <w:rPr>
          <w:sz w:val="28"/>
          <w:szCs w:val="28"/>
        </w:rPr>
        <w:t xml:space="preserve"> товарищество. Сюда съезжались и другие украинцы. Все </w:t>
      </w:r>
      <w:proofErr w:type="gramStart"/>
      <w:r w:rsidR="00433CC3" w:rsidRPr="00433CC3">
        <w:rPr>
          <w:sz w:val="28"/>
          <w:szCs w:val="28"/>
        </w:rPr>
        <w:t>они</w:t>
      </w:r>
      <w:proofErr w:type="gramEnd"/>
      <w:r w:rsidR="00433CC3" w:rsidRPr="00433CC3">
        <w:rPr>
          <w:sz w:val="28"/>
          <w:szCs w:val="28"/>
        </w:rPr>
        <w:t xml:space="preserve"> так или иначе были связаны родством. Всего было 80 дворов. Они положили начало одной из первых улиц поселка – улицы им</w:t>
      </w:r>
      <w:proofErr w:type="gramStart"/>
      <w:r w:rsidR="00433CC3" w:rsidRPr="00433CC3">
        <w:rPr>
          <w:sz w:val="28"/>
          <w:szCs w:val="28"/>
        </w:rPr>
        <w:t>.Ш</w:t>
      </w:r>
      <w:proofErr w:type="gramEnd"/>
      <w:r w:rsidR="00433CC3" w:rsidRPr="00433CC3">
        <w:rPr>
          <w:sz w:val="28"/>
          <w:szCs w:val="28"/>
        </w:rPr>
        <w:t>евченко. В период коллективизации здесь был образован колхоз им. Шевченко.</w:t>
      </w:r>
    </w:p>
    <w:p w:rsidR="00684968" w:rsidRDefault="00684968"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4A3809" w:rsidRDefault="004A3809" w:rsidP="00551590">
      <w:pPr>
        <w:spacing w:line="360" w:lineRule="auto"/>
        <w:jc w:val="right"/>
        <w:rPr>
          <w:noProof/>
          <w:sz w:val="28"/>
          <w:szCs w:val="28"/>
        </w:rPr>
      </w:pPr>
    </w:p>
    <w:p w:rsidR="00551590" w:rsidRDefault="00551590" w:rsidP="00551590">
      <w:pPr>
        <w:spacing w:line="360" w:lineRule="auto"/>
        <w:rPr>
          <w:noProof/>
          <w:sz w:val="28"/>
          <w:szCs w:val="28"/>
        </w:rPr>
      </w:pPr>
    </w:p>
    <w:p w:rsidR="007E7A78" w:rsidRPr="007E7A78" w:rsidRDefault="00433CC3" w:rsidP="00551590">
      <w:pPr>
        <w:spacing w:line="360" w:lineRule="auto"/>
        <w:jc w:val="right"/>
        <w:rPr>
          <w:sz w:val="28"/>
          <w:szCs w:val="28"/>
        </w:rPr>
      </w:pPr>
      <w:r w:rsidRPr="00433CC3">
        <w:rPr>
          <w:sz w:val="28"/>
          <w:szCs w:val="28"/>
        </w:rPr>
        <w:lastRenderedPageBreak/>
        <w:br/>
      </w:r>
      <w:r w:rsidR="007E7A78" w:rsidRPr="007E7A78">
        <w:rPr>
          <w:sz w:val="28"/>
          <w:szCs w:val="28"/>
        </w:rPr>
        <w:t>Приложение №2</w:t>
      </w:r>
    </w:p>
    <w:p w:rsidR="007E7A78" w:rsidRPr="00AC6A76" w:rsidRDefault="007E7A78" w:rsidP="007E7A78">
      <w:pPr>
        <w:spacing w:line="360" w:lineRule="auto"/>
        <w:jc w:val="center"/>
        <w:rPr>
          <w:b/>
          <w:sz w:val="28"/>
          <w:szCs w:val="28"/>
        </w:rPr>
      </w:pPr>
      <w:r w:rsidRPr="000D10D7">
        <w:rPr>
          <w:b/>
          <w:sz w:val="28"/>
          <w:szCs w:val="28"/>
        </w:rPr>
        <w:t>Архивная справка</w:t>
      </w:r>
    </w:p>
    <w:p w:rsidR="007E7A78" w:rsidRDefault="007E7A78" w:rsidP="007E7A78">
      <w:pPr>
        <w:spacing w:line="276" w:lineRule="auto"/>
        <w:ind w:firstLine="340"/>
        <w:jc w:val="both"/>
        <w:rPr>
          <w:sz w:val="28"/>
          <w:szCs w:val="28"/>
        </w:rPr>
      </w:pPr>
      <w:r>
        <w:rPr>
          <w:noProof/>
          <w:sz w:val="28"/>
          <w:szCs w:val="28"/>
        </w:rPr>
        <w:drawing>
          <wp:anchor distT="0" distB="0" distL="114300" distR="114300" simplePos="0" relativeHeight="251672576" behindDoc="1" locked="0" layoutInCell="1" allowOverlap="1">
            <wp:simplePos x="0" y="0"/>
            <wp:positionH relativeFrom="column">
              <wp:posOffset>-344805</wp:posOffset>
            </wp:positionH>
            <wp:positionV relativeFrom="paragraph">
              <wp:posOffset>7620</wp:posOffset>
            </wp:positionV>
            <wp:extent cx="3061335" cy="2314575"/>
            <wp:effectExtent l="19050" t="0" r="5715" b="0"/>
            <wp:wrapTight wrapText="bothSides">
              <wp:wrapPolygon edited="0">
                <wp:start x="-134" y="0"/>
                <wp:lineTo x="-134" y="21511"/>
                <wp:lineTo x="21640" y="21511"/>
                <wp:lineTo x="21640" y="0"/>
                <wp:lineTo x="-134" y="0"/>
              </wp:wrapPolygon>
            </wp:wrapTight>
            <wp:docPr id="7" name="Рисунок 4" descr="img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417"/>
                    <pic:cNvPicPr>
                      <a:picLocks noChangeAspect="1" noChangeArrowheads="1"/>
                    </pic:cNvPicPr>
                  </pic:nvPicPr>
                  <pic:blipFill>
                    <a:blip r:embed="rId13" cstate="print"/>
                    <a:srcRect/>
                    <a:stretch>
                      <a:fillRect/>
                    </a:stretch>
                  </pic:blipFill>
                  <pic:spPr bwMode="auto">
                    <a:xfrm>
                      <a:off x="0" y="0"/>
                      <a:ext cx="3061335" cy="2314575"/>
                    </a:xfrm>
                    <a:prstGeom prst="rect">
                      <a:avLst/>
                    </a:prstGeom>
                    <a:noFill/>
                    <a:ln w="9525">
                      <a:noFill/>
                      <a:miter lim="800000"/>
                      <a:headEnd/>
                      <a:tailEnd/>
                    </a:ln>
                  </pic:spPr>
                </pic:pic>
              </a:graphicData>
            </a:graphic>
          </wp:anchor>
        </w:drawing>
      </w:r>
      <w:r w:rsidRPr="000D10D7">
        <w:rPr>
          <w:sz w:val="28"/>
          <w:szCs w:val="28"/>
        </w:rPr>
        <w:t xml:space="preserve"> «</w:t>
      </w:r>
      <w:r>
        <w:rPr>
          <w:sz w:val="28"/>
          <w:szCs w:val="28"/>
        </w:rPr>
        <w:t>1967 году в</w:t>
      </w:r>
      <w:r w:rsidRPr="000D10D7">
        <w:rPr>
          <w:sz w:val="28"/>
          <w:szCs w:val="28"/>
        </w:rPr>
        <w:t xml:space="preserve"> пос. Сургут Сергиевского района введён в  эксплуатацию мясокомбинат «</w:t>
      </w:r>
      <w:proofErr w:type="spellStart"/>
      <w:r w:rsidRPr="000D10D7">
        <w:rPr>
          <w:sz w:val="28"/>
          <w:szCs w:val="28"/>
        </w:rPr>
        <w:t>Серноводский</w:t>
      </w:r>
      <w:proofErr w:type="spellEnd"/>
      <w:r w:rsidRPr="000D10D7">
        <w:rPr>
          <w:sz w:val="28"/>
          <w:szCs w:val="28"/>
        </w:rPr>
        <w:t>» с проектной мощностью 35 тонн м</w:t>
      </w:r>
      <w:r>
        <w:rPr>
          <w:sz w:val="28"/>
          <w:szCs w:val="28"/>
        </w:rPr>
        <w:t>яса и 5 тонн колбасных изделий.</w:t>
      </w:r>
    </w:p>
    <w:p w:rsidR="007E7A78" w:rsidRPr="000D10D7" w:rsidRDefault="00284BBF" w:rsidP="007E7A78">
      <w:pPr>
        <w:spacing w:line="276" w:lineRule="auto"/>
        <w:ind w:firstLine="340"/>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221.45pt;margin-top:54.95pt;width:186.25pt;height:20.1pt;z-index:251673600;mso-width-percent:400;mso-width-percent:400;mso-width-relative:margin;mso-height-relative:margin">
            <v:textbox>
              <w:txbxContent>
                <w:p w:rsidR="007E7A78" w:rsidRPr="00A05A11" w:rsidRDefault="007E7A78" w:rsidP="007E7A78">
                  <w:pPr>
                    <w:spacing w:line="276" w:lineRule="auto"/>
                    <w:ind w:firstLine="340"/>
                    <w:jc w:val="both"/>
                    <w:rPr>
                      <w:sz w:val="20"/>
                      <w:szCs w:val="20"/>
                    </w:rPr>
                  </w:pPr>
                  <w:proofErr w:type="spellStart"/>
                  <w:r w:rsidRPr="00A05A11">
                    <w:rPr>
                      <w:sz w:val="20"/>
                      <w:szCs w:val="20"/>
                    </w:rPr>
                    <w:t>Серноводский</w:t>
                  </w:r>
                  <w:proofErr w:type="spellEnd"/>
                  <w:r w:rsidRPr="00A05A11">
                    <w:rPr>
                      <w:sz w:val="20"/>
                      <w:szCs w:val="20"/>
                    </w:rPr>
                    <w:t xml:space="preserve"> мясокомбинат</w:t>
                  </w:r>
                </w:p>
                <w:p w:rsidR="007E7A78" w:rsidRDefault="007E7A78" w:rsidP="007E7A78"/>
              </w:txbxContent>
            </v:textbox>
          </v:shape>
        </w:pict>
      </w:r>
      <w:r w:rsidR="007E7A78" w:rsidRPr="000D10D7">
        <w:rPr>
          <w:sz w:val="28"/>
          <w:szCs w:val="28"/>
        </w:rPr>
        <w:t>В 1969 году на территорию мясокомбината прокладывается железная дорога, по ней осуществляется подвоз сырья, отправляется готовая продукция в Куйбышев, другие города. В 1992 году дорога закрыта.</w:t>
      </w:r>
    </w:p>
    <w:p w:rsidR="007E7A78" w:rsidRDefault="007E7A78" w:rsidP="007E7A78">
      <w:pPr>
        <w:spacing w:line="276" w:lineRule="auto"/>
        <w:rPr>
          <w:sz w:val="28"/>
          <w:szCs w:val="28"/>
        </w:rPr>
      </w:pPr>
      <w:r w:rsidRPr="000D10D7">
        <w:rPr>
          <w:sz w:val="28"/>
          <w:szCs w:val="28"/>
        </w:rPr>
        <w:t xml:space="preserve">Наступил </w:t>
      </w:r>
      <w:r>
        <w:rPr>
          <w:sz w:val="28"/>
          <w:szCs w:val="28"/>
        </w:rPr>
        <w:t>1967 год – юбилейный год.  Год 50-</w:t>
      </w:r>
      <w:r w:rsidRPr="000D10D7">
        <w:rPr>
          <w:sz w:val="28"/>
          <w:szCs w:val="28"/>
        </w:rPr>
        <w:t>летия Великой Октябрьской Социалистической революции. Железнодорожники с воодушевлением решали намеченные планы. Благодаря слаженным действиям железнодорожников, строителей введён в эксплуатацию мясокомбинат «</w:t>
      </w:r>
      <w:proofErr w:type="spellStart"/>
      <w:r w:rsidRPr="000D10D7">
        <w:rPr>
          <w:sz w:val="28"/>
          <w:szCs w:val="28"/>
        </w:rPr>
        <w:t>Сернов</w:t>
      </w:r>
      <w:r>
        <w:rPr>
          <w:sz w:val="28"/>
          <w:szCs w:val="28"/>
        </w:rPr>
        <w:t>одский</w:t>
      </w:r>
      <w:proofErr w:type="spellEnd"/>
      <w:r>
        <w:rPr>
          <w:sz w:val="28"/>
          <w:szCs w:val="28"/>
        </w:rPr>
        <w:t xml:space="preserve">». </w:t>
      </w:r>
    </w:p>
    <w:p w:rsidR="00433CC3" w:rsidRPr="00433CC3" w:rsidRDefault="00433CC3" w:rsidP="00433CC3">
      <w:pPr>
        <w:autoSpaceDE w:val="0"/>
        <w:autoSpaceDN w:val="0"/>
        <w:adjustRightInd w:val="0"/>
        <w:spacing w:line="276" w:lineRule="auto"/>
        <w:ind w:firstLine="340"/>
        <w:jc w:val="both"/>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7E7A78" w:rsidRDefault="007E7A78" w:rsidP="007E7A78">
      <w:pPr>
        <w:spacing w:line="276" w:lineRule="auto"/>
        <w:jc w:val="right"/>
        <w:rPr>
          <w:sz w:val="28"/>
          <w:szCs w:val="28"/>
        </w:rPr>
      </w:pPr>
      <w:r>
        <w:rPr>
          <w:sz w:val="28"/>
          <w:szCs w:val="28"/>
        </w:rPr>
        <w:t>Приложение №3</w:t>
      </w:r>
    </w:p>
    <w:p w:rsidR="007E7A78" w:rsidRPr="000D10D7" w:rsidRDefault="007E7A78" w:rsidP="007E7A78">
      <w:pPr>
        <w:spacing w:line="360" w:lineRule="auto"/>
        <w:jc w:val="center"/>
        <w:rPr>
          <w:b/>
          <w:sz w:val="28"/>
          <w:szCs w:val="28"/>
        </w:rPr>
      </w:pPr>
      <w:r>
        <w:rPr>
          <w:b/>
          <w:sz w:val="28"/>
          <w:szCs w:val="28"/>
        </w:rPr>
        <w:t>Буфет – гордость станции</w:t>
      </w:r>
    </w:p>
    <w:p w:rsidR="007E7A78" w:rsidRPr="000D10D7" w:rsidRDefault="007E7A78" w:rsidP="007E7A78">
      <w:pPr>
        <w:spacing w:line="360" w:lineRule="auto"/>
        <w:ind w:firstLine="340"/>
        <w:jc w:val="both"/>
        <w:rPr>
          <w:sz w:val="28"/>
          <w:szCs w:val="28"/>
        </w:rPr>
      </w:pPr>
      <w:r>
        <w:rPr>
          <w:noProof/>
          <w:sz w:val="28"/>
          <w:szCs w:val="28"/>
        </w:rPr>
        <w:drawing>
          <wp:anchor distT="0" distB="0" distL="114300" distR="114300" simplePos="0" relativeHeight="251675648" behindDoc="1" locked="0" layoutInCell="1" allowOverlap="1">
            <wp:simplePos x="0" y="0"/>
            <wp:positionH relativeFrom="column">
              <wp:posOffset>114300</wp:posOffset>
            </wp:positionH>
            <wp:positionV relativeFrom="paragraph">
              <wp:posOffset>30480</wp:posOffset>
            </wp:positionV>
            <wp:extent cx="3067685" cy="4114800"/>
            <wp:effectExtent l="19050" t="0" r="0" b="0"/>
            <wp:wrapTight wrapText="bothSides">
              <wp:wrapPolygon edited="0">
                <wp:start x="-134" y="0"/>
                <wp:lineTo x="-134" y="21500"/>
                <wp:lineTo x="21596" y="21500"/>
                <wp:lineTo x="21596" y="0"/>
                <wp:lineTo x="-134"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067685" cy="4114800"/>
                    </a:xfrm>
                    <a:prstGeom prst="rect">
                      <a:avLst/>
                    </a:prstGeom>
                    <a:noFill/>
                    <a:ln w="9525">
                      <a:noFill/>
                      <a:miter lim="800000"/>
                      <a:headEnd/>
                      <a:tailEnd/>
                    </a:ln>
                    <a:effectLst/>
                  </pic:spPr>
                </pic:pic>
              </a:graphicData>
            </a:graphic>
          </wp:anchor>
        </w:drawing>
      </w:r>
      <w:r w:rsidRPr="000D10D7">
        <w:rPr>
          <w:sz w:val="28"/>
          <w:szCs w:val="28"/>
        </w:rPr>
        <w:t xml:space="preserve"> При вокзале работала кухня, продукты привозили с </w:t>
      </w:r>
      <w:proofErr w:type="spellStart"/>
      <w:r w:rsidRPr="000D10D7">
        <w:rPr>
          <w:sz w:val="28"/>
          <w:szCs w:val="28"/>
        </w:rPr>
        <w:t>Кинельского</w:t>
      </w:r>
      <w:proofErr w:type="spellEnd"/>
      <w:r w:rsidRPr="000D10D7">
        <w:rPr>
          <w:sz w:val="28"/>
          <w:szCs w:val="28"/>
        </w:rPr>
        <w:t xml:space="preserve"> </w:t>
      </w:r>
      <w:proofErr w:type="spellStart"/>
      <w:r w:rsidRPr="000D10D7">
        <w:rPr>
          <w:sz w:val="28"/>
          <w:szCs w:val="28"/>
        </w:rPr>
        <w:t>ОРСа</w:t>
      </w:r>
      <w:proofErr w:type="spellEnd"/>
      <w:r w:rsidRPr="000D10D7">
        <w:rPr>
          <w:sz w:val="28"/>
          <w:szCs w:val="28"/>
        </w:rPr>
        <w:t xml:space="preserve">, рядом был ледник. В буфете работали Козлова Нина, </w:t>
      </w:r>
      <w:proofErr w:type="spellStart"/>
      <w:r w:rsidRPr="000D10D7">
        <w:rPr>
          <w:sz w:val="28"/>
          <w:szCs w:val="28"/>
        </w:rPr>
        <w:t>Ращупкина</w:t>
      </w:r>
      <w:proofErr w:type="spellEnd"/>
      <w:r w:rsidRPr="000D10D7">
        <w:rPr>
          <w:sz w:val="28"/>
          <w:szCs w:val="28"/>
        </w:rPr>
        <w:t xml:space="preserve"> Александра, они обслуживали пассажиров - можно было заказать первое, второе, продавалось много выпечки. Вкусные блюда готовил повар - Крупина Вера. Подсобными работницами были Елистратова Мария, Есипова Клавдия, </w:t>
      </w:r>
      <w:proofErr w:type="spellStart"/>
      <w:r w:rsidRPr="000D10D7">
        <w:rPr>
          <w:sz w:val="28"/>
          <w:szCs w:val="28"/>
        </w:rPr>
        <w:t>Каёмова</w:t>
      </w:r>
      <w:proofErr w:type="spellEnd"/>
      <w:r w:rsidRPr="000D10D7">
        <w:rPr>
          <w:sz w:val="28"/>
          <w:szCs w:val="28"/>
        </w:rPr>
        <w:t xml:space="preserve"> Александра. Пассажиров в обеденном зале обслуживали официан</w:t>
      </w:r>
      <w:r>
        <w:rPr>
          <w:sz w:val="28"/>
          <w:szCs w:val="28"/>
        </w:rPr>
        <w:t>т</w:t>
      </w:r>
      <w:r w:rsidRPr="000D10D7">
        <w:rPr>
          <w:sz w:val="28"/>
          <w:szCs w:val="28"/>
        </w:rPr>
        <w:t>ки</w:t>
      </w:r>
      <w:r>
        <w:rPr>
          <w:sz w:val="28"/>
          <w:szCs w:val="28"/>
        </w:rPr>
        <w:t xml:space="preserve">. </w:t>
      </w:r>
    </w:p>
    <w:p w:rsidR="007E7A78" w:rsidRPr="000D10D7" w:rsidRDefault="007E7A78" w:rsidP="007E7A78">
      <w:pPr>
        <w:spacing w:line="360" w:lineRule="auto"/>
        <w:ind w:firstLine="340"/>
        <w:jc w:val="both"/>
        <w:rPr>
          <w:sz w:val="28"/>
          <w:szCs w:val="28"/>
        </w:rPr>
      </w:pPr>
      <w:r w:rsidRPr="000D10D7">
        <w:rPr>
          <w:sz w:val="28"/>
          <w:szCs w:val="28"/>
        </w:rPr>
        <w:t xml:space="preserve">Машинисты паровоза, помощники машиниста, кочегары работали строго по графику, с ними  в такт работали сцепщики, стрелочники, дежурные по станции, грузчики, </w:t>
      </w:r>
      <w:proofErr w:type="spellStart"/>
      <w:r w:rsidRPr="000D10D7">
        <w:rPr>
          <w:sz w:val="28"/>
          <w:szCs w:val="28"/>
        </w:rPr>
        <w:t>прогревальщ</w:t>
      </w:r>
      <w:r>
        <w:rPr>
          <w:sz w:val="28"/>
          <w:szCs w:val="28"/>
        </w:rPr>
        <w:t>ики</w:t>
      </w:r>
      <w:proofErr w:type="spellEnd"/>
      <w:r>
        <w:rPr>
          <w:sz w:val="28"/>
          <w:szCs w:val="28"/>
        </w:rPr>
        <w:t>, работали строго по графику</w:t>
      </w:r>
      <w:r w:rsidRPr="000D10D7">
        <w:rPr>
          <w:sz w:val="28"/>
          <w:szCs w:val="28"/>
        </w:rPr>
        <w:t>.</w:t>
      </w:r>
    </w:p>
    <w:p w:rsidR="007E7A78" w:rsidRPr="006039A3" w:rsidRDefault="007E7A78" w:rsidP="007E7A78">
      <w:pPr>
        <w:spacing w:line="276" w:lineRule="auto"/>
        <w:rPr>
          <w:sz w:val="20"/>
          <w:szCs w:val="20"/>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7E7A78">
      <w:pPr>
        <w:spacing w:line="276" w:lineRule="auto"/>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Default="00433CC3" w:rsidP="004D0464">
      <w:pPr>
        <w:spacing w:line="276" w:lineRule="auto"/>
        <w:ind w:firstLine="340"/>
        <w:jc w:val="center"/>
        <w:rPr>
          <w:b/>
          <w:sz w:val="28"/>
          <w:szCs w:val="28"/>
        </w:rPr>
      </w:pPr>
    </w:p>
    <w:p w:rsidR="00433CC3" w:rsidRPr="007E7A78" w:rsidRDefault="007E7A78" w:rsidP="007E7A78">
      <w:pPr>
        <w:spacing w:line="276" w:lineRule="auto"/>
        <w:jc w:val="right"/>
        <w:rPr>
          <w:sz w:val="28"/>
          <w:szCs w:val="28"/>
        </w:rPr>
      </w:pPr>
      <w:r w:rsidRPr="007E7A78">
        <w:rPr>
          <w:sz w:val="28"/>
          <w:szCs w:val="28"/>
        </w:rPr>
        <w:t>Приложение №4</w:t>
      </w:r>
    </w:p>
    <w:p w:rsidR="004321E4" w:rsidRPr="000D10D7" w:rsidRDefault="004321E4" w:rsidP="004D0464">
      <w:pPr>
        <w:spacing w:line="276" w:lineRule="auto"/>
        <w:ind w:firstLine="340"/>
        <w:jc w:val="center"/>
        <w:rPr>
          <w:b/>
          <w:sz w:val="28"/>
          <w:szCs w:val="28"/>
        </w:rPr>
      </w:pPr>
      <w:r w:rsidRPr="000D10D7">
        <w:rPr>
          <w:b/>
          <w:sz w:val="28"/>
          <w:szCs w:val="28"/>
        </w:rPr>
        <w:t>А знаете, ли вы?</w:t>
      </w:r>
    </w:p>
    <w:p w:rsidR="004321E4" w:rsidRDefault="004321E4" w:rsidP="00E845B8">
      <w:pPr>
        <w:spacing w:line="276" w:lineRule="auto"/>
        <w:ind w:firstLine="340"/>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3657600</wp:posOffset>
            </wp:positionH>
            <wp:positionV relativeFrom="paragraph">
              <wp:posOffset>13970</wp:posOffset>
            </wp:positionV>
            <wp:extent cx="2051050" cy="2980055"/>
            <wp:effectExtent l="19050" t="0" r="6350" b="0"/>
            <wp:wrapTight wrapText="bothSides">
              <wp:wrapPolygon edited="0">
                <wp:start x="-201" y="0"/>
                <wp:lineTo x="-201" y="21402"/>
                <wp:lineTo x="21667" y="21402"/>
                <wp:lineTo x="21667" y="0"/>
                <wp:lineTo x="-201" y="0"/>
              </wp:wrapPolygon>
            </wp:wrapTight>
            <wp:docPr id="1" name="Picture 4" descr="dfh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hjd"/>
                    <pic:cNvPicPr>
                      <a:picLocks noChangeAspect="1" noChangeArrowheads="1"/>
                    </pic:cNvPicPr>
                  </pic:nvPicPr>
                  <pic:blipFill>
                    <a:blip r:embed="rId15" cstate="print"/>
                    <a:srcRect/>
                    <a:stretch>
                      <a:fillRect/>
                    </a:stretch>
                  </pic:blipFill>
                  <pic:spPr bwMode="auto">
                    <a:xfrm>
                      <a:off x="0" y="0"/>
                      <a:ext cx="2051050" cy="2980055"/>
                    </a:xfrm>
                    <a:prstGeom prst="rect">
                      <a:avLst/>
                    </a:prstGeom>
                    <a:noFill/>
                    <a:ln w="9525">
                      <a:noFill/>
                      <a:miter lim="800000"/>
                      <a:headEnd/>
                      <a:tailEnd/>
                    </a:ln>
                    <a:effectLst/>
                  </pic:spPr>
                </pic:pic>
              </a:graphicData>
            </a:graphic>
          </wp:anchor>
        </w:drawing>
      </w:r>
      <w:r w:rsidRPr="000D10D7">
        <w:rPr>
          <w:sz w:val="28"/>
          <w:szCs w:val="28"/>
        </w:rPr>
        <w:t>«Николай Георгиевич Гарин Михайловский строил ветку железной дороги</w:t>
      </w:r>
      <w:r w:rsidRPr="000D10D7">
        <w:rPr>
          <w:b/>
          <w:sz w:val="28"/>
          <w:szCs w:val="28"/>
        </w:rPr>
        <w:t xml:space="preserve"> </w:t>
      </w:r>
      <w:r w:rsidRPr="000D10D7">
        <w:rPr>
          <w:sz w:val="28"/>
          <w:szCs w:val="28"/>
        </w:rPr>
        <w:t xml:space="preserve">от Самары на Сергиевские серные воды. Понадобился ему локомотив, какой – то особенной конструкции, он заявил Министру путей сообщения о необходимости купить локомотив в Германии. Но Министр запретил покупку, предложил заказать локомотив в </w:t>
      </w:r>
      <w:proofErr w:type="spellStart"/>
      <w:r w:rsidRPr="000D10D7">
        <w:rPr>
          <w:sz w:val="28"/>
          <w:szCs w:val="28"/>
        </w:rPr>
        <w:t>Сормове</w:t>
      </w:r>
      <w:proofErr w:type="spellEnd"/>
      <w:r w:rsidRPr="000D10D7">
        <w:rPr>
          <w:sz w:val="28"/>
          <w:szCs w:val="28"/>
        </w:rPr>
        <w:t xml:space="preserve"> или на Коломенских заводах. Не помню, </w:t>
      </w:r>
      <w:proofErr w:type="gramStart"/>
      <w:r w:rsidRPr="000D10D7">
        <w:rPr>
          <w:sz w:val="28"/>
          <w:szCs w:val="28"/>
        </w:rPr>
        <w:t>путём</w:t>
      </w:r>
      <w:proofErr w:type="gramEnd"/>
      <w:r w:rsidRPr="000D10D7">
        <w:rPr>
          <w:sz w:val="28"/>
          <w:szCs w:val="28"/>
        </w:rPr>
        <w:t xml:space="preserve"> каких сложных смелых ухищрений Гарин купил локомотив</w:t>
      </w:r>
      <w:r>
        <w:rPr>
          <w:sz w:val="28"/>
          <w:szCs w:val="28"/>
        </w:rPr>
        <w:t>, и всё-</w:t>
      </w:r>
      <w:r w:rsidRPr="000D10D7">
        <w:rPr>
          <w:sz w:val="28"/>
          <w:szCs w:val="28"/>
        </w:rPr>
        <w:t>таки за границей и контрабандно пригнал его в Самару», - вспоминал М.</w:t>
      </w:r>
      <w:r>
        <w:rPr>
          <w:sz w:val="28"/>
          <w:szCs w:val="28"/>
        </w:rPr>
        <w:t xml:space="preserve"> </w:t>
      </w:r>
      <w:r w:rsidRPr="000D10D7">
        <w:rPr>
          <w:sz w:val="28"/>
          <w:szCs w:val="28"/>
        </w:rPr>
        <w:t>Горький.</w:t>
      </w:r>
      <w:r>
        <w:rPr>
          <w:rStyle w:val="a6"/>
          <w:sz w:val="28"/>
          <w:szCs w:val="28"/>
        </w:rPr>
        <w:footnoteReference w:id="1"/>
      </w:r>
    </w:p>
    <w:p w:rsidR="004321E4" w:rsidRPr="004321E4" w:rsidRDefault="004321E4" w:rsidP="00E845B8">
      <w:pPr>
        <w:ind w:firstLine="340"/>
        <w:jc w:val="both"/>
        <w:rPr>
          <w:sz w:val="28"/>
          <w:szCs w:val="28"/>
        </w:rPr>
      </w:pPr>
    </w:p>
    <w:p w:rsidR="005E3F28" w:rsidRDefault="005E3F28" w:rsidP="004D0464">
      <w:pPr>
        <w:spacing w:line="276" w:lineRule="auto"/>
        <w:rPr>
          <w:sz w:val="28"/>
          <w:szCs w:val="28"/>
        </w:rPr>
      </w:pPr>
    </w:p>
    <w:p w:rsidR="005E3F28" w:rsidRDefault="005E3F28" w:rsidP="004D0464">
      <w:pPr>
        <w:spacing w:line="276" w:lineRule="auto"/>
        <w:rPr>
          <w:sz w:val="28"/>
          <w:szCs w:val="28"/>
        </w:rPr>
      </w:pPr>
    </w:p>
    <w:p w:rsidR="005E3F28" w:rsidRDefault="005E3F28" w:rsidP="004D0464">
      <w:pPr>
        <w:spacing w:line="276" w:lineRule="auto"/>
        <w:rPr>
          <w:sz w:val="28"/>
          <w:szCs w:val="28"/>
        </w:rPr>
      </w:pPr>
    </w:p>
    <w:p w:rsidR="005E3F28" w:rsidRDefault="005E3F28" w:rsidP="004D0464">
      <w:pPr>
        <w:spacing w:line="276" w:lineRule="auto"/>
        <w:rPr>
          <w:sz w:val="28"/>
          <w:szCs w:val="28"/>
        </w:rPr>
      </w:pPr>
    </w:p>
    <w:sectPr w:rsidR="005E3F28" w:rsidSect="003509BD">
      <w:foot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66" w:rsidRDefault="009B1866" w:rsidP="004321E4">
      <w:r>
        <w:separator/>
      </w:r>
    </w:p>
  </w:endnote>
  <w:endnote w:type="continuationSeparator" w:id="0">
    <w:p w:rsidR="009B1866" w:rsidRDefault="009B1866" w:rsidP="0043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336994"/>
      <w:docPartObj>
        <w:docPartGallery w:val="Page Numbers (Bottom of Page)"/>
        <w:docPartUnique/>
      </w:docPartObj>
    </w:sdtPr>
    <w:sdtContent>
      <w:p w:rsidR="00433CC3" w:rsidRDefault="00284BBF">
        <w:pPr>
          <w:pStyle w:val="a9"/>
          <w:jc w:val="right"/>
        </w:pPr>
        <w:r>
          <w:fldChar w:fldCharType="begin"/>
        </w:r>
        <w:r w:rsidR="000F3A6E">
          <w:instrText xml:space="preserve"> PAGE   \* MERGEFORMAT </w:instrText>
        </w:r>
        <w:r>
          <w:fldChar w:fldCharType="separate"/>
        </w:r>
        <w:r w:rsidR="00805B21">
          <w:rPr>
            <w:noProof/>
          </w:rPr>
          <w:t>14</w:t>
        </w:r>
        <w:r>
          <w:rPr>
            <w:noProof/>
          </w:rPr>
          <w:fldChar w:fldCharType="end"/>
        </w:r>
      </w:p>
    </w:sdtContent>
  </w:sdt>
  <w:p w:rsidR="00433CC3" w:rsidRDefault="00433C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66" w:rsidRDefault="009B1866" w:rsidP="004321E4">
      <w:r>
        <w:separator/>
      </w:r>
    </w:p>
  </w:footnote>
  <w:footnote w:type="continuationSeparator" w:id="0">
    <w:p w:rsidR="009B1866" w:rsidRDefault="009B1866" w:rsidP="004321E4">
      <w:r>
        <w:continuationSeparator/>
      </w:r>
    </w:p>
  </w:footnote>
  <w:footnote w:id="1">
    <w:p w:rsidR="00433CC3" w:rsidRDefault="00433CC3" w:rsidP="004321E4">
      <w:pPr>
        <w:pStyle w:val="a4"/>
      </w:pPr>
      <w:r>
        <w:rPr>
          <w:rStyle w:val="a6"/>
        </w:rPr>
        <w:footnoteRef/>
      </w:r>
      <w:r>
        <w:t xml:space="preserve">М. Горький и Самара. /Сост. Л.А. </w:t>
      </w:r>
      <w:proofErr w:type="spellStart"/>
      <w:r>
        <w:t>Финк</w:t>
      </w:r>
      <w:proofErr w:type="spellEnd"/>
      <w:r>
        <w:t xml:space="preserve">, В.З. </w:t>
      </w:r>
      <w:proofErr w:type="spellStart"/>
      <w:r>
        <w:t>Иванов-Паймен</w:t>
      </w:r>
      <w:proofErr w:type="spellEnd"/>
      <w:r>
        <w:t xml:space="preserve">. - Куйбышевское кн. изд-во </w:t>
      </w:r>
      <w:smartTag w:uri="urn:schemas-microsoft-com:office:smarttags" w:element="metricconverter">
        <w:smartTagPr>
          <w:attr w:name="ProductID" w:val="1968 г"/>
        </w:smartTagPr>
        <w:r>
          <w:t>1968 г</w:t>
        </w:r>
      </w:smartTag>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72F"/>
    <w:multiLevelType w:val="hybridMultilevel"/>
    <w:tmpl w:val="8376E9CA"/>
    <w:lvl w:ilvl="0" w:tplc="4CD61B30">
      <w:start w:val="3"/>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
    <w:nsid w:val="1A6137DC"/>
    <w:multiLevelType w:val="multilevel"/>
    <w:tmpl w:val="7CC86938"/>
    <w:lvl w:ilvl="0">
      <w:start w:val="2"/>
      <w:numFmt w:val="decimal"/>
      <w:lvlText w:val="%1."/>
      <w:lvlJc w:val="left"/>
      <w:pPr>
        <w:ind w:left="450" w:hanging="450"/>
      </w:pPr>
      <w:rPr>
        <w:rFonts w:hint="default"/>
      </w:rPr>
    </w:lvl>
    <w:lvl w:ilvl="1">
      <w:start w:val="3"/>
      <w:numFmt w:val="decimal"/>
      <w:lvlText w:val="%1.%2."/>
      <w:lvlJc w:val="left"/>
      <w:pPr>
        <w:ind w:left="1435" w:hanging="72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
    <w:nsid w:val="4B1412D3"/>
    <w:multiLevelType w:val="multilevel"/>
    <w:tmpl w:val="596E69A0"/>
    <w:lvl w:ilvl="0">
      <w:start w:val="1"/>
      <w:numFmt w:val="upperRoman"/>
      <w:lvlText w:val="%1."/>
      <w:lvlJc w:val="left"/>
      <w:pPr>
        <w:ind w:left="1060" w:hanging="720"/>
      </w:pPr>
      <w:rPr>
        <w:rFonts w:hint="default"/>
      </w:rPr>
    </w:lvl>
    <w:lvl w:ilvl="1">
      <w:start w:val="3"/>
      <w:numFmt w:val="decimal"/>
      <w:isLgl/>
      <w:lvlText w:val="%1.%2"/>
      <w:lvlJc w:val="left"/>
      <w:pPr>
        <w:ind w:left="715" w:hanging="37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3">
    <w:nsid w:val="4CB62365"/>
    <w:multiLevelType w:val="hybridMultilevel"/>
    <w:tmpl w:val="AB9632F4"/>
    <w:lvl w:ilvl="0" w:tplc="2CAE6D8A">
      <w:start w:val="3"/>
      <w:numFmt w:val="upperRoman"/>
      <w:lvlText w:val="%1."/>
      <w:lvlJc w:val="left"/>
      <w:pPr>
        <w:ind w:left="1780" w:hanging="72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599C7A1E"/>
    <w:multiLevelType w:val="hybridMultilevel"/>
    <w:tmpl w:val="55CE286E"/>
    <w:lvl w:ilvl="0" w:tplc="2CAE6D8A">
      <w:start w:val="3"/>
      <w:numFmt w:val="upperRoman"/>
      <w:lvlText w:val="%1."/>
      <w:lvlJc w:val="left"/>
      <w:pPr>
        <w:ind w:left="21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682B77BB"/>
    <w:multiLevelType w:val="hybridMultilevel"/>
    <w:tmpl w:val="8DF0B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8B5B0C"/>
    <w:multiLevelType w:val="multilevel"/>
    <w:tmpl w:val="BC580100"/>
    <w:lvl w:ilvl="0">
      <w:start w:val="1"/>
      <w:numFmt w:val="upperRoman"/>
      <w:lvlText w:val="%1."/>
      <w:lvlJc w:val="left"/>
      <w:pPr>
        <w:ind w:left="1060" w:hanging="720"/>
      </w:pPr>
      <w:rPr>
        <w:rFonts w:hint="default"/>
      </w:rPr>
    </w:lvl>
    <w:lvl w:ilvl="1">
      <w:start w:val="3"/>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7">
    <w:nsid w:val="78885654"/>
    <w:multiLevelType w:val="hybridMultilevel"/>
    <w:tmpl w:val="BF1046B4"/>
    <w:lvl w:ilvl="0" w:tplc="50A671E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
    <w:nsid w:val="7BF372D6"/>
    <w:multiLevelType w:val="multilevel"/>
    <w:tmpl w:val="92868218"/>
    <w:lvl w:ilvl="0">
      <w:start w:val="2"/>
      <w:numFmt w:val="decimal"/>
      <w:lvlText w:val="%1"/>
      <w:lvlJc w:val="left"/>
      <w:pPr>
        <w:ind w:left="375" w:hanging="375"/>
      </w:pPr>
      <w:rPr>
        <w:rFonts w:hint="default"/>
      </w:rPr>
    </w:lvl>
    <w:lvl w:ilvl="1">
      <w:start w:val="3"/>
      <w:numFmt w:val="decimal"/>
      <w:lvlText w:val="%1.%2"/>
      <w:lvlJc w:val="left"/>
      <w:pPr>
        <w:ind w:left="1090" w:hanging="37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abstractNumId w:val="6"/>
  </w:num>
  <w:num w:numId="2">
    <w:abstractNumId w:val="2"/>
  </w:num>
  <w:num w:numId="3">
    <w:abstractNumId w:val="1"/>
  </w:num>
  <w:num w:numId="4">
    <w:abstractNumId w:val="8"/>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6039A3"/>
    <w:rsid w:val="00052354"/>
    <w:rsid w:val="000629FC"/>
    <w:rsid w:val="000F3A6E"/>
    <w:rsid w:val="000F5E3F"/>
    <w:rsid w:val="0018316A"/>
    <w:rsid w:val="00183917"/>
    <w:rsid w:val="001D1B14"/>
    <w:rsid w:val="002040C4"/>
    <w:rsid w:val="00243358"/>
    <w:rsid w:val="00284BBF"/>
    <w:rsid w:val="002929AE"/>
    <w:rsid w:val="00292A0D"/>
    <w:rsid w:val="00294723"/>
    <w:rsid w:val="002C010B"/>
    <w:rsid w:val="003017CD"/>
    <w:rsid w:val="003509BD"/>
    <w:rsid w:val="003F316F"/>
    <w:rsid w:val="00401300"/>
    <w:rsid w:val="004321E4"/>
    <w:rsid w:val="00433CC3"/>
    <w:rsid w:val="0045407F"/>
    <w:rsid w:val="00477EBF"/>
    <w:rsid w:val="004A3809"/>
    <w:rsid w:val="004C1261"/>
    <w:rsid w:val="004D0464"/>
    <w:rsid w:val="005069C2"/>
    <w:rsid w:val="0051572A"/>
    <w:rsid w:val="00527624"/>
    <w:rsid w:val="00551590"/>
    <w:rsid w:val="005B6483"/>
    <w:rsid w:val="005C6C8D"/>
    <w:rsid w:val="005D5155"/>
    <w:rsid w:val="005E3F28"/>
    <w:rsid w:val="005E4C4A"/>
    <w:rsid w:val="005F428C"/>
    <w:rsid w:val="006039A3"/>
    <w:rsid w:val="00635E21"/>
    <w:rsid w:val="006739C7"/>
    <w:rsid w:val="00684287"/>
    <w:rsid w:val="00684311"/>
    <w:rsid w:val="00684968"/>
    <w:rsid w:val="007D37F2"/>
    <w:rsid w:val="007E7A78"/>
    <w:rsid w:val="007F0AA8"/>
    <w:rsid w:val="00805B21"/>
    <w:rsid w:val="008103F5"/>
    <w:rsid w:val="008201E9"/>
    <w:rsid w:val="00833C1D"/>
    <w:rsid w:val="00846C51"/>
    <w:rsid w:val="008658F8"/>
    <w:rsid w:val="00873A8C"/>
    <w:rsid w:val="008C4CEA"/>
    <w:rsid w:val="008F00C8"/>
    <w:rsid w:val="00933589"/>
    <w:rsid w:val="00996757"/>
    <w:rsid w:val="009A426A"/>
    <w:rsid w:val="009B1866"/>
    <w:rsid w:val="00A34942"/>
    <w:rsid w:val="00A34A91"/>
    <w:rsid w:val="00A35F30"/>
    <w:rsid w:val="00A57D5D"/>
    <w:rsid w:val="00AE44D2"/>
    <w:rsid w:val="00AE7ADB"/>
    <w:rsid w:val="00AF6E49"/>
    <w:rsid w:val="00B40FED"/>
    <w:rsid w:val="00B82E24"/>
    <w:rsid w:val="00C27C3E"/>
    <w:rsid w:val="00CA27AB"/>
    <w:rsid w:val="00CF510A"/>
    <w:rsid w:val="00D01415"/>
    <w:rsid w:val="00D76766"/>
    <w:rsid w:val="00DB4637"/>
    <w:rsid w:val="00DF4B32"/>
    <w:rsid w:val="00E518FE"/>
    <w:rsid w:val="00E845B8"/>
    <w:rsid w:val="00E852E7"/>
    <w:rsid w:val="00EA2B91"/>
    <w:rsid w:val="00EE7E0D"/>
    <w:rsid w:val="00EF4049"/>
    <w:rsid w:val="00F40714"/>
    <w:rsid w:val="00F51E11"/>
    <w:rsid w:val="00F71B47"/>
    <w:rsid w:val="00F91685"/>
    <w:rsid w:val="00FB2F61"/>
    <w:rsid w:val="00FB4CD3"/>
    <w:rsid w:val="00FC44AB"/>
    <w:rsid w:val="00FE0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D5D"/>
    <w:pPr>
      <w:ind w:left="720"/>
      <w:contextualSpacing/>
    </w:pPr>
  </w:style>
  <w:style w:type="paragraph" w:styleId="a4">
    <w:name w:val="footnote text"/>
    <w:basedOn w:val="a"/>
    <w:link w:val="a5"/>
    <w:semiHidden/>
    <w:rsid w:val="004321E4"/>
    <w:rPr>
      <w:sz w:val="20"/>
      <w:szCs w:val="20"/>
    </w:rPr>
  </w:style>
  <w:style w:type="character" w:customStyle="1" w:styleId="a5">
    <w:name w:val="Текст сноски Знак"/>
    <w:basedOn w:val="a0"/>
    <w:link w:val="a4"/>
    <w:semiHidden/>
    <w:rsid w:val="004321E4"/>
    <w:rPr>
      <w:rFonts w:ascii="Times New Roman" w:eastAsia="Times New Roman" w:hAnsi="Times New Roman" w:cs="Times New Roman"/>
      <w:sz w:val="20"/>
      <w:szCs w:val="20"/>
      <w:lang w:eastAsia="ru-RU"/>
    </w:rPr>
  </w:style>
  <w:style w:type="character" w:styleId="a6">
    <w:name w:val="footnote reference"/>
    <w:semiHidden/>
    <w:rsid w:val="004321E4"/>
    <w:rPr>
      <w:vertAlign w:val="superscript"/>
    </w:rPr>
  </w:style>
  <w:style w:type="paragraph" w:styleId="a7">
    <w:name w:val="header"/>
    <w:basedOn w:val="a"/>
    <w:link w:val="a8"/>
    <w:uiPriority w:val="99"/>
    <w:semiHidden/>
    <w:unhideWhenUsed/>
    <w:rsid w:val="004C1261"/>
    <w:pPr>
      <w:tabs>
        <w:tab w:val="center" w:pos="4677"/>
        <w:tab w:val="right" w:pos="9355"/>
      </w:tabs>
    </w:pPr>
  </w:style>
  <w:style w:type="character" w:customStyle="1" w:styleId="a8">
    <w:name w:val="Верхний колонтитул Знак"/>
    <w:basedOn w:val="a0"/>
    <w:link w:val="a7"/>
    <w:uiPriority w:val="99"/>
    <w:semiHidden/>
    <w:rsid w:val="004C126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1261"/>
    <w:pPr>
      <w:tabs>
        <w:tab w:val="center" w:pos="4677"/>
        <w:tab w:val="right" w:pos="9355"/>
      </w:tabs>
    </w:pPr>
  </w:style>
  <w:style w:type="character" w:customStyle="1" w:styleId="aa">
    <w:name w:val="Нижний колонтитул Знак"/>
    <w:basedOn w:val="a0"/>
    <w:link w:val="a9"/>
    <w:uiPriority w:val="99"/>
    <w:rsid w:val="004C126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D0464"/>
    <w:rPr>
      <w:rFonts w:ascii="Tahoma" w:hAnsi="Tahoma" w:cs="Tahoma"/>
      <w:sz w:val="16"/>
      <w:szCs w:val="16"/>
    </w:rPr>
  </w:style>
  <w:style w:type="character" w:customStyle="1" w:styleId="ac">
    <w:name w:val="Текст выноски Знак"/>
    <w:basedOn w:val="a0"/>
    <w:link w:val="ab"/>
    <w:uiPriority w:val="99"/>
    <w:semiHidden/>
    <w:rsid w:val="004D04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6295B-D20F-4396-8A22-2142D917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cp:lastPrinted>2016-11-25T06:25:00Z</cp:lastPrinted>
  <dcterms:created xsi:type="dcterms:W3CDTF">2016-12-01T17:31:00Z</dcterms:created>
  <dcterms:modified xsi:type="dcterms:W3CDTF">2016-12-01T17:45:00Z</dcterms:modified>
</cp:coreProperties>
</file>