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</w:t>
      </w: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основная общеобразовательная школа с. Котиково                                     </w:t>
      </w: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Вяземского муниципального района Хабаровского края</w:t>
      </w: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59"/>
        <w:gridCol w:w="3040"/>
        <w:gridCol w:w="3572"/>
      </w:tblGrid>
      <w:tr w:rsidR="001A2E2A" w:rsidTr="001A2E2A"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Заседанием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 августа     2016года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Отченаш Л. Л.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августа 2016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УТВЕРЖДАЮ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Директор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___________Салиновская Е. В.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1.09.2016 </w:t>
            </w:r>
          </w:p>
          <w:p w:rsidR="001A2E2A" w:rsidRDefault="001A2E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136</w:t>
            </w:r>
          </w:p>
        </w:tc>
      </w:tr>
    </w:tbl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A2E2A" w:rsidRDefault="001A2E2A" w:rsidP="001A2E2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A2E2A" w:rsidRDefault="001A2E2A" w:rsidP="001A2E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русскому языку</w:t>
      </w: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начального общего образования</w:t>
      </w: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(базовый)</w:t>
      </w:r>
    </w:p>
    <w:p w:rsidR="001A2E2A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E" w:rsidRDefault="009E758E" w:rsidP="001A2E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Червакова М. В. - учитель нач. классов,  СЗД</w:t>
      </w:r>
    </w:p>
    <w:p w:rsidR="001A2E2A" w:rsidRDefault="001A2E2A" w:rsidP="001A2E2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D2B" w:rsidRDefault="00652D2B" w:rsidP="001A2E2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E2A" w:rsidRDefault="001A2E2A" w:rsidP="001A2E2A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B0445" w:rsidRDefault="001A2E2A" w:rsidP="001A2E2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E758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Аннотация к рабочей программе по русскому языку ( 1-4 классы).</w:t>
      </w:r>
    </w:p>
    <w:p w:rsidR="001A2E2A" w:rsidRDefault="001A2E2A" w:rsidP="001A2E2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курсу по учебному курсу «Русский язык» для 1-4 классов разработана на основе федерального государственного образовательного стандарта общего  начального образования, Примерной программы НОО.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>. Предмет «Русский язык» включён в базовую часть Федерального базисного учебного плана для образовательных учреждений Российской Федерации.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дисциплины. </w:t>
      </w:r>
      <w:r>
        <w:rPr>
          <w:rFonts w:ascii="Times New Roman" w:hAnsi="Times New Roman"/>
          <w:color w:val="000000"/>
          <w:sz w:val="24"/>
          <w:szCs w:val="24"/>
        </w:rPr>
        <w:t>Изучение русского языка в образовательных учреждениях основного общего образования направлено на достижение следующих целей: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Структура дисциплины. </w:t>
      </w:r>
      <w:r>
        <w:rPr>
          <w:rFonts w:ascii="Times New Roman" w:hAnsi="Times New Roman"/>
          <w:color w:val="000000"/>
          <w:sz w:val="24"/>
          <w:szCs w:val="24"/>
        </w:rPr>
        <w:t>В период обучения грамоты изучается фонетика, графика, орфография, слово и предложение. Систематический курс состоит из разделов: фонетика и орфоэпия, графика, лексика, морфемика, морфология, синтаксис, орфография и пунктуация, развитие речи, текст.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/>
          <w:color w:val="000000"/>
          <w:sz w:val="24"/>
          <w:szCs w:val="24"/>
        </w:rPr>
        <w:t>В процессе изучения дисциплины используется как традиционные так ИКТ технологии, а так же,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план</w:t>
      </w:r>
      <w:r>
        <w:rPr>
          <w:rFonts w:ascii="Times New Roman" w:hAnsi="Times New Roman"/>
          <w:color w:val="000000"/>
          <w:sz w:val="24"/>
          <w:szCs w:val="24"/>
        </w:rPr>
        <w:t>. На изучение русского языка в начальной школе выделяется 665 часов. В 1 классе- 165часов: из них 115часов отводится урокам обучения письму в период обучения грамоте и 50 часов - урокам русского языка. Во 2-4 классах на уроки русского языка отводится по 170 часов.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текущие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контрольные работы, </w:t>
      </w:r>
      <w:r>
        <w:rPr>
          <w:rFonts w:ascii="Times New Roman" w:hAnsi="Times New Roman"/>
          <w:color w:val="000000"/>
          <w:sz w:val="24"/>
          <w:szCs w:val="24"/>
        </w:rPr>
        <w:t>итоговые контрольные работы, тестирование, итоговая комплексная работа.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2E2A" w:rsidRDefault="00B24D64" w:rsidP="001A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1A2E2A">
        <w:rPr>
          <w:rFonts w:ascii="Times New Roman" w:hAnsi="Times New Roman"/>
          <w:b/>
          <w:bCs/>
          <w:iCs/>
          <w:sz w:val="24"/>
          <w:szCs w:val="24"/>
        </w:rPr>
        <w:t>Планируемые предметные результаты 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9E758E">
        <w:rPr>
          <w:rFonts w:ascii="Times New Roman" w:hAnsi="Times New Roman" w:cs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9E758E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9E758E">
        <w:rPr>
          <w:rFonts w:ascii="Times New Roman" w:hAnsi="Times New Roman" w:cs="Times New Roman"/>
          <w:color w:val="auto"/>
          <w:spacing w:val="2"/>
          <w:sz w:val="24"/>
          <w:szCs w:val="24"/>
        </w:rPr>
        <w:t>ваться позитивное эмоционально</w:t>
      </w:r>
      <w:r w:rsidR="009E758E" w:rsidRPr="009E758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Pr="009E758E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ценностное отношение к русскому и родному языкам, стремление к их грамотному </w:t>
      </w:r>
      <w:r w:rsidRPr="009E758E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B0445" w:rsidRPr="009E758E" w:rsidRDefault="008B0445" w:rsidP="009E758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E758E">
        <w:rPr>
          <w:rStyle w:val="Zag11"/>
          <w:rFonts w:ascii="Times New Roman" w:eastAsia="@Arial Unicode MS" w:hAnsi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B0445" w:rsidRPr="009E758E" w:rsidRDefault="008B0445" w:rsidP="009E758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E758E">
        <w:rPr>
          <w:rStyle w:val="Zag11"/>
          <w:rFonts w:ascii="Times New Roman" w:eastAsia="@Arial Unicode MS" w:hAnsi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</w:t>
      </w:r>
      <w:r w:rsidRPr="009E758E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позиций в сотрудничестве, стремление к более точному выражению собственного мнения и позиции, умение задавать вопросы.</w:t>
      </w:r>
    </w:p>
    <w:p w:rsidR="008B0445" w:rsidRPr="009E758E" w:rsidRDefault="008B0445" w:rsidP="009E758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E758E">
        <w:rPr>
          <w:rStyle w:val="Zag11"/>
          <w:rFonts w:ascii="Times New Roman" w:eastAsia="@Arial Unicode MS" w:hAnsi="Times New Roman"/>
          <w:sz w:val="24"/>
          <w:szCs w:val="24"/>
        </w:rPr>
        <w:t>Выпускник на уровне начального общего образования:</w:t>
      </w:r>
    </w:p>
    <w:p w:rsidR="008B0445" w:rsidRPr="009E758E" w:rsidRDefault="008B0445" w:rsidP="009E758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E758E">
        <w:rPr>
          <w:rStyle w:val="Zag11"/>
          <w:rFonts w:ascii="Times New Roman" w:eastAsia="@Arial Unicode MS" w:hAnsi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8B0445" w:rsidRPr="009E758E" w:rsidRDefault="008B0445" w:rsidP="009E758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E758E">
        <w:rPr>
          <w:rStyle w:val="Zag11"/>
          <w:rFonts w:ascii="Times New Roman" w:eastAsia="@Arial Unicode MS" w:hAnsi="Times New Roman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8B0445" w:rsidRPr="009E758E" w:rsidRDefault="008B0445" w:rsidP="009E758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E758E">
        <w:rPr>
          <w:rStyle w:val="Zag11"/>
          <w:rFonts w:ascii="Times New Roman" w:eastAsia="@Arial Unicode MS" w:hAnsi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8B0445" w:rsidRDefault="008B0445" w:rsidP="009E758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lang w:val="ru-RU"/>
        </w:rPr>
      </w:pPr>
      <w:r w:rsidRPr="009E758E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B0445" w:rsidRPr="00171725" w:rsidRDefault="008B0445" w:rsidP="009E758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7172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8B0445" w:rsidRPr="009E758E" w:rsidRDefault="008B0445" w:rsidP="009E758E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8B0445" w:rsidRPr="009E758E" w:rsidRDefault="008B0445" w:rsidP="009E758E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9E758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9E758E">
        <w:rPr>
          <w:rFonts w:ascii="Times New Roman" w:hAnsi="Times New Roman" w:cs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8B0445" w:rsidRPr="009E758E" w:rsidRDefault="008B0445" w:rsidP="009E758E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E758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9E758E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E758E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B0445" w:rsidRPr="009E758E" w:rsidRDefault="008B0445" w:rsidP="009E758E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9E75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9E758E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9E758E">
        <w:rPr>
          <w:rFonts w:ascii="Times New Roman" w:hAnsi="Times New Roman" w:cs="Times New Roman"/>
          <w:i w:val="0"/>
          <w:color w:val="auto"/>
          <w:sz w:val="24"/>
          <w:szCs w:val="24"/>
        </w:rPr>
        <w:t>нике материала);</w:t>
      </w:r>
    </w:p>
    <w:p w:rsidR="008B0445" w:rsidRPr="009E758E" w:rsidRDefault="008B0445" w:rsidP="009E758E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9E758E">
        <w:rPr>
          <w:rFonts w:ascii="Times New Roman" w:hAnsi="Times New Roman" w:cs="Times New Roman"/>
          <w:i w:val="0"/>
          <w:color w:val="auto"/>
          <w:sz w:val="24"/>
          <w:szCs w:val="24"/>
        </w:rPr>
        <w:t>др.</w:t>
      </w:r>
      <w:r w:rsidRPr="009E758E">
        <w:rPr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9E758E">
        <w:rPr>
          <w:rFonts w:ascii="Times New Roman" w:hAnsi="Times New Roman" w:cs="Times New Roman"/>
          <w:i w:val="0"/>
          <w:color w:val="auto"/>
          <w:sz w:val="24"/>
          <w:szCs w:val="24"/>
        </w:rPr>
        <w:t>к учителю, родителям и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различать изменяемые и неизменяемые слова;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pacing w:val="2"/>
          <w:sz w:val="24"/>
        </w:rPr>
        <w:t xml:space="preserve">различать родственные (однокоренные) слова и формы </w:t>
      </w:r>
      <w:r w:rsidRPr="009E758E">
        <w:rPr>
          <w:sz w:val="24"/>
        </w:rPr>
        <w:t>слова;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8B0445" w:rsidRPr="009E758E" w:rsidRDefault="008B0445" w:rsidP="009E758E">
      <w:pPr>
        <w:pStyle w:val="a5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8B0445" w:rsidRPr="009E758E" w:rsidRDefault="008B0445" w:rsidP="009E758E">
      <w:pPr>
        <w:pStyle w:val="a5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B0445" w:rsidRPr="009E758E" w:rsidRDefault="008B0445" w:rsidP="009E758E">
      <w:pPr>
        <w:pStyle w:val="a5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использовать результаты выполненного морфемного анализа для решения орфографических и/или речевых задач.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выявлять слова, значение которых требует уточнения;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определять значение слова по тексту или уточнять с помощью толкового словаря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подбирать синонимы для устранения повторов в тексте.</w:t>
      </w:r>
    </w:p>
    <w:p w:rsidR="008B0445" w:rsidRPr="009E758E" w:rsidRDefault="008B0445" w:rsidP="009E758E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9E758E">
        <w:rPr>
          <w:b/>
          <w:iCs/>
          <w:sz w:val="24"/>
        </w:rPr>
        <w:t>Выпускник получит возможность научиться: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pacing w:val="2"/>
          <w:sz w:val="24"/>
        </w:rPr>
        <w:t xml:space="preserve">подбирать антонимы для точной характеристики </w:t>
      </w:r>
      <w:r w:rsidRPr="009E758E">
        <w:rPr>
          <w:sz w:val="24"/>
        </w:rPr>
        <w:t>предметов при их сравнении;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pacing w:val="2"/>
          <w:sz w:val="24"/>
        </w:rPr>
        <w:t xml:space="preserve">различать употребление в тексте слов в прямом и </w:t>
      </w:r>
      <w:r w:rsidRPr="009E758E">
        <w:rPr>
          <w:sz w:val="24"/>
        </w:rPr>
        <w:t>переносном значении (простые случаи);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оценивать уместность использования слов в тексте;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выбирать слова из ряда предложенных для успешного решения коммуникативной задачи.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распознавать грамматические признаки слов;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B0445" w:rsidRPr="009E758E" w:rsidRDefault="008B0445" w:rsidP="009E758E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9E758E">
        <w:rPr>
          <w:b/>
          <w:iCs/>
          <w:sz w:val="24"/>
        </w:rPr>
        <w:t>Выпускник получит возможность научиться:</w:t>
      </w:r>
    </w:p>
    <w:p w:rsidR="008B0445" w:rsidRPr="009E758E" w:rsidRDefault="008B0445" w:rsidP="009E758E">
      <w:pPr>
        <w:pStyle w:val="21"/>
        <w:spacing w:line="240" w:lineRule="auto"/>
        <w:rPr>
          <w:iCs/>
          <w:sz w:val="24"/>
        </w:rPr>
      </w:pPr>
      <w:r w:rsidRPr="009E758E">
        <w:rPr>
          <w:iCs/>
          <w:spacing w:val="2"/>
          <w:sz w:val="24"/>
        </w:rPr>
        <w:t>проводить морфологический разбор имён существи</w:t>
      </w:r>
      <w:r w:rsidRPr="009E758E">
        <w:rPr>
          <w:iCs/>
          <w:sz w:val="24"/>
        </w:rPr>
        <w:t>тельных, имён прилагательных, глаголов по предложенно</w:t>
      </w:r>
      <w:r w:rsidRPr="009E758E">
        <w:rPr>
          <w:iCs/>
          <w:spacing w:val="2"/>
          <w:sz w:val="24"/>
        </w:rPr>
        <w:t>му в учебнике алгоритму; оценивать правильность про</w:t>
      </w:r>
      <w:r w:rsidRPr="009E758E">
        <w:rPr>
          <w:iCs/>
          <w:sz w:val="24"/>
        </w:rPr>
        <w:t>ведения морфологического разбора;</w:t>
      </w:r>
    </w:p>
    <w:p w:rsidR="008B0445" w:rsidRPr="009E758E" w:rsidRDefault="008B0445" w:rsidP="009E758E">
      <w:pPr>
        <w:pStyle w:val="21"/>
        <w:spacing w:line="240" w:lineRule="auto"/>
        <w:rPr>
          <w:iCs/>
          <w:sz w:val="24"/>
        </w:rPr>
      </w:pPr>
      <w:r w:rsidRPr="009E758E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E758E">
        <w:rPr>
          <w:b/>
          <w:bCs/>
          <w:iCs/>
          <w:sz w:val="24"/>
        </w:rPr>
        <w:t xml:space="preserve">и, а, но, </w:t>
      </w:r>
      <w:r w:rsidRPr="009E758E">
        <w:rPr>
          <w:iCs/>
          <w:sz w:val="24"/>
        </w:rPr>
        <w:t xml:space="preserve">частицу </w:t>
      </w:r>
      <w:r w:rsidRPr="009E758E">
        <w:rPr>
          <w:b/>
          <w:bCs/>
          <w:iCs/>
          <w:sz w:val="24"/>
        </w:rPr>
        <w:t>не</w:t>
      </w:r>
      <w:r w:rsidRPr="009E758E">
        <w:rPr>
          <w:iCs/>
          <w:sz w:val="24"/>
        </w:rPr>
        <w:t xml:space="preserve"> при глаголах.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различать предложение, словосочетание, слово;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pacing w:val="2"/>
          <w:sz w:val="24"/>
        </w:rPr>
        <w:t xml:space="preserve">устанавливать при помощи смысловых вопросов связь </w:t>
      </w:r>
      <w:r w:rsidRPr="009E758E">
        <w:rPr>
          <w:sz w:val="24"/>
        </w:rPr>
        <w:t>между словами в словосочетании и предложении;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 xml:space="preserve">классифицировать предложения по цели высказывания, </w:t>
      </w:r>
      <w:r w:rsidRPr="009E758E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9E758E">
        <w:rPr>
          <w:sz w:val="24"/>
        </w:rPr>
        <w:t>предложения;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определять восклицательную/невосклицательную интонацию предложения;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находить главные и второстепенные (без деления на виды) члены предложения;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выделять предложения с однородными членами.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различать второстепенные члены предложения —определения, дополнения, обстоятельства;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E758E">
        <w:rPr>
          <w:spacing w:val="2"/>
          <w:sz w:val="24"/>
        </w:rPr>
        <w:t xml:space="preserve">предложения, синтаксический), оценивать правильность </w:t>
      </w:r>
      <w:r w:rsidRPr="009E758E">
        <w:rPr>
          <w:sz w:val="24"/>
        </w:rPr>
        <w:t>разбора;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различать простые и сложные предложения.</w:t>
      </w:r>
    </w:p>
    <w:p w:rsidR="008B0445" w:rsidRPr="009E758E" w:rsidRDefault="008B0445" w:rsidP="009E758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применять правила правописания (в объёме содержания курса);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определять (уточнять) написание слова по орфографическому словарю учебника;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lastRenderedPageBreak/>
        <w:t>безошибочно списывать текст объёмом 80—90 слов;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осознавать место возможного возникновения орфографической ошибки;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подбирать примеры с определённой орфограммой;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pacing w:val="2"/>
          <w:sz w:val="24"/>
        </w:rPr>
        <w:t>при составлении собственных текстов перефразиро</w:t>
      </w:r>
      <w:r w:rsidRPr="009E758E">
        <w:rPr>
          <w:sz w:val="24"/>
        </w:rPr>
        <w:t>вать записываемое, чтобы избежать орфографических</w:t>
      </w:r>
      <w:r w:rsidRPr="009E758E">
        <w:rPr>
          <w:sz w:val="24"/>
        </w:rPr>
        <w:br/>
        <w:t>и пунктуационных ошибок;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8B0445" w:rsidRPr="009E758E" w:rsidRDefault="008B0445" w:rsidP="009E758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оценивать правильность (уместность) выбора языковых</w:t>
      </w:r>
      <w:r w:rsidRPr="009E758E">
        <w:rPr>
          <w:sz w:val="24"/>
        </w:rPr>
        <w:br/>
        <w:t>и неязыковых средств устного общения на уроке, в школе,</w:t>
      </w:r>
      <w:r w:rsidRPr="009E758E">
        <w:rPr>
          <w:sz w:val="24"/>
        </w:rPr>
        <w:br/>
        <w:t>в быту, со знакомыми и незнакомыми, с людьми разного возраста;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выражать собственное мнение и аргументировать его;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самостоятельно озаглавливать текст;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составлять план текста;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B0445" w:rsidRPr="009E758E" w:rsidRDefault="008B0445" w:rsidP="009E758E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758E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создавать тексты по предложенному заголовку;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подробно или выборочно пересказывать текст;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пересказывать текст от другого лица;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корректировать тексты, в которых допущены нарушения культуры речи;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9E758E">
        <w:rPr>
          <w:spacing w:val="2"/>
          <w:sz w:val="24"/>
        </w:rPr>
        <w:t xml:space="preserve">относить их с разработанным алгоритмом; оценивать </w:t>
      </w:r>
      <w:r w:rsidRPr="009E758E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B0445" w:rsidRPr="009E758E" w:rsidRDefault="008B0445" w:rsidP="009E758E">
      <w:pPr>
        <w:pStyle w:val="21"/>
        <w:spacing w:line="240" w:lineRule="auto"/>
        <w:rPr>
          <w:sz w:val="24"/>
        </w:rPr>
      </w:pPr>
      <w:r w:rsidRPr="009E758E">
        <w:rPr>
          <w:spacing w:val="2"/>
          <w:sz w:val="24"/>
        </w:rPr>
        <w:t>соблюдать нормы речевого взаимодействия при интерактивном общении (sms</w:t>
      </w:r>
      <w:r w:rsidRPr="009E758E">
        <w:rPr>
          <w:spacing w:val="2"/>
          <w:sz w:val="24"/>
        </w:rPr>
        <w:softHyphen/>
        <w:t>сообщения, электронная по</w:t>
      </w:r>
      <w:r w:rsidRPr="009E758E">
        <w:rPr>
          <w:sz w:val="24"/>
        </w:rPr>
        <w:t>чта, Интернет и другие виды и способы связи).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 освоения программы по русскому языку в 1-ом классе.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различать, сравнивать:</w:t>
      </w:r>
    </w:p>
    <w:p w:rsidR="001A2E2A" w:rsidRDefault="001A2E2A" w:rsidP="001A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звуки и буквы;</w:t>
      </w:r>
    </w:p>
    <w:p w:rsidR="001A2E2A" w:rsidRDefault="001A2E2A" w:rsidP="001A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ударные и безударные гласные звуки;</w:t>
      </w:r>
    </w:p>
    <w:p w:rsidR="001A2E2A" w:rsidRDefault="001A2E2A" w:rsidP="001A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твердые и мягкие согласные звуки, глухие и звонкие согласные звуки;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звук, слог, слово;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слово и предложение;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кратко характеризовать: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звуки русского языка (гласные ударные/безударные, согласные твердые/мягкие, согласные звонкие/глухие);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решать учебные и практические задачи: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выделять предложение и слово из речевого потока;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выделять в словах слоги;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правильно называть буквы русского алфавита, знать их последовательность;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правильно писать сочетания ча – ща, чу – щу, жи – ши под ударением;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переносить слова;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писать прописную букву в начале предложения и в именах собственных;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правильно писать словарные слова, определенные программой;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ставить точку в конце предложения;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безошибочно списывать и писать под диктовку тексты объемом 15- 30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осознавать цели и ситуации устного общения;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соблюдать в повседневной жизни нормы речевого этикета.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алфавит при работе со словарями и справочниками;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различать слова, называющие предметы, действия и признаки;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задавать вопросы к словам;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соблюдать орфоэпические нормы и правильную интонацию.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 результаты освоения программы по русскому языку во 2-ом классе.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различать, сравнивать, кратко характеризовать: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изменяемые и неизменяемые слова;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формы слова и однокоренные слова;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предложения по цели высказывания;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предложения с восклицательной и невосклицательной интонацией;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выделять, находить: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лексическое значение слова в толковом словаре;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основную мысль текста;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решать учебные и практические задачи: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делить слова на слоги;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алфавит при работе со словарями и справочниками;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подбирать однокоренные слова;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безошибочно списывать и писать под диктовку тексты объемом 45- 60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применять правила правописания: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перенос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проверяемые безударные гласные в корнях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парные звонкие и глухие согласные в корнях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непроизносимые согласные;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разделительные твердый и мягкий знаки;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правописание приставок: </w:t>
      </w:r>
      <w:r>
        <w:rPr>
          <w:rFonts w:ascii="Times New Roman" w:hAnsi="Times New Roman"/>
          <w:bCs/>
          <w:i/>
          <w:iCs/>
          <w:sz w:val="24"/>
          <w:szCs w:val="24"/>
        </w:rPr>
        <w:t>об-, от-, до-, по-, под-, про-; за-, на-, над-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различать однозначные и многозначные слова;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подбирать синонимы для устранения повторов в тексте;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наблюдать за использованием в текстах устаревших слов и фразеологизмов;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применять правило правописания суффиксов имен существительных</w:t>
      </w:r>
      <w:r>
        <w:rPr>
          <w:rFonts w:ascii="Times New Roman" w:hAnsi="Times New Roman"/>
          <w:bCs/>
          <w:i/>
          <w:iCs/>
          <w:sz w:val="24"/>
          <w:szCs w:val="24"/>
        </w:rPr>
        <w:t>: - онок, -енок; -ок; -ек; -ик; -ость;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применять правило правописания суффиксов имен прилагательных: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-ов, -ев, -ив, -чив, -лив;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подбирать примеры слов с определенной орфограммой;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по предложенным заголовкам содержание текста;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составлять план текста;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тип текс та: повествование, описание, рассуждение;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 освоения программы по русскому языку в 3-ем классе.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различать, сравнивать, кратко характеризовать: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имя существительное, имя прилагательное, личное местоимение;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виды предложений по цели высказывания и интонации;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главные (подлежащее и сказуемое) и второстепенные члены предложения;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выделять, находить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собственные имена существительные;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личные местоимения 1, 2, 3-го лица;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грамматическую основу простого двусоставного предложения;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решать учебные и практические задачи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род изменяемых имен существительных;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задавать падежные вопросы и определять падеж имени существительного;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принадлежность имен существительных к 1, 2, 3-ему склонению;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находить предложения с однородными членами без союзов и с союзами </w:t>
      </w:r>
      <w:r>
        <w:rPr>
          <w:rFonts w:ascii="Times New Roman" w:hAnsi="Times New Roman"/>
          <w:bCs/>
          <w:i/>
          <w:iCs/>
          <w:sz w:val="24"/>
          <w:szCs w:val="24"/>
        </w:rPr>
        <w:t>и, а, но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подбирать примеры слов с определенной орфограммой;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безошибочно списывать и писать под диктовку тексты объемом 65–80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составлять план собственного и предложенного текс та;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определять тип текс та: повествование, описание, рассуждение;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корректировать тексты с нарушенным порядком предложений и абзацев;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составлять собственные тексты в жанре письма;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применять правила правописания: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приставки, оканчивающиеся на </w:t>
      </w:r>
      <w:r>
        <w:rPr>
          <w:rFonts w:ascii="Times New Roman" w:hAnsi="Times New Roman"/>
          <w:bCs/>
          <w:i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>с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буквы </w:t>
      </w:r>
      <w:r>
        <w:rPr>
          <w:rFonts w:ascii="Times New Roman" w:hAnsi="Times New Roman"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ё </w:t>
      </w:r>
      <w:r>
        <w:rPr>
          <w:rFonts w:ascii="Times New Roman" w:hAnsi="Times New Roman"/>
          <w:bCs/>
          <w:iCs/>
          <w:sz w:val="24"/>
          <w:szCs w:val="24"/>
        </w:rPr>
        <w:t>после шипящих в корнях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буквы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и, ы </w:t>
      </w:r>
      <w:r>
        <w:rPr>
          <w:rFonts w:ascii="Times New Roman" w:hAnsi="Times New Roman"/>
          <w:bCs/>
          <w:iCs/>
          <w:sz w:val="24"/>
          <w:szCs w:val="24"/>
        </w:rPr>
        <w:t xml:space="preserve">после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ц </w:t>
      </w:r>
      <w:r>
        <w:rPr>
          <w:rFonts w:ascii="Times New Roman" w:hAnsi="Times New Roman"/>
          <w:bCs/>
          <w:iCs/>
          <w:sz w:val="24"/>
          <w:szCs w:val="24"/>
        </w:rPr>
        <w:t>в различных частях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мягкий знак после шипящих на конце имён существительных;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безударные гласные в падежных окончаниях имен существительных;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буквы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о, е </w:t>
      </w:r>
      <w:r>
        <w:rPr>
          <w:rFonts w:ascii="Times New Roman" w:hAnsi="Times New Roman"/>
          <w:bCs/>
          <w:iCs/>
          <w:sz w:val="24"/>
          <w:szCs w:val="24"/>
        </w:rPr>
        <w:t xml:space="preserve">в окончаниях имен существительных после шипящих и </w:t>
      </w:r>
      <w:r>
        <w:rPr>
          <w:rFonts w:ascii="Times New Roman" w:hAnsi="Times New Roman"/>
          <w:bCs/>
          <w:i/>
          <w:iCs/>
          <w:sz w:val="24"/>
          <w:szCs w:val="24"/>
        </w:rPr>
        <w:t>ц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безударные гласные в падежных окончаниях имен прилагательных;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раздельное написание предлогов с личными местоимениями;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знаки препинания при однородных членах предложения с союзами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и, а, но </w:t>
      </w:r>
      <w:r>
        <w:rPr>
          <w:rFonts w:ascii="Times New Roman" w:hAnsi="Times New Roman"/>
          <w:bCs/>
          <w:iCs/>
          <w:sz w:val="24"/>
          <w:szCs w:val="24"/>
        </w:rPr>
        <w:t>и без союзов.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склонять личные местоимения;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различать падежные и смысловые (синтаксические) вопросы;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находить второстепенные члены предложения: определение, обстоятельство, дополнение;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>
        <w:rPr>
          <w:rFonts w:ascii="Times New Roman" w:hAnsi="Times New Roman"/>
          <w:bCs/>
          <w:i/>
          <w:iCs/>
          <w:sz w:val="24"/>
          <w:szCs w:val="24"/>
        </w:rPr>
        <w:t>и, а, но;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разбирать по членам простое двусоставное предложение;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применять правило правописания соединительных гласных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о, е в </w:t>
      </w:r>
      <w:r>
        <w:rPr>
          <w:rFonts w:ascii="Times New Roman" w:hAnsi="Times New Roman"/>
          <w:bCs/>
          <w:iCs/>
          <w:sz w:val="24"/>
          <w:szCs w:val="24"/>
        </w:rPr>
        <w:t>сложных словах;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применять правило правописания суффиксов имен существительных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– ок, -ец, -иц, </w:t>
      </w:r>
      <w:r>
        <w:rPr>
          <w:rFonts w:ascii="Times New Roman" w:hAnsi="Times New Roman"/>
          <w:bCs/>
          <w:iCs/>
          <w:sz w:val="24"/>
          <w:szCs w:val="24"/>
        </w:rPr>
        <w:t xml:space="preserve">сочетаний </w:t>
      </w:r>
      <w:r>
        <w:rPr>
          <w:rFonts w:ascii="Times New Roman" w:hAnsi="Times New Roman"/>
          <w:bCs/>
          <w:i/>
          <w:iCs/>
          <w:sz w:val="24"/>
          <w:szCs w:val="24"/>
        </w:rPr>
        <w:t>ичк, ечк, инк, енк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применять правило правописания безударных гласных в падежных окончаниях имен существительных на </w:t>
      </w:r>
      <w:r>
        <w:rPr>
          <w:rFonts w:ascii="Times New Roman" w:hAnsi="Times New Roman"/>
          <w:bCs/>
          <w:i/>
          <w:iCs/>
          <w:sz w:val="24"/>
          <w:szCs w:val="24"/>
        </w:rPr>
        <w:t>–ий, -ия, -ие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писать подробные изложения;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bidi="ru-RU"/>
        </w:rPr>
        <w:t>Предметные результаты освоения программы по русскому языку в 4-ом классе.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Ученик научится: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различать, сравнивать, кратко характеризовать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имя существительное, имя прилагательное, личное местоимение, глагол;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слово, словосочетание и предложение;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выделять, находить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начальную форму глагола;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глаголы в формах настоящего, прошедшего и будущего времени;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глаголы в формах 1, 2, 3-его лица;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решать учебные и практические задачи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определять спряжение глагола;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разбирать по членам простое двусоставное предложение;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подбирать примеры слов с определенной орфограммой;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определять (уточнять) написание слова по орфографическому словарю учебника;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безошибочно списывать и писать под диктовку тексты объемом 80–100 слов;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применять правила правописания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непроверяемые гласные и согласные в корне слова (словарные слова, определенные программой);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не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с глаголами;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мягкий знак после шипящих на конце глаголов;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мягкий знак в глаголах в сочетании </w:t>
      </w: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>–ться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безударные личные окончания глаголов.</w:t>
      </w:r>
    </w:p>
    <w:p w:rsidR="001A2E2A" w:rsidRDefault="001A2E2A" w:rsidP="001A2E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Ученик получит возможность научиться</w:t>
      </w:r>
      <w:r>
        <w:rPr>
          <w:rFonts w:ascii="Times New Roman" w:hAnsi="Times New Roman"/>
          <w:b/>
          <w:bCs/>
          <w:iCs/>
          <w:sz w:val="24"/>
          <w:szCs w:val="24"/>
          <w:lang w:bidi="ru-RU"/>
        </w:rPr>
        <w:t>: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определять вид глагола;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находить наречие и имя числительное в тексте;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lastRenderedPageBreak/>
        <w:t xml:space="preserve">применять правило правописания суффиксов глаголов </w:t>
      </w: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>–ива/-ыва, -ова/-ева;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применять правило правописания гласных в окончаниях глаголов прошедшего времени;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применять правило правописания букв </w:t>
      </w: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а, о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на конце наречий</w:t>
      </w: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>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применять правило правописания мягкого знака на конце наречий;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применять правило правописания слитного и раздельного написание числительных;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применять правило правописания мягкого знака в именах числительных;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применять правило постановки запятой между частями сложного предложения (простейшие случаи);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письменно пересказывать текст (писать изложения) подробно, выборочно, от другого лица;</w:t>
      </w:r>
    </w:p>
    <w:p w:rsidR="001A2E2A" w:rsidRDefault="001A2E2A" w:rsidP="001A2E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1A2E2A" w:rsidRDefault="001A2E2A" w:rsidP="001A2E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 ступени начального общего образования:</w:t>
      </w:r>
    </w:p>
    <w:p w:rsidR="001A2E2A" w:rsidRDefault="001A2E2A" w:rsidP="001A2E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Развитие речи</w:t>
      </w:r>
      <w:r w:rsidR="00B24D64">
        <w:rPr>
          <w:b/>
          <w:bCs/>
          <w:sz w:val="23"/>
          <w:szCs w:val="23"/>
        </w:rPr>
        <w:t>:</w:t>
      </w:r>
    </w:p>
    <w:p w:rsidR="001A2E2A" w:rsidRDefault="001A2E2A" w:rsidP="001A2E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владеть формой диалогической речи; умением вести разговор (начать, поддержать, закончить разговор, привлечь внимание и др.);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выражать собственное мнение, обосновывать его с учѐтом ситуации общения;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владеть монологической формой речи; под руководством учителя строить монологическое высказывание на определѐнную тему с использованием разных типов речи (описание, повествование, рассуждение);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пользоваться самостоятельно памяткой для подготовки и написания письменного изложения учеником;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сочинять письма, поздравительные открытки, объявления и другие небольшие тексты для конкретных ситуаций общения;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письменно сочинять небольшие речевые произведения освоенных жанров (например, записку, письмо, поздравление, объявление);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</w:t>
      </w:r>
    </w:p>
    <w:p w:rsidR="001A2E2A" w:rsidRDefault="001A2E2A" w:rsidP="009C081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1A2E2A" w:rsidRPr="009C081F" w:rsidRDefault="001A2E2A" w:rsidP="009C0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9C081F" w:rsidRPr="00B24D64" w:rsidRDefault="001A2E2A" w:rsidP="00B24D6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64">
        <w:rPr>
          <w:rFonts w:ascii="Times New Roman" w:hAnsi="Times New Roman"/>
          <w:sz w:val="24"/>
          <w:szCs w:val="24"/>
        </w:rPr>
        <w:t xml:space="preserve">подробно и выборочно письменно передавать содержание текста; </w:t>
      </w:r>
    </w:p>
    <w:p w:rsidR="001A2E2A" w:rsidRPr="009C081F" w:rsidRDefault="001A2E2A" w:rsidP="009C0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Раздел «Состав слова (морфемика)»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различать изменяемые и неизменяемые слова;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различать однокоренные слова среди других (неоднокоренных) слов (форм слов, слов с омонимичными корнями, синонимов);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-ся), соединительные гласные в сложных словах, использовать алгоритм опознавания изучаемых морфем;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находить корень в однокоренных словах с чередованием согласных в корне;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узнавать сложные слова (типа вездеход, вертолѐт и др.), выделять в них корни; находить соединительные гласные (интерфиксы) в сложных словах;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сравнивать, классифицировать слова по их составу;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9C081F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самостоятельно подбирать слова к заданной модели; </w:t>
      </w:r>
    </w:p>
    <w:p w:rsidR="009C081F" w:rsidRPr="009C081F" w:rsidRDefault="009C081F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понимать значения, вносимые в слово суффиксами и приставками (простые случаи); </w:t>
      </w:r>
    </w:p>
    <w:p w:rsidR="009C081F" w:rsidRPr="009C081F" w:rsidRDefault="009C081F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образовывать слова с этими морфемами для передачи соответствующего значения; </w:t>
      </w:r>
    </w:p>
    <w:p w:rsidR="009C081F" w:rsidRPr="009C081F" w:rsidRDefault="009C081F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образовывать слова (разных частей речи) с помощью приставки или суффикса или с помощью и приставки и суффикса). </w:t>
      </w:r>
    </w:p>
    <w:p w:rsidR="009E758E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  <w:r w:rsidR="009E758E" w:rsidRPr="009C081F">
        <w:rPr>
          <w:rFonts w:ascii="Times New Roman" w:hAnsi="Times New Roman"/>
          <w:sz w:val="24"/>
          <w:szCs w:val="24"/>
        </w:rPr>
        <w:t xml:space="preserve"> образовывать слова (разных частей речи) с помощью приставки или суффикса или с помощью и приставки и суффикса). </w:t>
      </w:r>
    </w:p>
    <w:p w:rsidR="001A2E2A" w:rsidRPr="009C081F" w:rsidRDefault="001A2E2A" w:rsidP="009C081F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образовывать слова (разных частей речи) с помощью приставки или суффикса или с помощью и приставки и суффикса).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1A2E2A" w:rsidRPr="009C081F" w:rsidRDefault="001A2E2A" w:rsidP="009C081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понимать роль каждой из частей слова в передаче лексического значения слова; </w:t>
      </w:r>
    </w:p>
    <w:p w:rsidR="001A2E2A" w:rsidRPr="009C081F" w:rsidRDefault="001A2E2A" w:rsidP="009C081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понимать смысловые, эмоциональные, изобразительные возможности суффиксов и приставок; </w:t>
      </w:r>
    </w:p>
    <w:p w:rsidR="001A2E2A" w:rsidRPr="009C081F" w:rsidRDefault="001A2E2A" w:rsidP="009C081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узнавать образование слов с помощью суффиксов или приставок; </w:t>
      </w:r>
    </w:p>
    <w:p w:rsidR="001A2E2A" w:rsidRPr="009C081F" w:rsidRDefault="001A2E2A" w:rsidP="009C081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1A2E2A" w:rsidRPr="009C081F" w:rsidRDefault="001A2E2A" w:rsidP="009C081F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Раздел «Морфология»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определять принадлежность слова к определѐнной части речи по комплексу освоенных признаков; классифицировать слова по частям речи;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распознавать части речи на основе усвоенных признаков (в объѐме программы);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lastRenderedPageBreak/>
        <w:t xml:space="preserve">пользоваться словами разных частей речи и их формами в собственных речевых высказываниях;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выявлять роль и значение слов частей речи в речи;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определять грамматические признаки имѐн существительных – род, склонение, число, падеж;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определять грамматические признаки имѐн прилагательных – род (в единственном числе), число, падеж; изменять имена прилагательные по падежам; </w:t>
      </w:r>
    </w:p>
    <w:p w:rsidR="00B24D64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</w:t>
      </w:r>
    </w:p>
    <w:p w:rsidR="00B24D64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иметь представление о склонении личных местоимений; использовать личные местоимения для устранения неоправданных повторов;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правильно употреблять в речи формы личных местоимений; </w:t>
      </w:r>
    </w:p>
    <w:p w:rsidR="00B24D64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распознавать неопределѐнную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</w:t>
      </w:r>
    </w:p>
    <w:p w:rsidR="00B24D64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>изменять глаголы в настоящем и будущем времени по лицам и числам (спрягать);</w:t>
      </w:r>
    </w:p>
    <w:p w:rsidR="00B24D64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 изменять глаголы в прошедшем времени в единственном числе по родам; </w:t>
      </w:r>
    </w:p>
    <w:p w:rsidR="001A2E2A" w:rsidRPr="009C081F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иметь представление о возвратных глаголах; </w:t>
      </w:r>
    </w:p>
    <w:p w:rsidR="00B24D64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</w:t>
      </w:r>
    </w:p>
    <w:p w:rsidR="00B24D64" w:rsidRDefault="001A2E2A" w:rsidP="009C081F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 иметь представление о склонении личных местоимений, изменять личные местоимения по падежам; </w:t>
      </w:r>
    </w:p>
    <w:p w:rsidR="00B24D64" w:rsidRDefault="001A2E2A" w:rsidP="00B24D64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использовать личные местоимения для устранения неоправданных повторов; правильно употреблять в речи личные местоимения; </w:t>
      </w:r>
    </w:p>
    <w:p w:rsidR="00B24D64" w:rsidRDefault="001A2E2A" w:rsidP="00B24D64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распознавать наречия как часть речи; понимать их роль и значение в речи;  </w:t>
      </w:r>
    </w:p>
    <w:p w:rsidR="001A2E2A" w:rsidRPr="009C081F" w:rsidRDefault="001A2E2A" w:rsidP="00B24D64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>различать наиболее употребительные предлоги и определять их роль при образовании.</w:t>
      </w:r>
    </w:p>
    <w:p w:rsidR="00B24D64" w:rsidRDefault="001A2E2A" w:rsidP="00B24D64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падежных форм имѐн существительных и местоимений; понимать роль союзов и частицы не в речи; </w:t>
      </w:r>
    </w:p>
    <w:p w:rsidR="001A2E2A" w:rsidRPr="009C081F" w:rsidRDefault="001A2E2A" w:rsidP="00B24D64">
      <w:pPr>
        <w:pStyle w:val="a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подбирать примеры слов и форм слов разных частей речи.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разграничивать самостоятельные и служебные части речи; </w:t>
      </w:r>
    </w:p>
    <w:p w:rsidR="00B24D64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сравнивать и сопоставлять признаки, присущие изучаемым частям речи; находить в тексте слова частей речи по указанным морфологическим признакам;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классифицировать части речи по наличию или отсутствию освоенных признаков;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различать смысловые и падежные вопросы имѐн существительных;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различать родовые и личные окончания глагола;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наблюдать над словообразованием имѐн существительных, имѐн прилагательных, глаголов;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проводить полный морфологический разбор имѐн существительных, имѐн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 </w:t>
      </w:r>
    </w:p>
    <w:p w:rsidR="001A2E2A" w:rsidRPr="009C081F" w:rsidRDefault="001A2E2A" w:rsidP="009C081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находить и исправлять в устной и письменной речи речевые ошибки и недочѐты в употреблении изучаемых форм частей речи. </w:t>
      </w:r>
    </w:p>
    <w:p w:rsidR="00171725" w:rsidRDefault="00171725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lastRenderedPageBreak/>
        <w:t xml:space="preserve">Раздел «Синтаксис»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различать предложение, словосочетание и слово;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устанавливать в словосочетании связь главного слова с зависимым при помощи вопросов;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составлять из заданных слов словосочетания, учитывая их связь по смыслу и по форме;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устанавливать при помощи смысловых вопросов связь между словами в предложении; отражать еѐ в схеме;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соотносить предложения со схемами, выбирать предложение, соответствующее схеме;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классифицировать предложения по цели высказывания и по эмоциональной окраске (по интонации);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выделять из потока речи предложения, оформлять их границы;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находить главные (подлежащее и сказуемое) и второстепенные члены предложения (без деления на виды); выделять из предложения словосочетания;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1A2E2A" w:rsidRPr="00171725" w:rsidRDefault="001A2E2A" w:rsidP="001717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 </w:t>
      </w:r>
    </w:p>
    <w:p w:rsidR="00171725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9C081F">
        <w:rPr>
          <w:rFonts w:ascii="Times New Roman" w:hAnsi="Times New Roman"/>
          <w:sz w:val="24"/>
          <w:szCs w:val="24"/>
        </w:rPr>
        <w:t xml:space="preserve"> </w:t>
      </w:r>
    </w:p>
    <w:p w:rsidR="001A2E2A" w:rsidRPr="00171725" w:rsidRDefault="001A2E2A" w:rsidP="00171725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различать простое предложение с однородными членами и сложное предложение; </w:t>
      </w:r>
    </w:p>
    <w:p w:rsidR="001A2E2A" w:rsidRPr="00171725" w:rsidRDefault="001A2E2A" w:rsidP="00171725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находить в предложении обращение; </w:t>
      </w:r>
    </w:p>
    <w:p w:rsidR="001A2E2A" w:rsidRPr="00171725" w:rsidRDefault="001A2E2A" w:rsidP="00171725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 </w:t>
      </w:r>
    </w:p>
    <w:p w:rsidR="001A2E2A" w:rsidRPr="00171725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725">
        <w:rPr>
          <w:rFonts w:ascii="Times New Roman" w:hAnsi="Times New Roman"/>
          <w:b/>
          <w:sz w:val="24"/>
          <w:szCs w:val="24"/>
        </w:rPr>
        <w:t xml:space="preserve">Раздел «Орфография и пунктуация» </w:t>
      </w:r>
    </w:p>
    <w:p w:rsidR="001A2E2A" w:rsidRPr="00171725" w:rsidRDefault="001A2E2A" w:rsidP="009C0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725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A2E2A" w:rsidRPr="00171725" w:rsidRDefault="001A2E2A" w:rsidP="00171725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а) применять ранее изученные правила правописания: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раздельное написание слов;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сочетания жи – ши, ча – ща, чу – щу в положении под ударением;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сочетания чк, чн, чт, нч, щн и др.;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перенос слов;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прописная буква в начале предложения, именах собственных;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проверяемые безударные гласные в корне слова;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парные звонкие и глухие согласные в корне слова;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непроизносимые согласные;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см. в словаре учебника);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гласные и согласные в неизменяемых на письме приставках и суффиксах;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разделительные мягкий и твѐрдый знаки (ь, ъ);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мягкий знак после шипящих на конце имѐн существительных (речь, брошь, мышь);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соединительные о и е в сложных словах (самолѐт, вездеход);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е и и в суффиксах имѐн существительных (ключик – ключика, замочек – замочка);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безударные падежные окончания имѐн существительных (кроме существительных на -мя, -ий, -ье, -ия, -ов, -ин);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безударные падежные окончания имѐн прилагательных;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раздельное написание предлогов с личными местоимениями; раздельное написание частицы не с глаголами;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lastRenderedPageBreak/>
        <w:t xml:space="preserve">мягкий знак (ь) после шипящих на конце глаголов в форме 2-го лица единственного числа (читаешь, пишешь);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мягкий знак (ь) в глаголах в сочетании -ться;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безударные личные окончания глаголов; </w:t>
      </w:r>
    </w:p>
    <w:p w:rsidR="001A2E2A" w:rsidRPr="009C081F" w:rsidRDefault="001A2E2A" w:rsidP="009C0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раздельное написание предлогов с другими словами; </w:t>
      </w:r>
    </w:p>
    <w:p w:rsidR="001A2E2A" w:rsidRPr="009C081F" w:rsidRDefault="001A2E2A" w:rsidP="009C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знаки препинания в конце предложения: точка, вопросительный и восклицательный знаки; </w:t>
      </w:r>
    </w:p>
    <w:p w:rsidR="001A2E2A" w:rsidRPr="009C081F" w:rsidRDefault="001A2E2A" w:rsidP="009C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знаки препинания (запятая) в предложениях с однородными членами. </w:t>
      </w:r>
    </w:p>
    <w:p w:rsidR="001A2E2A" w:rsidRPr="00171725" w:rsidRDefault="001A2E2A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б) подбирать примеры с определѐнной орфограммой; </w:t>
      </w:r>
    </w:p>
    <w:p w:rsidR="001A2E2A" w:rsidRPr="00171725" w:rsidRDefault="00171725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A2E2A" w:rsidRPr="00171725">
        <w:rPr>
          <w:rFonts w:ascii="Times New Roman" w:hAnsi="Times New Roman"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1A2E2A" w:rsidRPr="00171725" w:rsidRDefault="00171725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г) </w:t>
      </w:r>
      <w:r w:rsidR="001A2E2A" w:rsidRPr="00171725">
        <w:rPr>
          <w:rFonts w:ascii="Times New Roman" w:hAnsi="Times New Roman"/>
          <w:sz w:val="24"/>
          <w:szCs w:val="24"/>
        </w:rPr>
        <w:t xml:space="preserve">обнаруживать орфограммы по освоенным опознавательным признакам в указанных учителем словах (в объѐме изучаемого курса); </w:t>
      </w:r>
    </w:p>
    <w:p w:rsidR="001A2E2A" w:rsidRPr="00171725" w:rsidRDefault="001A2E2A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д) определять разновидности орфограмм и соотносить их c изученными правилами; </w:t>
      </w:r>
    </w:p>
    <w:p w:rsidR="001A2E2A" w:rsidRPr="00171725" w:rsidRDefault="001A2E2A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е) пользоваться орфографическим словарѐм учебника как средством самоконтроля при проверке написания слов с непроверяемыми орфограммами; </w:t>
      </w:r>
    </w:p>
    <w:p w:rsidR="001A2E2A" w:rsidRPr="00171725" w:rsidRDefault="001A2E2A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ж) безошибочно списывать текст объѐмом 80 – 90 слов; </w:t>
      </w:r>
    </w:p>
    <w:p w:rsidR="001A2E2A" w:rsidRPr="00171725" w:rsidRDefault="001A2E2A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з) писать под диктовку тексты объѐмом 75 – 80 слов в соответствии с изученными правилами правописания; </w:t>
      </w:r>
    </w:p>
    <w:p w:rsidR="001A2E2A" w:rsidRPr="00171725" w:rsidRDefault="001A2E2A" w:rsidP="0017172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и) проверять собственный и предложенный текст, находить и исправлять орфографические и пунктуационные ошибки. </w:t>
      </w:r>
    </w:p>
    <w:p w:rsidR="001A2E2A" w:rsidRPr="00171725" w:rsidRDefault="001A2E2A" w:rsidP="009C0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725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1A2E2A" w:rsidRPr="00171725" w:rsidRDefault="001A2E2A" w:rsidP="0017172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а)применять правила правописания: соединительные о и е в сложных словах (самолѐт,вездеход); </w:t>
      </w:r>
    </w:p>
    <w:p w:rsidR="001A2E2A" w:rsidRPr="009C081F" w:rsidRDefault="001A2E2A" w:rsidP="009C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е и и в суффиксах -ек, -ик; </w:t>
      </w:r>
    </w:p>
    <w:p w:rsidR="001A2E2A" w:rsidRPr="009C081F" w:rsidRDefault="001A2E2A" w:rsidP="009C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запятая при обращении; </w:t>
      </w:r>
    </w:p>
    <w:p w:rsidR="001A2E2A" w:rsidRPr="009C081F" w:rsidRDefault="001A2E2A" w:rsidP="009C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1F">
        <w:rPr>
          <w:rFonts w:ascii="Times New Roman" w:hAnsi="Times New Roman"/>
          <w:sz w:val="24"/>
          <w:szCs w:val="24"/>
        </w:rPr>
        <w:t xml:space="preserve">запятая между частями в сложном предложении; </w:t>
      </w:r>
    </w:p>
    <w:p w:rsidR="001A2E2A" w:rsidRPr="00171725" w:rsidRDefault="001A2E2A" w:rsidP="0017172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б) объяснять правописание безударных падежных окончаний имѐн существительных (кроме существительных на -мя, -ий, -ье, -ия, -ов, -ин); </w:t>
      </w:r>
    </w:p>
    <w:p w:rsidR="001A2E2A" w:rsidRPr="00171725" w:rsidRDefault="001A2E2A" w:rsidP="0017172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в) объяснять правописание безударных падежных имѐн прилагательных; </w:t>
      </w:r>
    </w:p>
    <w:p w:rsidR="001A2E2A" w:rsidRPr="00171725" w:rsidRDefault="001A2E2A" w:rsidP="0017172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г) объяснять правописание личных окончаний глагола; </w:t>
      </w:r>
    </w:p>
    <w:p w:rsidR="001A2E2A" w:rsidRPr="00171725" w:rsidRDefault="001A2E2A" w:rsidP="0017172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д) объяснять написание сочетаний -ться и -тся в глаголах; </w:t>
      </w:r>
    </w:p>
    <w:p w:rsidR="001A2E2A" w:rsidRPr="00171725" w:rsidRDefault="001A2E2A" w:rsidP="0017172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 xml:space="preserve"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</w:t>
      </w:r>
    </w:p>
    <w:p w:rsidR="003F6132" w:rsidRDefault="001A2E2A" w:rsidP="003F6132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25">
        <w:rPr>
          <w:rFonts w:ascii="Times New Roman" w:hAnsi="Times New Roman"/>
          <w:sz w:val="24"/>
          <w:szCs w:val="24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  <w:bookmarkStart w:id="0" w:name="_Toc294246097"/>
      <w:bookmarkStart w:id="1" w:name="_Toc288410680"/>
      <w:bookmarkStart w:id="2" w:name="_Toc288410551"/>
      <w:bookmarkStart w:id="3" w:name="_Toc288394084"/>
    </w:p>
    <w:p w:rsidR="003F6132" w:rsidRDefault="003F6132" w:rsidP="003F613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32" w:rsidRPr="00B24D64" w:rsidRDefault="00CA11F0" w:rsidP="00327BEE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содержание учебного </w:t>
      </w:r>
      <w:r w:rsidR="003F6132" w:rsidRPr="00B24D64">
        <w:rPr>
          <w:rFonts w:ascii="Times New Roman" w:hAnsi="Times New Roman"/>
          <w:b/>
          <w:sz w:val="24"/>
          <w:szCs w:val="24"/>
        </w:rPr>
        <w:t xml:space="preserve"> предмет</w:t>
      </w:r>
      <w:bookmarkEnd w:id="0"/>
      <w:bookmarkEnd w:id="1"/>
      <w:bookmarkEnd w:id="2"/>
      <w:bookmarkEnd w:id="3"/>
      <w:r>
        <w:rPr>
          <w:rFonts w:ascii="Times New Roman" w:hAnsi="Times New Roman"/>
          <w:b/>
          <w:sz w:val="24"/>
          <w:szCs w:val="24"/>
        </w:rPr>
        <w:t>а</w:t>
      </w:r>
    </w:p>
    <w:p w:rsidR="00327BEE" w:rsidRDefault="00B24D64" w:rsidP="00327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D64">
        <w:rPr>
          <w:rFonts w:ascii="Times New Roman" w:hAnsi="Times New Roman"/>
          <w:b/>
          <w:sz w:val="24"/>
          <w:szCs w:val="24"/>
        </w:rPr>
        <w:t>Русский язык</w:t>
      </w:r>
      <w:r w:rsidR="00327BEE">
        <w:rPr>
          <w:rFonts w:ascii="Times New Roman" w:hAnsi="Times New Roman"/>
          <w:b/>
          <w:sz w:val="24"/>
          <w:szCs w:val="24"/>
        </w:rPr>
        <w:t>:</w:t>
      </w:r>
    </w:p>
    <w:p w:rsidR="00327BEE" w:rsidRDefault="003F6132" w:rsidP="00327BEE">
      <w:pPr>
        <w:spacing w:after="0" w:line="240" w:lineRule="auto"/>
        <w:rPr>
          <w:rStyle w:val="Zag11"/>
          <w:rFonts w:ascii="Times New Roman" w:hAnsi="Times New Roman"/>
          <w:b/>
          <w:color w:val="auto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Виды речевой деятельности</w:t>
      </w:r>
    </w:p>
    <w:p w:rsidR="003F6132" w:rsidRPr="00327BEE" w:rsidRDefault="003F6132" w:rsidP="00327BEE">
      <w:pPr>
        <w:spacing w:after="0" w:line="240" w:lineRule="auto"/>
        <w:rPr>
          <w:rStyle w:val="Zag11"/>
          <w:rFonts w:ascii="Times New Roman" w:hAnsi="Times New Roman"/>
          <w:b/>
          <w:color w:val="auto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Слушание.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Говорение.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Чтение.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Письмо.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Обучение грамоте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Фонетика.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Графика.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е</w:t>
      </w:r>
      <w:r w:rsidRPr="00B24D64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,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 е</w:t>
      </w:r>
      <w:r w:rsidRPr="00B24D64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ю</w:t>
      </w:r>
      <w:r w:rsidRPr="00B24D64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,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 я</w:t>
      </w:r>
      <w:r w:rsidRPr="00B24D64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 xml:space="preserve">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Мягкий знаккак показатель мягкости предшествующего согласного звука.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Чтение.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Письмо.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Слово и предложение.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Орфография.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Знакомство с правилами правописания и их применение: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раздельное написание слов;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обозначение гласных после шипящих (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ча </w:t>
      </w: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–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ща</w:t>
      </w:r>
      <w:r w:rsidRPr="00B24D64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чу </w:t>
      </w: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–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щу</w:t>
      </w:r>
      <w:r w:rsidRPr="00B24D64">
        <w:rPr>
          <w:rStyle w:val="Zag11"/>
          <w:rFonts w:ascii="Times New Roman" w:eastAsia="@Arial Unicode MS" w:hAnsi="Times New Roman"/>
          <w:bCs/>
          <w:sz w:val="24"/>
          <w:szCs w:val="24"/>
        </w:rPr>
        <w:t>,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жи </w:t>
      </w: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–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ши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перенос слов по слогам без стечения согласных;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знаки препинания в конце предложения.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Развитие речи.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Систематический курс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Фонетика и орфоэпия.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Фонетический разбор слова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Графика.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ъ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ь</w:t>
      </w:r>
      <w:r w:rsidRPr="00B24D64">
        <w:rPr>
          <w:rStyle w:val="Zag11"/>
          <w:rFonts w:ascii="Times New Roman" w:eastAsia="@Arial Unicode MS" w:hAnsi="Times New Roman"/>
          <w:bCs/>
          <w:sz w:val="24"/>
          <w:szCs w:val="24"/>
        </w:rPr>
        <w:t>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стол, конь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; в словах с йотированными гласными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е</w:t>
      </w:r>
      <w:r w:rsidRPr="00B24D64">
        <w:rPr>
          <w:rStyle w:val="Zag11"/>
          <w:rFonts w:ascii="Times New Roman" w:eastAsia="@Arial Unicode MS" w:hAnsi="Times New Roman"/>
          <w:bCs/>
          <w:sz w:val="24"/>
          <w:szCs w:val="24"/>
        </w:rPr>
        <w:t>,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е</w:t>
      </w:r>
      <w:r w:rsidRPr="00B24D64">
        <w:rPr>
          <w:rStyle w:val="Zag11"/>
          <w:rFonts w:ascii="Times New Roman" w:eastAsia="@Arial Unicode MS" w:hAnsi="Times New Roman"/>
          <w:bCs/>
          <w:sz w:val="24"/>
          <w:szCs w:val="24"/>
        </w:rPr>
        <w:t>,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ю</w:t>
      </w:r>
      <w:r w:rsidRPr="00B24D64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я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;в словах с непроизносимыми согласными.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Лексика</w:t>
      </w:r>
      <w:r w:rsidRPr="00B24D64">
        <w:rPr>
          <w:rFonts w:ascii="Times New Roman" w:hAnsi="Times New Roman"/>
          <w:sz w:val="24"/>
          <w:szCs w:val="24"/>
        </w:rPr>
        <w:t>:</w:t>
      </w: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Состав слова (морфемика).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Морфология.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Части речи;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деление частей речи на самостоятельные и служебные.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Морфологический разбор имен существительных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F6132" w:rsidRPr="00B24D64" w:rsidRDefault="003F6132" w:rsidP="00327BEE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noBreakHyphen/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ий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ья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ов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ин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Морфологический разбор имен прилагательных.</w:t>
      </w:r>
    </w:p>
    <w:p w:rsidR="003F6132" w:rsidRPr="00B24D64" w:rsidRDefault="003F6132" w:rsidP="00327BEE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Местоимение. Общее представление о местоимении.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2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3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Морфологический разбор глаголов.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Наречие. Значение и употребление в речи.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Предлог.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Отличие предлогов от приставок.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Союзы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и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а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но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их роль в речи. Частица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не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, ее значение.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Синтаксис.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F6132" w:rsidRPr="00B24D64" w:rsidRDefault="003F6132" w:rsidP="00327BE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и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а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но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Различение простых и сложных предложений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Орфография и пунктуация.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3F6132" w:rsidRPr="00B24D64" w:rsidRDefault="003F6132" w:rsidP="00B24D64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Применение правил правописания:</w:t>
      </w:r>
    </w:p>
    <w:p w:rsidR="003F6132" w:rsidRPr="00B24D64" w:rsidRDefault="003F6132" w:rsidP="00B24D64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сочетания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жи – ш</w:t>
      </w:r>
      <w:r w:rsidR="00B24D64" w:rsidRPr="00B24D64">
        <w:rPr>
          <w:rFonts w:ascii="Times New Roman" w:eastAsia="@Arial Unicode MS" w:hAnsi="Times New Roman"/>
          <w:sz w:val="24"/>
          <w:szCs w:val="24"/>
        </w:rPr>
        <w:t>и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ча – ща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чу – щу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в положении под ударением;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сочетания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чк – чн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чт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щн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перенос слов;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проверяемые безударные гласные в корне слова;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парные звонкие и глухие согласные в корне слова;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непроизносимые согласные;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гласные и согласные в неизменяемых на письме приставках;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разделительные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ъ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ь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мягкий знак после шипящих на конце имен существительных (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ночь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нож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рожь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мышь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noBreakHyphen/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мя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ий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noBreakHyphen/>
        <w:t>ья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noBreakHyphen/>
        <w:t>ье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ия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ов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noBreakHyphen/>
        <w:t>ин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безударные окончания имен прилагательных;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раздельное написание предлогов с личными местоимениями;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 xml:space="preserve">не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с глаголами;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мягкий знак после шипящих на конце глаголов в форме 2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noBreakHyphen/>
        <w:t>го лица единственного числа (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пишешь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учишь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мягкий знак в глаголах в сочетании 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noBreakHyphen/>
      </w:r>
      <w:r w:rsidRPr="00B24D6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ться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безударные личные окончания глаголов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раздельное написание предлогов с другими словами;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знаки препинания в конце предложения: точка, вопросительный и восклицательный знаки;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Развитие речи.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Последовательность предложений в тексте.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Последовательность частей текста (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абзацев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абзацев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План текста. Составление планов к данным текстам.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Создание собственных текстов по предложенным планам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Знакомство с жанрами письма и поздравления.</w:t>
      </w:r>
    </w:p>
    <w:p w:rsidR="003F6132" w:rsidRPr="00B24D64" w:rsidRDefault="003F6132" w:rsidP="00B24D64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B24D64">
        <w:rPr>
          <w:rStyle w:val="Zag11"/>
          <w:rFonts w:ascii="Times New Roman" w:eastAsia="@Arial Unicode MS" w:hAnsi="Times New Roman"/>
          <w:iCs/>
          <w:sz w:val="24"/>
          <w:szCs w:val="24"/>
        </w:rPr>
        <w:t>использование в текстах синонимов и антонимов</w:t>
      </w:r>
      <w:r w:rsidRPr="00B24D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CA11F0" w:rsidRDefault="003F6132" w:rsidP="00CA11F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24D64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B24D64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noBreakHyphen/>
      </w:r>
      <w:r w:rsidR="00B24D64" w:rsidRPr="00B24D64">
        <w:rPr>
          <w:rStyle w:val="Zag11"/>
          <w:rFonts w:eastAsia="@Arial Unicode MS"/>
          <w:i w:val="0"/>
          <w:color w:val="auto"/>
          <w:lang w:val="ru-RU"/>
        </w:rPr>
        <w:t xml:space="preserve"> 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t>повествования</w:t>
      </w:r>
      <w:r w:rsidRPr="00B24D64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noBreakHyphen/>
      </w:r>
      <w:r w:rsidR="00B24D64" w:rsidRPr="00B24D64">
        <w:rPr>
          <w:rStyle w:val="Zag11"/>
          <w:rFonts w:eastAsia="@Arial Unicode MS"/>
          <w:i w:val="0"/>
          <w:color w:val="auto"/>
          <w:lang w:val="ru-RU"/>
        </w:rPr>
        <w:t xml:space="preserve"> 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t>описания</w:t>
      </w:r>
      <w:r w:rsidRPr="00B24D64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noBreakHyphen/>
      </w:r>
      <w:r w:rsidR="00B24D64" w:rsidRPr="00B24D64">
        <w:rPr>
          <w:rStyle w:val="Zag11"/>
          <w:rFonts w:eastAsia="@Arial Unicode MS"/>
          <w:i w:val="0"/>
          <w:color w:val="auto"/>
          <w:lang w:val="ru-RU"/>
        </w:rPr>
        <w:t xml:space="preserve"> </w:t>
      </w:r>
      <w:r w:rsidRPr="00B24D64">
        <w:rPr>
          <w:rStyle w:val="Zag11"/>
          <w:rFonts w:eastAsia="@Arial Unicode MS"/>
          <w:i w:val="0"/>
          <w:color w:val="auto"/>
          <w:lang w:val="ru-RU"/>
        </w:rPr>
        <w:t>рассуждения</w:t>
      </w:r>
      <w:r w:rsidRPr="00B24D64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  <w:r w:rsidR="00CA11F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</w:p>
    <w:p w:rsidR="00A67AC0" w:rsidRDefault="001A2E2A" w:rsidP="00CA11F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b/>
          <w:bCs/>
          <w:i w:val="0"/>
          <w:lang w:val="ru-RU"/>
        </w:rPr>
      </w:pPr>
      <w:r w:rsidRPr="00CA11F0">
        <w:rPr>
          <w:b/>
          <w:bCs/>
          <w:i w:val="0"/>
          <w:lang w:val="ru-RU"/>
        </w:rPr>
        <w:t>Содержание учебного предмета курса</w:t>
      </w:r>
      <w:r w:rsidR="00CA11F0">
        <w:rPr>
          <w:b/>
          <w:bCs/>
          <w:i w:val="0"/>
          <w:lang w:val="ru-RU"/>
        </w:rPr>
        <w:t>:</w:t>
      </w:r>
      <w:r w:rsidRPr="00CA11F0">
        <w:rPr>
          <w:b/>
          <w:bCs/>
          <w:i w:val="0"/>
          <w:lang w:val="ru-RU"/>
        </w:rPr>
        <w:t xml:space="preserve"> 1 класс (165 ч.5 часов в неделю)</w:t>
      </w:r>
      <w:r w:rsidR="00CA11F0" w:rsidRPr="00CA11F0">
        <w:rPr>
          <w:b/>
          <w:bCs/>
          <w:i w:val="0"/>
          <w:lang w:val="ru-RU"/>
        </w:rPr>
        <w:t xml:space="preserve"> </w:t>
      </w:r>
      <w:r w:rsidR="00A67AC0">
        <w:rPr>
          <w:b/>
          <w:bCs/>
          <w:i w:val="0"/>
          <w:lang w:val="ru-RU"/>
        </w:rPr>
        <w:t>1.</w:t>
      </w:r>
      <w:r w:rsidRPr="00CA11F0">
        <w:rPr>
          <w:b/>
          <w:bCs/>
          <w:i w:val="0"/>
          <w:lang w:val="ru-RU"/>
        </w:rPr>
        <w:t>Фонетика и орфоэпия.</w:t>
      </w:r>
    </w:p>
    <w:p w:rsidR="00A67AC0" w:rsidRDefault="001A2E2A" w:rsidP="00CA11F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i w:val="0"/>
          <w:lang w:val="ru-RU"/>
        </w:rPr>
      </w:pPr>
      <w:r w:rsidRPr="00CA11F0">
        <w:rPr>
          <w:b/>
          <w:bCs/>
          <w:i w:val="0"/>
          <w:lang w:val="ru-RU"/>
        </w:rPr>
        <w:t xml:space="preserve"> </w:t>
      </w:r>
      <w:r w:rsidRPr="00652D2B">
        <w:rPr>
          <w:i w:val="0"/>
          <w:lang w:val="ru-RU"/>
        </w:rPr>
        <w:t xml:space="preserve">Звуки </w:t>
      </w:r>
      <w:r w:rsidR="00A67AC0">
        <w:rPr>
          <w:i w:val="0"/>
          <w:lang w:val="ru-RU"/>
        </w:rPr>
        <w:t xml:space="preserve"> </w:t>
      </w:r>
      <w:r w:rsidRPr="00652D2B">
        <w:rPr>
          <w:i w:val="0"/>
          <w:lang w:val="ru-RU"/>
        </w:rPr>
        <w:t xml:space="preserve">речи. Различение гласных и согласных  звуков. Гласные и согласные звуки, буквы их обозначающие. Нахождение и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 Установление числа и последовательности звуков в слове. </w:t>
      </w:r>
      <w:r w:rsidRPr="00CA11F0">
        <w:rPr>
          <w:i w:val="0"/>
          <w:lang w:val="ru-RU"/>
        </w:rPr>
        <w:t xml:space="preserve">Сопоставление слов, различающихся одним или несколькими звуками. Слог как минимальная произносительная единица. </w:t>
      </w:r>
      <w:r w:rsidRPr="00652D2B">
        <w:rPr>
          <w:i w:val="0"/>
          <w:lang w:val="ru-RU"/>
        </w:rPr>
        <w:t xml:space="preserve">Деление слов на слоги (без стечения согласных). Словесное ударение, произношение звуков и сочетаний звуков в соответствии с нормами современного русского литературного языка. Определение места ударения. Произношение звуков и сочетаний звуков в соответствии с нормами современного русского литературного языка. </w:t>
      </w:r>
      <w:r w:rsidRPr="00CA11F0">
        <w:rPr>
          <w:i w:val="0"/>
          <w:lang w:val="ru-RU"/>
        </w:rPr>
        <w:t>Восприятие на слух и правильное произношение слов.</w:t>
      </w:r>
    </w:p>
    <w:p w:rsidR="00A67AC0" w:rsidRDefault="00A67AC0" w:rsidP="00CA11F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b/>
          <w:bCs/>
          <w:i w:val="0"/>
          <w:lang w:val="ru-RU"/>
        </w:rPr>
      </w:pPr>
      <w:r>
        <w:rPr>
          <w:b/>
          <w:i w:val="0"/>
          <w:lang w:val="ru-RU"/>
        </w:rPr>
        <w:t>2.</w:t>
      </w:r>
      <w:r>
        <w:rPr>
          <w:i w:val="0"/>
          <w:lang w:val="ru-RU"/>
        </w:rPr>
        <w:t xml:space="preserve"> </w:t>
      </w:r>
      <w:r w:rsidR="001A2E2A" w:rsidRPr="00CA11F0">
        <w:rPr>
          <w:b/>
          <w:bCs/>
          <w:i w:val="0"/>
          <w:lang w:val="ru-RU"/>
        </w:rPr>
        <w:t xml:space="preserve">Графика и орфография. </w:t>
      </w:r>
    </w:p>
    <w:p w:rsidR="001A2E2A" w:rsidRPr="00CA11F0" w:rsidRDefault="001A2E2A" w:rsidP="00CA11F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67AC0">
        <w:rPr>
          <w:i w:val="0"/>
          <w:lang w:val="ru-RU"/>
        </w:rPr>
        <w:t>Различение звуков и букв. Буква как знак звука. Овладение позиционным способом обозначения звуков буквами. Буквы гласных как показатель твердости – мягк</w:t>
      </w:r>
      <w:r w:rsidRPr="00652D2B">
        <w:rPr>
          <w:i w:val="0"/>
          <w:lang w:val="ru-RU"/>
        </w:rPr>
        <w:t xml:space="preserve">ости согласных звуков. Обозначение на письме мягкости согласных звуков. Функции </w:t>
      </w:r>
      <w:r w:rsidRPr="00652D2B">
        <w:rPr>
          <w:b/>
          <w:bCs/>
          <w:i w:val="0"/>
          <w:iCs w:val="0"/>
          <w:lang w:val="ru-RU"/>
        </w:rPr>
        <w:t>ь</w:t>
      </w:r>
      <w:r w:rsidRPr="00652D2B">
        <w:rPr>
          <w:i w:val="0"/>
          <w:lang w:val="ru-RU"/>
        </w:rPr>
        <w:t>: показатель мягкости предшествующего согласного,  разделительный. Использование на письме разделительного Ъ и Ь.</w:t>
      </w:r>
    </w:p>
    <w:p w:rsidR="001A2E2A" w:rsidRPr="00CA11F0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CA11F0">
        <w:rPr>
          <w:rFonts w:ascii="Times New Roman" w:hAnsi="Times New Roman"/>
          <w:sz w:val="24"/>
          <w:szCs w:val="24"/>
        </w:rPr>
        <w:lastRenderedPageBreak/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CA11F0">
        <w:rPr>
          <w:rFonts w:ascii="Times New Roman" w:hAnsi="Times New Roman"/>
          <w:iCs/>
          <w:sz w:val="24"/>
          <w:szCs w:val="24"/>
        </w:rPr>
        <w:t xml:space="preserve">. </w:t>
      </w:r>
      <w:r w:rsidRPr="00CA11F0">
        <w:rPr>
          <w:rFonts w:ascii="Times New Roman" w:hAnsi="Times New Roman"/>
          <w:sz w:val="24"/>
          <w:szCs w:val="24"/>
        </w:rPr>
        <w:t>Письмо слов и предложений с соблюдением гигиенических норм. Развитие мелкой моторики пальцев и свобода движения руки. Развитие умения ориентироваться на листе тетради и на пространстве доски. Усвоение приемов и последовательности правильного списывания текста. Употребление пробела между словами, знака переноса, абзаца (небуквенные графические средства). Овладение начертанием письменных прописных (заглавных) и строчных букв. Ознакомление с правилами правописания и их применение:   раздельное написание слов; предлогов с другими словами;</w:t>
      </w:r>
    </w:p>
    <w:p w:rsidR="001A2E2A" w:rsidRPr="00CA11F0" w:rsidRDefault="001A2E2A" w:rsidP="001A2E2A">
      <w:pPr>
        <w:pStyle w:val="1"/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CA11F0">
        <w:rPr>
          <w:rFonts w:ascii="Times New Roman" w:hAnsi="Times New Roman"/>
          <w:sz w:val="24"/>
          <w:szCs w:val="24"/>
        </w:rPr>
        <w:t>-прописная (заглавная) буква в начале предложения, в именах собственных;</w:t>
      </w:r>
    </w:p>
    <w:p w:rsidR="001A2E2A" w:rsidRPr="00811DCB" w:rsidRDefault="001A2E2A" w:rsidP="001A2E2A">
      <w:pPr>
        <w:pStyle w:val="1"/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CA11F0">
        <w:rPr>
          <w:rFonts w:ascii="Times New Roman" w:hAnsi="Times New Roman"/>
          <w:sz w:val="24"/>
          <w:szCs w:val="24"/>
        </w:rPr>
        <w:t>-обозначения гласных после шипящих (</w:t>
      </w:r>
      <w:r w:rsidRPr="00CA11F0">
        <w:rPr>
          <w:rFonts w:ascii="Times New Roman" w:hAnsi="Times New Roman"/>
          <w:b/>
          <w:bCs/>
          <w:iCs/>
          <w:sz w:val="24"/>
          <w:szCs w:val="24"/>
        </w:rPr>
        <w:t>ча – ща, чу – щу, жи – ши</w:t>
      </w:r>
      <w:r w:rsidRPr="00CA11F0">
        <w:rPr>
          <w:rFonts w:ascii="Times New Roman" w:hAnsi="Times New Roman"/>
          <w:sz w:val="24"/>
          <w:szCs w:val="24"/>
        </w:rPr>
        <w:t>) в положении</w:t>
      </w:r>
      <w:r w:rsidRPr="00811DCB">
        <w:rPr>
          <w:rFonts w:ascii="Times New Roman" w:hAnsi="Times New Roman"/>
          <w:sz w:val="24"/>
          <w:szCs w:val="24"/>
        </w:rPr>
        <w:t xml:space="preserve"> под ударением</w:t>
      </w:r>
    </w:p>
    <w:p w:rsidR="001A2E2A" w:rsidRPr="00811DCB" w:rsidRDefault="001A2E2A" w:rsidP="001A2E2A">
      <w:pPr>
        <w:pStyle w:val="1"/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-сочетания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чк,чн</w:t>
      </w:r>
      <w:r w:rsidRPr="00811DCB">
        <w:rPr>
          <w:rFonts w:ascii="Times New Roman" w:hAnsi="Times New Roman"/>
          <w:sz w:val="24"/>
          <w:szCs w:val="24"/>
        </w:rPr>
        <w:t>; чт, щн</w:t>
      </w:r>
    </w:p>
    <w:p w:rsidR="001A2E2A" w:rsidRPr="00811DCB" w:rsidRDefault="001A2E2A" w:rsidP="001A2E2A">
      <w:pPr>
        <w:pStyle w:val="1"/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-перенос слов по слогам без стечения согласных;</w:t>
      </w:r>
    </w:p>
    <w:p w:rsidR="001A2E2A" w:rsidRPr="00811DCB" w:rsidRDefault="001A2E2A" w:rsidP="001A2E2A">
      <w:pPr>
        <w:pStyle w:val="1"/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-непроверяемые гласные и согласные в корнях слов (словарные слова, определенные программой);</w:t>
      </w:r>
    </w:p>
    <w:p w:rsidR="001A2E2A" w:rsidRPr="00811DCB" w:rsidRDefault="001A2E2A" w:rsidP="001A2E2A">
      <w:pPr>
        <w:pStyle w:val="1"/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-знаки препинания в конце предложения (точка, вопросительный знак, восклицательный знак)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Овладение разборчивым аккуратным письмом. Письмо под диктовку слов и предложений, написание которых не расходится с их произношением. Орфографическое чтение как средство самоконтроля при письме под диктовку и при  списывании.</w:t>
      </w:r>
    </w:p>
    <w:p w:rsidR="001A2E2A" w:rsidRPr="00811DCB" w:rsidRDefault="00A67AC0" w:rsidP="001A2E2A">
      <w:pPr>
        <w:keepNext/>
        <w:keepLines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1A2E2A" w:rsidRPr="00811DCB">
        <w:rPr>
          <w:rFonts w:ascii="Times New Roman" w:hAnsi="Times New Roman"/>
          <w:b/>
          <w:bCs/>
          <w:sz w:val="24"/>
          <w:szCs w:val="24"/>
        </w:rPr>
        <w:t xml:space="preserve">Слово и предложение. Пунктуация. </w:t>
      </w:r>
      <w:r w:rsidR="001A2E2A" w:rsidRPr="00811DCB">
        <w:rPr>
          <w:rFonts w:ascii="Times New Roman" w:hAnsi="Times New Roman"/>
          <w:bCs/>
          <w:sz w:val="24"/>
          <w:szCs w:val="24"/>
        </w:rPr>
        <w:t xml:space="preserve">Восприятие слова как объекта изучения, материала для анализа. </w:t>
      </w:r>
      <w:r w:rsidR="001A2E2A" w:rsidRPr="00811DCB">
        <w:rPr>
          <w:rFonts w:ascii="Times New Roman" w:hAnsi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Работа с предложением: замена слов, восстановление деформированных предложения. Знаки препинания в конце предложения. Различение слова и предложения.</w:t>
      </w:r>
    </w:p>
    <w:p w:rsidR="001A2E2A" w:rsidRPr="00811DCB" w:rsidRDefault="00A67AC0" w:rsidP="001A2E2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1A2E2A" w:rsidRPr="00811DCB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="001A2E2A" w:rsidRPr="00811DCB">
        <w:rPr>
          <w:rFonts w:ascii="Times New Roman" w:hAnsi="Times New Roman"/>
          <w:sz w:val="24"/>
          <w:szCs w:val="24"/>
        </w:rPr>
        <w:t>Осознание цели и ситуации устного общения: с какой целью, с кем и где происходит общение. Выбор языковых средств 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 в том числе, при общении с помощью средств ИКТ. Соблюдение орфоэпических норм и правильной интонации. Составление предложений о классе, о своих увлечениях, о сохранении здоровья(р.к.)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Сочинение небольших рассказов о семье, о своей Родине, о Хабаровском крае. (по материалам собственных игр, занятий, наблюдений, серии сюжетных картинок) (р.к.). Восстановление деформированного текста повествовательного характер</w:t>
      </w:r>
      <w:r w:rsidR="00A67AC0">
        <w:rPr>
          <w:rFonts w:ascii="Times New Roman" w:hAnsi="Times New Roman"/>
          <w:sz w:val="24"/>
          <w:szCs w:val="24"/>
        </w:rPr>
        <w:t>а.</w:t>
      </w:r>
    </w:p>
    <w:p w:rsidR="00A67AC0" w:rsidRDefault="00A67AC0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AC0" w:rsidRDefault="00A67AC0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2 класс (5 ч в неделю; 170 часов)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I. «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устроен наш язык» (основы лингвистических знаний)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lastRenderedPageBreak/>
        <w:t xml:space="preserve">1.1. Фонетика и графика </w:t>
      </w:r>
      <w:r w:rsidRPr="00811DCB">
        <w:rPr>
          <w:rFonts w:ascii="Times New Roman" w:hAnsi="Times New Roman"/>
          <w:sz w:val="24"/>
          <w:szCs w:val="24"/>
        </w:rPr>
        <w:t>Повторение изученного в 1-ом классе: различение звуков и букв;</w:t>
      </w:r>
      <w:r w:rsidR="00A67AC0">
        <w:rPr>
          <w:rFonts w:ascii="Times New Roman" w:hAnsi="Times New Roman"/>
          <w:sz w:val="24"/>
          <w:szCs w:val="24"/>
        </w:rPr>
        <w:t xml:space="preserve"> </w:t>
      </w:r>
      <w:r w:rsidRPr="00811DCB">
        <w:rPr>
          <w:rFonts w:ascii="Times New Roman" w:hAnsi="Times New Roman"/>
          <w:sz w:val="24"/>
          <w:szCs w:val="24"/>
        </w:rPr>
        <w:t xml:space="preserve">различение ударных и безударных гласных звуков, твердых и мягких согласных звуков, звонких и глухих согласных звуков, качественной характеристики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</w:t>
      </w:r>
      <w:r w:rsidRPr="00811DCB">
        <w:rPr>
          <w:rFonts w:ascii="Times New Roman" w:hAnsi="Times New Roman"/>
          <w:i/>
          <w:iCs/>
          <w:sz w:val="24"/>
          <w:szCs w:val="24"/>
        </w:rPr>
        <w:t xml:space="preserve">двор, день; </w:t>
      </w:r>
      <w:r w:rsidRPr="00811DCB">
        <w:rPr>
          <w:rFonts w:ascii="Times New Roman" w:hAnsi="Times New Roman"/>
          <w:sz w:val="24"/>
          <w:szCs w:val="24"/>
        </w:rPr>
        <w:t xml:space="preserve">в словах с йотированными гласными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е, ё, ю, я</w:t>
      </w:r>
      <w:r w:rsidRPr="00811DC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11DCB">
        <w:rPr>
          <w:rFonts w:ascii="Times New Roman" w:hAnsi="Times New Roman"/>
          <w:sz w:val="24"/>
          <w:szCs w:val="24"/>
        </w:rPr>
        <w:t>в словах с непроизносимыми согласными.  Деление слов на слоги.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Использование алфавита при работе со словарями и справочниками, каталогами.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1.2. Орфоэпия </w:t>
      </w:r>
      <w:r w:rsidRPr="00811DCB">
        <w:rPr>
          <w:rFonts w:ascii="Times New Roman" w:hAnsi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1.3. Слово и предложение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Понимание слова как единства звучания (написания) и значения. Слова с предметным значением, отвечающие на вопрос Кто? Что — имена существительные. Слова, называющие признаки — имена прилагательные. Слова, обозначающие действия — глаголы.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1.4. Состав слова (морфемика)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Овладение понятием родственные (однокоренные) слова. Разные способы проверки однокоренных слов.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 Разбор слова по составу.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1.5. Лексика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Слово и его лексическое значение.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 Слова исконные и заимствованные. Устаревшие слова. </w:t>
      </w:r>
      <w:r w:rsidRPr="00811DCB">
        <w:rPr>
          <w:rFonts w:ascii="Times New Roman" w:hAnsi="Times New Roman"/>
          <w:i/>
          <w:sz w:val="24"/>
          <w:szCs w:val="24"/>
        </w:rPr>
        <w:t xml:space="preserve">Устаревшие слова своего края (р.к.)  </w:t>
      </w:r>
      <w:r w:rsidRPr="00811DCB">
        <w:rPr>
          <w:rFonts w:ascii="Times New Roman" w:hAnsi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II. «Правописание» (формирование навыков грамотного письма) 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Повторение правил правописания, изученных в 1-ом классе.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перенос слов;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удвоенные согласные;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проверяемые безударные гласные в корнях слов;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парные звонкие и глухие согласные в корнях слов;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разделительные твердый и мягкий знаки;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lastRenderedPageBreak/>
        <w:t xml:space="preserve">правописание приставок: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об-, от-, до-, по-, под-, про-; за-, на-, над-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11DCB">
        <w:rPr>
          <w:rFonts w:ascii="Times New Roman" w:hAnsi="Times New Roman"/>
          <w:bCs/>
          <w:iCs/>
          <w:sz w:val="24"/>
          <w:szCs w:val="24"/>
        </w:rPr>
        <w:t>гласные и согласные в неизменяемых на письме приставках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правописание суффиксов имен существительных</w:t>
      </w:r>
      <w:r w:rsidRPr="00811DC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- онок, -енок; -ок; -ек; -ик; -ость</w:t>
      </w:r>
      <w:r w:rsidRPr="00811DCB">
        <w:rPr>
          <w:rFonts w:ascii="Times New Roman" w:hAnsi="Times New Roman"/>
          <w:i/>
          <w:iCs/>
          <w:sz w:val="24"/>
          <w:szCs w:val="24"/>
        </w:rPr>
        <w:t>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правописание суффиксов имен прилагательных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: -ов, -ев, -ив, -чив, лив</w:t>
      </w:r>
      <w:r w:rsidRPr="00811DCB">
        <w:rPr>
          <w:rFonts w:ascii="Times New Roman" w:hAnsi="Times New Roman"/>
          <w:i/>
          <w:iCs/>
          <w:sz w:val="24"/>
          <w:szCs w:val="24"/>
        </w:rPr>
        <w:t>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      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III. «Развитие речи»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3.1. Устная речь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3.2. Письменная речь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Текст. Смысловое единство предложений в тексте (основная мысль). Заглавие текста. Подбор заголовков к предложенным текстам. Определение по заголовкам содержания текста.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</w:t>
      </w:r>
      <w:r w:rsidRPr="00811DCB">
        <w:rPr>
          <w:rFonts w:ascii="Times New Roman" w:hAnsi="Times New Roman"/>
          <w:i/>
          <w:sz w:val="24"/>
          <w:szCs w:val="24"/>
        </w:rPr>
        <w:t>Составление предложений на основе краеведческого материала(р.к.)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Практическое овладение устными монологическими высказываниями на определённую тему с использованием различных типов речи (описания, повествования, рассуждения).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IV. Повторение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3 класс (5 ч в неделю; 170 часов)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I. «Как устроен наш язык» (основы лингвистических знаний)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1.1. Фонетика и графика. </w:t>
      </w:r>
      <w:r w:rsidRPr="00811DCB">
        <w:rPr>
          <w:rFonts w:ascii="Times New Roman" w:hAnsi="Times New Roman"/>
          <w:sz w:val="24"/>
          <w:szCs w:val="24"/>
        </w:rPr>
        <w:t xml:space="preserve">Повторение изученного в 1-ом и 2-ом классах на основе фонетического разбора слова. Фонетический разбор слова. </w:t>
      </w:r>
      <w:r w:rsidRPr="00811DCB">
        <w:rPr>
          <w:rFonts w:ascii="Times New Roman" w:hAnsi="Times New Roman"/>
          <w:b/>
          <w:bCs/>
          <w:sz w:val="24"/>
          <w:szCs w:val="24"/>
        </w:rPr>
        <w:t xml:space="preserve">1.2. Орфоэпия. </w:t>
      </w:r>
      <w:r w:rsidRPr="00811DCB">
        <w:rPr>
          <w:rFonts w:ascii="Times New Roman" w:hAnsi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1.3. Состав слова (морфемика). </w:t>
      </w:r>
      <w:r w:rsidRPr="00811DCB">
        <w:rPr>
          <w:rFonts w:ascii="Times New Roman" w:hAnsi="Times New Roman"/>
          <w:sz w:val="24"/>
          <w:szCs w:val="24"/>
        </w:rPr>
        <w:t>Повторение изученного во 2-ом классе на основе разбора слова по составу</w:t>
      </w:r>
      <w:r>
        <w:rPr>
          <w:rFonts w:ascii="Times New Roman" w:hAnsi="Times New Roman"/>
          <w:sz w:val="24"/>
          <w:szCs w:val="24"/>
        </w:rPr>
        <w:t>.</w:t>
      </w:r>
      <w:r w:rsidRPr="00811DCB">
        <w:rPr>
          <w:rFonts w:ascii="Times New Roman" w:hAnsi="Times New Roman"/>
          <w:sz w:val="24"/>
          <w:szCs w:val="24"/>
        </w:rPr>
        <w:t xml:space="preserve"> Различение изменяемых и неизменяемых слов.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1.4. Синтаксис </w:t>
      </w:r>
      <w:r w:rsidRPr="00811DCB">
        <w:rPr>
          <w:rFonts w:ascii="Times New Roman" w:hAnsi="Times New Roman"/>
          <w:sz w:val="24"/>
          <w:szCs w:val="24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811DCB">
        <w:rPr>
          <w:rFonts w:ascii="Times New Roman" w:hAnsi="Times New Roman"/>
          <w:i/>
          <w:iCs/>
          <w:sz w:val="24"/>
          <w:szCs w:val="24"/>
        </w:rPr>
        <w:t>дополнение, определение, обстоятельство</w:t>
      </w:r>
      <w:r w:rsidRPr="00811DCB">
        <w:rPr>
          <w:rFonts w:ascii="Times New Roman" w:hAnsi="Times New Roman"/>
          <w:sz w:val="24"/>
          <w:szCs w:val="24"/>
        </w:rPr>
        <w:t>). Простое распространенное и нераспространенное предложения. Различение и употребление в речи простых и сложных предложений.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Наблюдение за однородными членами предложения. Использование интонации перечисления в предложениях с однородными членами.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и, а, но</w:t>
      </w:r>
      <w:r w:rsidRPr="00811DCB">
        <w:rPr>
          <w:rFonts w:ascii="Times New Roman" w:hAnsi="Times New Roman"/>
          <w:sz w:val="24"/>
          <w:szCs w:val="24"/>
        </w:rPr>
        <w:t>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lastRenderedPageBreak/>
        <w:t xml:space="preserve">1.5. Морфология </w:t>
      </w:r>
      <w:r w:rsidRPr="00811DCB">
        <w:rPr>
          <w:rFonts w:ascii="Times New Roman" w:hAnsi="Times New Roman"/>
          <w:sz w:val="24"/>
          <w:szCs w:val="24"/>
        </w:rPr>
        <w:t>Части речи; деление частей речи на самостоятельные и служебные.  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 Изменение имен существительных по падежам. Определение падежа имени существительного.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Морфологический разбор имён существительных.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Имя прилагательное: общее значение и употребление в речи.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Изменение имен прилагательных по родам, числам и падежам, кроме прилагательных на –ий, -ья, -ов, -ин. Основные признаки качественных, относительных и притяжательных имен прилагательных. Словообразование имен прилагательных. Согласование с именем существительным. Морфологический разбор имён прилагательных.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Местоимение: общее значение и употребление в речи. Личные местоимения 1,2,3 лица единственного и множественного числа. Значение и употребление личных местоимений в речи. Склонение личных местоимений.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Предлоги, союзы и, а, но и их роль в речи.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II. «Правописание» (формирование навыков грамотного письма) </w:t>
      </w:r>
      <w:r w:rsidRPr="00811DCB">
        <w:rPr>
          <w:rFonts w:ascii="Times New Roman" w:hAnsi="Times New Roman"/>
          <w:sz w:val="24"/>
          <w:szCs w:val="24"/>
        </w:rPr>
        <w:t>Повторение правил правописания, изученных в 1–2-ом классах.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приставки, оканчивающиеся на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Pr="00811DCB">
        <w:rPr>
          <w:rFonts w:ascii="Times New Roman" w:hAnsi="Times New Roman"/>
          <w:sz w:val="24"/>
          <w:szCs w:val="24"/>
        </w:rPr>
        <w:t xml:space="preserve">,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811DCB">
        <w:rPr>
          <w:rFonts w:ascii="Times New Roman" w:hAnsi="Times New Roman"/>
          <w:sz w:val="24"/>
          <w:szCs w:val="24"/>
        </w:rPr>
        <w:t>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соединительные гласные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811DC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811DCB">
        <w:rPr>
          <w:rFonts w:ascii="Times New Roman" w:hAnsi="Times New Roman"/>
          <w:sz w:val="24"/>
          <w:szCs w:val="24"/>
        </w:rPr>
        <w:t>в сложных словах;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буквы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811DCB">
        <w:rPr>
          <w:rFonts w:ascii="Times New Roman" w:hAnsi="Times New Roman"/>
          <w:sz w:val="24"/>
          <w:szCs w:val="24"/>
        </w:rPr>
        <w:t xml:space="preserve">,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ё </w:t>
      </w:r>
      <w:r w:rsidRPr="00811DCB">
        <w:rPr>
          <w:rFonts w:ascii="Times New Roman" w:hAnsi="Times New Roman"/>
          <w:sz w:val="24"/>
          <w:szCs w:val="24"/>
        </w:rPr>
        <w:t>после шипящих в корнях слов;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буквы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и, ы </w:t>
      </w:r>
      <w:r w:rsidRPr="00811DCB">
        <w:rPr>
          <w:rFonts w:ascii="Times New Roman" w:hAnsi="Times New Roman"/>
          <w:sz w:val="24"/>
          <w:szCs w:val="24"/>
        </w:rPr>
        <w:t xml:space="preserve">после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ц </w:t>
      </w:r>
      <w:r w:rsidRPr="00811DCB">
        <w:rPr>
          <w:rFonts w:ascii="Times New Roman" w:hAnsi="Times New Roman"/>
          <w:sz w:val="24"/>
          <w:szCs w:val="24"/>
        </w:rPr>
        <w:t>в различных частях слов;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суффиксы имен существительных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–ок, -ец, -иц, </w:t>
      </w:r>
      <w:r w:rsidRPr="00811DCB">
        <w:rPr>
          <w:rFonts w:ascii="Times New Roman" w:hAnsi="Times New Roman"/>
          <w:sz w:val="24"/>
          <w:szCs w:val="24"/>
        </w:rPr>
        <w:t xml:space="preserve">сочетания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ичк, ечк, инк, енк</w:t>
      </w:r>
      <w:r w:rsidRPr="00811DCB">
        <w:rPr>
          <w:rFonts w:ascii="Times New Roman" w:hAnsi="Times New Roman"/>
          <w:sz w:val="24"/>
          <w:szCs w:val="24"/>
        </w:rPr>
        <w:t>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безударные гласные в падежных окончаниях имен существительных;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безударные гласные в падежных окончаниях имен существительных на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–ий, -ия, -ие</w:t>
      </w:r>
      <w:r w:rsidRPr="00811DCB">
        <w:rPr>
          <w:rFonts w:ascii="Times New Roman" w:hAnsi="Times New Roman"/>
          <w:sz w:val="24"/>
          <w:szCs w:val="24"/>
        </w:rPr>
        <w:t>; -мя, -ья,- ин, -ье, -ов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буквы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о, е </w:t>
      </w:r>
      <w:r w:rsidRPr="00811DCB">
        <w:rPr>
          <w:rFonts w:ascii="Times New Roman" w:hAnsi="Times New Roman"/>
          <w:sz w:val="24"/>
          <w:szCs w:val="24"/>
        </w:rPr>
        <w:t xml:space="preserve">в окончаниях имен существительных после шипящих и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811DCB">
        <w:rPr>
          <w:rFonts w:ascii="Times New Roman" w:hAnsi="Times New Roman"/>
          <w:sz w:val="24"/>
          <w:szCs w:val="24"/>
        </w:rPr>
        <w:t>; безударные гласные в падежных окончаниях имен прилагательных;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знаки препинания (запятая) в предложениях с однородными членами предложения с союзами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и, а, но </w:t>
      </w:r>
      <w:r w:rsidRPr="00811DCB">
        <w:rPr>
          <w:rFonts w:ascii="Times New Roman" w:hAnsi="Times New Roman"/>
          <w:sz w:val="24"/>
          <w:szCs w:val="24"/>
        </w:rPr>
        <w:t>и без союзов.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III. «Развитие речи»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3.1. Устная речь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lastRenderedPageBreak/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связи), в условиях общения с людьми, плохо владеющими русским языком.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3.2. Письменная речь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Выражение собственного мнения, его аргументация.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  <w:r w:rsidRPr="00811DCB">
        <w:rPr>
          <w:rFonts w:ascii="Times New Roman" w:hAnsi="Times New Roman"/>
          <w:i/>
          <w:sz w:val="24"/>
          <w:szCs w:val="24"/>
        </w:rPr>
        <w:t xml:space="preserve"> Создание собственных текстов о семье, о классе, о родном крае (р/к)е.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Знакомство с жанром письма</w:t>
      </w:r>
      <w:r w:rsidRPr="00811DCB">
        <w:rPr>
          <w:rFonts w:ascii="Times New Roman" w:hAnsi="Times New Roman"/>
          <w:i/>
          <w:sz w:val="24"/>
          <w:szCs w:val="24"/>
        </w:rPr>
        <w:t xml:space="preserve">  </w:t>
      </w:r>
      <w:r w:rsidRPr="00811DCB">
        <w:rPr>
          <w:rFonts w:ascii="Times New Roman" w:hAnsi="Times New Roman"/>
          <w:sz w:val="24"/>
          <w:szCs w:val="24"/>
        </w:rPr>
        <w:t xml:space="preserve">и поздравления. </w:t>
      </w:r>
      <w:r w:rsidRPr="00811DCB">
        <w:rPr>
          <w:rFonts w:ascii="Times New Roman" w:hAnsi="Times New Roman"/>
          <w:i/>
          <w:sz w:val="24"/>
          <w:szCs w:val="24"/>
        </w:rPr>
        <w:t>Письмо своему родственнику (р.к.)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заимствованных, устаревших слов и фразеологизмов.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4 класс (5 ч в неделю; 170 часов)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I. «Как устроен наш язык» (основы лингвистических знаний)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1.1. Фонетика и графика. </w:t>
      </w:r>
      <w:r w:rsidRPr="00811DCB">
        <w:rPr>
          <w:rFonts w:ascii="Times New Roman" w:hAnsi="Times New Roman"/>
          <w:sz w:val="24"/>
          <w:szCs w:val="24"/>
        </w:rPr>
        <w:t xml:space="preserve">Повторение изученного на основе фонетического разбора слова.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1.2. Орфоэпия</w:t>
      </w:r>
      <w:r w:rsidRPr="00811DCB">
        <w:rPr>
          <w:rFonts w:ascii="Times New Roman" w:hAnsi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языка(во всех разделах курса).</w:t>
      </w:r>
    </w:p>
    <w:p w:rsidR="001A2E2A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 xml:space="preserve">1.3. Состав слова (морфемика). </w:t>
      </w:r>
      <w:r w:rsidRPr="00811DCB">
        <w:rPr>
          <w:rFonts w:ascii="Times New Roman" w:hAnsi="Times New Roman"/>
          <w:sz w:val="24"/>
          <w:szCs w:val="24"/>
        </w:rPr>
        <w:t xml:space="preserve">Повторение изученного на основе разбора слова по составу и словообразовательного анализа.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1.4. Морфология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11DCB">
        <w:rPr>
          <w:rFonts w:ascii="Times New Roman" w:hAnsi="Times New Roman"/>
          <w:sz w:val="24"/>
          <w:szCs w:val="24"/>
        </w:rPr>
        <w:t xml:space="preserve">Повторение основных признаков имени существительного и имени прилагательного на основе морфологического разбора.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Глагол: общее значение, глагольные вопросы, употребление в речи. Начальная (неопределённая) форма глагола. Глаголы совершенного и несовершенного видов. Изменение глаголов по временам: настоящее, прошедшее и будущее время глаголов. Различение глаголов, отвечающих на вопросы что делать? Что сделать?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Наклонение глаголов. Личные формы глагола. Изменение глаголов по лицам и числам в настоящем и будущем времени (спряжение). Практические способы определения I и II спряжения глаголов. Изменение глаголов по родам в прошедшем времени. Словообразование глаголов. Глагол в предложении.   Морфологический разбор глаголов.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Наречие: значение и употребление в речи. Морфологический разбор наречий. </w:t>
      </w:r>
    </w:p>
    <w:p w:rsidR="001A2E2A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Имя числительное: общее значение.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1.5. Синтаксис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Синтаксический анализ простого предложения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1DCB">
        <w:rPr>
          <w:rFonts w:ascii="Times New Roman" w:hAnsi="Times New Roman"/>
          <w:sz w:val="24"/>
          <w:szCs w:val="24"/>
        </w:rPr>
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Различение простых и сложных предложений.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II. «Правописание» (формирование навыков грамотного письма) </w:t>
      </w:r>
      <w:r w:rsidRPr="00811DCB">
        <w:rPr>
          <w:rFonts w:ascii="Times New Roman" w:hAnsi="Times New Roman"/>
          <w:sz w:val="24"/>
          <w:szCs w:val="24"/>
        </w:rPr>
        <w:t>Повторение правил правописания, изученных во 1, 2, 3-ем классах.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lastRenderedPageBreak/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непроверяемые гласные и согласные в корне слова (словарные  слова, определенные программой);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811DCB">
        <w:rPr>
          <w:rFonts w:ascii="Times New Roman" w:hAnsi="Times New Roman"/>
          <w:sz w:val="24"/>
          <w:szCs w:val="24"/>
        </w:rPr>
        <w:t>с глаголами; частица НЕ и её значение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мягкий знак после шипящих на конце глаголов;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–ться</w:t>
      </w:r>
      <w:r w:rsidRPr="00811DCB">
        <w:rPr>
          <w:rFonts w:ascii="Times New Roman" w:hAnsi="Times New Roman"/>
          <w:sz w:val="24"/>
          <w:szCs w:val="24"/>
        </w:rPr>
        <w:t>; в форме 2 лица единственного числа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безударные личные окончания глаголов;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суффиксы глаголов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>–ива/-ыва, -ова/-ева</w:t>
      </w:r>
      <w:r w:rsidRPr="00811DCB">
        <w:rPr>
          <w:rFonts w:ascii="Times New Roman" w:hAnsi="Times New Roman"/>
          <w:i/>
          <w:iCs/>
          <w:sz w:val="24"/>
          <w:szCs w:val="24"/>
        </w:rPr>
        <w:t>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гласные в окончаниях глаголов прошедшего времени;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буквы </w:t>
      </w: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а, о </w:t>
      </w:r>
      <w:r w:rsidRPr="00811DCB">
        <w:rPr>
          <w:rFonts w:ascii="Times New Roman" w:hAnsi="Times New Roman"/>
          <w:sz w:val="24"/>
          <w:szCs w:val="24"/>
        </w:rPr>
        <w:t>на конце наречий;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мягкий знак на конце наречий;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слитное и раздельное написание числительных;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мягкий знак в именах числительных;</w:t>
      </w:r>
    </w:p>
    <w:p w:rsidR="001A2E2A" w:rsidRPr="00811DCB" w:rsidRDefault="001A2E2A" w:rsidP="001A2E2A">
      <w:pPr>
        <w:pStyle w:val="1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запятая между частями сложного предложения (простейшие случаи).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i/>
          <w:iCs/>
          <w:sz w:val="24"/>
          <w:szCs w:val="24"/>
        </w:rPr>
        <w:t xml:space="preserve">III. «Развитие речи» 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3.1. Устная речь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DCB">
        <w:rPr>
          <w:rFonts w:ascii="Times New Roman" w:hAnsi="Times New Roman"/>
          <w:b/>
          <w:bCs/>
          <w:sz w:val="24"/>
          <w:szCs w:val="24"/>
        </w:rPr>
        <w:t>3.2. Письменная речь</w:t>
      </w:r>
    </w:p>
    <w:p w:rsidR="001A2E2A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 (без заучивания учащимися определений). Пересказ текста (изложение) от другого лица.  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</w:t>
      </w:r>
    </w:p>
    <w:p w:rsidR="001A2E2A" w:rsidRPr="001A2E2A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2A">
        <w:rPr>
          <w:rFonts w:ascii="Times New Roman" w:hAnsi="Times New Roman"/>
          <w:sz w:val="24"/>
          <w:szCs w:val="24"/>
        </w:rPr>
        <w:t>Составление собственных текстов на основе краеведения (р.к.)</w:t>
      </w:r>
    </w:p>
    <w:p w:rsidR="001A2E2A" w:rsidRPr="00811DCB" w:rsidRDefault="001A2E2A" w:rsidP="001A2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1A2E2A" w:rsidRDefault="001A2E2A" w:rsidP="001A2E2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811DCB">
        <w:rPr>
          <w:rFonts w:ascii="Times New Roman" w:hAnsi="Times New Roman"/>
          <w:b/>
          <w:sz w:val="24"/>
          <w:szCs w:val="24"/>
        </w:rPr>
        <w:t>Формы учебных занятий</w:t>
      </w:r>
      <w:r w:rsidRPr="00811DCB">
        <w:rPr>
          <w:rFonts w:ascii="Times New Roman" w:hAnsi="Times New Roman"/>
          <w:sz w:val="24"/>
          <w:szCs w:val="24"/>
        </w:rPr>
        <w:t xml:space="preserve"> – урок-викторина, урок-экскурсия, урок-игра (деловые, ролевые, ситуационные игры), урок-конференция, урок-соревнование, урок-путешествие, квест-урок, проектные занятия, творческие мастерские, практические занятия, презентация творческих работ.</w:t>
      </w:r>
    </w:p>
    <w:p w:rsidR="005B04D2" w:rsidRDefault="005B04D2" w:rsidP="001A2E2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AC0" w:rsidRDefault="00A67AC0" w:rsidP="002F7BF9">
      <w:pPr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AC0" w:rsidRDefault="00A67AC0" w:rsidP="002F7BF9">
      <w:pPr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AC0" w:rsidRDefault="00A67AC0" w:rsidP="002F7BF9">
      <w:pPr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AC0" w:rsidRDefault="005B04D2" w:rsidP="00A67A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ТЕМАТИЧЕСКОЕ ПЛАНИРОВАНИ</w:t>
      </w:r>
      <w:r w:rsidR="002F7BF9">
        <w:rPr>
          <w:rFonts w:ascii="Times New Roman" w:hAnsi="Times New Roman"/>
          <w:b/>
          <w:bCs/>
          <w:spacing w:val="-4"/>
          <w:sz w:val="24"/>
          <w:szCs w:val="24"/>
        </w:rPr>
        <w:t>Е</w:t>
      </w:r>
    </w:p>
    <w:p w:rsidR="005B04D2" w:rsidRPr="00A67AC0" w:rsidRDefault="005B04D2" w:rsidP="00A67A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1E0"/>
      </w:tblPr>
      <w:tblGrid>
        <w:gridCol w:w="828"/>
        <w:gridCol w:w="6510"/>
        <w:gridCol w:w="2233"/>
      </w:tblGrid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Предложение и слово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и письмо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2F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F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F7BF9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9" w:rsidRDefault="002F7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9" w:rsidRDefault="002F7B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Резерв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F9" w:rsidRDefault="002F7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ч.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A67A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4D2" w:rsidRDefault="005B04D2" w:rsidP="005B04D2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B04D2" w:rsidRDefault="005B04D2" w:rsidP="005B0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1E0"/>
      </w:tblPr>
      <w:tblGrid>
        <w:gridCol w:w="828"/>
        <w:gridCol w:w="6510"/>
        <w:gridCol w:w="2233"/>
      </w:tblGrid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5B04D2" w:rsidRDefault="005B04D2" w:rsidP="005B04D2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5B04D2" w:rsidRDefault="005B04D2" w:rsidP="005B0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1E0"/>
      </w:tblPr>
      <w:tblGrid>
        <w:gridCol w:w="828"/>
        <w:gridCol w:w="6510"/>
        <w:gridCol w:w="2233"/>
      </w:tblGrid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B04D2" w:rsidTr="002F7B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5B04D2" w:rsidRDefault="005B04D2" w:rsidP="005B04D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</w:t>
      </w:r>
    </w:p>
    <w:tbl>
      <w:tblPr>
        <w:tblStyle w:val="a3"/>
        <w:tblW w:w="9606" w:type="dxa"/>
        <w:tblLayout w:type="fixed"/>
        <w:tblLook w:val="04A0"/>
      </w:tblPr>
      <w:tblGrid>
        <w:gridCol w:w="7338"/>
        <w:gridCol w:w="2268"/>
      </w:tblGrid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слова (морфемика).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 навыков грамотного письма)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Проверочные и контрольные 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B04D2" w:rsidTr="002F7B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D2" w:rsidRDefault="005B0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5B04D2" w:rsidRDefault="005B04D2" w:rsidP="005B04D2">
      <w:pPr>
        <w:spacing w:after="0" w:line="240" w:lineRule="auto"/>
        <w:ind w:firstLine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B04D2" w:rsidRDefault="005B04D2" w:rsidP="005B04D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04D2" w:rsidRDefault="005B04D2" w:rsidP="005B04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УЧЕБНО-МЕТОДИЧЕСКОЕ </w:t>
      </w:r>
    </w:p>
    <w:p w:rsidR="005B04D2" w:rsidRDefault="005B04D2" w:rsidP="005B04D2">
      <w:pPr>
        <w:tabs>
          <w:tab w:val="left" w:pos="937"/>
        </w:tabs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ОБЕСПЕЧЕНИЕ ОБРАЗОВАТЕЛЬНОЙ ДЕЯТЕЛЬНОСТИ</w:t>
      </w:r>
    </w:p>
    <w:p w:rsidR="005B04D2" w:rsidRPr="002F7BF9" w:rsidRDefault="005B04D2" w:rsidP="005B04D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F7BF9">
        <w:rPr>
          <w:rFonts w:ascii="Times New Roman" w:hAnsi="Times New Roman"/>
          <w:b/>
          <w:bCs/>
          <w:sz w:val="24"/>
          <w:szCs w:val="24"/>
        </w:rPr>
        <w:t>Программа обеспечена следующим учебно-методическим комплектом</w:t>
      </w:r>
      <w:r w:rsidRPr="002F7BF9">
        <w:rPr>
          <w:rFonts w:ascii="Times New Roman" w:hAnsi="Times New Roman"/>
          <w:b/>
          <w:sz w:val="24"/>
          <w:szCs w:val="24"/>
        </w:rPr>
        <w:t xml:space="preserve">:   </w:t>
      </w:r>
    </w:p>
    <w:p w:rsidR="005B04D2" w:rsidRPr="002F7BF9" w:rsidRDefault="005B04D2" w:rsidP="005B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Учебно-методический комплект 1 класса:</w:t>
      </w:r>
    </w:p>
    <w:p w:rsidR="005B04D2" w:rsidRPr="002F7BF9" w:rsidRDefault="005B04D2" w:rsidP="005B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sz w:val="24"/>
          <w:szCs w:val="24"/>
        </w:rPr>
        <w:t xml:space="preserve">  В  первом  полугодии  предмет  «Русский  язык»  обеспечивается  учебником  «Букварь», Часть   первая  (авторы  Л.Е.  Журова,  А.О.  Евдокимова)  с  включением  рабочих  тетрадей  «Прописи» №1,  №2,  №3  (авторы  М.М.  Безруких,  М.И.  Кузнецова ).  </w:t>
      </w:r>
    </w:p>
    <w:p w:rsidR="005B04D2" w:rsidRPr="002F7BF9" w:rsidRDefault="005B04D2" w:rsidP="005B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sz w:val="24"/>
          <w:szCs w:val="24"/>
        </w:rPr>
        <w:t xml:space="preserve">Во  втором  полугодии – учебником  «Русский  язык»  (авторы  Л.Е.  Журова,  С.В.  Иванова).  </w:t>
      </w:r>
    </w:p>
    <w:p w:rsidR="005B04D2" w:rsidRPr="002F7BF9" w:rsidRDefault="005B04D2" w:rsidP="005B04D2">
      <w:pPr>
        <w:pStyle w:val="Style12"/>
        <w:widowControl/>
        <w:spacing w:line="240" w:lineRule="auto"/>
        <w:jc w:val="both"/>
      </w:pPr>
      <w:r w:rsidRPr="002F7BF9">
        <w:rPr>
          <w:b/>
        </w:rPr>
        <w:t>Учебно-методический комплект 2 класса:</w:t>
      </w:r>
    </w:p>
    <w:p w:rsidR="005B04D2" w:rsidRPr="002F7BF9" w:rsidRDefault="005B04D2" w:rsidP="005B04D2">
      <w:pPr>
        <w:pStyle w:val="Style12"/>
        <w:widowControl/>
        <w:numPr>
          <w:ilvl w:val="0"/>
          <w:numId w:val="30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2F7BF9">
        <w:rPr>
          <w:rStyle w:val="FontStyle60"/>
          <w:sz w:val="24"/>
          <w:szCs w:val="24"/>
        </w:rPr>
        <w:t xml:space="preserve">Учебник «Русский язык», 2 класс в двух частях. Авторы: С.В.Иванов, А.О.Евдокимова, М.И.Кузнецова. </w:t>
      </w:r>
    </w:p>
    <w:p w:rsidR="005B04D2" w:rsidRPr="002F7BF9" w:rsidRDefault="005B04D2" w:rsidP="005B04D2">
      <w:pPr>
        <w:pStyle w:val="Style12"/>
        <w:widowControl/>
        <w:numPr>
          <w:ilvl w:val="0"/>
          <w:numId w:val="30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2F7BF9">
        <w:rPr>
          <w:rStyle w:val="FontStyle60"/>
          <w:sz w:val="24"/>
          <w:szCs w:val="24"/>
        </w:rPr>
        <w:t>Рабочие тетради №1, №2. «Пишем грамотно». Авторы: С.В.Иванов, А.О.Евдокимова, М.И.Кузнецова.</w:t>
      </w:r>
    </w:p>
    <w:p w:rsidR="005B04D2" w:rsidRPr="002F7BF9" w:rsidRDefault="005B04D2" w:rsidP="005B04D2">
      <w:pPr>
        <w:pStyle w:val="Style12"/>
        <w:widowControl/>
        <w:numPr>
          <w:ilvl w:val="0"/>
          <w:numId w:val="30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2F7BF9">
        <w:rPr>
          <w:rStyle w:val="FontStyle60"/>
          <w:sz w:val="24"/>
          <w:szCs w:val="24"/>
        </w:rPr>
        <w:t>Сборник программ к комплекту учебников «Начальная школа 21 века» под редакцией Н.Ф.Виноградовой</w:t>
      </w:r>
    </w:p>
    <w:p w:rsidR="005B04D2" w:rsidRPr="002F7BF9" w:rsidRDefault="005B04D2" w:rsidP="005B04D2">
      <w:pPr>
        <w:pStyle w:val="Style12"/>
        <w:widowControl/>
        <w:spacing w:line="240" w:lineRule="auto"/>
        <w:jc w:val="both"/>
        <w:rPr>
          <w:b/>
        </w:rPr>
      </w:pPr>
      <w:r w:rsidRPr="002F7BF9">
        <w:rPr>
          <w:b/>
        </w:rPr>
        <w:t>Учебно-методический комплект 3 класса:</w:t>
      </w:r>
    </w:p>
    <w:p w:rsidR="005B04D2" w:rsidRPr="002F7BF9" w:rsidRDefault="005B04D2" w:rsidP="005B04D2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Русский язык</w:t>
      </w:r>
      <w:r w:rsidRPr="002F7BF9">
        <w:rPr>
          <w:rFonts w:ascii="Times New Roman" w:hAnsi="Times New Roman"/>
          <w:sz w:val="24"/>
          <w:szCs w:val="24"/>
        </w:rPr>
        <w:t>: 3 класс: учебник для учащихся общеобразовательных учреждений: в 2 ч. / С.В. Иванов, А.О. Евдокимова, М.И. Кузнецова, Л.В. Петленко, В.Ю. Ром</w:t>
      </w:r>
      <w:r w:rsidR="002F7BF9" w:rsidRPr="002F7BF9">
        <w:rPr>
          <w:rFonts w:ascii="Times New Roman" w:hAnsi="Times New Roman"/>
          <w:sz w:val="24"/>
          <w:szCs w:val="24"/>
        </w:rPr>
        <w:t>анова. – М.: Вентана-Граф</w:t>
      </w:r>
      <w:r w:rsidRPr="002F7BF9">
        <w:rPr>
          <w:rFonts w:ascii="Times New Roman" w:hAnsi="Times New Roman"/>
          <w:sz w:val="24"/>
          <w:szCs w:val="24"/>
        </w:rPr>
        <w:t xml:space="preserve"> – (Начальная школа </w:t>
      </w:r>
      <w:r w:rsidRPr="002F7BF9">
        <w:rPr>
          <w:rFonts w:ascii="Times New Roman" w:hAnsi="Times New Roman"/>
          <w:sz w:val="24"/>
          <w:szCs w:val="24"/>
          <w:lang w:val="en-US"/>
        </w:rPr>
        <w:t>XXI</w:t>
      </w:r>
      <w:r w:rsidRPr="002F7BF9">
        <w:rPr>
          <w:rFonts w:ascii="Times New Roman" w:hAnsi="Times New Roman"/>
          <w:sz w:val="24"/>
          <w:szCs w:val="24"/>
        </w:rPr>
        <w:t xml:space="preserve"> века).</w:t>
      </w:r>
    </w:p>
    <w:p w:rsidR="005B04D2" w:rsidRPr="002F7BF9" w:rsidRDefault="005B04D2" w:rsidP="005B04D2">
      <w:pPr>
        <w:pStyle w:val="aa"/>
        <w:numPr>
          <w:ilvl w:val="0"/>
          <w:numId w:val="31"/>
        </w:numPr>
        <w:spacing w:after="0" w:line="240" w:lineRule="auto"/>
        <w:ind w:left="0" w:firstLine="829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Пишем грамотно</w:t>
      </w:r>
      <w:r w:rsidRPr="002F7BF9">
        <w:rPr>
          <w:rFonts w:ascii="Times New Roman" w:hAnsi="Times New Roman"/>
          <w:sz w:val="24"/>
          <w:szCs w:val="24"/>
        </w:rPr>
        <w:t>: 3 класс: рабочие тетради для учащихся общеобразовательных учреждений.</w:t>
      </w:r>
      <w:r w:rsidR="002F7BF9" w:rsidRPr="002F7BF9">
        <w:rPr>
          <w:rFonts w:ascii="Times New Roman" w:hAnsi="Times New Roman"/>
          <w:sz w:val="24"/>
          <w:szCs w:val="24"/>
        </w:rPr>
        <w:t xml:space="preserve"> </w:t>
      </w:r>
      <w:r w:rsidRPr="002F7BF9">
        <w:rPr>
          <w:rFonts w:ascii="Times New Roman" w:hAnsi="Times New Roman"/>
          <w:sz w:val="24"/>
          <w:szCs w:val="24"/>
        </w:rPr>
        <w:t>в 2 ч. Ч.1,2 / М.Н. Куз</w:t>
      </w:r>
      <w:r w:rsidR="002F7BF9" w:rsidRPr="002F7BF9">
        <w:rPr>
          <w:rFonts w:ascii="Times New Roman" w:hAnsi="Times New Roman"/>
          <w:sz w:val="24"/>
          <w:szCs w:val="24"/>
        </w:rPr>
        <w:t>нецова. – М.: Вентана-Граф</w:t>
      </w:r>
      <w:r w:rsidRPr="002F7BF9">
        <w:rPr>
          <w:rFonts w:ascii="Times New Roman" w:hAnsi="Times New Roman"/>
          <w:sz w:val="24"/>
          <w:szCs w:val="24"/>
        </w:rPr>
        <w:t xml:space="preserve">. – (Начальная школа </w:t>
      </w:r>
      <w:r w:rsidRPr="002F7BF9">
        <w:rPr>
          <w:rFonts w:ascii="Times New Roman" w:hAnsi="Times New Roman"/>
          <w:sz w:val="24"/>
          <w:szCs w:val="24"/>
          <w:lang w:val="en-US"/>
        </w:rPr>
        <w:t>XXI</w:t>
      </w:r>
      <w:r w:rsidRPr="002F7BF9">
        <w:rPr>
          <w:rFonts w:ascii="Times New Roman" w:hAnsi="Times New Roman"/>
          <w:sz w:val="24"/>
          <w:szCs w:val="24"/>
        </w:rPr>
        <w:t xml:space="preserve"> века).</w:t>
      </w:r>
    </w:p>
    <w:p w:rsidR="005B04D2" w:rsidRPr="002F7BF9" w:rsidRDefault="005B04D2" w:rsidP="005B04D2">
      <w:pPr>
        <w:pStyle w:val="aa"/>
        <w:numPr>
          <w:ilvl w:val="0"/>
          <w:numId w:val="31"/>
        </w:numPr>
        <w:spacing w:after="0" w:line="240" w:lineRule="auto"/>
        <w:ind w:left="0" w:firstLine="829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Учусь писать без ошибок:</w:t>
      </w:r>
      <w:r w:rsidRPr="002F7BF9">
        <w:rPr>
          <w:rFonts w:ascii="Times New Roman" w:hAnsi="Times New Roman"/>
          <w:sz w:val="24"/>
          <w:szCs w:val="24"/>
        </w:rPr>
        <w:t xml:space="preserve"> 3 класс: рабочая тетрадь для учащихся общеобразовательных учреждений, / М.И. Куз</w:t>
      </w:r>
      <w:r w:rsidR="002F7BF9" w:rsidRPr="002F7BF9">
        <w:rPr>
          <w:rFonts w:ascii="Times New Roman" w:hAnsi="Times New Roman"/>
          <w:sz w:val="24"/>
          <w:szCs w:val="24"/>
        </w:rPr>
        <w:t>нецова. – М.: Вентана-Граф</w:t>
      </w:r>
      <w:r w:rsidRPr="002F7BF9">
        <w:rPr>
          <w:rFonts w:ascii="Times New Roman" w:hAnsi="Times New Roman"/>
          <w:sz w:val="24"/>
          <w:szCs w:val="24"/>
        </w:rPr>
        <w:t xml:space="preserve">. – (Начальная школа </w:t>
      </w:r>
      <w:r w:rsidRPr="002F7BF9">
        <w:rPr>
          <w:rFonts w:ascii="Times New Roman" w:hAnsi="Times New Roman"/>
          <w:sz w:val="24"/>
          <w:szCs w:val="24"/>
          <w:lang w:val="en-US"/>
        </w:rPr>
        <w:t>XXI</w:t>
      </w:r>
      <w:r w:rsidRPr="002F7BF9">
        <w:rPr>
          <w:rFonts w:ascii="Times New Roman" w:hAnsi="Times New Roman"/>
          <w:sz w:val="24"/>
          <w:szCs w:val="24"/>
        </w:rPr>
        <w:t xml:space="preserve"> века).</w:t>
      </w:r>
    </w:p>
    <w:p w:rsidR="005B04D2" w:rsidRPr="002F7BF9" w:rsidRDefault="005B04D2" w:rsidP="005B04D2">
      <w:pPr>
        <w:pStyle w:val="aa"/>
        <w:numPr>
          <w:ilvl w:val="0"/>
          <w:numId w:val="31"/>
        </w:numPr>
        <w:spacing w:after="0" w:line="240" w:lineRule="auto"/>
        <w:ind w:left="0" w:firstLine="829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Тетрадь для контрольных работ по русскому языку</w:t>
      </w:r>
      <w:r w:rsidRPr="002F7BF9">
        <w:rPr>
          <w:rFonts w:ascii="Times New Roman" w:hAnsi="Times New Roman"/>
          <w:sz w:val="24"/>
          <w:szCs w:val="24"/>
        </w:rPr>
        <w:t>: 3 класс для учащихся общеобразовательных учреждений, / В.Ю Романова, Л.В. Пе</w:t>
      </w:r>
      <w:r w:rsidR="002F7BF9" w:rsidRPr="002F7BF9">
        <w:rPr>
          <w:rFonts w:ascii="Times New Roman" w:hAnsi="Times New Roman"/>
          <w:sz w:val="24"/>
          <w:szCs w:val="24"/>
        </w:rPr>
        <w:t>тленко. - М.: Вентана-Граф</w:t>
      </w:r>
      <w:r w:rsidRPr="002F7BF9">
        <w:rPr>
          <w:rFonts w:ascii="Times New Roman" w:hAnsi="Times New Roman"/>
          <w:sz w:val="24"/>
          <w:szCs w:val="24"/>
        </w:rPr>
        <w:t>.</w:t>
      </w:r>
    </w:p>
    <w:p w:rsidR="005B04D2" w:rsidRPr="002F7BF9" w:rsidRDefault="005B04D2" w:rsidP="005B04D2">
      <w:pPr>
        <w:pStyle w:val="Style12"/>
        <w:widowControl/>
        <w:spacing w:line="240" w:lineRule="auto"/>
        <w:jc w:val="both"/>
        <w:rPr>
          <w:b/>
        </w:rPr>
      </w:pPr>
      <w:r w:rsidRPr="002F7BF9">
        <w:rPr>
          <w:b/>
        </w:rPr>
        <w:t>Учебно-методический комплект 4 класса:</w:t>
      </w:r>
    </w:p>
    <w:p w:rsidR="005B04D2" w:rsidRPr="002F7BF9" w:rsidRDefault="005B04D2" w:rsidP="005B04D2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Русский язык</w:t>
      </w:r>
      <w:r w:rsidRPr="002F7BF9">
        <w:rPr>
          <w:rFonts w:ascii="Times New Roman" w:hAnsi="Times New Roman"/>
          <w:sz w:val="24"/>
          <w:szCs w:val="24"/>
        </w:rPr>
        <w:t>: 4 класс: учебник для учащихся общеобразовательных учреждений: в 2 ч. / С.В. Иванов, А.О. Евдокимова, М.И. Кузнецова, Л.В. Петленко, В.Ю. Ро</w:t>
      </w:r>
      <w:r w:rsidR="002F7BF9" w:rsidRPr="002F7BF9">
        <w:rPr>
          <w:rFonts w:ascii="Times New Roman" w:hAnsi="Times New Roman"/>
          <w:sz w:val="24"/>
          <w:szCs w:val="24"/>
        </w:rPr>
        <w:t>манова. – М.: Вентана-Граф</w:t>
      </w:r>
      <w:r w:rsidRPr="002F7BF9">
        <w:rPr>
          <w:rFonts w:ascii="Times New Roman" w:hAnsi="Times New Roman"/>
          <w:sz w:val="24"/>
          <w:szCs w:val="24"/>
        </w:rPr>
        <w:t xml:space="preserve">. – (Начальная школа </w:t>
      </w:r>
      <w:r w:rsidRPr="002F7BF9">
        <w:rPr>
          <w:rFonts w:ascii="Times New Roman" w:hAnsi="Times New Roman"/>
          <w:sz w:val="24"/>
          <w:szCs w:val="24"/>
          <w:lang w:val="en-US"/>
        </w:rPr>
        <w:t>XXI</w:t>
      </w:r>
      <w:r w:rsidRPr="002F7BF9">
        <w:rPr>
          <w:rFonts w:ascii="Times New Roman" w:hAnsi="Times New Roman"/>
          <w:sz w:val="24"/>
          <w:szCs w:val="24"/>
        </w:rPr>
        <w:t xml:space="preserve"> века).</w:t>
      </w:r>
    </w:p>
    <w:p w:rsidR="005B04D2" w:rsidRPr="002F7BF9" w:rsidRDefault="005B04D2" w:rsidP="005B04D2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Пишем грамотно</w:t>
      </w:r>
      <w:r w:rsidRPr="002F7BF9">
        <w:rPr>
          <w:rFonts w:ascii="Times New Roman" w:hAnsi="Times New Roman"/>
          <w:sz w:val="24"/>
          <w:szCs w:val="24"/>
        </w:rPr>
        <w:t>: 4 класс: рабочие тетради для учащихся общеобразовательных учреждений.</w:t>
      </w:r>
      <w:r w:rsidR="002F7BF9" w:rsidRPr="002F7BF9">
        <w:rPr>
          <w:rFonts w:ascii="Times New Roman" w:hAnsi="Times New Roman"/>
          <w:sz w:val="24"/>
          <w:szCs w:val="24"/>
        </w:rPr>
        <w:t xml:space="preserve"> </w:t>
      </w:r>
      <w:r w:rsidRPr="002F7BF9">
        <w:rPr>
          <w:rFonts w:ascii="Times New Roman" w:hAnsi="Times New Roman"/>
          <w:sz w:val="24"/>
          <w:szCs w:val="24"/>
        </w:rPr>
        <w:t>в 2 ч. Ч.1,2 / М.Н. Куз</w:t>
      </w:r>
      <w:r w:rsidR="002F7BF9" w:rsidRPr="002F7BF9">
        <w:rPr>
          <w:rFonts w:ascii="Times New Roman" w:hAnsi="Times New Roman"/>
          <w:sz w:val="24"/>
          <w:szCs w:val="24"/>
        </w:rPr>
        <w:t>нецова. – М.: Вентана-Граф</w:t>
      </w:r>
      <w:r w:rsidRPr="002F7BF9">
        <w:rPr>
          <w:rFonts w:ascii="Times New Roman" w:hAnsi="Times New Roman"/>
          <w:sz w:val="24"/>
          <w:szCs w:val="24"/>
        </w:rPr>
        <w:t xml:space="preserve">. – (Начальная школа </w:t>
      </w:r>
      <w:r w:rsidRPr="002F7BF9">
        <w:rPr>
          <w:rFonts w:ascii="Times New Roman" w:hAnsi="Times New Roman"/>
          <w:sz w:val="24"/>
          <w:szCs w:val="24"/>
          <w:lang w:val="en-US"/>
        </w:rPr>
        <w:t>XXI</w:t>
      </w:r>
      <w:r w:rsidRPr="002F7BF9">
        <w:rPr>
          <w:rFonts w:ascii="Times New Roman" w:hAnsi="Times New Roman"/>
          <w:sz w:val="24"/>
          <w:szCs w:val="24"/>
        </w:rPr>
        <w:t xml:space="preserve"> века).</w:t>
      </w:r>
    </w:p>
    <w:p w:rsidR="005B04D2" w:rsidRPr="002F7BF9" w:rsidRDefault="005B04D2" w:rsidP="005B04D2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Учусь писать без ошибок:</w:t>
      </w:r>
      <w:r w:rsidRPr="002F7BF9">
        <w:rPr>
          <w:rFonts w:ascii="Times New Roman" w:hAnsi="Times New Roman"/>
          <w:sz w:val="24"/>
          <w:szCs w:val="24"/>
        </w:rPr>
        <w:t xml:space="preserve"> 4 класс: рабочая тетрадь для учащихся общеобразовательных учреждений, / М.И. Куз</w:t>
      </w:r>
      <w:r w:rsidR="002F7BF9" w:rsidRPr="002F7BF9">
        <w:rPr>
          <w:rFonts w:ascii="Times New Roman" w:hAnsi="Times New Roman"/>
          <w:sz w:val="24"/>
          <w:szCs w:val="24"/>
        </w:rPr>
        <w:t>нецова. – М.: Вентана-Граф</w:t>
      </w:r>
      <w:r w:rsidRPr="002F7BF9">
        <w:rPr>
          <w:rFonts w:ascii="Times New Roman" w:hAnsi="Times New Roman"/>
          <w:sz w:val="24"/>
          <w:szCs w:val="24"/>
        </w:rPr>
        <w:t xml:space="preserve">. – (Начальная школа </w:t>
      </w:r>
      <w:r w:rsidRPr="002F7BF9">
        <w:rPr>
          <w:rFonts w:ascii="Times New Roman" w:hAnsi="Times New Roman"/>
          <w:sz w:val="24"/>
          <w:szCs w:val="24"/>
          <w:lang w:val="en-US"/>
        </w:rPr>
        <w:t>XXI</w:t>
      </w:r>
      <w:r w:rsidRPr="002F7BF9">
        <w:rPr>
          <w:rFonts w:ascii="Times New Roman" w:hAnsi="Times New Roman"/>
          <w:sz w:val="24"/>
          <w:szCs w:val="24"/>
        </w:rPr>
        <w:t xml:space="preserve"> века).</w:t>
      </w:r>
    </w:p>
    <w:p w:rsidR="005B04D2" w:rsidRPr="002F7BF9" w:rsidRDefault="005B04D2" w:rsidP="005B04D2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Тетрадь для контрольных работ по русскому языку</w:t>
      </w:r>
      <w:r w:rsidRPr="002F7BF9">
        <w:rPr>
          <w:rFonts w:ascii="Times New Roman" w:hAnsi="Times New Roman"/>
          <w:sz w:val="24"/>
          <w:szCs w:val="24"/>
        </w:rPr>
        <w:t>: 4 класс для учащихся общеобразовательных учреждений, / В.Ю Романова, Л.В. Пе</w:t>
      </w:r>
      <w:r w:rsidR="002F7BF9" w:rsidRPr="002F7BF9">
        <w:rPr>
          <w:rFonts w:ascii="Times New Roman" w:hAnsi="Times New Roman"/>
          <w:sz w:val="24"/>
          <w:szCs w:val="24"/>
        </w:rPr>
        <w:t>тленко. - М.: Вентана-Граф</w:t>
      </w:r>
      <w:r w:rsidRPr="002F7BF9">
        <w:rPr>
          <w:rFonts w:ascii="Times New Roman" w:hAnsi="Times New Roman"/>
          <w:sz w:val="24"/>
          <w:szCs w:val="24"/>
        </w:rPr>
        <w:t>.</w:t>
      </w:r>
    </w:p>
    <w:p w:rsidR="005B04D2" w:rsidRPr="002F7BF9" w:rsidRDefault="005B04D2" w:rsidP="005B04D2">
      <w:pPr>
        <w:pStyle w:val="aa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7BF9">
        <w:rPr>
          <w:rFonts w:ascii="Times New Roman" w:hAnsi="Times New Roman"/>
          <w:b/>
          <w:sz w:val="24"/>
          <w:szCs w:val="24"/>
        </w:rPr>
        <w:t>Проверочные тестовые работы</w:t>
      </w:r>
      <w:r w:rsidRPr="002F7BF9">
        <w:rPr>
          <w:rFonts w:ascii="Times New Roman" w:hAnsi="Times New Roman"/>
          <w:sz w:val="24"/>
          <w:szCs w:val="24"/>
        </w:rPr>
        <w:t>: русский язык, математика, чтение: 4 класс / Л.Е. Журова, А.О. Евдокимова, Е.Э. Ко</w:t>
      </w:r>
      <w:r w:rsidR="002F7BF9" w:rsidRPr="002F7BF9">
        <w:rPr>
          <w:rFonts w:ascii="Times New Roman" w:hAnsi="Times New Roman"/>
          <w:sz w:val="24"/>
          <w:szCs w:val="24"/>
        </w:rPr>
        <w:t>чурова. – М.: Вентана-Граф</w:t>
      </w:r>
      <w:r w:rsidRPr="002F7BF9">
        <w:rPr>
          <w:rFonts w:ascii="Times New Roman" w:hAnsi="Times New Roman"/>
          <w:sz w:val="24"/>
          <w:szCs w:val="24"/>
        </w:rPr>
        <w:t>.</w:t>
      </w:r>
    </w:p>
    <w:p w:rsidR="001A2E2A" w:rsidRPr="002F7BF9" w:rsidRDefault="001A2E2A" w:rsidP="001A2E2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2E2A" w:rsidRPr="002F7BF9" w:rsidSect="000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66" w:rsidRDefault="00A70266" w:rsidP="003F6132">
      <w:pPr>
        <w:spacing w:after="0" w:line="240" w:lineRule="auto"/>
      </w:pPr>
      <w:r>
        <w:separator/>
      </w:r>
    </w:p>
  </w:endnote>
  <w:endnote w:type="continuationSeparator" w:id="1">
    <w:p w:rsidR="00A70266" w:rsidRDefault="00A70266" w:rsidP="003F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66" w:rsidRDefault="00A70266" w:rsidP="003F6132">
      <w:pPr>
        <w:spacing w:after="0" w:line="240" w:lineRule="auto"/>
      </w:pPr>
      <w:r>
        <w:separator/>
      </w:r>
    </w:p>
  </w:footnote>
  <w:footnote w:type="continuationSeparator" w:id="1">
    <w:p w:rsidR="00A70266" w:rsidRDefault="00A70266" w:rsidP="003F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3524E"/>
    <w:multiLevelType w:val="hybridMultilevel"/>
    <w:tmpl w:val="2126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1214"/>
    <w:multiLevelType w:val="hybridMultilevel"/>
    <w:tmpl w:val="041E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116C"/>
    <w:multiLevelType w:val="hybridMultilevel"/>
    <w:tmpl w:val="DBE8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06BE6"/>
    <w:multiLevelType w:val="hybridMultilevel"/>
    <w:tmpl w:val="56DC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147F3"/>
    <w:multiLevelType w:val="hybridMultilevel"/>
    <w:tmpl w:val="AE7A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A29F9"/>
    <w:multiLevelType w:val="multilevel"/>
    <w:tmpl w:val="BCD27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9">
    <w:nsid w:val="163519C0"/>
    <w:multiLevelType w:val="hybridMultilevel"/>
    <w:tmpl w:val="542A3BDC"/>
    <w:lvl w:ilvl="0" w:tplc="72DA9966">
      <w:start w:val="1"/>
      <w:numFmt w:val="decimal"/>
      <w:lvlText w:val="%1."/>
      <w:lvlJc w:val="left"/>
      <w:pPr>
        <w:ind w:left="180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85087"/>
    <w:multiLevelType w:val="hybridMultilevel"/>
    <w:tmpl w:val="E3BE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70EA"/>
    <w:multiLevelType w:val="hybridMultilevel"/>
    <w:tmpl w:val="0032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12A7B"/>
    <w:multiLevelType w:val="multilevel"/>
    <w:tmpl w:val="FAF66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15">
    <w:nsid w:val="38B64D48"/>
    <w:multiLevelType w:val="hybridMultilevel"/>
    <w:tmpl w:val="4438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31ED1"/>
    <w:multiLevelType w:val="multilevel"/>
    <w:tmpl w:val="C5F6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17">
    <w:nsid w:val="4276796C"/>
    <w:multiLevelType w:val="hybridMultilevel"/>
    <w:tmpl w:val="C8BA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476A9"/>
    <w:multiLevelType w:val="hybridMultilevel"/>
    <w:tmpl w:val="3174B7FE"/>
    <w:lvl w:ilvl="0" w:tplc="090EB3A4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95699"/>
    <w:multiLevelType w:val="multilevel"/>
    <w:tmpl w:val="A4B2C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1">
    <w:nsid w:val="4CE95E13"/>
    <w:multiLevelType w:val="hybridMultilevel"/>
    <w:tmpl w:val="8F8A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D1F65"/>
    <w:multiLevelType w:val="multilevel"/>
    <w:tmpl w:val="494EC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8406B"/>
    <w:multiLevelType w:val="multilevel"/>
    <w:tmpl w:val="16DE9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2CD7FCC"/>
    <w:multiLevelType w:val="hybridMultilevel"/>
    <w:tmpl w:val="52B6A6A6"/>
    <w:lvl w:ilvl="0" w:tplc="3C3061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01A51"/>
    <w:multiLevelType w:val="hybridMultilevel"/>
    <w:tmpl w:val="5FFA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75E47"/>
    <w:multiLevelType w:val="hybridMultilevel"/>
    <w:tmpl w:val="3D6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5361F"/>
    <w:multiLevelType w:val="hybridMultilevel"/>
    <w:tmpl w:val="FAD2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7"/>
  </w:num>
  <w:num w:numId="11">
    <w:abstractNumId w:val="12"/>
  </w:num>
  <w:num w:numId="12">
    <w:abstractNumId w:val="27"/>
  </w:num>
  <w:num w:numId="13">
    <w:abstractNumId w:val="5"/>
  </w:num>
  <w:num w:numId="14">
    <w:abstractNumId w:val="7"/>
  </w:num>
  <w:num w:numId="15">
    <w:abstractNumId w:val="3"/>
  </w:num>
  <w:num w:numId="16">
    <w:abstractNumId w:val="29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0"/>
  </w:num>
  <w:num w:numId="24">
    <w:abstractNumId w:val="24"/>
  </w:num>
  <w:num w:numId="25">
    <w:abstractNumId w:val="16"/>
  </w:num>
  <w:num w:numId="26">
    <w:abstractNumId w:val="14"/>
  </w:num>
  <w:num w:numId="27">
    <w:abstractNumId w:val="8"/>
  </w:num>
  <w:num w:numId="28">
    <w:abstractNumId w:val="22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2A"/>
    <w:rsid w:val="00010754"/>
    <w:rsid w:val="00171725"/>
    <w:rsid w:val="001A2E2A"/>
    <w:rsid w:val="001B5C3A"/>
    <w:rsid w:val="002F7BF9"/>
    <w:rsid w:val="00302311"/>
    <w:rsid w:val="00327BEE"/>
    <w:rsid w:val="003F6132"/>
    <w:rsid w:val="0057097D"/>
    <w:rsid w:val="005B04D2"/>
    <w:rsid w:val="00652D2B"/>
    <w:rsid w:val="006A1E4B"/>
    <w:rsid w:val="007D5BCD"/>
    <w:rsid w:val="008B0445"/>
    <w:rsid w:val="008E1E90"/>
    <w:rsid w:val="008F21C2"/>
    <w:rsid w:val="0096309A"/>
    <w:rsid w:val="009C081F"/>
    <w:rsid w:val="009E758E"/>
    <w:rsid w:val="00A0692E"/>
    <w:rsid w:val="00A67AC0"/>
    <w:rsid w:val="00A70266"/>
    <w:rsid w:val="00B24D64"/>
    <w:rsid w:val="00CA11F0"/>
    <w:rsid w:val="00D404B8"/>
    <w:rsid w:val="00DE765B"/>
    <w:rsid w:val="00EC2DC3"/>
    <w:rsid w:val="00E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2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A2E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E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A2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A2E2A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1A2E2A"/>
    <w:rPr>
      <w:rFonts w:ascii="Cambria" w:eastAsia="Times New Roman" w:hAnsi="Cambria" w:cs="Times New Roman"/>
      <w:b/>
      <w:bCs/>
      <w:color w:val="4F81BD"/>
    </w:rPr>
  </w:style>
  <w:style w:type="character" w:customStyle="1" w:styleId="a4">
    <w:name w:val="Основной Знак"/>
    <w:link w:val="a5"/>
    <w:locked/>
    <w:rsid w:val="008B0445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8B044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character" w:customStyle="1" w:styleId="a6">
    <w:name w:val="Буллит Знак"/>
    <w:basedOn w:val="a4"/>
    <w:link w:val="a7"/>
    <w:locked/>
    <w:rsid w:val="008B0445"/>
  </w:style>
  <w:style w:type="paragraph" w:customStyle="1" w:styleId="a7">
    <w:name w:val="Буллит"/>
    <w:basedOn w:val="a5"/>
    <w:link w:val="a6"/>
    <w:rsid w:val="008B0445"/>
    <w:pPr>
      <w:ind w:firstLine="244"/>
    </w:pPr>
  </w:style>
  <w:style w:type="paragraph" w:customStyle="1" w:styleId="4">
    <w:name w:val="Заг 4"/>
    <w:basedOn w:val="a"/>
    <w:rsid w:val="008B044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8">
    <w:name w:val="Буллит Курсив Знак"/>
    <w:link w:val="a9"/>
    <w:uiPriority w:val="99"/>
    <w:locked/>
    <w:rsid w:val="008B0445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9">
    <w:name w:val="Буллит Курсив"/>
    <w:basedOn w:val="a7"/>
    <w:link w:val="a8"/>
    <w:uiPriority w:val="99"/>
    <w:rsid w:val="008B044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B0445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B044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B0445"/>
    <w:rPr>
      <w:color w:val="000000"/>
      <w:w w:val="100"/>
    </w:rPr>
  </w:style>
  <w:style w:type="paragraph" w:styleId="aa">
    <w:name w:val="List Paragraph"/>
    <w:basedOn w:val="a"/>
    <w:uiPriority w:val="34"/>
    <w:qFormat/>
    <w:rsid w:val="009C081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F61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3F6132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F613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f">
    <w:name w:val="footnote reference"/>
    <w:uiPriority w:val="99"/>
    <w:semiHidden/>
    <w:unhideWhenUsed/>
    <w:rsid w:val="003F6132"/>
    <w:rPr>
      <w:vertAlign w:val="superscript"/>
    </w:rPr>
  </w:style>
  <w:style w:type="paragraph" w:customStyle="1" w:styleId="Style12">
    <w:name w:val="Style12"/>
    <w:basedOn w:val="a"/>
    <w:uiPriority w:val="99"/>
    <w:rsid w:val="005B04D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B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0">
    <w:name w:val="Базовый"/>
    <w:rsid w:val="005B04D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FontStyle60">
    <w:name w:val="Font Style60"/>
    <w:basedOn w:val="a0"/>
    <w:uiPriority w:val="99"/>
    <w:rsid w:val="005B04D2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5B04D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6DBE-9883-49EF-B8CA-25F68697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10673</Words>
  <Characters>60842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12</cp:revision>
  <dcterms:created xsi:type="dcterms:W3CDTF">2017-02-09T21:47:00Z</dcterms:created>
  <dcterms:modified xsi:type="dcterms:W3CDTF">2017-02-15T23:47:00Z</dcterms:modified>
</cp:coreProperties>
</file>