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E7" w:rsidRDefault="003A5DDF" w:rsidP="00A53E4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4DFB" w:rsidRPr="00A53E48" w:rsidRDefault="00A53E48" w:rsidP="007D4DF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7D4DFB" w:rsidRPr="009B0BA1">
        <w:rPr>
          <w:rFonts w:ascii="Times New Roman" w:hAnsi="Times New Roman" w:cs="Times New Roman"/>
          <w:b/>
          <w:sz w:val="26"/>
          <w:szCs w:val="26"/>
        </w:rPr>
        <w:t>Тема:</w:t>
      </w:r>
      <w:r w:rsidR="000874E7">
        <w:rPr>
          <w:rFonts w:ascii="Times New Roman" w:hAnsi="Times New Roman" w:cs="Times New Roman"/>
          <w:sz w:val="26"/>
          <w:szCs w:val="26"/>
        </w:rPr>
        <w:t xml:space="preserve"> </w:t>
      </w:r>
      <w:r w:rsidR="007D4DFB" w:rsidRPr="009B0BA1">
        <w:rPr>
          <w:rFonts w:ascii="Times New Roman" w:hAnsi="Times New Roman" w:cs="Times New Roman"/>
          <w:sz w:val="26"/>
          <w:szCs w:val="26"/>
        </w:rPr>
        <w:t xml:space="preserve"> </w:t>
      </w:r>
      <w:r w:rsidR="007D4DFB" w:rsidRPr="00A53E48">
        <w:rPr>
          <w:rFonts w:ascii="Times New Roman" w:hAnsi="Times New Roman" w:cs="Times New Roman"/>
          <w:b/>
          <w:sz w:val="26"/>
          <w:szCs w:val="26"/>
        </w:rPr>
        <w:t>Вышивка  монограммы»</w:t>
      </w:r>
    </w:p>
    <w:p w:rsidR="007D4DFB" w:rsidRPr="009B0BA1" w:rsidRDefault="007D4DFB" w:rsidP="007D4DFB">
      <w:pPr>
        <w:rPr>
          <w:rFonts w:ascii="Times New Roman" w:hAnsi="Times New Roman" w:cs="Times New Roman"/>
          <w:b/>
          <w:sz w:val="26"/>
          <w:szCs w:val="26"/>
        </w:rPr>
      </w:pPr>
      <w:r w:rsidRPr="009B0BA1">
        <w:rPr>
          <w:rFonts w:ascii="Times New Roman" w:hAnsi="Times New Roman" w:cs="Times New Roman"/>
          <w:b/>
          <w:sz w:val="26"/>
          <w:szCs w:val="26"/>
        </w:rPr>
        <w:t xml:space="preserve">Цели урока: </w:t>
      </w:r>
    </w:p>
    <w:p w:rsidR="00406D2F" w:rsidRDefault="007D4DFB" w:rsidP="00603AF0">
      <w:pPr>
        <w:ind w:left="-540" w:firstLine="540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  <w:u w:val="single"/>
        </w:rPr>
        <w:t>Обучающая:</w:t>
      </w:r>
      <w:r w:rsidRPr="009B0BA1">
        <w:rPr>
          <w:rFonts w:ascii="Times New Roman" w:hAnsi="Times New Roman" w:cs="Times New Roman"/>
          <w:sz w:val="26"/>
          <w:szCs w:val="26"/>
        </w:rPr>
        <w:t xml:space="preserve"> </w:t>
      </w:r>
      <w:r w:rsidR="00603AF0">
        <w:rPr>
          <w:rFonts w:ascii="Times New Roman" w:hAnsi="Times New Roman" w:cs="Times New Roman"/>
          <w:sz w:val="26"/>
          <w:szCs w:val="26"/>
        </w:rPr>
        <w:t xml:space="preserve">Создать условия для усвоения новых знаний и формирования практических </w:t>
      </w:r>
      <w:r w:rsidR="00406D2F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603AF0" w:rsidRDefault="00406D2F" w:rsidP="00603AF0">
      <w:pPr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AF0">
        <w:rPr>
          <w:rFonts w:ascii="Times New Roman" w:hAnsi="Times New Roman" w:cs="Times New Roman"/>
          <w:sz w:val="26"/>
          <w:szCs w:val="26"/>
        </w:rPr>
        <w:t>навыков.</w:t>
      </w:r>
    </w:p>
    <w:p w:rsidR="00603AF0" w:rsidRDefault="00603AF0" w:rsidP="00603AF0">
      <w:pPr>
        <w:ind w:left="-540" w:firstLine="540"/>
        <w:rPr>
          <w:rFonts w:ascii="Times New Roman" w:hAnsi="Times New Roman" w:cs="Times New Roman"/>
          <w:sz w:val="26"/>
          <w:szCs w:val="26"/>
        </w:rPr>
      </w:pPr>
      <w:r w:rsidRPr="00603AF0">
        <w:rPr>
          <w:rFonts w:ascii="Times New Roman" w:hAnsi="Times New Roman" w:cs="Times New Roman"/>
          <w:sz w:val="26"/>
          <w:szCs w:val="26"/>
        </w:rPr>
        <w:t xml:space="preserve">                       Совершенствовать навыки выполнения ручных швов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03AF0" w:rsidRDefault="00603AF0" w:rsidP="00603AF0">
      <w:pPr>
        <w:ind w:left="-540"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Разработать эскиз своей монограммы.</w:t>
      </w:r>
    </w:p>
    <w:p w:rsidR="00603AF0" w:rsidRPr="00603AF0" w:rsidRDefault="00603AF0" w:rsidP="00603AF0">
      <w:pPr>
        <w:ind w:left="-540" w:firstLine="540"/>
      </w:pPr>
      <w:r>
        <w:rPr>
          <w:rFonts w:ascii="Times New Roman" w:hAnsi="Times New Roman" w:cs="Times New Roman"/>
          <w:sz w:val="26"/>
          <w:szCs w:val="26"/>
        </w:rPr>
        <w:t xml:space="preserve">                        Освоить технологию выполнения стебельчатого шва.</w:t>
      </w:r>
    </w:p>
    <w:p w:rsidR="007D4DFB" w:rsidRPr="00A53E48" w:rsidRDefault="00603AF0" w:rsidP="00A53E48">
      <w:pPr>
        <w:ind w:left="-540" w:firstLine="540"/>
      </w:pPr>
      <w:r w:rsidRPr="00603AF0">
        <w:t xml:space="preserve">                </w:t>
      </w:r>
      <w:r w:rsidR="00A53E48">
        <w:t xml:space="preserve">                             </w:t>
      </w:r>
    </w:p>
    <w:p w:rsidR="006C34AA" w:rsidRDefault="007D4DFB" w:rsidP="00064827">
      <w:pPr>
        <w:jc w:val="both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  <w:u w:val="single"/>
        </w:rPr>
        <w:t>Развивающая</w:t>
      </w:r>
      <w:r w:rsidR="006C34AA">
        <w:rPr>
          <w:rFonts w:ascii="Times New Roman" w:hAnsi="Times New Roman" w:cs="Times New Roman"/>
          <w:sz w:val="26"/>
          <w:szCs w:val="26"/>
        </w:rPr>
        <w:t xml:space="preserve">: Способствовать развитию творческого мышления и    </w:t>
      </w:r>
    </w:p>
    <w:p w:rsidR="006C34AA" w:rsidRDefault="006C34AA" w:rsidP="000648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художественного вкуса.   </w:t>
      </w:r>
    </w:p>
    <w:p w:rsidR="006C34AA" w:rsidRDefault="006C34AA" w:rsidP="000648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Развивать сенсорные и моторные навыки.</w:t>
      </w:r>
    </w:p>
    <w:p w:rsidR="006C34AA" w:rsidRDefault="006C34AA" w:rsidP="000648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Способствовать  развитию познавательного интереса к </w:t>
      </w:r>
    </w:p>
    <w:p w:rsidR="007D4DFB" w:rsidRPr="009B0BA1" w:rsidRDefault="006C34AA" w:rsidP="000648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предмету.</w:t>
      </w:r>
    </w:p>
    <w:p w:rsidR="006C34AA" w:rsidRDefault="00064827">
      <w:pPr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  <w:u w:val="single"/>
        </w:rPr>
        <w:t>Воспитательная</w:t>
      </w:r>
      <w:r w:rsidRPr="009B0BA1">
        <w:rPr>
          <w:rFonts w:ascii="Times New Roman" w:hAnsi="Times New Roman" w:cs="Times New Roman"/>
          <w:sz w:val="26"/>
          <w:szCs w:val="26"/>
        </w:rPr>
        <w:t>:</w:t>
      </w:r>
      <w:r w:rsidR="006C34AA">
        <w:rPr>
          <w:rFonts w:ascii="Times New Roman" w:hAnsi="Times New Roman" w:cs="Times New Roman"/>
          <w:sz w:val="26"/>
          <w:szCs w:val="26"/>
        </w:rPr>
        <w:t xml:space="preserve">  Формировать творческую    активность, самостоятельность,                    </w:t>
      </w:r>
    </w:p>
    <w:p w:rsidR="009C5703" w:rsidRDefault="006C34A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коммуникативность.</w:t>
      </w:r>
    </w:p>
    <w:p w:rsidR="007D4DFB" w:rsidRPr="009B0BA1" w:rsidRDefault="00A53E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C34AA" w:rsidRPr="009B0BA1" w:rsidRDefault="00064827">
      <w:pPr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b/>
          <w:sz w:val="26"/>
          <w:szCs w:val="26"/>
        </w:rPr>
        <w:t>Форма работы:</w:t>
      </w:r>
      <w:r w:rsidRPr="009B0BA1">
        <w:rPr>
          <w:rFonts w:ascii="Times New Roman" w:hAnsi="Times New Roman" w:cs="Times New Roman"/>
          <w:sz w:val="26"/>
          <w:szCs w:val="26"/>
        </w:rPr>
        <w:t xml:space="preserve"> фронтальная, групповая, индивидуальная.</w:t>
      </w:r>
    </w:p>
    <w:p w:rsidR="00064827" w:rsidRPr="009B0BA1" w:rsidRDefault="00064827" w:rsidP="00CC6C3F">
      <w:pPr>
        <w:jc w:val="both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b/>
          <w:sz w:val="26"/>
          <w:szCs w:val="26"/>
        </w:rPr>
        <w:t>Методы обучения:</w:t>
      </w:r>
      <w:r w:rsidRPr="009B0BA1">
        <w:rPr>
          <w:rFonts w:ascii="Times New Roman" w:hAnsi="Times New Roman" w:cs="Times New Roman"/>
          <w:sz w:val="26"/>
          <w:szCs w:val="26"/>
        </w:rPr>
        <w:t xml:space="preserve"> объяснительно-иллюстративный, метод проблемного изложения, метод частичного</w:t>
      </w:r>
      <w:r w:rsidR="00CC6C3F" w:rsidRPr="009B0BA1">
        <w:rPr>
          <w:rFonts w:ascii="Times New Roman" w:hAnsi="Times New Roman" w:cs="Times New Roman"/>
          <w:sz w:val="26"/>
          <w:szCs w:val="26"/>
        </w:rPr>
        <w:t xml:space="preserve"> поиска, упражнения, самостоятельная работа.</w:t>
      </w:r>
    </w:p>
    <w:p w:rsidR="00CC6C3F" w:rsidRPr="009B0BA1" w:rsidRDefault="00CC6C3F" w:rsidP="00CC6C3F">
      <w:pPr>
        <w:jc w:val="both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b/>
          <w:sz w:val="26"/>
          <w:szCs w:val="26"/>
        </w:rPr>
        <w:t>Приемы:</w:t>
      </w:r>
      <w:r w:rsidRPr="009B0BA1">
        <w:rPr>
          <w:rFonts w:ascii="Times New Roman" w:hAnsi="Times New Roman" w:cs="Times New Roman"/>
          <w:sz w:val="26"/>
          <w:szCs w:val="26"/>
        </w:rPr>
        <w:t xml:space="preserve"> рассказ, демонстрация, объяснение, практическая  работа, рефлексия, игровой момент.</w:t>
      </w:r>
    </w:p>
    <w:p w:rsidR="006C34AA" w:rsidRPr="009B0BA1" w:rsidRDefault="00CC6C3F" w:rsidP="00CC6C3F">
      <w:pPr>
        <w:jc w:val="both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b/>
          <w:sz w:val="26"/>
          <w:szCs w:val="26"/>
        </w:rPr>
        <w:t>Формы контроля:</w:t>
      </w:r>
      <w:r w:rsidRPr="009B0BA1">
        <w:rPr>
          <w:rFonts w:ascii="Times New Roman" w:hAnsi="Times New Roman" w:cs="Times New Roman"/>
          <w:sz w:val="26"/>
          <w:szCs w:val="26"/>
        </w:rPr>
        <w:t xml:space="preserve"> самоконтроль, взаимоконтроль, текущий и итоговый контроль.</w:t>
      </w:r>
    </w:p>
    <w:p w:rsidR="006C34AA" w:rsidRPr="009B0BA1" w:rsidRDefault="00CC6C3F" w:rsidP="00CC6C3F">
      <w:pPr>
        <w:jc w:val="both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b/>
          <w:sz w:val="26"/>
          <w:szCs w:val="26"/>
        </w:rPr>
        <w:t>Межпредметные связи</w:t>
      </w:r>
      <w:r w:rsidR="00E32932" w:rsidRPr="009B0BA1">
        <w:rPr>
          <w:rFonts w:ascii="Times New Roman" w:hAnsi="Times New Roman" w:cs="Times New Roman"/>
          <w:b/>
          <w:sz w:val="26"/>
          <w:szCs w:val="26"/>
        </w:rPr>
        <w:t>:</w:t>
      </w:r>
      <w:r w:rsidR="00E32932" w:rsidRPr="009B0BA1">
        <w:rPr>
          <w:rFonts w:ascii="Times New Roman" w:hAnsi="Times New Roman" w:cs="Times New Roman"/>
          <w:sz w:val="26"/>
          <w:szCs w:val="26"/>
        </w:rPr>
        <w:t xml:space="preserve"> история, изо, русский язык, информатика.</w:t>
      </w:r>
    </w:p>
    <w:p w:rsidR="006C34AA" w:rsidRPr="009B0BA1" w:rsidRDefault="00E32932" w:rsidP="00CC6C3F">
      <w:pPr>
        <w:jc w:val="both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b/>
          <w:sz w:val="26"/>
          <w:szCs w:val="26"/>
        </w:rPr>
        <w:t>Цифровые образовательные ресурсы:</w:t>
      </w:r>
      <w:r w:rsidRPr="009B0BA1">
        <w:rPr>
          <w:rFonts w:ascii="Times New Roman" w:hAnsi="Times New Roman" w:cs="Times New Roman"/>
          <w:sz w:val="26"/>
          <w:szCs w:val="26"/>
        </w:rPr>
        <w:t xml:space="preserve"> компьютер, мультимедийный проектор, экран.</w:t>
      </w:r>
    </w:p>
    <w:p w:rsidR="006C34AA" w:rsidRPr="00A53E48" w:rsidRDefault="00E32932" w:rsidP="00CC6C3F">
      <w:pPr>
        <w:jc w:val="both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b/>
          <w:sz w:val="26"/>
          <w:szCs w:val="26"/>
        </w:rPr>
        <w:t>Другие ресурсы:</w:t>
      </w:r>
      <w:r w:rsidRPr="009B0BA1">
        <w:rPr>
          <w:rFonts w:ascii="Times New Roman" w:hAnsi="Times New Roman" w:cs="Times New Roman"/>
          <w:sz w:val="26"/>
          <w:szCs w:val="26"/>
        </w:rPr>
        <w:t xml:space="preserve"> наглядность и оборудование: таблица цветовых сочетаний, образцы готовых изделий, выставка работ ручной вышивки, стенд «Сегодня на уроке» с новыми терминами</w:t>
      </w:r>
      <w:r w:rsidR="00531DDF" w:rsidRPr="009B0BA1">
        <w:rPr>
          <w:rFonts w:ascii="Times New Roman" w:hAnsi="Times New Roman" w:cs="Times New Roman"/>
          <w:sz w:val="26"/>
          <w:szCs w:val="26"/>
        </w:rPr>
        <w:t>, дидактический материал, нитки мулине, но</w:t>
      </w:r>
      <w:r w:rsidR="006C34AA">
        <w:rPr>
          <w:rFonts w:ascii="Times New Roman" w:hAnsi="Times New Roman" w:cs="Times New Roman"/>
          <w:sz w:val="26"/>
          <w:szCs w:val="26"/>
        </w:rPr>
        <w:t>жницы, салфетки из ткани, пяльцы</w:t>
      </w:r>
      <w:r w:rsidR="00531DDF" w:rsidRPr="009B0BA1">
        <w:rPr>
          <w:rFonts w:ascii="Times New Roman" w:hAnsi="Times New Roman" w:cs="Times New Roman"/>
          <w:sz w:val="26"/>
          <w:szCs w:val="26"/>
        </w:rPr>
        <w:t>, карандаш, учебник «Технология», «Рабочая тетрадь 5 кл.».</w:t>
      </w:r>
    </w:p>
    <w:p w:rsidR="00064827" w:rsidRPr="009B0BA1" w:rsidRDefault="00887797">
      <w:pPr>
        <w:rPr>
          <w:rFonts w:ascii="Times New Roman" w:hAnsi="Times New Roman" w:cs="Times New Roman"/>
          <w:b/>
          <w:sz w:val="26"/>
          <w:szCs w:val="26"/>
        </w:rPr>
      </w:pPr>
      <w:r w:rsidRPr="009B0BA1">
        <w:rPr>
          <w:rFonts w:ascii="Times New Roman" w:hAnsi="Times New Roman" w:cs="Times New Roman"/>
          <w:b/>
          <w:sz w:val="26"/>
          <w:szCs w:val="26"/>
        </w:rPr>
        <w:t>Ожидаемые результаты. Универсальные учебные действия.</w:t>
      </w:r>
    </w:p>
    <w:p w:rsidR="00887797" w:rsidRPr="009B0BA1" w:rsidRDefault="00887797">
      <w:pPr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  <w:u w:val="single"/>
        </w:rPr>
        <w:t>1. Предметные умения:</w:t>
      </w:r>
      <w:r w:rsidRPr="009B0BA1">
        <w:rPr>
          <w:rFonts w:ascii="Times New Roman" w:hAnsi="Times New Roman" w:cs="Times New Roman"/>
          <w:sz w:val="26"/>
          <w:szCs w:val="26"/>
        </w:rPr>
        <w:t xml:space="preserve"> научить приемам вышивки стебельчатым швом.</w:t>
      </w:r>
    </w:p>
    <w:p w:rsidR="00887797" w:rsidRPr="009B0BA1" w:rsidRDefault="00887797">
      <w:pPr>
        <w:rPr>
          <w:rFonts w:ascii="Times New Roman" w:hAnsi="Times New Roman" w:cs="Times New Roman"/>
          <w:sz w:val="26"/>
          <w:szCs w:val="26"/>
          <w:u w:val="single"/>
        </w:rPr>
      </w:pPr>
      <w:r w:rsidRPr="009B0BA1">
        <w:rPr>
          <w:rFonts w:ascii="Times New Roman" w:hAnsi="Times New Roman" w:cs="Times New Roman"/>
          <w:sz w:val="26"/>
          <w:szCs w:val="26"/>
          <w:u w:val="single"/>
        </w:rPr>
        <w:t xml:space="preserve">2. Личностные умения: </w:t>
      </w:r>
    </w:p>
    <w:p w:rsidR="00887797" w:rsidRPr="009B0BA1" w:rsidRDefault="00887797">
      <w:pPr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 xml:space="preserve">* Развитие познавательного интереса, учебной мотивации, творческого воображения. </w:t>
      </w:r>
    </w:p>
    <w:p w:rsidR="00887797" w:rsidRPr="009B0BA1" w:rsidRDefault="00887797">
      <w:pPr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>* Формирование личного, эмоционального отношения к себе, окружающему миру.</w:t>
      </w:r>
    </w:p>
    <w:p w:rsidR="00887797" w:rsidRPr="009B0BA1" w:rsidRDefault="00887797">
      <w:pPr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>* Развитие осознания адекватной позитивной самооценки.</w:t>
      </w:r>
    </w:p>
    <w:p w:rsidR="00EC56BB" w:rsidRPr="009B0BA1" w:rsidRDefault="00887797" w:rsidP="00EC56BB">
      <w:pPr>
        <w:rPr>
          <w:rFonts w:ascii="Times New Roman" w:hAnsi="Times New Roman" w:cs="Times New Roman"/>
          <w:sz w:val="26"/>
          <w:szCs w:val="26"/>
          <w:u w:val="single"/>
        </w:rPr>
      </w:pPr>
      <w:r w:rsidRPr="009B0BA1">
        <w:rPr>
          <w:rFonts w:ascii="Times New Roman" w:hAnsi="Times New Roman" w:cs="Times New Roman"/>
          <w:sz w:val="26"/>
          <w:szCs w:val="26"/>
          <w:u w:val="single"/>
        </w:rPr>
        <w:t xml:space="preserve">3. </w:t>
      </w:r>
      <w:r w:rsidR="00EC56BB" w:rsidRPr="009B0BA1">
        <w:rPr>
          <w:rFonts w:ascii="Times New Roman" w:hAnsi="Times New Roman" w:cs="Times New Roman"/>
          <w:sz w:val="26"/>
          <w:szCs w:val="26"/>
          <w:u w:val="single"/>
        </w:rPr>
        <w:t>Метапредметные умения:</w:t>
      </w:r>
    </w:p>
    <w:p w:rsidR="00EC56BB" w:rsidRPr="009B0BA1" w:rsidRDefault="00EC56BB" w:rsidP="00EC56BB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 xml:space="preserve">Регулятивные:  </w:t>
      </w:r>
    </w:p>
    <w:p w:rsidR="00EC56BB" w:rsidRPr="009B0BA1" w:rsidRDefault="00EC56BB" w:rsidP="00EC56BB">
      <w:pPr>
        <w:ind w:left="720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 xml:space="preserve">- Умение определять и формулировать тему урока, планировать последовательность действий на уроке;  </w:t>
      </w:r>
    </w:p>
    <w:p w:rsidR="00EC56BB" w:rsidRPr="009B0BA1" w:rsidRDefault="00EC56BB" w:rsidP="00EC56BB">
      <w:pPr>
        <w:ind w:left="720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>- Работать по коллективно составленному плану;</w:t>
      </w:r>
    </w:p>
    <w:p w:rsidR="00EC56BB" w:rsidRPr="009B0BA1" w:rsidRDefault="00EC56BB" w:rsidP="00EC56BB">
      <w:pPr>
        <w:ind w:left="720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>-  Оценивать правильность выполнения действий на уровне адекватной оценки;</w:t>
      </w:r>
    </w:p>
    <w:p w:rsidR="00EC56BB" w:rsidRPr="009B0BA1" w:rsidRDefault="00EC56BB" w:rsidP="00EC56BB">
      <w:pPr>
        <w:ind w:left="720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 xml:space="preserve"> - Планировать свои действия в соответствии с поставленной задачей, с заданным алгоритмом развития логического    мышления.</w:t>
      </w:r>
    </w:p>
    <w:p w:rsidR="00EC56BB" w:rsidRPr="009B0BA1" w:rsidRDefault="00EC56BB" w:rsidP="00EC56BB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 xml:space="preserve">Познавательные: </w:t>
      </w:r>
    </w:p>
    <w:p w:rsidR="00EC56BB" w:rsidRPr="009B0BA1" w:rsidRDefault="00EC56BB" w:rsidP="00EC56BB">
      <w:pPr>
        <w:ind w:left="720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>- Формирование представлений об окружающем мире и о себе самом.</w:t>
      </w:r>
    </w:p>
    <w:p w:rsidR="009919A7" w:rsidRDefault="00EC56BB" w:rsidP="009919A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9B0BA1">
        <w:rPr>
          <w:rFonts w:ascii="Times New Roman" w:hAnsi="Times New Roman" w:cs="Times New Roman"/>
          <w:sz w:val="26"/>
          <w:szCs w:val="26"/>
        </w:rPr>
        <w:t>- Умение ориентироваться в сист</w:t>
      </w:r>
      <w:r w:rsidR="00E639E9">
        <w:rPr>
          <w:rFonts w:ascii="Times New Roman" w:hAnsi="Times New Roman" w:cs="Times New Roman"/>
          <w:sz w:val="26"/>
          <w:szCs w:val="26"/>
        </w:rPr>
        <w:t xml:space="preserve">еме знаний, отличать новое от </w:t>
      </w:r>
      <w:r w:rsidRPr="009B0BA1">
        <w:rPr>
          <w:rFonts w:ascii="Times New Roman" w:hAnsi="Times New Roman" w:cs="Times New Roman"/>
          <w:sz w:val="26"/>
          <w:szCs w:val="26"/>
        </w:rPr>
        <w:t>известного, использовать учебник</w:t>
      </w:r>
      <w:r w:rsidR="009B0BA1" w:rsidRPr="009B0BA1">
        <w:rPr>
          <w:rFonts w:ascii="Times New Roman" w:hAnsi="Times New Roman" w:cs="Times New Roman"/>
          <w:sz w:val="26"/>
          <w:szCs w:val="26"/>
        </w:rPr>
        <w:t>, жизненный опыт и информацию, полученную на уроке, проводить анализ, строить логическую цепочку рассуждений, самостоятельно решать проблемы творческого характера.</w:t>
      </w:r>
    </w:p>
    <w:p w:rsidR="00226BF5" w:rsidRDefault="00226BF5" w:rsidP="009919A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Коммуникативные: Умение оформлять свои мысли в устной форме, слушать и понимать речь других, совместно договариваться о правилах поведения и общения и </w:t>
      </w:r>
      <w:r>
        <w:rPr>
          <w:rFonts w:ascii="Times New Roman" w:hAnsi="Times New Roman" w:cs="Times New Roman"/>
          <w:sz w:val="26"/>
          <w:szCs w:val="26"/>
        </w:rPr>
        <w:lastRenderedPageBreak/>
        <w:t>следовать им, сотрудничать в поиске решения проблемы.</w:t>
      </w:r>
    </w:p>
    <w:p w:rsidR="00226BF5" w:rsidRPr="009B0BA1" w:rsidRDefault="00226BF5" w:rsidP="009919A7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9"/>
        <w:gridCol w:w="3806"/>
        <w:gridCol w:w="2200"/>
        <w:gridCol w:w="2683"/>
      </w:tblGrid>
      <w:tr w:rsidR="009919A7" w:rsidRPr="009919A7" w:rsidTr="009919A7">
        <w:tc>
          <w:tcPr>
            <w:tcW w:w="2552" w:type="dxa"/>
          </w:tcPr>
          <w:p w:rsidR="001968DA" w:rsidRPr="009919A7" w:rsidRDefault="001968DA" w:rsidP="0099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Этапы урока (системно-деятельностный подход)</w:t>
            </w:r>
          </w:p>
        </w:tc>
        <w:tc>
          <w:tcPr>
            <w:tcW w:w="6804" w:type="dxa"/>
          </w:tcPr>
          <w:p w:rsidR="001968DA" w:rsidRPr="009919A7" w:rsidRDefault="001968DA" w:rsidP="0099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Обучающие и развивающие задания</w:t>
            </w:r>
          </w:p>
        </w:tc>
        <w:tc>
          <w:tcPr>
            <w:tcW w:w="2835" w:type="dxa"/>
          </w:tcPr>
          <w:p w:rsidR="001968DA" w:rsidRPr="009919A7" w:rsidRDefault="001968DA" w:rsidP="0099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794" w:type="dxa"/>
          </w:tcPr>
          <w:p w:rsidR="001968DA" w:rsidRPr="009919A7" w:rsidRDefault="001968DA" w:rsidP="0099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9919A7" w:rsidRPr="009919A7" w:rsidTr="009919A7">
        <w:tc>
          <w:tcPr>
            <w:tcW w:w="2552" w:type="dxa"/>
          </w:tcPr>
          <w:p w:rsidR="001968DA" w:rsidRPr="009919A7" w:rsidRDefault="001968D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9919A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9919A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</w:t>
            </w:r>
          </w:p>
        </w:tc>
        <w:tc>
          <w:tcPr>
            <w:tcW w:w="6804" w:type="dxa"/>
          </w:tcPr>
          <w:p w:rsidR="001968DA" w:rsidRPr="009919A7" w:rsidRDefault="001968D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1. Создание ситуации через угадывание загадки.</w:t>
            </w:r>
          </w:p>
          <w:p w:rsidR="00F23E39" w:rsidRPr="009919A7" w:rsidRDefault="00F23E3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 - что в нем?</w:t>
            </w:r>
            <w:r w:rsidR="00C218D0">
              <w:rPr>
                <w:rFonts w:ascii="Times New Roman" w:hAnsi="Times New Roman" w:cs="Times New Roman"/>
                <w:sz w:val="24"/>
                <w:szCs w:val="24"/>
              </w:rPr>
              <w:t xml:space="preserve">   Стихотворение:</w:t>
            </w:r>
          </w:p>
          <w:p w:rsidR="00F23E39" w:rsidRPr="009919A7" w:rsidRDefault="00F23E3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Должен быть всегда в ка</w:t>
            </w:r>
            <w:r w:rsidR="00C52997">
              <w:rPr>
                <w:rFonts w:ascii="Times New Roman" w:hAnsi="Times New Roman" w:cs="Times New Roman"/>
                <w:sz w:val="24"/>
                <w:szCs w:val="24"/>
              </w:rPr>
              <w:t xml:space="preserve">рмане у Надюши, Бори, Тани, 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997">
              <w:rPr>
                <w:rFonts w:ascii="Times New Roman" w:hAnsi="Times New Roman" w:cs="Times New Roman"/>
                <w:sz w:val="24"/>
                <w:szCs w:val="24"/>
              </w:rPr>
              <w:t>тёти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Веры, дяди Пети и у всех людей на свете</w:t>
            </w:r>
            <w:r w:rsidR="003F5D04" w:rsidRPr="0099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5D04" w:rsidRPr="009919A7" w:rsidRDefault="003F5D0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Без него никак нельзя: надо брать с собой всегда.</w:t>
            </w:r>
          </w:p>
          <w:p w:rsidR="003F5D04" w:rsidRDefault="003F5D0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В театр, в парк иль на каток чистый … (носовой платок).</w:t>
            </w:r>
          </w:p>
          <w:p w:rsidR="00C218D0" w:rsidRPr="009919A7" w:rsidRDefault="00FE34E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Поговорка « Что у господина в кармане, у мужика на рукаве». Поэтому в царской армии на рукавах мундиров солдат  пришивали ряд пуговиц, приучая к пользованию носового платка.</w:t>
            </w:r>
          </w:p>
          <w:p w:rsidR="003F5D04" w:rsidRPr="009919A7" w:rsidRDefault="003F5D0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Каково его назначение?</w:t>
            </w:r>
          </w:p>
          <w:p w:rsidR="003F5D04" w:rsidRPr="009919A7" w:rsidRDefault="003F5D0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Но он может</w:t>
            </w:r>
            <w:r w:rsidR="00FE34EA">
              <w:rPr>
                <w:rFonts w:ascii="Times New Roman" w:hAnsi="Times New Roman" w:cs="Times New Roman"/>
                <w:sz w:val="24"/>
                <w:szCs w:val="24"/>
              </w:rPr>
              <w:t xml:space="preserve"> являться предметом гигиены и быть 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украшением – частью аксессуара человека.</w:t>
            </w:r>
          </w:p>
          <w:p w:rsidR="003F5D04" w:rsidRPr="009919A7" w:rsidRDefault="003F5D0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- Чем он отличается от других  таких же носовых платков? (оформление в углу его вышитыми буквами). </w:t>
            </w:r>
            <w:r w:rsidRPr="00C218D0">
              <w:rPr>
                <w:rFonts w:ascii="Times New Roman" w:hAnsi="Times New Roman" w:cs="Times New Roman"/>
                <w:b/>
                <w:sz w:val="24"/>
                <w:szCs w:val="24"/>
              </w:rPr>
              <w:t>Монограмма, метка</w:t>
            </w:r>
          </w:p>
        </w:tc>
        <w:tc>
          <w:tcPr>
            <w:tcW w:w="2835" w:type="dxa"/>
          </w:tcPr>
          <w:p w:rsidR="001968DA" w:rsidRPr="009919A7" w:rsidRDefault="003F5D0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Формулирует проблему.</w:t>
            </w:r>
          </w:p>
          <w:p w:rsidR="003F5D04" w:rsidRPr="009919A7" w:rsidRDefault="003F5D0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внутренней потребност</w:t>
            </w:r>
            <w:r w:rsidR="00302354" w:rsidRPr="009919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34E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в учебную деятельность.</w:t>
            </w:r>
          </w:p>
          <w:p w:rsidR="00302354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Использует реальные жизненные ситуации.</w:t>
            </w:r>
          </w:p>
          <w:p w:rsidR="00FE34EA" w:rsidRPr="009919A7" w:rsidRDefault="00FE34E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Обогащает кругозор учащихся.</w:t>
            </w:r>
          </w:p>
        </w:tc>
        <w:tc>
          <w:tcPr>
            <w:tcW w:w="3794" w:type="dxa"/>
          </w:tcPr>
          <w:p w:rsidR="001968DA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Анализирует ситуацию.</w:t>
            </w:r>
          </w:p>
          <w:p w:rsidR="00302354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4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Определяет проблему</w:t>
            </w:r>
          </w:p>
          <w:p w:rsidR="00302354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4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4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4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4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4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302354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Формирование мыслительной деятельности</w:t>
            </w: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Pr="009919A7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отличать новое от известного.</w:t>
            </w:r>
          </w:p>
        </w:tc>
      </w:tr>
      <w:tr w:rsidR="009919A7" w:rsidRPr="009919A7" w:rsidTr="009919A7">
        <w:tc>
          <w:tcPr>
            <w:tcW w:w="2552" w:type="dxa"/>
          </w:tcPr>
          <w:p w:rsidR="001968DA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. Учебно-познавательная деятельность. Актуализация знаний </w:t>
            </w:r>
          </w:p>
        </w:tc>
        <w:tc>
          <w:tcPr>
            <w:tcW w:w="6804" w:type="dxa"/>
          </w:tcPr>
          <w:p w:rsidR="001968DA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18D0">
              <w:rPr>
                <w:rFonts w:ascii="Times New Roman" w:hAnsi="Times New Roman" w:cs="Times New Roman"/>
                <w:sz w:val="24"/>
                <w:szCs w:val="24"/>
              </w:rPr>
              <w:t>Слайды: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с элементами презентации «История монограммы».</w:t>
            </w:r>
          </w:p>
          <w:p w:rsidR="00C218D0" w:rsidRDefault="00C218D0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старину живописцы и ткачи помещали на своих произведениях и предметах начальные буквы имени и фамилии. Рукодельницам этот приём пришёлся по душе.</w:t>
            </w:r>
          </w:p>
          <w:p w:rsidR="00C218D0" w:rsidRDefault="00C218D0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9B37DD">
              <w:rPr>
                <w:rFonts w:ascii="Times New Roman" w:hAnsi="Times New Roman" w:cs="Times New Roman"/>
                <w:sz w:val="24"/>
                <w:szCs w:val="24"/>
              </w:rPr>
              <w:t>еплетённые в форме вензеля иници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алы владельца монограммы стали вышивать на постельном белье, скатертях,</w:t>
            </w:r>
            <w:r w:rsidR="009B37DD">
              <w:rPr>
                <w:rFonts w:ascii="Times New Roman" w:hAnsi="Times New Roman" w:cs="Times New Roman"/>
                <w:sz w:val="24"/>
                <w:szCs w:val="24"/>
              </w:rPr>
              <w:t xml:space="preserve"> сорочках, носовых платках. </w:t>
            </w:r>
          </w:p>
          <w:p w:rsidR="009B37DD" w:rsidRDefault="009B37D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вензеля вышивали на карманах или манжетах мужской сорочки, делая их в тон изделия.</w:t>
            </w:r>
          </w:p>
          <w:p w:rsidR="009B37DD" w:rsidRDefault="009B37D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сегодня вышитые монограммы придают индивидуальность любой одежде.</w:t>
            </w:r>
          </w:p>
          <w:p w:rsidR="00F113AA" w:rsidRPr="009919A7" w:rsidRDefault="00F113A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Виньетка- рисунок буквы с орнаментом, который используется на сувенирах,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фамильных гербах и эмблемах, на столовых приборах, драгоценностях.  Этот стиль широко использовался в старинных книгах и рукописях для украшения в начале текста.</w:t>
            </w:r>
          </w:p>
          <w:p w:rsidR="00302354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Где можно использовать свои метки? (для столовых салфеток, наволочек для подушки, закладок в книги и др.)</w:t>
            </w:r>
            <w:r w:rsidR="009B3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DD" w:rsidRPr="009919A7" w:rsidRDefault="009B37D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8DA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деятельность по освоению информации </w:t>
            </w:r>
          </w:p>
        </w:tc>
        <w:tc>
          <w:tcPr>
            <w:tcW w:w="3794" w:type="dxa"/>
          </w:tcPr>
          <w:p w:rsidR="001968DA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Формирование мыслительной деятельности</w:t>
            </w:r>
          </w:p>
        </w:tc>
      </w:tr>
      <w:tr w:rsidR="009919A7" w:rsidRPr="009919A7" w:rsidTr="009919A7">
        <w:tc>
          <w:tcPr>
            <w:tcW w:w="2552" w:type="dxa"/>
          </w:tcPr>
          <w:p w:rsidR="001968DA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проекта </w:t>
            </w:r>
          </w:p>
        </w:tc>
        <w:tc>
          <w:tcPr>
            <w:tcW w:w="6804" w:type="dxa"/>
          </w:tcPr>
          <w:p w:rsidR="001968DA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3. Сформулируйте цель урока: Что </w:t>
            </w:r>
            <w:r w:rsidR="00C52997">
              <w:rPr>
                <w:rFonts w:ascii="Times New Roman" w:hAnsi="Times New Roman" w:cs="Times New Roman"/>
                <w:sz w:val="24"/>
                <w:szCs w:val="24"/>
              </w:rPr>
              <w:t>надо сделать, чтобы достичь этой цели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, чему научиться?</w:t>
            </w:r>
          </w:p>
          <w:p w:rsidR="00302354" w:rsidRPr="009919A7" w:rsidRDefault="0030235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4. Планирование, обсуждение вариантов</w:t>
            </w:r>
            <w:r w:rsidR="006E74C4" w:rsidRPr="009919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C4" w:rsidRPr="00991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ыбор оптимального</w:t>
            </w:r>
            <w:r w:rsidR="00F113AA">
              <w:rPr>
                <w:rFonts w:ascii="Times New Roman" w:hAnsi="Times New Roman" w:cs="Times New Roman"/>
                <w:sz w:val="24"/>
                <w:szCs w:val="24"/>
              </w:rPr>
              <w:t xml:space="preserve"> варианта и способа выполнения монограммы. ( нитки мулине, атласные ленты, бисер, аппликация и т. д.)</w:t>
            </w:r>
          </w:p>
          <w:p w:rsidR="006E74C4" w:rsidRDefault="006E74C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5. Составление алгоритма деятельности. </w:t>
            </w:r>
            <w:r w:rsidR="0026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1">
              <w:rPr>
                <w:rFonts w:ascii="Times New Roman" w:hAnsi="Times New Roman" w:cs="Times New Roman"/>
                <w:sz w:val="24"/>
                <w:szCs w:val="24"/>
              </w:rPr>
              <w:t>( на стенде памятка)</w:t>
            </w:r>
          </w:p>
          <w:p w:rsidR="009C5703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260E44" w:rsidRDefault="00260E4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из этих способов рациональнее для вас в данном разделе технологии? </w:t>
            </w:r>
          </w:p>
          <w:p w:rsidR="00D03D4A" w:rsidRPr="009919A7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рациональных приёмов.</w:t>
            </w:r>
          </w:p>
        </w:tc>
        <w:tc>
          <w:tcPr>
            <w:tcW w:w="2835" w:type="dxa"/>
          </w:tcPr>
          <w:p w:rsidR="001968DA" w:rsidRPr="009919A7" w:rsidRDefault="006E74C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постановке учебной задачи и ее выполнению</w:t>
            </w:r>
          </w:p>
        </w:tc>
        <w:tc>
          <w:tcPr>
            <w:tcW w:w="3794" w:type="dxa"/>
          </w:tcPr>
          <w:p w:rsidR="001968DA" w:rsidRPr="009919A7" w:rsidRDefault="006E74C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Формулирует цель урока.</w:t>
            </w:r>
          </w:p>
          <w:p w:rsidR="006E74C4" w:rsidRPr="009919A7" w:rsidRDefault="006E74C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Определяет пути решения проблемы,</w:t>
            </w:r>
          </w:p>
          <w:p w:rsidR="006E74C4" w:rsidRDefault="006E74C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Ищет способы, выдвигает предположения.</w:t>
            </w:r>
          </w:p>
          <w:p w:rsidR="00E639E9" w:rsidRPr="009919A7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свои действия в соответствии с поставленной задачей.</w:t>
            </w:r>
          </w:p>
        </w:tc>
      </w:tr>
      <w:tr w:rsidR="009919A7" w:rsidRPr="009919A7" w:rsidTr="009919A7">
        <w:tc>
          <w:tcPr>
            <w:tcW w:w="2552" w:type="dxa"/>
          </w:tcPr>
          <w:p w:rsidR="001968DA" w:rsidRPr="009919A7" w:rsidRDefault="006E74C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. Первичное осмысление и закрепление</w:t>
            </w:r>
          </w:p>
        </w:tc>
        <w:tc>
          <w:tcPr>
            <w:tcW w:w="6804" w:type="dxa"/>
          </w:tcPr>
          <w:p w:rsidR="00E95565" w:rsidRDefault="00F113A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Исследовательская деятельность.</w:t>
            </w:r>
          </w:p>
          <w:p w:rsidR="00F113AA" w:rsidRPr="009919A7" w:rsidRDefault="00F113A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Изви</w:t>
            </w:r>
            <w:r w:rsidR="00260E44">
              <w:rPr>
                <w:rFonts w:ascii="Times New Roman" w:hAnsi="Times New Roman" w:cs="Times New Roman"/>
                <w:sz w:val="24"/>
                <w:szCs w:val="24"/>
              </w:rPr>
              <w:t>листые линии называются вензеля Выражение  «выписывать вензеля» можно отнести к фигуристам на льду, танцам на льду. Почему?</w:t>
            </w:r>
          </w:p>
          <w:p w:rsidR="009C5703" w:rsidRDefault="006E74C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творческого задания</w:t>
            </w:r>
          </w:p>
          <w:p w:rsidR="009C5703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="006E74C4"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4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481" w:rsidRDefault="00FD3481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Самореализация:</w:t>
            </w:r>
          </w:p>
          <w:p w:rsidR="00E95565" w:rsidRDefault="006E74C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эскиза монограммы». </w:t>
            </w:r>
          </w:p>
          <w:p w:rsidR="00FD3481" w:rsidRDefault="00FD3481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своей работы. </w:t>
            </w:r>
          </w:p>
          <w:p w:rsidR="00FD3481" w:rsidRPr="009919A7" w:rsidRDefault="00FD3481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алгоритма.</w:t>
            </w:r>
          </w:p>
          <w:p w:rsidR="001968DA" w:rsidRPr="009919A7" w:rsidRDefault="006E74C4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</w:t>
            </w:r>
            <w:r w:rsidR="00E95565" w:rsidRPr="0099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565" w:rsidRDefault="00E95565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задания.</w:t>
            </w:r>
            <w:r w:rsidR="00260E44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Критерии:  ( размер букв, небольшая витиеватость линий, цветовое решение.)</w:t>
            </w:r>
          </w:p>
          <w:p w:rsidR="00F113AA" w:rsidRPr="009919A7" w:rsidRDefault="00F113A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E44">
              <w:rPr>
                <w:rFonts w:ascii="Times New Roman" w:hAnsi="Times New Roman" w:cs="Times New Roman"/>
                <w:sz w:val="24"/>
                <w:szCs w:val="24"/>
              </w:rPr>
              <w:t>Стебельчатый шов- сплошной ряд косых стежков</w:t>
            </w:r>
            <w:r w:rsidR="00D03D4A">
              <w:rPr>
                <w:rFonts w:ascii="Times New Roman" w:hAnsi="Times New Roman" w:cs="Times New Roman"/>
                <w:sz w:val="24"/>
                <w:szCs w:val="24"/>
              </w:rPr>
              <w:t>, плотно прилегающих друг</w:t>
            </w:r>
            <w:r w:rsidR="00260E44">
              <w:rPr>
                <w:rFonts w:ascii="Times New Roman" w:hAnsi="Times New Roman" w:cs="Times New Roman"/>
                <w:sz w:val="24"/>
                <w:szCs w:val="24"/>
              </w:rPr>
              <w:t xml:space="preserve"> к другу</w:t>
            </w:r>
            <w:r w:rsidR="00D03D4A">
              <w:rPr>
                <w:rFonts w:ascii="Times New Roman" w:hAnsi="Times New Roman" w:cs="Times New Roman"/>
                <w:sz w:val="24"/>
                <w:szCs w:val="24"/>
              </w:rPr>
              <w:t>. Каждый новый стежок начинается из середины предыдущего.</w:t>
            </w:r>
          </w:p>
          <w:p w:rsidR="00E95565" w:rsidRDefault="00E95565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7. Демонстрация приема выполнения стебельчатого шва. </w:t>
            </w:r>
            <w:r w:rsidR="00D03D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20738" w:rsidRPr="009919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  <w:r w:rsidR="00D03D4A">
              <w:rPr>
                <w:rFonts w:ascii="Times New Roman" w:hAnsi="Times New Roman" w:cs="Times New Roman"/>
                <w:sz w:val="24"/>
                <w:szCs w:val="24"/>
              </w:rPr>
              <w:t xml:space="preserve"> правил т</w:t>
            </w:r>
            <w:r w:rsidR="00F20738" w:rsidRPr="009919A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="00D03D4A">
              <w:rPr>
                <w:rFonts w:ascii="Times New Roman" w:hAnsi="Times New Roman" w:cs="Times New Roman"/>
                <w:sz w:val="24"/>
                <w:szCs w:val="24"/>
              </w:rPr>
              <w:t xml:space="preserve"> при  работе с инструментами.</w:t>
            </w:r>
          </w:p>
          <w:p w:rsidR="00FD3481" w:rsidRDefault="00FD3481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ручных приёмов работы. Рациональные приёмы :</w:t>
            </w:r>
          </w:p>
          <w:p w:rsidR="00FD3481" w:rsidRDefault="00FD3481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отмерить длину нитки?</w:t>
            </w:r>
          </w:p>
          <w:p w:rsidR="00FD3481" w:rsidRPr="009919A7" w:rsidRDefault="00FD3481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быстрее вдеть нитку в иголку? ( срезать наискосок край нитки).  </w:t>
            </w:r>
          </w:p>
          <w:p w:rsidR="00F20738" w:rsidRPr="009919A7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8" w:rsidRPr="009919A7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9. Критерии оценивания работ:</w:t>
            </w:r>
          </w:p>
          <w:p w:rsidR="00F20738" w:rsidRPr="009919A7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нитки закреплены на ткани,</w:t>
            </w:r>
          </w:p>
          <w:p w:rsidR="00F20738" w:rsidRPr="009919A7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стежки одной длины.</w:t>
            </w:r>
          </w:p>
          <w:p w:rsidR="00F20738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равномерное натяжение нитей.</w:t>
            </w:r>
          </w:p>
          <w:p w:rsidR="00FD3481" w:rsidRPr="009919A7" w:rsidRDefault="00FD3481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необходимо следовать этим правилам?</w:t>
            </w:r>
          </w:p>
          <w:p w:rsidR="00F20738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Девиз «Красна птица перьями, а девица – уменьями»</w:t>
            </w:r>
          </w:p>
          <w:p w:rsidR="00D03D4A" w:rsidRPr="009919A7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алгоритма выполнения работы.</w:t>
            </w:r>
          </w:p>
        </w:tc>
        <w:tc>
          <w:tcPr>
            <w:tcW w:w="2835" w:type="dxa"/>
          </w:tcPr>
          <w:p w:rsidR="001968DA" w:rsidRPr="009919A7" w:rsidRDefault="00E95565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положительную реакц</w:t>
            </w:r>
            <w:r w:rsidR="00C218D0">
              <w:rPr>
                <w:rFonts w:ascii="Times New Roman" w:hAnsi="Times New Roman" w:cs="Times New Roman"/>
                <w:sz w:val="24"/>
                <w:szCs w:val="24"/>
              </w:rPr>
              <w:t>ию на творчество.</w:t>
            </w:r>
          </w:p>
          <w:p w:rsidR="00E95565" w:rsidRPr="009919A7" w:rsidRDefault="00E95565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Организует усвоение нового способа действия при решении проблемы.</w:t>
            </w:r>
          </w:p>
          <w:p w:rsidR="00E95565" w:rsidRDefault="00E95565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Направляет деятельность.</w:t>
            </w:r>
          </w:p>
          <w:p w:rsidR="00D03D4A" w:rsidRPr="009919A7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результа</w:t>
            </w:r>
            <w:r w:rsidR="00FE3F99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3794" w:type="dxa"/>
          </w:tcPr>
          <w:p w:rsidR="001968DA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Сотрудничество с учителем</w:t>
            </w:r>
            <w:r w:rsidR="00C52997">
              <w:rPr>
                <w:rFonts w:ascii="Times New Roman" w:hAnsi="Times New Roman" w:cs="Times New Roman"/>
                <w:sz w:val="24"/>
                <w:szCs w:val="24"/>
              </w:rPr>
              <w:t xml:space="preserve"> и одноклассниками.</w:t>
            </w:r>
          </w:p>
          <w:p w:rsidR="00C52997" w:rsidRDefault="00C52997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 возможностей и мышления.</w:t>
            </w:r>
          </w:p>
          <w:p w:rsidR="00C52997" w:rsidRPr="00C52997" w:rsidRDefault="00C52997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цель исследования, определяют пути решения, ищут способы.</w:t>
            </w:r>
          </w:p>
        </w:tc>
      </w:tr>
      <w:tr w:rsidR="009919A7" w:rsidRPr="009919A7" w:rsidTr="009919A7">
        <w:tc>
          <w:tcPr>
            <w:tcW w:w="2552" w:type="dxa"/>
          </w:tcPr>
          <w:p w:rsidR="001968DA" w:rsidRPr="009919A7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  <w:p w:rsidR="00F20738" w:rsidRDefault="00F20738" w:rsidP="00F2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1. Вводный инструктаж.</w:t>
            </w:r>
          </w:p>
          <w:p w:rsidR="00D03D4A" w:rsidRPr="009919A7" w:rsidRDefault="00D03D4A" w:rsidP="00F2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8" w:rsidRDefault="00F20738" w:rsidP="00F2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2. Текущий инструктаж.</w:t>
            </w:r>
          </w:p>
          <w:p w:rsidR="00D03D4A" w:rsidRDefault="00D03D4A" w:rsidP="00F2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F2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Pr="009919A7" w:rsidRDefault="00D03D4A" w:rsidP="00F2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8" w:rsidRPr="009919A7" w:rsidRDefault="00380E8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3. Заключительный инструктаж</w:t>
            </w:r>
          </w:p>
        </w:tc>
        <w:tc>
          <w:tcPr>
            <w:tcW w:w="6804" w:type="dxa"/>
          </w:tcPr>
          <w:p w:rsidR="001968DA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10. Самостоятельная работа по инструкционной карте в учебнике.</w:t>
            </w:r>
            <w:r w:rsidR="00D03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703" w:rsidRPr="009919A7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F20738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11. Целевой обход рабочих мест (организация рабочего места, культура труда, соблюдение</w:t>
            </w:r>
            <w:r w:rsidR="00C52997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т/б, правильность выполнения операций, каче</w:t>
            </w:r>
            <w:r w:rsidR="00F83612">
              <w:rPr>
                <w:rFonts w:ascii="Times New Roman" w:hAnsi="Times New Roman" w:cs="Times New Roman"/>
                <w:sz w:val="24"/>
                <w:szCs w:val="24"/>
              </w:rPr>
              <w:t>ство, степень самостоятельности. рациональное использование времени)</w:t>
            </w:r>
          </w:p>
          <w:p w:rsidR="00F83612" w:rsidRDefault="00F83612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D03D4A" w:rsidRPr="009919A7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1D" w:rsidRDefault="00F83612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Оздоровительная пауза.</w:t>
            </w:r>
          </w:p>
          <w:p w:rsidR="00D03D4A" w:rsidRPr="009919A7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1D" w:rsidRPr="009919A7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13. Приведение в порядок своих рабочих мест. </w:t>
            </w:r>
          </w:p>
        </w:tc>
        <w:tc>
          <w:tcPr>
            <w:tcW w:w="2835" w:type="dxa"/>
          </w:tcPr>
          <w:p w:rsidR="001968DA" w:rsidRPr="009919A7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Осуществление пошагового контроля.</w:t>
            </w:r>
          </w:p>
          <w:p w:rsidR="00F20738" w:rsidRPr="009919A7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38" w:rsidRPr="009919A7" w:rsidRDefault="00F20738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</w:t>
            </w:r>
            <w:r w:rsidR="00000A1D" w:rsidRPr="0099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A1D" w:rsidRPr="009919A7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A1D" w:rsidRPr="009919A7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</w:p>
        </w:tc>
        <w:tc>
          <w:tcPr>
            <w:tcW w:w="3794" w:type="dxa"/>
          </w:tcPr>
          <w:p w:rsidR="001968DA" w:rsidRPr="009919A7" w:rsidRDefault="00C52997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26BF5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="00226BF5">
              <w:rPr>
                <w:rFonts w:ascii="Times New Roman" w:hAnsi="Times New Roman" w:cs="Times New Roman"/>
                <w:sz w:val="24"/>
                <w:szCs w:val="24"/>
              </w:rPr>
              <w:t xml:space="preserve"> :     соотнесение </w:t>
            </w:r>
            <w:r w:rsidR="00380E83"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 с алгоритмом</w:t>
            </w:r>
            <w:r w:rsidR="00226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0E83"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операций.</w:t>
            </w:r>
          </w:p>
          <w:p w:rsidR="00380E83" w:rsidRPr="009919A7" w:rsidRDefault="00380E8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Фиксация возможных затруднений и  определение путей их устранения.</w:t>
            </w:r>
          </w:p>
          <w:p w:rsidR="00380E83" w:rsidRPr="009919A7" w:rsidRDefault="00380E8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Взаимопомощь.</w:t>
            </w:r>
          </w:p>
          <w:p w:rsidR="00380E83" w:rsidRPr="009919A7" w:rsidRDefault="00380E8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Сличение с эталоном.</w:t>
            </w:r>
          </w:p>
          <w:p w:rsidR="00380E83" w:rsidRPr="009919A7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0E83" w:rsidRPr="009919A7">
              <w:rPr>
                <w:rFonts w:ascii="Times New Roman" w:hAnsi="Times New Roman" w:cs="Times New Roman"/>
                <w:sz w:val="24"/>
                <w:szCs w:val="24"/>
              </w:rPr>
              <w:t>аморегуляция</w:t>
            </w:r>
          </w:p>
          <w:p w:rsidR="00000A1D" w:rsidRPr="009919A7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Выполнение правил и норм поведения.</w:t>
            </w:r>
          </w:p>
        </w:tc>
      </w:tr>
      <w:tr w:rsidR="009919A7" w:rsidRPr="009919A7" w:rsidTr="009919A7">
        <w:tc>
          <w:tcPr>
            <w:tcW w:w="2552" w:type="dxa"/>
          </w:tcPr>
          <w:p w:rsidR="001968DA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9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C5703">
              <w:rPr>
                <w:rFonts w:ascii="Times New Roman" w:hAnsi="Times New Roman" w:cs="Times New Roman"/>
                <w:sz w:val="24"/>
                <w:szCs w:val="24"/>
              </w:rPr>
              <w:t>. Рефлексивно- оценочный этап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4A" w:rsidRP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E0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6804" w:type="dxa"/>
          </w:tcPr>
          <w:p w:rsidR="001968DA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14. Выставка – смотр выполне</w:t>
            </w:r>
            <w:r w:rsidR="00FD3481">
              <w:rPr>
                <w:rFonts w:ascii="Times New Roman" w:hAnsi="Times New Roman" w:cs="Times New Roman"/>
                <w:sz w:val="24"/>
                <w:szCs w:val="24"/>
              </w:rPr>
              <w:t>нных работ на стенде  «Моя монограмма»</w:t>
            </w:r>
          </w:p>
          <w:p w:rsidR="009C5703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  <w:p w:rsidR="00F83612" w:rsidRPr="009919A7" w:rsidRDefault="00F83612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Взаимоконтроль:</w:t>
            </w:r>
          </w:p>
          <w:p w:rsidR="00000A1D" w:rsidRPr="009919A7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Что получилось?</w:t>
            </w:r>
          </w:p>
          <w:p w:rsidR="00000A1D" w:rsidRPr="009919A7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Соответствует ли тому, что задумали?</w:t>
            </w:r>
          </w:p>
          <w:p w:rsidR="00000A1D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Найдите в работах одноклассников удачные моменты.</w:t>
            </w:r>
          </w:p>
          <w:p w:rsidR="00E639E9" w:rsidRPr="009919A7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что можно сказать им доброе слово?</w:t>
            </w:r>
          </w:p>
          <w:p w:rsidR="00000A1D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Какие возникали затруднения и как справились?</w:t>
            </w: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получилось неудачно?</w:t>
            </w:r>
          </w:p>
          <w:p w:rsidR="00E639E9" w:rsidRPr="009919A7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можно помочь? Как исправить?</w:t>
            </w:r>
          </w:p>
          <w:p w:rsidR="00000A1D" w:rsidRPr="009919A7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- Что изменили бы, если начать работу заново?</w:t>
            </w:r>
          </w:p>
          <w:p w:rsidR="00000A1D" w:rsidRPr="009919A7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- Кого можем назвать лучшей 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рукодельницей?</w:t>
            </w:r>
          </w:p>
          <w:p w:rsidR="00000A1D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15. Выставление  оценок.</w:t>
            </w: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Игра « Что? Где? Когда?»</w:t>
            </w:r>
          </w:p>
          <w:p w:rsidR="00D03D4A" w:rsidRDefault="00D03D4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D03D4A" w:rsidRDefault="00FE3F9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монограмма?</w:t>
            </w:r>
          </w:p>
          <w:p w:rsidR="00FE3F99" w:rsidRDefault="00FE3F9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означает выражение «выписывать вензеля»?</w:t>
            </w:r>
          </w:p>
          <w:p w:rsidR="00FE3F99" w:rsidRDefault="00FE3F9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Где можно использовать в жизни эти практические навыки? ( ими помечают одежду и носовые платочки детей в детском садике. Украшают спортивные шапочки, сумки, кошельки,  мешочки с обувью в школе и т. д.)</w:t>
            </w:r>
          </w:p>
          <w:p w:rsidR="00FE3F99" w:rsidRDefault="00FE3F9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Номинации- оценивание учащихся:</w:t>
            </w:r>
          </w:p>
          <w:p w:rsidR="00FE3F99" w:rsidRDefault="00F83612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Королева идей»- за лучший ответ в игре</w:t>
            </w:r>
          </w:p>
          <w:p w:rsidR="00F83612" w:rsidRDefault="00F83612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 старание»</w:t>
            </w:r>
          </w:p>
          <w:p w:rsidR="00F83612" w:rsidRDefault="00F83612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аккуратность»</w:t>
            </w:r>
          </w:p>
          <w:p w:rsidR="00F83612" w:rsidRDefault="00F83612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Молодец»</w:t>
            </w:r>
          </w:p>
          <w:p w:rsidR="00F83612" w:rsidRDefault="00F83612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За внимательность»</w:t>
            </w:r>
          </w:p>
          <w:p w:rsidR="00F83612" w:rsidRPr="009919A7" w:rsidRDefault="00F83612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дружелюбие»</w:t>
            </w:r>
          </w:p>
        </w:tc>
        <w:tc>
          <w:tcPr>
            <w:tcW w:w="2835" w:type="dxa"/>
          </w:tcPr>
          <w:p w:rsidR="001968DA" w:rsidRDefault="00000A1D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Подводит </w:t>
            </w:r>
            <w:r w:rsidR="00B700AB"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выводу, обобщению, выявлению причинно-следственных</w:t>
            </w:r>
            <w:r w:rsidR="009C5703">
              <w:rPr>
                <w:rFonts w:ascii="Times New Roman" w:hAnsi="Times New Roman" w:cs="Times New Roman"/>
                <w:sz w:val="24"/>
                <w:szCs w:val="24"/>
              </w:rPr>
              <w:t xml:space="preserve"> связей, акцентирует внимание на</w:t>
            </w:r>
            <w:r w:rsidR="00B700AB"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конечный результат.</w:t>
            </w:r>
          </w:p>
          <w:p w:rsidR="00FE3F99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о</w:t>
            </w:r>
            <w:r w:rsidR="00FE34EA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значимости, сложности операций.</w:t>
            </w:r>
          </w:p>
          <w:p w:rsidR="00FE3F99" w:rsidRDefault="00FE3F9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99" w:rsidRDefault="00FE3F9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F99" w:rsidRDefault="00FE3F9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 игрой, направляет, координирует</w:t>
            </w:r>
          </w:p>
          <w:p w:rsidR="009C5703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03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03" w:rsidRDefault="00FE34EA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Нацеливает на умение применять знания на практике.</w:t>
            </w:r>
          </w:p>
          <w:p w:rsidR="009C5703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03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03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03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03" w:rsidRPr="009919A7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на дальнейший успех на уроках технологии</w:t>
            </w:r>
          </w:p>
        </w:tc>
        <w:tc>
          <w:tcPr>
            <w:tcW w:w="3794" w:type="dxa"/>
          </w:tcPr>
          <w:p w:rsidR="001968DA" w:rsidRPr="009919A7" w:rsidRDefault="00B700AB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моральной самооценки, осознание качества выполнения, адекватное  восприятие оценки.</w:t>
            </w:r>
          </w:p>
          <w:p w:rsidR="00B700AB" w:rsidRPr="009919A7" w:rsidRDefault="00B700AB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результата</w:t>
            </w:r>
            <w:r w:rsidR="00226B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 и самооценка.</w:t>
            </w:r>
          </w:p>
          <w:p w:rsidR="00B700AB" w:rsidRDefault="00226BF5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="00B700AB" w:rsidRPr="009919A7">
              <w:rPr>
                <w:rFonts w:ascii="Times New Roman" w:hAnsi="Times New Roman" w:cs="Times New Roman"/>
                <w:sz w:val="24"/>
                <w:szCs w:val="24"/>
              </w:rPr>
              <w:t>рует конечный результат своей работы.</w:t>
            </w: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адекватной позитивной самооценки.</w:t>
            </w: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E9" w:rsidRPr="009919A7" w:rsidRDefault="00E639E9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 жизненный опыт и полученные навыки работы.</w:t>
            </w:r>
          </w:p>
        </w:tc>
      </w:tr>
      <w:tr w:rsidR="009919A7" w:rsidRPr="009919A7" w:rsidTr="009919A7">
        <w:tc>
          <w:tcPr>
            <w:tcW w:w="2552" w:type="dxa"/>
          </w:tcPr>
          <w:p w:rsidR="001968DA" w:rsidRPr="009919A7" w:rsidRDefault="009919A7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D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 </w:t>
            </w:r>
          </w:p>
        </w:tc>
        <w:tc>
          <w:tcPr>
            <w:tcW w:w="6804" w:type="dxa"/>
          </w:tcPr>
          <w:p w:rsidR="001968DA" w:rsidRPr="009919A7" w:rsidRDefault="009919A7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5703">
              <w:rPr>
                <w:rFonts w:ascii="Times New Roman" w:hAnsi="Times New Roman" w:cs="Times New Roman"/>
                <w:sz w:val="24"/>
                <w:szCs w:val="24"/>
              </w:rPr>
              <w:t>Составить эскиз монограммы сестры, брата.</w:t>
            </w:r>
          </w:p>
          <w:p w:rsidR="009919A7" w:rsidRPr="009919A7" w:rsidRDefault="009919A7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2. Совместно выполнить на наволочке, полотенце или столовой</w:t>
            </w:r>
            <w:r w:rsidR="00FE3F99">
              <w:rPr>
                <w:rFonts w:ascii="Times New Roman" w:hAnsi="Times New Roman" w:cs="Times New Roman"/>
                <w:sz w:val="24"/>
                <w:szCs w:val="24"/>
              </w:rPr>
              <w:t xml:space="preserve"> салфетке монограмму .</w:t>
            </w:r>
          </w:p>
          <w:p w:rsidR="009919A7" w:rsidRPr="009919A7" w:rsidRDefault="009C5703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Вышить метку на носовом платочке </w:t>
            </w:r>
            <w:r w:rsidR="009919A7"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 младшим членам семьи.</w:t>
            </w:r>
          </w:p>
        </w:tc>
        <w:tc>
          <w:tcPr>
            <w:tcW w:w="2835" w:type="dxa"/>
          </w:tcPr>
          <w:p w:rsidR="001968DA" w:rsidRPr="009919A7" w:rsidRDefault="009919A7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творческого развивающего задания </w:t>
            </w:r>
          </w:p>
        </w:tc>
        <w:tc>
          <w:tcPr>
            <w:tcW w:w="3794" w:type="dxa"/>
          </w:tcPr>
          <w:p w:rsidR="001968DA" w:rsidRPr="009919A7" w:rsidRDefault="009919A7" w:rsidP="00991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A7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выбирают д/з</w:t>
            </w:r>
          </w:p>
        </w:tc>
      </w:tr>
    </w:tbl>
    <w:p w:rsidR="009B0BA1" w:rsidRPr="009919A7" w:rsidRDefault="009B0BA1" w:rsidP="004A69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6BB" w:rsidRDefault="00F83612" w:rsidP="00EC56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F83612" w:rsidRDefault="00F83612" w:rsidP="00EC56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Технология. Обслуживающий труд: 5 Класс: учебник для учащихся общеобразовательных учреждений. 4-е изд., перераб./ под ред.В. Д. Симоненко.- М.: Вентана- Граф, 2008.- 192 с. </w:t>
      </w:r>
    </w:p>
    <w:p w:rsidR="004A69E8" w:rsidRDefault="004A69E8" w:rsidP="00EC56B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Технология.   5класс: Поурочные планы по учебнику Ю. , крупской, Н. И. Кизеевой,Л. В. Сазоновой, В. Д Симоненко ( материаловедение, лоскутная техника, вышивка, кулинария, интерьер)/ Авт.- сост. И. В. Бобунова.- Волгоград: Учитель, .- 128 с.</w:t>
      </w:r>
    </w:p>
    <w:p w:rsidR="004A69E8" w:rsidRPr="009919A7" w:rsidRDefault="004A69E8" w:rsidP="00EC56B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C56BB" w:rsidRPr="009919A7" w:rsidRDefault="004A6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Крупская Ю. В. Технология: 5 класс( вариант для девочек): Методические рекомендации / Под ред. В. Д. Симоненко.- М.: Вентана-Граф, - 80 с.</w:t>
      </w:r>
    </w:p>
    <w:p w:rsidR="00CE0B38" w:rsidRDefault="004A69E8" w:rsidP="00D326F5">
      <w:pPr>
        <w:tabs>
          <w:tab w:val="right" w:pos="10800"/>
        </w:tabs>
        <w:ind w:left="-900" w:hanging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.- 80 с.</w:t>
      </w:r>
      <w:bookmarkEnd w:id="0"/>
    </w:p>
    <w:p w:rsidR="00CE0B38" w:rsidRDefault="00CE0B3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797" w:rsidRPr="009919A7" w:rsidRDefault="00CE0B38" w:rsidP="00D326F5">
      <w:pPr>
        <w:tabs>
          <w:tab w:val="right" w:pos="10800"/>
        </w:tabs>
        <w:ind w:left="-900" w:hanging="80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E0B38">
          <w:rPr>
            <w:rStyle w:val="a4"/>
            <w:rFonts w:ascii="Times New Roman" w:hAnsi="Times New Roman" w:cs="Times New Roman"/>
            <w:sz w:val="24"/>
            <w:szCs w:val="24"/>
          </w:rPr>
          <w:t>Скачано с www.znanio.ru</w:t>
        </w:r>
      </w:hyperlink>
    </w:p>
    <w:sectPr w:rsidR="00887797" w:rsidRPr="009919A7" w:rsidSect="00406D2F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E333F"/>
    <w:multiLevelType w:val="hybridMultilevel"/>
    <w:tmpl w:val="5A8E75DE"/>
    <w:lvl w:ilvl="0" w:tplc="4B00CF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4DFB"/>
    <w:rsid w:val="00000A1D"/>
    <w:rsid w:val="00064827"/>
    <w:rsid w:val="000874E7"/>
    <w:rsid w:val="00093293"/>
    <w:rsid w:val="0018584A"/>
    <w:rsid w:val="001968DA"/>
    <w:rsid w:val="00226BF5"/>
    <w:rsid w:val="00260E44"/>
    <w:rsid w:val="002C3224"/>
    <w:rsid w:val="00302354"/>
    <w:rsid w:val="003558F8"/>
    <w:rsid w:val="00380E83"/>
    <w:rsid w:val="003A1269"/>
    <w:rsid w:val="003A5DDF"/>
    <w:rsid w:val="003C63B4"/>
    <w:rsid w:val="003F5D04"/>
    <w:rsid w:val="00406D2F"/>
    <w:rsid w:val="004A69E8"/>
    <w:rsid w:val="00531DDF"/>
    <w:rsid w:val="00592C30"/>
    <w:rsid w:val="00603AF0"/>
    <w:rsid w:val="006C34AA"/>
    <w:rsid w:val="006E74C4"/>
    <w:rsid w:val="007D4DFB"/>
    <w:rsid w:val="00881322"/>
    <w:rsid w:val="00887797"/>
    <w:rsid w:val="009919A7"/>
    <w:rsid w:val="009B0BA1"/>
    <w:rsid w:val="009B37DD"/>
    <w:rsid w:val="009C5703"/>
    <w:rsid w:val="009F5D8D"/>
    <w:rsid w:val="00A036F0"/>
    <w:rsid w:val="00A53E48"/>
    <w:rsid w:val="00B700AB"/>
    <w:rsid w:val="00C218D0"/>
    <w:rsid w:val="00C52997"/>
    <w:rsid w:val="00CC6C3F"/>
    <w:rsid w:val="00CE0B38"/>
    <w:rsid w:val="00D03D4A"/>
    <w:rsid w:val="00D053B1"/>
    <w:rsid w:val="00D326F5"/>
    <w:rsid w:val="00E32932"/>
    <w:rsid w:val="00E639E9"/>
    <w:rsid w:val="00E95565"/>
    <w:rsid w:val="00EC56BB"/>
    <w:rsid w:val="00F113AA"/>
    <w:rsid w:val="00F20738"/>
    <w:rsid w:val="00F23E39"/>
    <w:rsid w:val="00F83612"/>
    <w:rsid w:val="00FC4448"/>
    <w:rsid w:val="00FD3481"/>
    <w:rsid w:val="00FE34EA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E9BDD98-0A67-41C2-8588-B58DD5D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B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8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E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оус</dc:creator>
  <cp:lastModifiedBy>Viktar</cp:lastModifiedBy>
  <cp:revision>4</cp:revision>
  <cp:lastPrinted>2013-10-24T10:39:00Z</cp:lastPrinted>
  <dcterms:created xsi:type="dcterms:W3CDTF">2015-10-07T08:28:00Z</dcterms:created>
  <dcterms:modified xsi:type="dcterms:W3CDTF">2020-08-03T10:18:00Z</dcterms:modified>
</cp:coreProperties>
</file>