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28" w:rsidRPr="00F25A1F" w:rsidRDefault="007A1E28" w:rsidP="007A1E28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3</w:t>
      </w:r>
      <w:r w:rsidRPr="00F25A1F">
        <w:rPr>
          <w:rFonts w:ascii="Times New Roman" w:eastAsia="Calibri" w:hAnsi="Times New Roman"/>
          <w:sz w:val="24"/>
          <w:szCs w:val="24"/>
          <w:lang w:eastAsia="en-US"/>
        </w:rPr>
        <w:t xml:space="preserve"> классе по предмету «Физическая культура»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2016-2017 учебном году</w:t>
      </w:r>
      <w:r w:rsidRPr="00F25A1F">
        <w:rPr>
          <w:rFonts w:ascii="Times New Roman" w:eastAsia="Calibri" w:hAnsi="Times New Roman"/>
          <w:sz w:val="24"/>
          <w:szCs w:val="24"/>
          <w:lang w:eastAsia="en-US"/>
        </w:rPr>
        <w:t xml:space="preserve"> предусмотрены следующие виды контроля:</w:t>
      </w:r>
    </w:p>
    <w:p w:rsidR="007A1E28" w:rsidRPr="00F25A1F" w:rsidRDefault="007A1E28" w:rsidP="007A1E28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5A1F">
        <w:rPr>
          <w:rFonts w:ascii="Times New Roman" w:eastAsia="Calibri" w:hAnsi="Times New Roman"/>
          <w:sz w:val="24"/>
          <w:szCs w:val="24"/>
          <w:lang w:eastAsia="en-US"/>
        </w:rPr>
        <w:t>- Входная проверочная работа;</w:t>
      </w:r>
    </w:p>
    <w:p w:rsidR="007A1E28" w:rsidRPr="00F25A1F" w:rsidRDefault="007A1E28" w:rsidP="007A1E28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5A1F">
        <w:rPr>
          <w:rFonts w:ascii="Times New Roman" w:eastAsia="Calibri" w:hAnsi="Times New Roman"/>
          <w:sz w:val="24"/>
          <w:szCs w:val="24"/>
          <w:lang w:eastAsia="en-US"/>
        </w:rPr>
        <w:t>- Промежуточная проверочная работа;</w:t>
      </w:r>
    </w:p>
    <w:p w:rsidR="007A1E28" w:rsidRPr="00F25A1F" w:rsidRDefault="007A1E28" w:rsidP="007A1E28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5A1F">
        <w:rPr>
          <w:rFonts w:ascii="Times New Roman" w:eastAsia="Calibri" w:hAnsi="Times New Roman"/>
          <w:sz w:val="24"/>
          <w:szCs w:val="24"/>
          <w:lang w:eastAsia="en-US"/>
        </w:rPr>
        <w:t>- Итоговая промежуточная работа.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Входная проверочная работа 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b/>
          <w:sz w:val="24"/>
          <w:szCs w:val="24"/>
          <w:lang w:eastAsia="en-US"/>
        </w:rPr>
        <w:t>для обучающихся 3 класса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A1E28" w:rsidRPr="00686E56" w:rsidRDefault="007A1E28" w:rsidP="007A1E28">
      <w:pPr>
        <w:tabs>
          <w:tab w:val="left" w:pos="3705"/>
        </w:tabs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Фамилия, Имя, класс______________________________________</w:t>
      </w:r>
    </w:p>
    <w:p w:rsidR="007A1E28" w:rsidRPr="00686E56" w:rsidRDefault="007A1E28" w:rsidP="007A1E28">
      <w:pPr>
        <w:tabs>
          <w:tab w:val="left" w:pos="3705"/>
        </w:tabs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Задание 1</w:t>
      </w:r>
    </w:p>
    <w:p w:rsidR="007A1E28" w:rsidRPr="00686E56" w:rsidRDefault="007A1E28" w:rsidP="007A1E28">
      <w:pPr>
        <w:tabs>
          <w:tab w:val="left" w:pos="3705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Какие физкультурно-оздоровительные занятия ты выполнял самостоятельно летом? (Закрась левую часть мяча)</w:t>
      </w:r>
    </w:p>
    <w:p w:rsidR="007A1E28" w:rsidRPr="00686E56" w:rsidRDefault="007A1E28" w:rsidP="007A1E28">
      <w:pPr>
        <w:tabs>
          <w:tab w:val="left" w:pos="3705"/>
        </w:tabs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Задание 2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7A1E28" w:rsidRPr="00686E56" w:rsidRDefault="007A1E28" w:rsidP="007A1E28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Какую спортивную секцию ты посещал (закрась правую часть мяча)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Задание 3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7A1E28" w:rsidRPr="00686E56" w:rsidRDefault="007A1E28" w:rsidP="007A1E28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какие физические способности ты развивал (подчеркни)</w:t>
      </w:r>
    </w:p>
    <w:p w:rsidR="007A1E28" w:rsidRPr="00686E56" w:rsidRDefault="007A1E28" w:rsidP="007A1E28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"/>
        <w:gridCol w:w="4198"/>
        <w:gridCol w:w="3463"/>
        <w:gridCol w:w="1123"/>
      </w:tblGrid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Самостоятельные физкультурно-оздоровительные занятия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зарядка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Гибкость, сила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5.25pt" o:ole="">
                  <v:imagedata r:id="rId6" o:title=""/>
                </v:shape>
                <o:OLEObject Type="Embed" ProgID="PBrush" ShapeID="_x0000_i1025" DrawAspect="Content" ObjectID="_1575360770" r:id="rId7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Закаливание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Выносливость, равновесие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26" type="#_x0000_t75" style="width:44.25pt;height:35.25pt" o:ole="">
                  <v:imagedata r:id="rId6" o:title=""/>
                </v:shape>
                <o:OLEObject Type="Embed" ProgID="PBrush" ShapeID="_x0000_i1026" DrawAspect="Content" ObjectID="_1575360771" r:id="rId8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мяча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Ловкость, быстрота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27" type="#_x0000_t75" style="width:44.25pt;height:35.25pt" o:ole="">
                  <v:imagedata r:id="rId6" o:title=""/>
                </v:shape>
                <o:OLEObject Type="Embed" ProgID="PBrush" ShapeID="_x0000_i1027" DrawAspect="Content" ObjectID="_1575360772" r:id="rId9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Упражнения, направленные на формирование осанки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Гибкость, выносливость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28" type="#_x0000_t75" style="width:44.25pt;height:35.25pt" o:ole="">
                  <v:imagedata r:id="rId6" o:title=""/>
                </v:shape>
                <o:OLEObject Type="Embed" ProgID="PBrush" ShapeID="_x0000_i1028" DrawAspect="Content" ObjectID="_1575360773" r:id="rId10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Физкультминутка 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Выносливость, гибкость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29" type="#_x0000_t75" style="width:44.25pt;height:35.25pt" o:ole="">
                  <v:imagedata r:id="rId6" o:title=""/>
                </v:shape>
                <o:OLEObject Type="Embed" ProgID="PBrush" ShapeID="_x0000_i1029" DrawAspect="Content" ObjectID="_1575360774" r:id="rId11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Акробатические упражнения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Ловкость, равновесия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0" type="#_x0000_t75" style="width:44.25pt;height:35.25pt" o:ole="">
                  <v:imagedata r:id="rId6" o:title=""/>
                </v:shape>
                <o:OLEObject Type="Embed" ProgID="PBrush" ShapeID="_x0000_i1030" DrawAspect="Content" ObjectID="_1575360775" r:id="rId12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Упражнения на турнику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Равновесие, ловкость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1" type="#_x0000_t75" style="width:44.25pt;height:35.25pt" o:ole="">
                  <v:imagedata r:id="rId6" o:title=""/>
                </v:shape>
                <o:OLEObject Type="Embed" ProgID="PBrush" ShapeID="_x0000_i1031" DrawAspect="Content" ObjectID="_1575360776" r:id="rId13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 на длинные дистанции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Сила, выносливость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2" type="#_x0000_t75" style="width:44.25pt;height:35.25pt" o:ole="">
                  <v:imagedata r:id="rId6" o:title=""/>
                </v:shape>
                <o:OLEObject Type="Embed" ProgID="PBrush" ShapeID="_x0000_i1032" DrawAspect="Content" ObjectID="_1575360777" r:id="rId14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Прыжки 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Равновесие, ловкость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3" type="#_x0000_t75" style="width:44.25pt;height:35.25pt" o:ole="">
                  <v:imagedata r:id="rId6" o:title=""/>
                </v:shape>
                <o:OLEObject Type="Embed" ProgID="PBrush" ShapeID="_x0000_i1033" DrawAspect="Content" ObjectID="_1575360778" r:id="rId15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Плавание в открытом водоёме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Выносливость, сила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4" type="#_x0000_t75" style="width:44.25pt;height:35.25pt" o:ole="">
                  <v:imagedata r:id="rId6" o:title=""/>
                </v:shape>
                <o:OLEObject Type="Embed" ProgID="PBrush" ShapeID="_x0000_i1034" DrawAspect="Content" ObjectID="_1575360779" r:id="rId16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Длительные пешие прогулки с родителями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Быстрота, выносливость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5" type="#_x0000_t75" style="width:44.25pt;height:35.25pt" o:ole="">
                  <v:imagedata r:id="rId6" o:title=""/>
                </v:shape>
                <o:OLEObject Type="Embed" ProgID="PBrush" ShapeID="_x0000_i1035" DrawAspect="Content" ObjectID="_1575360780" r:id="rId17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спортивных играх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Быстрота, равновесие, ловкость, сила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6" type="#_x0000_t75" style="width:44.25pt;height:35.25pt" o:ole="">
                  <v:imagedata r:id="rId6" o:title=""/>
                </v:shape>
                <o:OLEObject Type="Embed" ProgID="PBrush" ShapeID="_x0000_i1036" DrawAspect="Content" ObjectID="_1575360781" r:id="rId18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Быстрота, равновесие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7" type="#_x0000_t75" style="width:44.25pt;height:35.25pt" o:ole="">
                  <v:imagedata r:id="rId6" o:title=""/>
                </v:shape>
                <o:OLEObject Type="Embed" ProgID="PBrush" ShapeID="_x0000_i1037" DrawAspect="Content" ObjectID="_1575360782" r:id="rId19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Ловкость, сила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8" type="#_x0000_t75" style="width:44.25pt;height:35.25pt" o:ole="">
                  <v:imagedata r:id="rId6" o:title=""/>
                </v:shape>
                <o:OLEObject Type="Embed" ProgID="PBrush" ShapeID="_x0000_i1038" DrawAspect="Content" ObjectID="_1575360783" r:id="rId20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Волейбол / пионербол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Выносливость, ловкост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39" type="#_x0000_t75" style="width:44.25pt;height:35.25pt" o:ole="">
                  <v:imagedata r:id="rId6" o:title=""/>
                </v:shape>
                <o:OLEObject Type="Embed" ProgID="PBrush" ShapeID="_x0000_i1039" DrawAspect="Content" ObjectID="_1575360784" r:id="rId21"/>
              </w:object>
            </w:r>
          </w:p>
        </w:tc>
      </w:tr>
      <w:tr w:rsidR="007A1E28" w:rsidRPr="00686E56" w:rsidTr="00A134B6">
        <w:tc>
          <w:tcPr>
            <w:tcW w:w="567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6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4111" w:type="dxa"/>
          </w:tcPr>
          <w:p w:rsidR="007A1E28" w:rsidRPr="00686E56" w:rsidRDefault="007A1E28" w:rsidP="00A134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Ловкость, сила</w:t>
            </w:r>
          </w:p>
        </w:tc>
        <w:tc>
          <w:tcPr>
            <w:tcW w:w="1134" w:type="dxa"/>
          </w:tcPr>
          <w:p w:rsidR="007A1E28" w:rsidRPr="00686E56" w:rsidRDefault="007A1E28" w:rsidP="00A134B6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E56">
              <w:rPr>
                <w:sz w:val="24"/>
                <w:szCs w:val="24"/>
                <w:lang w:eastAsia="en-US"/>
              </w:rPr>
              <w:object w:dxaOrig="5775" w:dyaOrig="4695">
                <v:shape id="_x0000_i1040" type="#_x0000_t75" style="width:44.25pt;height:35.25pt" o:ole="">
                  <v:imagedata r:id="rId6" o:title=""/>
                </v:shape>
                <o:OLEObject Type="Embed" ProgID="PBrush" ShapeID="_x0000_i1040" DrawAspect="Content" ObjectID="_1575360785" r:id="rId22"/>
              </w:object>
            </w:r>
          </w:p>
        </w:tc>
      </w:tr>
    </w:tbl>
    <w:p w:rsidR="007A1E28" w:rsidRPr="00686E56" w:rsidRDefault="007A1E28" w:rsidP="007A1E28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Задание 4</w:t>
      </w:r>
    </w:p>
    <w:p w:rsidR="007A1E28" w:rsidRPr="00686E56" w:rsidRDefault="007A1E28" w:rsidP="007A1E28">
      <w:pPr>
        <w:tabs>
          <w:tab w:val="left" w:pos="3705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Напиши, какие ещё физкультурно-оздоровительные занятия ты выполнял самостоятельно, какие физические способности ты развивал</w:t>
      </w:r>
    </w:p>
    <w:p w:rsidR="007A1E28" w:rsidRPr="00686E56" w:rsidRDefault="007A1E28" w:rsidP="007A1E28">
      <w:pPr>
        <w:tabs>
          <w:tab w:val="left" w:pos="3705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Задание 5</w:t>
      </w:r>
    </w:p>
    <w:p w:rsidR="007A1E28" w:rsidRPr="00686E56" w:rsidRDefault="007A1E28" w:rsidP="007A1E28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Если спортивная секция, которую ты посещаешь, не указана в таблице, то напиши её название.</w:t>
      </w:r>
    </w:p>
    <w:p w:rsidR="007A1E28" w:rsidRPr="007A7101" w:rsidRDefault="007A1E28" w:rsidP="007A1E28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7A1E28" w:rsidRPr="00686E56" w:rsidRDefault="007A1E28" w:rsidP="007A1E28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b/>
          <w:sz w:val="24"/>
          <w:szCs w:val="24"/>
          <w:lang w:eastAsia="en-US"/>
        </w:rPr>
        <w:t>Промежуточная проверочная работа</w:t>
      </w:r>
    </w:p>
    <w:p w:rsidR="007A1E28" w:rsidRPr="00686E56" w:rsidRDefault="007A1E28" w:rsidP="007A1E2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обучающихся 3 класса</w:t>
      </w:r>
    </w:p>
    <w:p w:rsidR="007A1E28" w:rsidRPr="00686E56" w:rsidRDefault="007A1E28" w:rsidP="007A1E28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1.Сколько времени должен находиться на воздухе школьник каждый день?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2.Что такое орган зрения и что его защищает?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3.Какие игры с мячом вы знаете?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4.Можно ли стать закаленным за один день?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5.Где можно и где нельзя играть?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6.Как правильно одеваться при занятиях на лыжах?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7.Как можно тренировать ноги и руки?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8.Можно ли есть быстро, разговаривая при этом?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9.Нужно ли мыть ноги перед сном?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10.Что такое здоровая пища?</w:t>
      </w:r>
    </w:p>
    <w:p w:rsidR="007A1E28" w:rsidRPr="00686E56" w:rsidRDefault="007A1E28" w:rsidP="007A1E2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lastRenderedPageBreak/>
        <w:t>11.Придумай и напиши историю про доктора "Здоровая пища".</w:t>
      </w:r>
    </w:p>
    <w:p w:rsidR="007A1E28" w:rsidRPr="00686E56" w:rsidRDefault="007A1E28" w:rsidP="007A1E28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оценивания:</w:t>
      </w:r>
    </w:p>
    <w:p w:rsidR="007A1E28" w:rsidRPr="00686E56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Оценка «5» ставится за правильное выполнение 9</w:t>
      </w:r>
      <w:r>
        <w:rPr>
          <w:rFonts w:ascii="Times New Roman" w:eastAsia="Calibri" w:hAnsi="Times New Roman"/>
          <w:sz w:val="24"/>
          <w:szCs w:val="24"/>
          <w:lang w:eastAsia="en-US"/>
        </w:rPr>
        <w:t>-11</w:t>
      </w:r>
      <w:r w:rsidRPr="00686E56">
        <w:rPr>
          <w:rFonts w:ascii="Times New Roman" w:eastAsia="Calibri" w:hAnsi="Times New Roman"/>
          <w:sz w:val="24"/>
          <w:szCs w:val="24"/>
          <w:lang w:eastAsia="en-US"/>
        </w:rPr>
        <w:t xml:space="preserve"> заданий;</w:t>
      </w:r>
    </w:p>
    <w:p w:rsidR="007A1E28" w:rsidRPr="00686E56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Оценка «4» – за правильное выполнение 7</w:t>
      </w:r>
      <w:r>
        <w:rPr>
          <w:rFonts w:ascii="Times New Roman" w:eastAsia="Calibri" w:hAnsi="Times New Roman"/>
          <w:sz w:val="24"/>
          <w:szCs w:val="24"/>
          <w:lang w:eastAsia="en-US"/>
        </w:rPr>
        <w:t>-8</w:t>
      </w:r>
      <w:r w:rsidRPr="00686E56">
        <w:rPr>
          <w:rFonts w:ascii="Times New Roman" w:eastAsia="Calibri" w:hAnsi="Times New Roman"/>
          <w:sz w:val="24"/>
          <w:szCs w:val="24"/>
          <w:lang w:eastAsia="en-US"/>
        </w:rPr>
        <w:t xml:space="preserve"> заданий;</w:t>
      </w:r>
    </w:p>
    <w:p w:rsidR="007A1E28" w:rsidRPr="00686E56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Оценка «3» – за правильное выполнение 5</w:t>
      </w:r>
      <w:r>
        <w:rPr>
          <w:rFonts w:ascii="Times New Roman" w:eastAsia="Calibri" w:hAnsi="Times New Roman"/>
          <w:sz w:val="24"/>
          <w:szCs w:val="24"/>
          <w:lang w:eastAsia="en-US"/>
        </w:rPr>
        <w:t>-6</w:t>
      </w:r>
      <w:r w:rsidRPr="00686E56">
        <w:rPr>
          <w:rFonts w:ascii="Times New Roman" w:eastAsia="Calibri" w:hAnsi="Times New Roman"/>
          <w:sz w:val="24"/>
          <w:szCs w:val="24"/>
          <w:lang w:eastAsia="en-US"/>
        </w:rPr>
        <w:t xml:space="preserve"> заданий;</w:t>
      </w:r>
    </w:p>
    <w:p w:rsidR="007A1E28" w:rsidRPr="00686E56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Оценка «2» – за правильное выполнение менее 5 заданий.</w:t>
      </w:r>
    </w:p>
    <w:p w:rsidR="007A1E28" w:rsidRPr="00686E56" w:rsidRDefault="007A1E28" w:rsidP="007A1E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86E56">
        <w:rPr>
          <w:b/>
          <w:color w:val="000000"/>
        </w:rPr>
        <w:t>Ответы к промежуточной проверочной работе</w:t>
      </w:r>
    </w:p>
    <w:p w:rsidR="007A1E28" w:rsidRPr="00686E56" w:rsidRDefault="007A1E28" w:rsidP="007A1E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86E56">
        <w:rPr>
          <w:b/>
          <w:color w:val="000000"/>
        </w:rPr>
        <w:t>для обучающихся 3 класса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1.1.5-2 часа.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2.Глаз, веки, ресницы, брови.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3.Снайпер, футбол и т.д.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4.Нет.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5.Можно на спортивной площадке, в спортзале. Нельзя на дороге, вблизи окон.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6.Теплые носки, рукавицы, двое спортивных брюк, футболка, свитер, куртка, спортивная шапочка.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7.Физические упражнения, зарядка, занятия в спортивной секции и т.д.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8.Нельзя. Можно подавиться.</w:t>
      </w:r>
    </w:p>
    <w:p w:rsidR="007A1E28" w:rsidRPr="00686E56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9.Да.</w:t>
      </w: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  <w:r w:rsidRPr="00686E56">
        <w:rPr>
          <w:color w:val="000000"/>
        </w:rPr>
        <w:t>10.Это пища, которая приносит пользу (каши, овощи, фрукты, молочные продукты и т.д.). Нельзя есть всухомятку. Чипсы - это не здоровая пища. Пищу надо есть теплую, хоро</w:t>
      </w:r>
      <w:r>
        <w:rPr>
          <w:color w:val="000000"/>
        </w:rPr>
        <w:t>шо приготовленную.</w:t>
      </w: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A7101">
        <w:rPr>
          <w:b/>
          <w:color w:val="000000"/>
        </w:rPr>
        <w:t xml:space="preserve">Итоговая проверочная работа </w:t>
      </w:r>
    </w:p>
    <w:p w:rsidR="007A1E28" w:rsidRPr="007A7101" w:rsidRDefault="007A1E28" w:rsidP="007A1E2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A7101">
        <w:rPr>
          <w:b/>
          <w:color w:val="000000"/>
        </w:rPr>
        <w:t>для обучающихся 3 класса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1. Сколько игроков играют в волейбол на одной стороне площадки?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а) 5,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б) 10,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в) 6,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г) 7.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2. В какой стране зародились Олимпийские игры?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а) в Древней Греции,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б) в Риме,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в) в Олимпии,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г) во Франции.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3.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lastRenderedPageBreak/>
        <w:t>а) охладить ушибленное место,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б) приложить тепло на ушибленное место,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в) наложить шину,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г) обработать ушибленное место йодом.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4. Осанкой называется: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а) силуэт человека,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б) привычная поза человека в вертикальном положении,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в) качество позвоночника, обеспечивающее хорошее самочувствие,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г) пружинные характеристики позвоночника и стоп.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5. Кто имел право принимать участие в Древнегреческих олимпийских играх?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а) только свободные греки мужчины,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б) греки мужчины и женщины,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в) только греки мужчины,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г) все желающие.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6. Чем отличается кроссовый бег от длительного бега?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а) техникой бега,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б) скоростью бега,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в) местом проведения занятий,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г) работой рук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7. Гибкость не зависит от: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>а) анатомического строения суставов,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б) ростовых показателей,</w:t>
      </w:r>
    </w:p>
    <w:p w:rsidR="007A1E28" w:rsidRPr="007A7101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в) эластичности мышц и связок,</w:t>
      </w:r>
    </w:p>
    <w:p w:rsidR="007A1E28" w:rsidRDefault="007A1E28" w:rsidP="007A1E28">
      <w:pPr>
        <w:pStyle w:val="a3"/>
        <w:spacing w:after="0"/>
        <w:rPr>
          <w:color w:val="000000"/>
        </w:rPr>
      </w:pPr>
      <w:r w:rsidRPr="007A7101">
        <w:rPr>
          <w:color w:val="000000"/>
        </w:rPr>
        <w:t xml:space="preserve"> г) температуры тела.</w:t>
      </w:r>
    </w:p>
    <w:p w:rsidR="007A1E28" w:rsidRPr="00686E56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Оценка «5» ставится за 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равильное выполнение 7 </w:t>
      </w:r>
      <w:r w:rsidRPr="00686E56">
        <w:rPr>
          <w:rFonts w:ascii="Times New Roman" w:eastAsia="Calibri" w:hAnsi="Times New Roman"/>
          <w:sz w:val="24"/>
          <w:szCs w:val="24"/>
          <w:lang w:eastAsia="en-US"/>
        </w:rPr>
        <w:t>заданий;</w:t>
      </w:r>
    </w:p>
    <w:p w:rsidR="007A1E28" w:rsidRPr="00686E56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Оценка «</w:t>
      </w:r>
      <w:r>
        <w:rPr>
          <w:rFonts w:ascii="Times New Roman" w:eastAsia="Calibri" w:hAnsi="Times New Roman"/>
          <w:sz w:val="24"/>
          <w:szCs w:val="24"/>
          <w:lang w:eastAsia="en-US"/>
        </w:rPr>
        <w:t>4» – за правильное выполнение 6</w:t>
      </w:r>
      <w:r w:rsidRPr="00686E56">
        <w:rPr>
          <w:rFonts w:ascii="Times New Roman" w:eastAsia="Calibri" w:hAnsi="Times New Roman"/>
          <w:sz w:val="24"/>
          <w:szCs w:val="24"/>
          <w:lang w:eastAsia="en-US"/>
        </w:rPr>
        <w:t xml:space="preserve"> заданий;</w:t>
      </w:r>
    </w:p>
    <w:p w:rsidR="007A1E28" w:rsidRPr="00686E56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Оценка «3» – за правильное выполнени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  4-5 </w:t>
      </w:r>
      <w:r w:rsidRPr="00686E56">
        <w:rPr>
          <w:rFonts w:ascii="Times New Roman" w:eastAsia="Calibri" w:hAnsi="Times New Roman"/>
          <w:sz w:val="24"/>
          <w:szCs w:val="24"/>
          <w:lang w:eastAsia="en-US"/>
        </w:rPr>
        <w:t>заданий;</w:t>
      </w:r>
    </w:p>
    <w:p w:rsidR="007A1E28" w:rsidRPr="007A7101" w:rsidRDefault="007A1E28" w:rsidP="007A1E28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86E56">
        <w:rPr>
          <w:rFonts w:ascii="Times New Roman" w:eastAsia="Calibri" w:hAnsi="Times New Roman"/>
          <w:sz w:val="24"/>
          <w:szCs w:val="24"/>
          <w:lang w:eastAsia="en-US"/>
        </w:rPr>
        <w:t>Оценка «2» – з</w:t>
      </w:r>
      <w:r>
        <w:rPr>
          <w:rFonts w:ascii="Times New Roman" w:eastAsia="Calibri" w:hAnsi="Times New Roman"/>
          <w:sz w:val="24"/>
          <w:szCs w:val="24"/>
          <w:lang w:eastAsia="en-US"/>
        </w:rPr>
        <w:t>а правильное выполнение менее 4</w:t>
      </w:r>
      <w:r w:rsidRPr="00686E56">
        <w:rPr>
          <w:rFonts w:ascii="Times New Roman" w:eastAsia="Calibri" w:hAnsi="Times New Roman"/>
          <w:sz w:val="24"/>
          <w:szCs w:val="24"/>
          <w:lang w:eastAsia="en-US"/>
        </w:rPr>
        <w:t xml:space="preserve"> заданий.</w:t>
      </w:r>
    </w:p>
    <w:p w:rsidR="007A1E28" w:rsidRDefault="007A1E28" w:rsidP="007A1E28">
      <w:pPr>
        <w:pStyle w:val="a3"/>
        <w:spacing w:before="0" w:beforeAutospacing="0" w:after="0" w:afterAutospacing="0"/>
        <w:rPr>
          <w:b/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b/>
          <w:color w:val="000000"/>
        </w:rPr>
      </w:pPr>
    </w:p>
    <w:p w:rsidR="007A1E28" w:rsidRPr="007A7101" w:rsidRDefault="007A1E28" w:rsidP="007A1E2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Ответы к итоговой проверочной работе</w:t>
      </w:r>
    </w:p>
    <w:p w:rsidR="007A1E28" w:rsidRPr="007A7101" w:rsidRDefault="007A1E28" w:rsidP="007A1E2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A7101">
        <w:rPr>
          <w:b/>
          <w:color w:val="000000"/>
        </w:rPr>
        <w:t>для обучающихся 3 класса</w:t>
      </w:r>
    </w:p>
    <w:p w:rsidR="007A1E28" w:rsidRDefault="007A1E28" w:rsidP="007A1E28">
      <w:pPr>
        <w:pStyle w:val="a3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В</w:t>
      </w:r>
    </w:p>
    <w:p w:rsidR="007A1E28" w:rsidRDefault="007A1E28" w:rsidP="007A1E28">
      <w:pPr>
        <w:pStyle w:val="a3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А</w:t>
      </w:r>
    </w:p>
    <w:p w:rsidR="007A1E28" w:rsidRDefault="007A1E28" w:rsidP="007A1E28">
      <w:pPr>
        <w:pStyle w:val="a3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А</w:t>
      </w:r>
    </w:p>
    <w:p w:rsidR="007A1E28" w:rsidRDefault="007A1E28" w:rsidP="007A1E28">
      <w:pPr>
        <w:pStyle w:val="a3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Б</w:t>
      </w:r>
    </w:p>
    <w:p w:rsidR="007A1E28" w:rsidRDefault="007A1E28" w:rsidP="007A1E28">
      <w:pPr>
        <w:pStyle w:val="a3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А</w:t>
      </w:r>
    </w:p>
    <w:p w:rsidR="007A1E28" w:rsidRDefault="007A1E28" w:rsidP="007A1E28">
      <w:pPr>
        <w:pStyle w:val="a3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В</w:t>
      </w:r>
    </w:p>
    <w:p w:rsidR="007A1E28" w:rsidRPr="003E4057" w:rsidRDefault="007A1E28" w:rsidP="007A1E28">
      <w:pPr>
        <w:pStyle w:val="a3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Б</w:t>
      </w: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7A1E28" w:rsidRDefault="007A1E28" w:rsidP="007A1E28">
      <w:pPr>
        <w:pStyle w:val="a3"/>
        <w:spacing w:before="0" w:beforeAutospacing="0" w:after="0" w:afterAutospacing="0"/>
        <w:rPr>
          <w:color w:val="000000"/>
        </w:rPr>
      </w:pPr>
    </w:p>
    <w:p w:rsidR="003D6C41" w:rsidRDefault="003D6C41">
      <w:bookmarkStart w:id="0" w:name="_GoBack"/>
      <w:bookmarkEnd w:id="0"/>
    </w:p>
    <w:sectPr w:rsidR="003D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7A8"/>
    <w:multiLevelType w:val="hybridMultilevel"/>
    <w:tmpl w:val="856C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53"/>
    <w:rsid w:val="003D6C41"/>
    <w:rsid w:val="007A1E28"/>
    <w:rsid w:val="00D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2017-12-21T08:25:00Z</dcterms:created>
  <dcterms:modified xsi:type="dcterms:W3CDTF">2017-12-21T08:25:00Z</dcterms:modified>
</cp:coreProperties>
</file>