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97" w:rsidRPr="00AB4B67" w:rsidRDefault="00B30C97" w:rsidP="00B30C9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B4B67">
        <w:rPr>
          <w:rFonts w:ascii="Times New Roman" w:hAnsi="Times New Roman"/>
          <w:b/>
        </w:rPr>
        <w:t>Автономное учреждение среднего профессионального образования</w:t>
      </w:r>
    </w:p>
    <w:p w:rsidR="00B30C97" w:rsidRPr="00AB4B67" w:rsidRDefault="00B30C97" w:rsidP="00B30C9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B4B67">
        <w:rPr>
          <w:rFonts w:ascii="Times New Roman" w:hAnsi="Times New Roman"/>
          <w:b/>
        </w:rPr>
        <w:t>Ханты-Мансийского автономного округа-Югры</w:t>
      </w:r>
    </w:p>
    <w:p w:rsidR="00B30C97" w:rsidRPr="00AB4B67" w:rsidRDefault="00B30C97" w:rsidP="00B30C9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proofErr w:type="spellStart"/>
      <w:r w:rsidRPr="00AB4B67">
        <w:rPr>
          <w:rFonts w:ascii="Times New Roman" w:hAnsi="Times New Roman"/>
          <w:b/>
        </w:rPr>
        <w:t>Сургутский</w:t>
      </w:r>
      <w:proofErr w:type="spellEnd"/>
      <w:r w:rsidRPr="00AB4B67">
        <w:rPr>
          <w:rFonts w:ascii="Times New Roman" w:hAnsi="Times New Roman"/>
          <w:b/>
        </w:rPr>
        <w:t xml:space="preserve"> </w:t>
      </w:r>
      <w:r w:rsidR="001D2003" w:rsidRPr="00AB4B67">
        <w:rPr>
          <w:rFonts w:ascii="Times New Roman" w:hAnsi="Times New Roman"/>
          <w:b/>
        </w:rPr>
        <w:t xml:space="preserve">политехнический </w:t>
      </w:r>
      <w:r w:rsidRPr="00AB4B67">
        <w:rPr>
          <w:rFonts w:ascii="Times New Roman" w:hAnsi="Times New Roman"/>
          <w:b/>
        </w:rPr>
        <w:t xml:space="preserve"> колледж</w:t>
      </w:r>
    </w:p>
    <w:p w:rsidR="00B30C97" w:rsidRPr="00AB4B67" w:rsidRDefault="00B30C97" w:rsidP="006741D9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B30C97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Pr="003F516C" w:rsidRDefault="00B30C97" w:rsidP="00B30C9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F516C">
        <w:rPr>
          <w:rFonts w:ascii="Times New Roman" w:hAnsi="Times New Roman"/>
          <w:b/>
          <w:sz w:val="32"/>
          <w:szCs w:val="32"/>
        </w:rPr>
        <w:t>ПАСПОРТ И ПРОГРАММА ФОРМИРОВАНИЯ</w:t>
      </w:r>
    </w:p>
    <w:p w:rsidR="00B30C97" w:rsidRPr="003F516C" w:rsidRDefault="00B30C97" w:rsidP="00B30C9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30C97" w:rsidRPr="00AA7DC6" w:rsidRDefault="00B30C97" w:rsidP="00B30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DC6">
        <w:rPr>
          <w:rFonts w:ascii="Times New Roman" w:hAnsi="Times New Roman"/>
          <w:sz w:val="28"/>
          <w:szCs w:val="28"/>
        </w:rPr>
        <w:t>Общей компетенции</w:t>
      </w:r>
    </w:p>
    <w:p w:rsidR="00B30C97" w:rsidRPr="00DD0996" w:rsidRDefault="00B30C97" w:rsidP="00B30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996">
        <w:rPr>
          <w:rFonts w:ascii="Times New Roman" w:hAnsi="Times New Roman"/>
          <w:b/>
          <w:sz w:val="28"/>
          <w:szCs w:val="28"/>
        </w:rPr>
        <w:t>ОК 4. Осуществлять поиск информации, необходимой для эффективного выполнения профессиональных задач</w:t>
      </w:r>
    </w:p>
    <w:p w:rsidR="00B30C97" w:rsidRPr="00AA7DC6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0C97" w:rsidRPr="00AA7DC6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C97" w:rsidRPr="00AA7DC6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C97" w:rsidRPr="00AA7DC6" w:rsidRDefault="00B30C97" w:rsidP="00B30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DC6">
        <w:rPr>
          <w:rFonts w:ascii="Times New Roman" w:hAnsi="Times New Roman"/>
          <w:sz w:val="28"/>
          <w:szCs w:val="28"/>
        </w:rPr>
        <w:t xml:space="preserve">при освоении ОПОП </w:t>
      </w:r>
      <w:r w:rsidR="001D2003">
        <w:rPr>
          <w:rFonts w:ascii="Times New Roman" w:hAnsi="Times New Roman"/>
          <w:sz w:val="28"/>
          <w:szCs w:val="28"/>
        </w:rPr>
        <w:t>ППКРС</w:t>
      </w:r>
      <w:r w:rsidRPr="00AA7D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A7DC6">
        <w:rPr>
          <w:rFonts w:ascii="Times New Roman" w:hAnsi="Times New Roman"/>
          <w:sz w:val="28"/>
          <w:szCs w:val="28"/>
        </w:rPr>
        <w:t>реализующей</w:t>
      </w:r>
      <w:proofErr w:type="gramEnd"/>
      <w:r w:rsidRPr="00AA7DC6">
        <w:rPr>
          <w:rFonts w:ascii="Times New Roman" w:hAnsi="Times New Roman"/>
          <w:sz w:val="28"/>
          <w:szCs w:val="28"/>
        </w:rPr>
        <w:t xml:space="preserve"> ФГОС </w:t>
      </w:r>
      <w:r w:rsidR="00AB4B67">
        <w:rPr>
          <w:rFonts w:ascii="Times New Roman" w:hAnsi="Times New Roman"/>
          <w:sz w:val="28"/>
          <w:szCs w:val="28"/>
        </w:rPr>
        <w:t>СПО</w:t>
      </w:r>
    </w:p>
    <w:p w:rsidR="00B30C97" w:rsidRPr="00AA7DC6" w:rsidRDefault="00B30C97" w:rsidP="00B30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C97" w:rsidRDefault="00B30C97" w:rsidP="00B30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0F8" w:rsidRDefault="009A40F8" w:rsidP="009A40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Профессия: </w:t>
      </w:r>
      <w:r w:rsidR="001D2003">
        <w:rPr>
          <w:rFonts w:ascii="Times New Roman" w:hAnsi="Times New Roman"/>
          <w:b/>
          <w:sz w:val="28"/>
          <w:szCs w:val="28"/>
        </w:rPr>
        <w:t xml:space="preserve">15.01.20 </w:t>
      </w:r>
      <w:r>
        <w:rPr>
          <w:rFonts w:ascii="Times New Roman" w:hAnsi="Times New Roman"/>
          <w:b/>
          <w:sz w:val="28"/>
          <w:szCs w:val="28"/>
        </w:rPr>
        <w:t xml:space="preserve"> Слесарь по контрольно-измерительным приборам и автоматике</w:t>
      </w:r>
    </w:p>
    <w:p w:rsidR="009A40F8" w:rsidRDefault="009A40F8" w:rsidP="009A40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0F8" w:rsidRPr="00795CAE" w:rsidRDefault="009A40F8" w:rsidP="009A40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выпускника: </w:t>
      </w:r>
      <w:r w:rsidRPr="00795CAE">
        <w:rPr>
          <w:rFonts w:ascii="Times New Roman" w:hAnsi="Times New Roman"/>
          <w:sz w:val="28"/>
          <w:szCs w:val="28"/>
        </w:rPr>
        <w:t>Слесарь по контрольно-измерительным приборам и автоматике</w:t>
      </w:r>
    </w:p>
    <w:p w:rsidR="009A40F8" w:rsidRDefault="009A40F8" w:rsidP="00B30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0F8" w:rsidRDefault="009A40F8" w:rsidP="00B30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0C97" w:rsidRPr="005750B2" w:rsidRDefault="00B30C97" w:rsidP="00B30C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0B2">
        <w:rPr>
          <w:rFonts w:ascii="Times New Roman" w:hAnsi="Times New Roman"/>
          <w:sz w:val="28"/>
          <w:szCs w:val="28"/>
        </w:rPr>
        <w:t>Нормативный срок обучения:</w:t>
      </w:r>
    </w:p>
    <w:p w:rsidR="00B30C97" w:rsidRPr="005750B2" w:rsidRDefault="00B30C97" w:rsidP="00B30C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0B2">
        <w:rPr>
          <w:rFonts w:ascii="Times New Roman" w:hAnsi="Times New Roman"/>
          <w:sz w:val="28"/>
          <w:szCs w:val="28"/>
        </w:rPr>
        <w:t xml:space="preserve">на базе среднего (полного) общего образования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750B2">
        <w:rPr>
          <w:rFonts w:ascii="Times New Roman" w:hAnsi="Times New Roman"/>
          <w:sz w:val="28"/>
          <w:szCs w:val="28"/>
        </w:rPr>
        <w:t>10 месяцев</w:t>
      </w:r>
    </w:p>
    <w:p w:rsidR="00B30C97" w:rsidRPr="005750B2" w:rsidRDefault="00B30C97" w:rsidP="00B30C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50B2">
        <w:rPr>
          <w:rFonts w:ascii="Times New Roman" w:hAnsi="Times New Roman"/>
          <w:sz w:val="28"/>
          <w:szCs w:val="28"/>
        </w:rPr>
        <w:t xml:space="preserve">на базе основного общего образования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5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750B2">
        <w:rPr>
          <w:rFonts w:ascii="Times New Roman" w:hAnsi="Times New Roman"/>
          <w:sz w:val="28"/>
          <w:szCs w:val="28"/>
        </w:rPr>
        <w:t>2 года 5 месяцев</w:t>
      </w:r>
    </w:p>
    <w:p w:rsidR="00B30C97" w:rsidRDefault="00B30C97" w:rsidP="00B30C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3E0F" w:rsidRPr="00C82294" w:rsidRDefault="00B30C97" w:rsidP="001B128E">
      <w:pPr>
        <w:jc w:val="center"/>
        <w:rPr>
          <w:rFonts w:ascii="Times New Roman" w:hAnsi="Times New Roman"/>
          <w:sz w:val="24"/>
          <w:szCs w:val="24"/>
        </w:rPr>
      </w:pPr>
      <w:r w:rsidRPr="005750B2">
        <w:rPr>
          <w:rFonts w:ascii="Times New Roman" w:hAnsi="Times New Roman"/>
          <w:sz w:val="28"/>
          <w:szCs w:val="28"/>
        </w:rPr>
        <w:t>Сургут,  201</w:t>
      </w:r>
      <w:r w:rsidR="001D200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4"/>
          <w:szCs w:val="24"/>
        </w:rPr>
        <w:br w:type="page"/>
      </w:r>
      <w:r w:rsidR="00FC3E0F" w:rsidRPr="00C82294">
        <w:rPr>
          <w:rFonts w:ascii="Times New Roman" w:hAnsi="Times New Roman"/>
          <w:sz w:val="24"/>
          <w:szCs w:val="24"/>
        </w:rPr>
        <w:lastRenderedPageBreak/>
        <w:t xml:space="preserve">Паспорт и программа формирования общей компетенции </w:t>
      </w:r>
      <w:r w:rsidR="001B128E">
        <w:rPr>
          <w:rFonts w:ascii="Times New Roman" w:hAnsi="Times New Roman"/>
          <w:sz w:val="24"/>
          <w:szCs w:val="24"/>
        </w:rPr>
        <w:t>ОК</w:t>
      </w:r>
      <w:proofErr w:type="gramStart"/>
      <w:r w:rsidR="001B128E">
        <w:rPr>
          <w:rFonts w:ascii="Times New Roman" w:hAnsi="Times New Roman"/>
          <w:sz w:val="24"/>
          <w:szCs w:val="24"/>
        </w:rPr>
        <w:t>4</w:t>
      </w:r>
      <w:proofErr w:type="gramEnd"/>
    </w:p>
    <w:p w:rsidR="00FC3E0F" w:rsidRPr="00C82294" w:rsidRDefault="00FC3E0F" w:rsidP="00FC3E0F">
      <w:pPr>
        <w:rPr>
          <w:rFonts w:ascii="Times New Roman" w:hAnsi="Times New Roman"/>
          <w:sz w:val="24"/>
          <w:szCs w:val="24"/>
        </w:rPr>
      </w:pPr>
      <w:proofErr w:type="spellStart"/>
      <w:r w:rsidRPr="00C82294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C82294">
        <w:rPr>
          <w:rFonts w:ascii="Times New Roman" w:hAnsi="Times New Roman"/>
          <w:sz w:val="24"/>
          <w:szCs w:val="24"/>
        </w:rPr>
        <w:t xml:space="preserve"> политехнический  колледж. - 201</w:t>
      </w:r>
      <w:r w:rsidR="001B128E">
        <w:rPr>
          <w:rFonts w:ascii="Times New Roman" w:hAnsi="Times New Roman"/>
          <w:sz w:val="24"/>
          <w:szCs w:val="24"/>
        </w:rPr>
        <w:t>7</w:t>
      </w:r>
      <w:r w:rsidRPr="00C82294">
        <w:rPr>
          <w:rFonts w:ascii="Times New Roman" w:hAnsi="Times New Roman"/>
          <w:sz w:val="24"/>
          <w:szCs w:val="24"/>
        </w:rPr>
        <w:t xml:space="preserve">. </w:t>
      </w:r>
    </w:p>
    <w:p w:rsidR="00FC3E0F" w:rsidRPr="00C82294" w:rsidRDefault="00FC3E0F" w:rsidP="00FC3E0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3E0F" w:rsidRPr="00C82294" w:rsidRDefault="00FC3E0F" w:rsidP="00FC3E0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C3E0F" w:rsidRPr="00C82294" w:rsidRDefault="00FC3E0F" w:rsidP="00FC3E0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C3E0F" w:rsidRPr="00C82294" w:rsidRDefault="00FC3E0F" w:rsidP="00FC3E0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C3E0F" w:rsidRPr="00C82294" w:rsidRDefault="00FC3E0F" w:rsidP="00FC3E0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C3E0F" w:rsidRPr="00C82294" w:rsidRDefault="00FC3E0F" w:rsidP="00FC3E0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C3E0F" w:rsidRPr="00C82294" w:rsidRDefault="00FC3E0F" w:rsidP="00FC3E0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82294">
        <w:rPr>
          <w:rFonts w:ascii="Times New Roman" w:hAnsi="Times New Roman"/>
          <w:sz w:val="24"/>
          <w:szCs w:val="24"/>
        </w:rPr>
        <w:t>Составитель:</w:t>
      </w:r>
    </w:p>
    <w:p w:rsidR="00FC3E0F" w:rsidRDefault="00FC3E0F" w:rsidP="00FC3E0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82294">
        <w:rPr>
          <w:rFonts w:ascii="Times New Roman" w:hAnsi="Times New Roman"/>
          <w:sz w:val="24"/>
          <w:szCs w:val="24"/>
        </w:rPr>
        <w:t>Т.Н. Масанина, методист</w:t>
      </w:r>
    </w:p>
    <w:p w:rsidR="00FC3E0F" w:rsidRPr="00C82294" w:rsidRDefault="00FC3E0F" w:rsidP="00FC3E0F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3E0F" w:rsidRPr="00C82294" w:rsidRDefault="00FC3E0F" w:rsidP="00FC3E0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3E0F" w:rsidRPr="00C82294" w:rsidRDefault="00FC3E0F" w:rsidP="00FC3E0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3E0F" w:rsidRPr="00C82294" w:rsidRDefault="00FC3E0F" w:rsidP="00FC3E0F">
      <w:pPr>
        <w:rPr>
          <w:rFonts w:ascii="Times New Roman" w:hAnsi="Times New Roman"/>
          <w:sz w:val="24"/>
          <w:szCs w:val="24"/>
        </w:rPr>
      </w:pPr>
      <w:r w:rsidRPr="00C82294">
        <w:rPr>
          <w:rFonts w:ascii="Times New Roman" w:hAnsi="Times New Roman"/>
          <w:sz w:val="24"/>
          <w:szCs w:val="24"/>
        </w:rPr>
        <w:t>Паспорт и программа формирования общей компетенции ОК</w:t>
      </w:r>
      <w:proofErr w:type="gramStart"/>
      <w:r w:rsidRPr="00C82294">
        <w:rPr>
          <w:rFonts w:ascii="Times New Roman" w:hAnsi="Times New Roman"/>
          <w:sz w:val="24"/>
          <w:szCs w:val="24"/>
        </w:rPr>
        <w:t>1</w:t>
      </w:r>
      <w:proofErr w:type="gramEnd"/>
      <w:r w:rsidRPr="00C82294">
        <w:rPr>
          <w:rFonts w:ascii="Times New Roman" w:hAnsi="Times New Roman"/>
          <w:sz w:val="24"/>
          <w:szCs w:val="24"/>
        </w:rPr>
        <w:t xml:space="preserve"> предназначена для профессии </w:t>
      </w:r>
      <w:r>
        <w:rPr>
          <w:rFonts w:ascii="Times New Roman" w:hAnsi="Times New Roman"/>
          <w:sz w:val="24"/>
          <w:szCs w:val="24"/>
        </w:rPr>
        <w:t>15.01.20 Слесарь по контрольно-измерительным приборам и автоматике</w:t>
      </w:r>
    </w:p>
    <w:p w:rsidR="00FC3E0F" w:rsidRPr="00C82294" w:rsidRDefault="00FC3E0F" w:rsidP="00FC3E0F">
      <w:pPr>
        <w:rPr>
          <w:rFonts w:ascii="Times New Roman" w:hAnsi="Times New Roman"/>
          <w:sz w:val="24"/>
          <w:szCs w:val="24"/>
        </w:rPr>
      </w:pPr>
    </w:p>
    <w:p w:rsidR="00FC3E0F" w:rsidRPr="00C82294" w:rsidRDefault="00FC3E0F" w:rsidP="00FC3E0F">
      <w:pPr>
        <w:jc w:val="both"/>
        <w:rPr>
          <w:rFonts w:ascii="Times New Roman" w:hAnsi="Times New Roman"/>
          <w:sz w:val="24"/>
          <w:szCs w:val="24"/>
        </w:rPr>
      </w:pPr>
    </w:p>
    <w:p w:rsidR="00FC3E0F" w:rsidRPr="00C82294" w:rsidRDefault="00FC3E0F" w:rsidP="00FC3E0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3E0F" w:rsidRPr="00C82294" w:rsidRDefault="00FC3E0F" w:rsidP="00FC3E0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3E0F" w:rsidRPr="00C82294" w:rsidRDefault="00FC3E0F" w:rsidP="00FC3E0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3E0F" w:rsidRPr="00C82294" w:rsidRDefault="00FC3E0F" w:rsidP="00FC3E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3E0F" w:rsidRPr="00C82294" w:rsidRDefault="00FC3E0F" w:rsidP="00FC3E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2294">
        <w:rPr>
          <w:rFonts w:ascii="Times New Roman" w:hAnsi="Times New Roman"/>
          <w:sz w:val="24"/>
          <w:szCs w:val="24"/>
        </w:rPr>
        <w:t xml:space="preserve">Рекомендовано к печати Методическим советом </w:t>
      </w:r>
      <w:proofErr w:type="spellStart"/>
      <w:r w:rsidRPr="00C82294">
        <w:rPr>
          <w:rFonts w:ascii="Times New Roman" w:hAnsi="Times New Roman"/>
          <w:sz w:val="24"/>
          <w:szCs w:val="24"/>
        </w:rPr>
        <w:t>Сургутского</w:t>
      </w:r>
      <w:proofErr w:type="spellEnd"/>
      <w:r w:rsidRPr="00C82294">
        <w:rPr>
          <w:rFonts w:ascii="Times New Roman" w:hAnsi="Times New Roman"/>
          <w:sz w:val="24"/>
          <w:szCs w:val="24"/>
        </w:rPr>
        <w:t xml:space="preserve"> политехнического колледжа.</w:t>
      </w:r>
    </w:p>
    <w:p w:rsidR="00FC3E0F" w:rsidRPr="00C82294" w:rsidRDefault="00FC3E0F" w:rsidP="00FC3E0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3E0F" w:rsidRDefault="00FC3E0F" w:rsidP="00B30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0C97" w:rsidRPr="00147409" w:rsidRDefault="00B30C97" w:rsidP="00B30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409">
        <w:rPr>
          <w:rFonts w:ascii="Times New Roman" w:hAnsi="Times New Roman"/>
          <w:b/>
          <w:sz w:val="24"/>
          <w:szCs w:val="24"/>
        </w:rPr>
        <w:lastRenderedPageBreak/>
        <w:t>1. ПАСПОРТ КОМПЕТЕНЦИИ</w:t>
      </w:r>
    </w:p>
    <w:p w:rsidR="00B30C97" w:rsidRPr="00147409" w:rsidRDefault="00B30C97" w:rsidP="00B30C97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C97" w:rsidRPr="00147409" w:rsidRDefault="00B30C97" w:rsidP="00B30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409">
        <w:rPr>
          <w:rFonts w:ascii="Times New Roman" w:hAnsi="Times New Roman"/>
          <w:b/>
          <w:sz w:val="24"/>
          <w:szCs w:val="24"/>
        </w:rPr>
        <w:t xml:space="preserve">1.1. Определение, содержание и основные сущностные характеристики </w:t>
      </w:r>
    </w:p>
    <w:p w:rsidR="00B30C97" w:rsidRPr="00147409" w:rsidRDefault="00B30C97" w:rsidP="00B30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409">
        <w:rPr>
          <w:rFonts w:ascii="Times New Roman" w:hAnsi="Times New Roman"/>
          <w:b/>
          <w:sz w:val="24"/>
          <w:szCs w:val="24"/>
        </w:rPr>
        <w:t>компетенции ОК 4</w:t>
      </w:r>
    </w:p>
    <w:p w:rsidR="00B30C97" w:rsidRPr="00147409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Pr="00147409" w:rsidRDefault="00B30C97" w:rsidP="00B30C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409">
        <w:rPr>
          <w:rFonts w:ascii="Times New Roman" w:hAnsi="Times New Roman"/>
          <w:sz w:val="24"/>
          <w:szCs w:val="24"/>
        </w:rPr>
        <w:t>Под общей компетенцией «</w:t>
      </w:r>
      <w:r w:rsidRPr="00147409">
        <w:rPr>
          <w:rFonts w:ascii="Times New Roman" w:hAnsi="Times New Roman"/>
          <w:b/>
          <w:sz w:val="24"/>
          <w:szCs w:val="24"/>
        </w:rPr>
        <w:t>Осуществлять поиск информации, необходимой для эффективного выполнения профессиональных задач (ОК 4)»</w:t>
      </w:r>
      <w:r w:rsidRPr="00147409">
        <w:rPr>
          <w:rFonts w:ascii="Times New Roman" w:hAnsi="Times New Roman"/>
          <w:sz w:val="24"/>
          <w:szCs w:val="24"/>
        </w:rPr>
        <w:t xml:space="preserve"> поним</w:t>
      </w:r>
      <w:r>
        <w:rPr>
          <w:rFonts w:ascii="Times New Roman" w:hAnsi="Times New Roman"/>
          <w:sz w:val="24"/>
          <w:szCs w:val="24"/>
        </w:rPr>
        <w:t xml:space="preserve">ается способность выпускника к </w:t>
      </w:r>
      <w:r w:rsidRPr="00147409">
        <w:rPr>
          <w:rFonts w:ascii="Times New Roman" w:hAnsi="Times New Roman"/>
          <w:sz w:val="24"/>
          <w:szCs w:val="24"/>
        </w:rPr>
        <w:t>использованию актуальной информации в решении профессиональных задач</w:t>
      </w:r>
      <w:r>
        <w:rPr>
          <w:rFonts w:ascii="Times New Roman" w:hAnsi="Times New Roman"/>
          <w:sz w:val="24"/>
          <w:szCs w:val="24"/>
        </w:rPr>
        <w:t>.</w:t>
      </w:r>
    </w:p>
    <w:p w:rsidR="00B30C97" w:rsidRPr="00147409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Pr="00147409" w:rsidRDefault="00B30C97" w:rsidP="00B30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409">
        <w:rPr>
          <w:rFonts w:ascii="Times New Roman" w:hAnsi="Times New Roman"/>
          <w:b/>
          <w:sz w:val="24"/>
          <w:szCs w:val="24"/>
        </w:rPr>
        <w:t xml:space="preserve">1.2. Место и значимость компетенции </w:t>
      </w:r>
      <w:proofErr w:type="gramStart"/>
      <w:r w:rsidRPr="00147409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147409">
        <w:rPr>
          <w:rFonts w:ascii="Times New Roman" w:hAnsi="Times New Roman"/>
          <w:b/>
          <w:sz w:val="24"/>
          <w:szCs w:val="24"/>
        </w:rPr>
        <w:t xml:space="preserve"> 4 в совокупном ожидаемом результате образования выпускника </w:t>
      </w:r>
      <w:r w:rsidR="001D2003">
        <w:rPr>
          <w:rFonts w:ascii="Times New Roman" w:hAnsi="Times New Roman"/>
          <w:b/>
          <w:sz w:val="24"/>
          <w:szCs w:val="24"/>
        </w:rPr>
        <w:t>СПО</w:t>
      </w:r>
      <w:r w:rsidRPr="00147409">
        <w:rPr>
          <w:rFonts w:ascii="Times New Roman" w:hAnsi="Times New Roman"/>
          <w:b/>
          <w:sz w:val="24"/>
          <w:szCs w:val="24"/>
        </w:rPr>
        <w:t xml:space="preserve"> по завершении освоения </w:t>
      </w:r>
      <w:proofErr w:type="spellStart"/>
      <w:r w:rsidRPr="00147409">
        <w:rPr>
          <w:rFonts w:ascii="Times New Roman" w:hAnsi="Times New Roman"/>
          <w:b/>
          <w:sz w:val="24"/>
          <w:szCs w:val="24"/>
        </w:rPr>
        <w:t>компетентностно</w:t>
      </w:r>
      <w:proofErr w:type="spellEnd"/>
      <w:r w:rsidRPr="00147409">
        <w:rPr>
          <w:rFonts w:ascii="Times New Roman" w:hAnsi="Times New Roman"/>
          <w:b/>
          <w:sz w:val="24"/>
          <w:szCs w:val="24"/>
        </w:rPr>
        <w:t xml:space="preserve">-ориентированной ОПОП по </w:t>
      </w:r>
      <w:r>
        <w:rPr>
          <w:rFonts w:ascii="Times New Roman" w:hAnsi="Times New Roman"/>
          <w:b/>
          <w:sz w:val="24"/>
          <w:szCs w:val="24"/>
        </w:rPr>
        <w:t>профессии</w:t>
      </w:r>
    </w:p>
    <w:p w:rsidR="00B30C97" w:rsidRPr="00147409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Pr="00147409" w:rsidRDefault="00B30C97" w:rsidP="00B30C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409">
        <w:rPr>
          <w:rFonts w:ascii="Times New Roman" w:hAnsi="Times New Roman"/>
          <w:sz w:val="24"/>
          <w:szCs w:val="24"/>
        </w:rPr>
        <w:t>Компетенция способен «</w:t>
      </w:r>
      <w:r w:rsidRPr="00147409">
        <w:rPr>
          <w:rFonts w:ascii="Times New Roman" w:hAnsi="Times New Roman"/>
          <w:b/>
          <w:sz w:val="24"/>
          <w:szCs w:val="24"/>
        </w:rPr>
        <w:t>Осуществлять поиск информации, необходимой для эффективного выполнения профессиональных задач (</w:t>
      </w:r>
      <w:proofErr w:type="gramStart"/>
      <w:r w:rsidRPr="00147409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147409">
        <w:rPr>
          <w:rFonts w:ascii="Times New Roman" w:hAnsi="Times New Roman"/>
          <w:b/>
          <w:sz w:val="24"/>
          <w:szCs w:val="24"/>
        </w:rPr>
        <w:t xml:space="preserve"> 4)»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7409">
        <w:rPr>
          <w:rFonts w:ascii="Times New Roman" w:hAnsi="Times New Roman"/>
          <w:sz w:val="24"/>
          <w:szCs w:val="24"/>
        </w:rPr>
        <w:t xml:space="preserve">– одна из базовых в совокупном результате образования в рамках ОПОП </w:t>
      </w:r>
      <w:r w:rsidR="001D2003">
        <w:rPr>
          <w:rFonts w:ascii="Times New Roman" w:hAnsi="Times New Roman"/>
          <w:sz w:val="24"/>
          <w:szCs w:val="24"/>
        </w:rPr>
        <w:t>ППКРС</w:t>
      </w:r>
      <w:r w:rsidRPr="00147409">
        <w:rPr>
          <w:rFonts w:ascii="Times New Roman" w:hAnsi="Times New Roman"/>
          <w:sz w:val="24"/>
          <w:szCs w:val="24"/>
        </w:rPr>
        <w:t>. Она должна лежать в основе профес</w:t>
      </w:r>
      <w:r>
        <w:rPr>
          <w:rFonts w:ascii="Times New Roman" w:hAnsi="Times New Roman"/>
          <w:sz w:val="24"/>
          <w:szCs w:val="24"/>
        </w:rPr>
        <w:t xml:space="preserve">сиональной квалификации </w:t>
      </w:r>
      <w:r w:rsidRPr="005750B2">
        <w:rPr>
          <w:rFonts w:ascii="Times New Roman" w:hAnsi="Times New Roman"/>
          <w:sz w:val="24"/>
          <w:szCs w:val="24"/>
        </w:rPr>
        <w:t>«</w:t>
      </w:r>
      <w:r w:rsidR="009A40F8" w:rsidRPr="00660EFB">
        <w:rPr>
          <w:rFonts w:ascii="Times New Roman" w:hAnsi="Times New Roman"/>
          <w:sz w:val="24"/>
          <w:szCs w:val="24"/>
        </w:rPr>
        <w:t>Слесарь по контрольно-измерительным приборам и автоматике</w:t>
      </w:r>
      <w:r w:rsidRPr="005750B2">
        <w:rPr>
          <w:rFonts w:ascii="Times New Roman" w:hAnsi="Times New Roman"/>
          <w:sz w:val="24"/>
          <w:szCs w:val="24"/>
        </w:rPr>
        <w:t>», так как представляет собой важнейший фактор мотивации</w:t>
      </w:r>
      <w:r w:rsidRPr="00147409">
        <w:rPr>
          <w:rFonts w:ascii="Times New Roman" w:hAnsi="Times New Roman"/>
          <w:sz w:val="24"/>
          <w:szCs w:val="24"/>
        </w:rPr>
        <w:t xml:space="preserve"> к социально-значимой деятельности современного </w:t>
      </w:r>
      <w:r>
        <w:rPr>
          <w:rFonts w:ascii="Times New Roman" w:hAnsi="Times New Roman"/>
          <w:sz w:val="24"/>
          <w:szCs w:val="24"/>
        </w:rPr>
        <w:t>рабочего</w:t>
      </w:r>
      <w:r w:rsidRPr="00147409">
        <w:rPr>
          <w:rFonts w:ascii="Times New Roman" w:hAnsi="Times New Roman"/>
          <w:sz w:val="24"/>
          <w:szCs w:val="24"/>
        </w:rPr>
        <w:t xml:space="preserve">. Ее </w:t>
      </w:r>
      <w:proofErr w:type="spellStart"/>
      <w:r w:rsidRPr="00147409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147409">
        <w:rPr>
          <w:rFonts w:ascii="Times New Roman" w:hAnsi="Times New Roman"/>
          <w:sz w:val="24"/>
          <w:szCs w:val="24"/>
        </w:rPr>
        <w:t xml:space="preserve"> во многом определяется способность профессионала принимать ответственные ре</w:t>
      </w:r>
      <w:r>
        <w:rPr>
          <w:rFonts w:ascii="Times New Roman" w:hAnsi="Times New Roman"/>
          <w:sz w:val="24"/>
          <w:szCs w:val="24"/>
        </w:rPr>
        <w:t>шения в сложных профессиональных</w:t>
      </w:r>
      <w:r w:rsidRPr="00147409">
        <w:rPr>
          <w:rFonts w:ascii="Times New Roman" w:hAnsi="Times New Roman"/>
          <w:sz w:val="24"/>
          <w:szCs w:val="24"/>
        </w:rPr>
        <w:t xml:space="preserve"> ситуациях, работать на перспективу общественного и профессионального развития.</w:t>
      </w:r>
    </w:p>
    <w:p w:rsidR="00B30C97" w:rsidRPr="00147409" w:rsidRDefault="00B30C97" w:rsidP="00AB4B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409">
        <w:rPr>
          <w:rFonts w:ascii="Times New Roman" w:hAnsi="Times New Roman"/>
          <w:sz w:val="24"/>
          <w:szCs w:val="24"/>
        </w:rPr>
        <w:t xml:space="preserve">По опросу работодателей, ППС, молодых специалистов в данной профессиональной области компетенция </w:t>
      </w:r>
      <w:proofErr w:type="gramStart"/>
      <w:r w:rsidRPr="00147409">
        <w:rPr>
          <w:rFonts w:ascii="Times New Roman" w:hAnsi="Times New Roman"/>
          <w:sz w:val="24"/>
          <w:szCs w:val="24"/>
        </w:rPr>
        <w:t>ОК</w:t>
      </w:r>
      <w:proofErr w:type="gramEnd"/>
      <w:r w:rsidRPr="00147409">
        <w:rPr>
          <w:rFonts w:ascii="Times New Roman" w:hAnsi="Times New Roman"/>
          <w:sz w:val="24"/>
          <w:szCs w:val="24"/>
        </w:rPr>
        <w:t xml:space="preserve"> 4 является четвертой по значимости среди общих компетенций ОПОП </w:t>
      </w:r>
      <w:r w:rsidR="001D2003">
        <w:rPr>
          <w:rFonts w:ascii="Times New Roman" w:hAnsi="Times New Roman"/>
          <w:sz w:val="24"/>
          <w:szCs w:val="24"/>
        </w:rPr>
        <w:t>ППКРС</w:t>
      </w:r>
      <w:r w:rsidR="00AB4B67">
        <w:rPr>
          <w:rFonts w:ascii="Times New Roman" w:hAnsi="Times New Roman"/>
          <w:sz w:val="24"/>
          <w:szCs w:val="24"/>
        </w:rPr>
        <w:t>.</w:t>
      </w:r>
      <w:r w:rsidRPr="00147409">
        <w:rPr>
          <w:rFonts w:ascii="Times New Roman" w:hAnsi="Times New Roman"/>
          <w:sz w:val="24"/>
          <w:szCs w:val="24"/>
        </w:rPr>
        <w:t xml:space="preserve"> </w:t>
      </w:r>
    </w:p>
    <w:p w:rsidR="00B30C97" w:rsidRPr="00147409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Pr="00147409" w:rsidRDefault="00B30C97" w:rsidP="00B30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409">
        <w:rPr>
          <w:rFonts w:ascii="Times New Roman" w:hAnsi="Times New Roman"/>
          <w:b/>
          <w:sz w:val="24"/>
          <w:szCs w:val="24"/>
        </w:rPr>
        <w:t>1.3. Принятая структура компетенции ОК 4</w:t>
      </w:r>
    </w:p>
    <w:p w:rsidR="00B30C97" w:rsidRPr="00147409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Pr="00147409" w:rsidRDefault="00B30C97" w:rsidP="00B30C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409">
        <w:rPr>
          <w:rFonts w:ascii="Times New Roman" w:hAnsi="Times New Roman"/>
          <w:sz w:val="24"/>
          <w:szCs w:val="24"/>
        </w:rPr>
        <w:t>Выпускник, освоивший компетенцию способен «</w:t>
      </w:r>
      <w:r w:rsidRPr="00147409">
        <w:rPr>
          <w:rFonts w:ascii="Times New Roman" w:hAnsi="Times New Roman"/>
          <w:b/>
          <w:sz w:val="24"/>
          <w:szCs w:val="24"/>
        </w:rPr>
        <w:t>Осуществлять поиск информации, необходимой для эффективного выполнения профессиональных задач (ОК 4)»</w:t>
      </w:r>
      <w:r w:rsidRPr="00147409">
        <w:rPr>
          <w:rFonts w:ascii="Times New Roman" w:hAnsi="Times New Roman"/>
          <w:sz w:val="24"/>
          <w:szCs w:val="24"/>
        </w:rPr>
        <w:t>:</w:t>
      </w:r>
    </w:p>
    <w:p w:rsidR="00B30C97" w:rsidRPr="00147409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677"/>
        <w:gridCol w:w="584"/>
        <w:gridCol w:w="2686"/>
        <w:gridCol w:w="574"/>
        <w:gridCol w:w="2697"/>
      </w:tblGrid>
      <w:tr w:rsidR="00B30C97" w:rsidRPr="00147409" w:rsidTr="00BD45C4">
        <w:tc>
          <w:tcPr>
            <w:tcW w:w="3270" w:type="dxa"/>
            <w:gridSpan w:val="2"/>
            <w:shd w:val="clear" w:color="auto" w:fill="DDD9C3" w:themeFill="background2" w:themeFillShade="E6"/>
          </w:tcPr>
          <w:p w:rsidR="00B30C97" w:rsidRPr="00147409" w:rsidRDefault="00B30C97" w:rsidP="00CD742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i/>
                <w:szCs w:val="24"/>
              </w:rPr>
              <w:t>В области знания и понимания (А)</w:t>
            </w:r>
          </w:p>
        </w:tc>
        <w:tc>
          <w:tcPr>
            <w:tcW w:w="3270" w:type="dxa"/>
            <w:gridSpan w:val="2"/>
            <w:shd w:val="clear" w:color="auto" w:fill="DDD9C3" w:themeFill="background2" w:themeFillShade="E6"/>
          </w:tcPr>
          <w:p w:rsidR="00B30C97" w:rsidRPr="00147409" w:rsidRDefault="00B30C97" w:rsidP="00CD742C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147409">
              <w:rPr>
                <w:rFonts w:ascii="Times New Roman" w:hAnsi="Times New Roman"/>
                <w:i/>
                <w:szCs w:val="24"/>
              </w:rPr>
              <w:t>В области интеллектуальных навыков (В)</w:t>
            </w:r>
          </w:p>
        </w:tc>
        <w:tc>
          <w:tcPr>
            <w:tcW w:w="3271" w:type="dxa"/>
            <w:gridSpan w:val="2"/>
            <w:shd w:val="clear" w:color="auto" w:fill="DDD9C3" w:themeFill="background2" w:themeFillShade="E6"/>
          </w:tcPr>
          <w:p w:rsidR="00B30C97" w:rsidRPr="00147409" w:rsidRDefault="00B30C97" w:rsidP="00CD742C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147409">
              <w:rPr>
                <w:rFonts w:ascii="Times New Roman" w:hAnsi="Times New Roman"/>
                <w:i/>
                <w:szCs w:val="24"/>
              </w:rPr>
              <w:t>В области практических навыков (С)</w:t>
            </w:r>
          </w:p>
        </w:tc>
      </w:tr>
      <w:tr w:rsidR="00B30C97" w:rsidRPr="00147409" w:rsidTr="00CD742C">
        <w:tc>
          <w:tcPr>
            <w:tcW w:w="593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А</w:t>
            </w:r>
            <w:proofErr w:type="gramStart"/>
            <w:r w:rsidRPr="00147409">
              <w:rPr>
                <w:rFonts w:ascii="Times New Roman" w:hAnsi="Times New Roman"/>
                <w:szCs w:val="24"/>
              </w:rPr>
              <w:t>1</w:t>
            </w:r>
            <w:proofErr w:type="gramEnd"/>
          </w:p>
        </w:tc>
        <w:tc>
          <w:tcPr>
            <w:tcW w:w="2677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знает основы работы с информацией</w:t>
            </w:r>
          </w:p>
        </w:tc>
        <w:tc>
          <w:tcPr>
            <w:tcW w:w="584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В</w:t>
            </w:r>
            <w:proofErr w:type="gramStart"/>
            <w:r w:rsidRPr="00147409">
              <w:rPr>
                <w:rFonts w:ascii="Times New Roman" w:hAnsi="Times New Roman"/>
                <w:szCs w:val="24"/>
              </w:rPr>
              <w:t>1</w:t>
            </w:r>
            <w:proofErr w:type="gramEnd"/>
          </w:p>
        </w:tc>
        <w:tc>
          <w:tcPr>
            <w:tcW w:w="2686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владеет методами поиска, анализа и синтеза профессионально и личностно значимой информации</w:t>
            </w:r>
          </w:p>
        </w:tc>
        <w:tc>
          <w:tcPr>
            <w:tcW w:w="574" w:type="dxa"/>
          </w:tcPr>
          <w:p w:rsidR="00B30C97" w:rsidRPr="00147409" w:rsidRDefault="00B30C97" w:rsidP="00CD742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147409">
              <w:rPr>
                <w:rFonts w:ascii="Times New Roman" w:hAnsi="Times New Roman"/>
                <w:szCs w:val="24"/>
              </w:rPr>
              <w:t>1</w:t>
            </w:r>
            <w:proofErr w:type="gramEnd"/>
          </w:p>
        </w:tc>
        <w:tc>
          <w:tcPr>
            <w:tcW w:w="2697" w:type="dxa"/>
          </w:tcPr>
          <w:p w:rsidR="00B30C97" w:rsidRPr="00147409" w:rsidRDefault="00B30C97" w:rsidP="00CD742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color w:val="FF0000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владеет навыками поиска и анализа информации, необходимой для постановки и решения профессиональных задач</w:t>
            </w:r>
          </w:p>
        </w:tc>
      </w:tr>
      <w:tr w:rsidR="00B30C97" w:rsidRPr="00147409" w:rsidTr="00CD742C">
        <w:trPr>
          <w:trHeight w:val="1294"/>
        </w:trPr>
        <w:tc>
          <w:tcPr>
            <w:tcW w:w="593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А</w:t>
            </w:r>
            <w:proofErr w:type="gramStart"/>
            <w:r w:rsidRPr="00147409">
              <w:rPr>
                <w:rFonts w:ascii="Times New Roman" w:hAnsi="Times New Roman"/>
                <w:szCs w:val="24"/>
              </w:rPr>
              <w:t>2</w:t>
            </w:r>
            <w:proofErr w:type="gramEnd"/>
          </w:p>
        </w:tc>
        <w:tc>
          <w:tcPr>
            <w:tcW w:w="2677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знает правила целевого поиска и применения информации в конкретных профессиональных ситуациях</w:t>
            </w:r>
          </w:p>
        </w:tc>
        <w:tc>
          <w:tcPr>
            <w:tcW w:w="584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В</w:t>
            </w:r>
            <w:proofErr w:type="gramStart"/>
            <w:r w:rsidRPr="00147409">
              <w:rPr>
                <w:rFonts w:ascii="Times New Roman" w:hAnsi="Times New Roman"/>
                <w:szCs w:val="24"/>
              </w:rPr>
              <w:t>2</w:t>
            </w:r>
            <w:proofErr w:type="gramEnd"/>
          </w:p>
        </w:tc>
        <w:tc>
          <w:tcPr>
            <w:tcW w:w="2686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владеет методами сравнения, сопоставления, выбора оптимальной информации для решения профессиональных задач</w:t>
            </w:r>
          </w:p>
        </w:tc>
        <w:tc>
          <w:tcPr>
            <w:tcW w:w="574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147409">
              <w:rPr>
                <w:rFonts w:ascii="Times New Roman" w:hAnsi="Times New Roman"/>
                <w:szCs w:val="24"/>
              </w:rPr>
              <w:t>2</w:t>
            </w:r>
            <w:proofErr w:type="gramEnd"/>
          </w:p>
        </w:tc>
        <w:tc>
          <w:tcPr>
            <w:tcW w:w="2697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владеет навыками структурирования, логического построения, оценки значимости информации для решения профессиональных задач</w:t>
            </w:r>
          </w:p>
        </w:tc>
      </w:tr>
      <w:tr w:rsidR="00B30C97" w:rsidRPr="00147409" w:rsidTr="00CD742C">
        <w:trPr>
          <w:trHeight w:val="1072"/>
        </w:trPr>
        <w:tc>
          <w:tcPr>
            <w:tcW w:w="593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А3</w:t>
            </w:r>
          </w:p>
        </w:tc>
        <w:tc>
          <w:tcPr>
            <w:tcW w:w="2677" w:type="dxa"/>
          </w:tcPr>
          <w:p w:rsidR="00B30C97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знает способы структурирования информации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 xml:space="preserve">понимает значимость и важность </w:t>
            </w:r>
            <w:r w:rsidRPr="00147409">
              <w:rPr>
                <w:rFonts w:ascii="Times New Roman" w:hAnsi="Times New Roman"/>
                <w:szCs w:val="24"/>
              </w:rPr>
              <w:lastRenderedPageBreak/>
              <w:t>избирательности информации для профессионального и личностного развития</w:t>
            </w:r>
          </w:p>
        </w:tc>
        <w:tc>
          <w:tcPr>
            <w:tcW w:w="584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lastRenderedPageBreak/>
              <w:t>В3</w:t>
            </w:r>
          </w:p>
        </w:tc>
        <w:tc>
          <w:tcPr>
            <w:tcW w:w="2686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 xml:space="preserve">владеет методами оценки значимости информации, прогноза применения информации в конкретных </w:t>
            </w:r>
            <w:r w:rsidRPr="00147409">
              <w:rPr>
                <w:rFonts w:ascii="Times New Roman" w:hAnsi="Times New Roman"/>
                <w:szCs w:val="24"/>
              </w:rPr>
              <w:lastRenderedPageBreak/>
              <w:t>профессиональных ситуациях</w:t>
            </w:r>
          </w:p>
        </w:tc>
        <w:tc>
          <w:tcPr>
            <w:tcW w:w="574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lastRenderedPageBreak/>
              <w:t>С3</w:t>
            </w:r>
          </w:p>
        </w:tc>
        <w:tc>
          <w:tcPr>
            <w:tcW w:w="2697" w:type="dxa"/>
          </w:tcPr>
          <w:p w:rsidR="00B30C97" w:rsidRPr="00147409" w:rsidRDefault="00B30C97" w:rsidP="006741D9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 xml:space="preserve">обладает социальной и нравственной ответственностью за способы получения и использования </w:t>
            </w:r>
            <w:r w:rsidRPr="00147409">
              <w:rPr>
                <w:rFonts w:ascii="Times New Roman" w:hAnsi="Times New Roman"/>
                <w:szCs w:val="24"/>
              </w:rPr>
              <w:lastRenderedPageBreak/>
              <w:t>информации</w:t>
            </w:r>
            <w:r>
              <w:rPr>
                <w:rFonts w:ascii="Times New Roman" w:hAnsi="Times New Roman"/>
                <w:szCs w:val="24"/>
              </w:rPr>
              <w:t xml:space="preserve"> по профессии «</w:t>
            </w:r>
            <w:r w:rsidR="006741D9">
              <w:rPr>
                <w:rFonts w:ascii="Times New Roman" w:hAnsi="Times New Roman"/>
                <w:szCs w:val="24"/>
              </w:rPr>
              <w:t>Слесарь по контрольно-измерительным приборам и автоматике»</w:t>
            </w:r>
          </w:p>
        </w:tc>
      </w:tr>
    </w:tbl>
    <w:p w:rsidR="00B30C97" w:rsidRPr="00147409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Pr="00147409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409">
        <w:rPr>
          <w:rFonts w:ascii="Times New Roman" w:hAnsi="Times New Roman"/>
          <w:b/>
          <w:sz w:val="24"/>
          <w:szCs w:val="24"/>
        </w:rPr>
        <w:t xml:space="preserve">1.4. Планируемые уровни сформированности компетенции </w:t>
      </w:r>
      <w:proofErr w:type="gramStart"/>
      <w:r w:rsidRPr="00147409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147409">
        <w:rPr>
          <w:rFonts w:ascii="Times New Roman" w:hAnsi="Times New Roman"/>
          <w:b/>
          <w:sz w:val="24"/>
          <w:szCs w:val="24"/>
        </w:rPr>
        <w:t xml:space="preserve"> 4 </w:t>
      </w:r>
      <w:r>
        <w:rPr>
          <w:rFonts w:ascii="Times New Roman" w:hAnsi="Times New Roman"/>
          <w:b/>
          <w:sz w:val="24"/>
          <w:szCs w:val="24"/>
        </w:rPr>
        <w:br/>
      </w:r>
      <w:r w:rsidRPr="00147409">
        <w:rPr>
          <w:rFonts w:ascii="Times New Roman" w:hAnsi="Times New Roman"/>
          <w:b/>
          <w:sz w:val="24"/>
          <w:szCs w:val="24"/>
        </w:rPr>
        <w:t xml:space="preserve">у </w:t>
      </w:r>
      <w:r>
        <w:rPr>
          <w:rFonts w:ascii="Times New Roman" w:hAnsi="Times New Roman"/>
          <w:b/>
          <w:sz w:val="24"/>
          <w:szCs w:val="24"/>
        </w:rPr>
        <w:t>учащихся</w:t>
      </w:r>
      <w:r w:rsidRPr="00147409">
        <w:rPr>
          <w:rFonts w:ascii="Times New Roman" w:hAnsi="Times New Roman"/>
          <w:b/>
          <w:sz w:val="24"/>
          <w:szCs w:val="24"/>
        </w:rPr>
        <w:t xml:space="preserve">-выпускников </w:t>
      </w:r>
    </w:p>
    <w:p w:rsidR="00B30C97" w:rsidRPr="00147409" w:rsidRDefault="00B30C97" w:rsidP="00B30C97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597"/>
        <w:gridCol w:w="3598"/>
      </w:tblGrid>
      <w:tr w:rsidR="00B30C97" w:rsidRPr="00147409" w:rsidTr="00BD45C4">
        <w:tc>
          <w:tcPr>
            <w:tcW w:w="2376" w:type="dxa"/>
            <w:shd w:val="clear" w:color="auto" w:fill="DDD9C3" w:themeFill="background2" w:themeFillShade="E6"/>
            <w:vAlign w:val="center"/>
          </w:tcPr>
          <w:p w:rsidR="00B30C97" w:rsidRPr="00147409" w:rsidRDefault="00B30C97" w:rsidP="00CD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7409">
              <w:rPr>
                <w:rFonts w:ascii="Times New Roman" w:hAnsi="Times New Roman"/>
                <w:b/>
                <w:szCs w:val="24"/>
              </w:rPr>
              <w:t>Уровни сформированности компетенции</w:t>
            </w:r>
          </w:p>
        </w:tc>
        <w:tc>
          <w:tcPr>
            <w:tcW w:w="3597" w:type="dxa"/>
            <w:shd w:val="clear" w:color="auto" w:fill="DDD9C3" w:themeFill="background2" w:themeFillShade="E6"/>
            <w:vAlign w:val="center"/>
          </w:tcPr>
          <w:p w:rsidR="00B30C97" w:rsidRPr="00147409" w:rsidRDefault="00B30C97" w:rsidP="00CD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7409">
              <w:rPr>
                <w:rFonts w:ascii="Times New Roman" w:hAnsi="Times New Roman"/>
                <w:b/>
                <w:szCs w:val="24"/>
              </w:rPr>
              <w:t>Содержательное описание уровня</w:t>
            </w:r>
          </w:p>
        </w:tc>
        <w:tc>
          <w:tcPr>
            <w:tcW w:w="3598" w:type="dxa"/>
            <w:shd w:val="clear" w:color="auto" w:fill="DDD9C3" w:themeFill="background2" w:themeFillShade="E6"/>
            <w:vAlign w:val="center"/>
          </w:tcPr>
          <w:p w:rsidR="00B30C97" w:rsidRPr="00147409" w:rsidRDefault="00B30C97" w:rsidP="00CD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7409">
              <w:rPr>
                <w:rFonts w:ascii="Times New Roman" w:hAnsi="Times New Roman"/>
                <w:b/>
                <w:szCs w:val="24"/>
              </w:rPr>
              <w:t>Основные признаки уровня</w:t>
            </w:r>
          </w:p>
        </w:tc>
      </w:tr>
      <w:tr w:rsidR="00B30C97" w:rsidRPr="00147409" w:rsidTr="00CD742C">
        <w:tc>
          <w:tcPr>
            <w:tcW w:w="2376" w:type="dxa"/>
            <w:vMerge w:val="restart"/>
          </w:tcPr>
          <w:p w:rsidR="00B30C97" w:rsidRPr="00147409" w:rsidRDefault="00B30C97" w:rsidP="00CD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7409">
              <w:rPr>
                <w:rFonts w:ascii="Times New Roman" w:hAnsi="Times New Roman"/>
                <w:b/>
                <w:szCs w:val="24"/>
              </w:rPr>
              <w:t xml:space="preserve">Начальный </w:t>
            </w:r>
          </w:p>
        </w:tc>
        <w:tc>
          <w:tcPr>
            <w:tcW w:w="3597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1) понимает роль правильной организации деятельности в достижении поставленных профессиональных целей;</w:t>
            </w:r>
          </w:p>
        </w:tc>
        <w:tc>
          <w:tcPr>
            <w:tcW w:w="3598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1) в учебных и профессионально-практических ситуациях осознает недостаток информации; извлекает информацию из одного предложенного источника; демонстрирует понимание полученной информации</w:t>
            </w:r>
          </w:p>
        </w:tc>
      </w:tr>
      <w:tr w:rsidR="00B30C97" w:rsidRPr="00147409" w:rsidTr="00CD742C">
        <w:tc>
          <w:tcPr>
            <w:tcW w:w="2376" w:type="dxa"/>
            <w:vMerge/>
          </w:tcPr>
          <w:p w:rsidR="00B30C97" w:rsidRPr="00147409" w:rsidRDefault="00B30C97" w:rsidP="00CD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97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2) применяет основные способы организации собственной деятельности при решении профессиональных задач</w:t>
            </w:r>
          </w:p>
        </w:tc>
        <w:tc>
          <w:tcPr>
            <w:tcW w:w="3598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2) осознает, какой информацией по вопросу он обладает, а какой нет; извлекает информ</w:t>
            </w:r>
            <w:r>
              <w:rPr>
                <w:rFonts w:ascii="Times New Roman" w:hAnsi="Times New Roman"/>
                <w:szCs w:val="24"/>
              </w:rPr>
              <w:t>ацию из нескольких предложенных</w:t>
            </w:r>
            <w:r w:rsidRPr="00147409">
              <w:rPr>
                <w:rFonts w:ascii="Times New Roman" w:hAnsi="Times New Roman"/>
                <w:szCs w:val="24"/>
              </w:rPr>
              <w:t xml:space="preserve"> источников; интерпретирует полученную информацию в контексте своей деятельности; приводит аргументы</w:t>
            </w:r>
          </w:p>
        </w:tc>
      </w:tr>
      <w:tr w:rsidR="00B30C97" w:rsidRPr="00147409" w:rsidTr="00CD742C">
        <w:tc>
          <w:tcPr>
            <w:tcW w:w="2376" w:type="dxa"/>
          </w:tcPr>
          <w:p w:rsidR="00B30C97" w:rsidRPr="00147409" w:rsidRDefault="00B30C97" w:rsidP="00CD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7409">
              <w:rPr>
                <w:rFonts w:ascii="Times New Roman" w:hAnsi="Times New Roman"/>
                <w:b/>
                <w:szCs w:val="24"/>
              </w:rPr>
              <w:t xml:space="preserve">Базовый </w:t>
            </w:r>
          </w:p>
        </w:tc>
        <w:tc>
          <w:tcPr>
            <w:tcW w:w="3597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классифицирует профессиональные задачи, готов к выбору методов их решения</w:t>
            </w:r>
          </w:p>
        </w:tc>
        <w:tc>
          <w:tcPr>
            <w:tcW w:w="3598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в учебных и профессионально-практических ситуациях планирует информационный поиск; владеет способами систематизации информации; критически относится к полученной информации; делает выводы</w:t>
            </w:r>
          </w:p>
        </w:tc>
      </w:tr>
      <w:tr w:rsidR="00B30C97" w:rsidRPr="00147409" w:rsidTr="00CD742C">
        <w:tc>
          <w:tcPr>
            <w:tcW w:w="2376" w:type="dxa"/>
          </w:tcPr>
          <w:p w:rsidR="00B30C97" w:rsidRPr="00147409" w:rsidRDefault="00B30C97" w:rsidP="00CD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7409">
              <w:rPr>
                <w:rFonts w:ascii="Times New Roman" w:hAnsi="Times New Roman"/>
                <w:b/>
                <w:szCs w:val="24"/>
              </w:rPr>
              <w:t xml:space="preserve">Повышенный </w:t>
            </w:r>
          </w:p>
        </w:tc>
        <w:tc>
          <w:tcPr>
            <w:tcW w:w="3597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147409">
              <w:rPr>
                <w:rFonts w:ascii="Times New Roman" w:hAnsi="Times New Roman"/>
                <w:szCs w:val="24"/>
              </w:rPr>
              <w:t>способен</w:t>
            </w:r>
            <w:proofErr w:type="gramEnd"/>
            <w:r w:rsidRPr="00147409">
              <w:rPr>
                <w:rFonts w:ascii="Times New Roman" w:hAnsi="Times New Roman"/>
                <w:szCs w:val="24"/>
              </w:rPr>
              <w:t xml:space="preserve"> оценить эффективность принятых решений</w:t>
            </w:r>
          </w:p>
        </w:tc>
        <w:tc>
          <w:tcPr>
            <w:tcW w:w="3598" w:type="dxa"/>
          </w:tcPr>
          <w:p w:rsidR="00B30C97" w:rsidRPr="00147409" w:rsidRDefault="00B30C97" w:rsidP="00CD74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409">
              <w:rPr>
                <w:rFonts w:ascii="Times New Roman" w:hAnsi="Times New Roman"/>
                <w:szCs w:val="24"/>
              </w:rPr>
              <w:t>определяет уровень информированности, необходимый для принятия решений; выбирает информационные источники, адекватные цели проекта; разрешает противоречия; делает выводы и принимает решения в ситуации неопределенности</w:t>
            </w:r>
          </w:p>
        </w:tc>
      </w:tr>
    </w:tbl>
    <w:p w:rsidR="00B30C97" w:rsidRPr="00147409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Pr="00147409" w:rsidRDefault="00B30C97" w:rsidP="00B30C97">
      <w:pPr>
        <w:pStyle w:val="a5"/>
        <w:numPr>
          <w:ilvl w:val="1"/>
          <w:numId w:val="2"/>
        </w:numPr>
        <w:spacing w:after="0" w:line="240" w:lineRule="auto"/>
        <w:ind w:left="1069" w:hanging="1069"/>
        <w:jc w:val="center"/>
        <w:rPr>
          <w:rFonts w:ascii="Times New Roman" w:hAnsi="Times New Roman"/>
          <w:b/>
          <w:sz w:val="24"/>
          <w:szCs w:val="24"/>
        </w:rPr>
      </w:pPr>
      <w:r w:rsidRPr="00147409">
        <w:rPr>
          <w:rFonts w:ascii="Times New Roman" w:hAnsi="Times New Roman"/>
          <w:b/>
          <w:sz w:val="24"/>
          <w:szCs w:val="24"/>
        </w:rPr>
        <w:t>Общая трудоемкость формирования компетенции ОК 4</w:t>
      </w:r>
      <w:r w:rsidRPr="00147409">
        <w:rPr>
          <w:rFonts w:ascii="Times New Roman" w:hAnsi="Times New Roman"/>
          <w:b/>
          <w:sz w:val="24"/>
          <w:szCs w:val="24"/>
        </w:rPr>
        <w:br/>
        <w:t xml:space="preserve">у </w:t>
      </w:r>
      <w:r>
        <w:rPr>
          <w:rFonts w:ascii="Times New Roman" w:hAnsi="Times New Roman"/>
          <w:b/>
          <w:sz w:val="24"/>
          <w:szCs w:val="24"/>
        </w:rPr>
        <w:t xml:space="preserve">учащегося </w:t>
      </w:r>
      <w:r w:rsidRPr="00147409">
        <w:rPr>
          <w:rFonts w:ascii="Times New Roman" w:hAnsi="Times New Roman"/>
          <w:b/>
          <w:sz w:val="24"/>
          <w:szCs w:val="24"/>
        </w:rPr>
        <w:t xml:space="preserve"> (в часах) на </w:t>
      </w:r>
      <w:r>
        <w:rPr>
          <w:rFonts w:ascii="Times New Roman" w:hAnsi="Times New Roman"/>
          <w:b/>
          <w:sz w:val="24"/>
          <w:szCs w:val="24"/>
        </w:rPr>
        <w:t>начальн</w:t>
      </w:r>
      <w:r w:rsidRPr="00147409">
        <w:rPr>
          <w:rFonts w:ascii="Times New Roman" w:hAnsi="Times New Roman"/>
          <w:b/>
          <w:sz w:val="24"/>
          <w:szCs w:val="24"/>
        </w:rPr>
        <w:t>ом уровне</w:t>
      </w:r>
    </w:p>
    <w:p w:rsidR="00B30C97" w:rsidRPr="00147409" w:rsidRDefault="00B30C97" w:rsidP="00B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C97" w:rsidRPr="00057CCB" w:rsidRDefault="00B30C97" w:rsidP="00B30C97">
      <w:pPr>
        <w:pStyle w:val="a5"/>
        <w:numPr>
          <w:ilvl w:val="0"/>
          <w:numId w:val="1"/>
        </w:num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57CCB">
        <w:rPr>
          <w:rFonts w:ascii="Times New Roman" w:hAnsi="Times New Roman"/>
          <w:sz w:val="24"/>
          <w:szCs w:val="24"/>
        </w:rPr>
        <w:t>Прогнозируемая оценка –</w:t>
      </w:r>
      <w:r w:rsidR="00A965C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C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7CCB">
        <w:rPr>
          <w:rFonts w:ascii="Times New Roman" w:hAnsi="Times New Roman"/>
          <w:sz w:val="24"/>
          <w:szCs w:val="24"/>
        </w:rPr>
        <w:t>аудиторных</w:t>
      </w:r>
      <w:proofErr w:type="gramEnd"/>
      <w:r w:rsidRPr="00057CC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057CCB">
        <w:rPr>
          <w:rFonts w:ascii="Times New Roman" w:hAnsi="Times New Roman"/>
          <w:sz w:val="24"/>
          <w:szCs w:val="24"/>
        </w:rPr>
        <w:t>.</w:t>
      </w:r>
    </w:p>
    <w:p w:rsidR="00B30C97" w:rsidRPr="00057CCB" w:rsidRDefault="00B30C97" w:rsidP="00B30C97">
      <w:pPr>
        <w:pStyle w:val="a5"/>
        <w:numPr>
          <w:ilvl w:val="0"/>
          <w:numId w:val="1"/>
        </w:num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57CCB">
        <w:rPr>
          <w:rFonts w:ascii="Times New Roman" w:hAnsi="Times New Roman"/>
          <w:sz w:val="24"/>
          <w:szCs w:val="24"/>
        </w:rPr>
        <w:t xml:space="preserve">Прогнозируемая самостоятельная работа студента – </w:t>
      </w:r>
      <w:r>
        <w:rPr>
          <w:rFonts w:ascii="Times New Roman" w:hAnsi="Times New Roman"/>
          <w:sz w:val="24"/>
          <w:szCs w:val="24"/>
        </w:rPr>
        <w:t>1</w:t>
      </w:r>
      <w:r w:rsidR="00A965C1">
        <w:rPr>
          <w:rFonts w:ascii="Times New Roman" w:hAnsi="Times New Roman"/>
          <w:sz w:val="24"/>
          <w:szCs w:val="24"/>
        </w:rPr>
        <w:t>1</w:t>
      </w:r>
      <w:r w:rsidRPr="00057CC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057CCB">
        <w:rPr>
          <w:rFonts w:ascii="Times New Roman" w:hAnsi="Times New Roman"/>
          <w:sz w:val="24"/>
          <w:szCs w:val="24"/>
        </w:rPr>
        <w:t>.</w:t>
      </w:r>
    </w:p>
    <w:p w:rsidR="00B30C97" w:rsidRDefault="00B30C97" w:rsidP="00B30C97">
      <w:pPr>
        <w:rPr>
          <w:rFonts w:ascii="Times New Roman" w:hAnsi="Times New Roman"/>
          <w:sz w:val="24"/>
          <w:szCs w:val="24"/>
        </w:rPr>
      </w:pPr>
    </w:p>
    <w:p w:rsidR="00B30C97" w:rsidRPr="004D6551" w:rsidRDefault="00B30C97" w:rsidP="00B30C97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6551">
        <w:rPr>
          <w:rFonts w:ascii="Times New Roman" w:hAnsi="Times New Roman"/>
          <w:b/>
          <w:sz w:val="24"/>
          <w:szCs w:val="24"/>
        </w:rPr>
        <w:t>ПРОГРАММА ФОРМИРОВАНИЯ КОМПЕТЕНЦИИ</w:t>
      </w:r>
    </w:p>
    <w:p w:rsidR="00B30C97" w:rsidRPr="004D6551" w:rsidRDefault="00B30C97" w:rsidP="00B30C97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0C97" w:rsidRDefault="00B30C97" w:rsidP="00B30C97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6551">
        <w:rPr>
          <w:rFonts w:ascii="Times New Roman" w:hAnsi="Times New Roman"/>
          <w:b/>
          <w:sz w:val="24"/>
          <w:szCs w:val="24"/>
        </w:rPr>
        <w:t>2.1. Цель программы формирования компетенции</w:t>
      </w:r>
      <w:r>
        <w:rPr>
          <w:rFonts w:ascii="Times New Roman" w:hAnsi="Times New Roman"/>
          <w:b/>
          <w:sz w:val="24"/>
          <w:szCs w:val="24"/>
        </w:rPr>
        <w:t xml:space="preserve"> ОК 4 у учащихся </w:t>
      </w:r>
    </w:p>
    <w:p w:rsidR="00B30C97" w:rsidRPr="004D6551" w:rsidRDefault="00B30C97" w:rsidP="00B30C97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6551">
        <w:rPr>
          <w:rFonts w:ascii="Times New Roman" w:hAnsi="Times New Roman"/>
          <w:b/>
          <w:sz w:val="24"/>
          <w:szCs w:val="24"/>
        </w:rPr>
        <w:lastRenderedPageBreak/>
        <w:t xml:space="preserve">при освоении </w:t>
      </w:r>
      <w:r>
        <w:rPr>
          <w:rFonts w:ascii="Times New Roman" w:hAnsi="Times New Roman"/>
          <w:b/>
          <w:sz w:val="24"/>
          <w:szCs w:val="24"/>
        </w:rPr>
        <w:t>ОПОП</w:t>
      </w:r>
      <w:r w:rsidRPr="004D6551">
        <w:rPr>
          <w:rFonts w:ascii="Times New Roman" w:hAnsi="Times New Roman"/>
          <w:b/>
          <w:sz w:val="24"/>
          <w:szCs w:val="24"/>
        </w:rPr>
        <w:t xml:space="preserve"> </w:t>
      </w:r>
    </w:p>
    <w:p w:rsidR="00B30C97" w:rsidRDefault="00B30C97" w:rsidP="00B30C9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0C97" w:rsidRPr="00C3027C" w:rsidRDefault="00B30C97" w:rsidP="00B30C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27C">
        <w:rPr>
          <w:rFonts w:ascii="Times New Roman" w:hAnsi="Times New Roman"/>
          <w:sz w:val="24"/>
          <w:szCs w:val="24"/>
        </w:rPr>
        <w:t xml:space="preserve">Основная </w:t>
      </w:r>
      <w:r w:rsidRPr="00ED0FA7">
        <w:rPr>
          <w:rFonts w:ascii="Times New Roman" w:hAnsi="Times New Roman"/>
          <w:sz w:val="24"/>
          <w:szCs w:val="24"/>
        </w:rPr>
        <w:t xml:space="preserve">цель </w:t>
      </w:r>
      <w:r w:rsidRPr="00C3027C">
        <w:rPr>
          <w:rFonts w:ascii="Times New Roman" w:hAnsi="Times New Roman"/>
          <w:sz w:val="24"/>
          <w:szCs w:val="24"/>
        </w:rPr>
        <w:t>программы формирования компетенции способен «</w:t>
      </w:r>
      <w:r w:rsidRPr="00C3027C">
        <w:rPr>
          <w:rFonts w:ascii="Times New Roman" w:hAnsi="Times New Roman"/>
          <w:b/>
          <w:sz w:val="24"/>
          <w:szCs w:val="24"/>
        </w:rPr>
        <w:t>Осуществлять поиск информации, необходимой для эффективного выполнения профессиональных задач (</w:t>
      </w:r>
      <w:proofErr w:type="gramStart"/>
      <w:r w:rsidRPr="00C3027C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C3027C">
        <w:rPr>
          <w:rFonts w:ascii="Times New Roman" w:hAnsi="Times New Roman"/>
          <w:b/>
          <w:sz w:val="24"/>
          <w:szCs w:val="24"/>
        </w:rPr>
        <w:t xml:space="preserve"> 4)»</w:t>
      </w:r>
      <w:r w:rsidRPr="00C3027C">
        <w:rPr>
          <w:rFonts w:ascii="Times New Roman" w:hAnsi="Times New Roman"/>
          <w:sz w:val="24"/>
          <w:szCs w:val="24"/>
        </w:rPr>
        <w:t xml:space="preserve"> у учащихся Югры, осваивающих программу подготовки рабочих по профессии</w:t>
      </w:r>
      <w:r w:rsidR="009A40F8">
        <w:rPr>
          <w:rFonts w:ascii="Times New Roman" w:hAnsi="Times New Roman"/>
          <w:sz w:val="24"/>
          <w:szCs w:val="24"/>
        </w:rPr>
        <w:t xml:space="preserve"> </w:t>
      </w:r>
      <w:r w:rsidR="001D2003">
        <w:rPr>
          <w:rFonts w:ascii="Times New Roman" w:hAnsi="Times New Roman"/>
          <w:b/>
          <w:sz w:val="24"/>
          <w:szCs w:val="24"/>
        </w:rPr>
        <w:t>15.01.20</w:t>
      </w:r>
      <w:r w:rsidR="009A40F8" w:rsidRPr="00946BC0">
        <w:rPr>
          <w:rFonts w:ascii="Times New Roman" w:hAnsi="Times New Roman"/>
          <w:b/>
          <w:sz w:val="24"/>
          <w:szCs w:val="24"/>
        </w:rPr>
        <w:t xml:space="preserve"> </w:t>
      </w:r>
      <w:r w:rsidR="009A40F8">
        <w:rPr>
          <w:rFonts w:ascii="Times New Roman" w:hAnsi="Times New Roman"/>
          <w:b/>
          <w:sz w:val="24"/>
          <w:szCs w:val="24"/>
        </w:rPr>
        <w:t>«</w:t>
      </w:r>
      <w:r w:rsidR="009A40F8" w:rsidRPr="00946BC0">
        <w:rPr>
          <w:rFonts w:ascii="Times New Roman" w:hAnsi="Times New Roman"/>
          <w:b/>
          <w:sz w:val="24"/>
          <w:szCs w:val="24"/>
        </w:rPr>
        <w:t>Слесарь по контрольно-измерительным приборам и автоматике</w:t>
      </w:r>
      <w:r w:rsidR="009A40F8">
        <w:rPr>
          <w:rFonts w:ascii="Times New Roman" w:hAnsi="Times New Roman"/>
          <w:b/>
          <w:sz w:val="24"/>
          <w:szCs w:val="24"/>
        </w:rPr>
        <w:t>»</w:t>
      </w:r>
      <w:r w:rsidR="009A40F8">
        <w:rPr>
          <w:rFonts w:ascii="Times New Roman" w:hAnsi="Times New Roman"/>
          <w:sz w:val="24"/>
          <w:szCs w:val="24"/>
        </w:rPr>
        <w:t>,</w:t>
      </w:r>
      <w:r w:rsidRPr="00C3027C">
        <w:rPr>
          <w:rFonts w:ascii="Times New Roman" w:hAnsi="Times New Roman"/>
          <w:sz w:val="24"/>
          <w:szCs w:val="24"/>
        </w:rPr>
        <w:t xml:space="preserve"> заключается в том, чтобы обеспечить последовательную перспективу развития данной основополагающей компетенции в ходе освоения общепрофессиональных дисциплин и профессиональных модулей профессионального цикла.</w:t>
      </w:r>
    </w:p>
    <w:p w:rsidR="00B30C97" w:rsidRDefault="00B30C97" w:rsidP="00B30C9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B2D94">
        <w:rPr>
          <w:rFonts w:ascii="Times New Roman" w:hAnsi="Times New Roman"/>
          <w:b/>
          <w:sz w:val="24"/>
          <w:szCs w:val="24"/>
        </w:rPr>
        <w:t>2.2. Необходимое содержание образования</w:t>
      </w:r>
      <w:r>
        <w:rPr>
          <w:rFonts w:ascii="Times New Roman" w:hAnsi="Times New Roman"/>
          <w:b/>
          <w:sz w:val="24"/>
          <w:szCs w:val="24"/>
        </w:rPr>
        <w:t>, к</w:t>
      </w:r>
      <w:r w:rsidRPr="00511FA2">
        <w:rPr>
          <w:rFonts w:ascii="Times New Roman" w:hAnsi="Times New Roman"/>
          <w:b/>
          <w:sz w:val="24"/>
          <w:szCs w:val="24"/>
        </w:rPr>
        <w:t xml:space="preserve">алендарный график </w:t>
      </w:r>
    </w:p>
    <w:p w:rsidR="00B30C97" w:rsidRDefault="00B30C97" w:rsidP="00B30C97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11FA2">
        <w:rPr>
          <w:rFonts w:ascii="Times New Roman" w:hAnsi="Times New Roman"/>
          <w:b/>
          <w:sz w:val="24"/>
          <w:szCs w:val="24"/>
        </w:rPr>
        <w:t>и возможные траектории формирования компетенции</w:t>
      </w:r>
      <w:r>
        <w:rPr>
          <w:rFonts w:ascii="Times New Roman" w:hAnsi="Times New Roman"/>
          <w:b/>
          <w:sz w:val="24"/>
          <w:szCs w:val="24"/>
        </w:rPr>
        <w:t xml:space="preserve"> ОК 4</w:t>
      </w:r>
    </w:p>
    <w:p w:rsidR="00B30C97" w:rsidRPr="000B2D94" w:rsidRDefault="00B30C97" w:rsidP="00B30C97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учащихся </w:t>
      </w:r>
      <w:r w:rsidRPr="00511FA2">
        <w:rPr>
          <w:rFonts w:ascii="Times New Roman" w:hAnsi="Times New Roman"/>
          <w:b/>
          <w:sz w:val="24"/>
          <w:szCs w:val="24"/>
        </w:rPr>
        <w:t xml:space="preserve"> при освоении ОПОП </w:t>
      </w:r>
      <w:r w:rsidR="001D2003">
        <w:rPr>
          <w:rFonts w:ascii="Times New Roman" w:hAnsi="Times New Roman"/>
          <w:b/>
          <w:sz w:val="24"/>
          <w:szCs w:val="24"/>
        </w:rPr>
        <w:t>ППКРС</w:t>
      </w:r>
    </w:p>
    <w:p w:rsidR="00B30C97" w:rsidRDefault="00B30C97" w:rsidP="00B30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Базовая структура знаний (БСЗ), необходимая учащемуся для освоения данной компетенции, </w:t>
      </w:r>
      <w:r w:rsidRPr="00B71232">
        <w:rPr>
          <w:rFonts w:ascii="Times New Roman" w:hAnsi="Times New Roman"/>
          <w:sz w:val="24"/>
          <w:szCs w:val="24"/>
        </w:rPr>
        <w:t xml:space="preserve">календарный график и возможные траектории формирования компетенции ОК </w:t>
      </w:r>
      <w:r>
        <w:rPr>
          <w:rFonts w:ascii="Times New Roman" w:hAnsi="Times New Roman"/>
          <w:sz w:val="24"/>
          <w:szCs w:val="24"/>
        </w:rPr>
        <w:t>4</w:t>
      </w:r>
      <w:r w:rsidRPr="00B71232">
        <w:rPr>
          <w:rFonts w:ascii="Times New Roman" w:hAnsi="Times New Roman"/>
          <w:sz w:val="24"/>
          <w:szCs w:val="24"/>
        </w:rPr>
        <w:t>:</w:t>
      </w:r>
    </w:p>
    <w:p w:rsidR="00B30C97" w:rsidRDefault="00B30C97" w:rsidP="00B30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2553"/>
        <w:gridCol w:w="568"/>
        <w:gridCol w:w="567"/>
        <w:gridCol w:w="567"/>
        <w:gridCol w:w="567"/>
        <w:gridCol w:w="567"/>
        <w:gridCol w:w="567"/>
        <w:gridCol w:w="567"/>
        <w:gridCol w:w="567"/>
        <w:gridCol w:w="582"/>
      </w:tblGrid>
      <w:tr w:rsidR="009A40F8" w:rsidRPr="003D5F8C" w:rsidTr="00CD742C">
        <w:trPr>
          <w:jc w:val="center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5F8C">
              <w:rPr>
                <w:rFonts w:ascii="Times New Roman" w:hAnsi="Times New Roman" w:cs="Times New Roman"/>
                <w:b/>
              </w:rPr>
              <w:t>Коды УД, ПМ, МДК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5F8C">
              <w:rPr>
                <w:rFonts w:ascii="Times New Roman" w:hAnsi="Times New Roman" w:cs="Times New Roman"/>
                <w:b/>
              </w:rPr>
              <w:t>Участвующие в формировании ОК 1 циклы, разделы ОПОП, УД, ПМ, МДК, УП, ПП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5F8C">
              <w:rPr>
                <w:rFonts w:ascii="Times New Roman" w:hAnsi="Times New Roman" w:cs="Times New Roman"/>
                <w:b/>
              </w:rPr>
              <w:t>Компоненты БСЗ</w:t>
            </w:r>
            <w:r w:rsidRPr="003D5F8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5F8C">
              <w:rPr>
                <w:rFonts w:ascii="Times New Roman" w:hAnsi="Times New Roman" w:cs="Times New Roman"/>
                <w:b/>
              </w:rPr>
              <w:t>(ОК 1)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5F8C">
              <w:rPr>
                <w:rFonts w:ascii="Times New Roman" w:hAnsi="Times New Roman" w:cs="Times New Roman"/>
                <w:b/>
              </w:rPr>
              <w:t>Курсы/семестры обучения</w:t>
            </w:r>
          </w:p>
        </w:tc>
      </w:tr>
      <w:tr w:rsidR="009A40F8" w:rsidRPr="003D5F8C" w:rsidTr="00CD742C">
        <w:trPr>
          <w:jc w:val="center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5F8C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5F8C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5F8C">
              <w:rPr>
                <w:rFonts w:ascii="Times New Roman" w:hAnsi="Times New Roman" w:cs="Times New Roman"/>
                <w:b/>
              </w:rPr>
              <w:t>3 курс</w:t>
            </w:r>
          </w:p>
        </w:tc>
      </w:tr>
      <w:tr w:rsidR="009A40F8" w:rsidRPr="003D5F8C" w:rsidTr="00CD742C">
        <w:trPr>
          <w:jc w:val="center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3D5F8C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3D5F8C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3D5F8C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5F8C">
              <w:rPr>
                <w:rFonts w:ascii="Times New Roman" w:hAnsi="Times New Roman" w:cs="Times New Roman"/>
                <w:b/>
              </w:rPr>
              <w:t>1 сем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5F8C">
              <w:rPr>
                <w:rFonts w:ascii="Times New Roman" w:hAnsi="Times New Roman" w:cs="Times New Roman"/>
                <w:b/>
              </w:rPr>
              <w:t>2 сем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5F8C">
              <w:rPr>
                <w:rFonts w:ascii="Times New Roman" w:hAnsi="Times New Roman" w:cs="Times New Roman"/>
                <w:b/>
              </w:rPr>
              <w:t>3 сем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5F8C">
              <w:rPr>
                <w:rFonts w:ascii="Times New Roman" w:hAnsi="Times New Roman" w:cs="Times New Roman"/>
                <w:b/>
              </w:rPr>
              <w:t>4 сем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5F8C">
              <w:rPr>
                <w:rFonts w:ascii="Times New Roman" w:hAnsi="Times New Roman" w:cs="Times New Roman"/>
                <w:b/>
              </w:rPr>
              <w:t>5 сем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D5F8C">
              <w:rPr>
                <w:rFonts w:ascii="Times New Roman" w:hAnsi="Times New Roman" w:cs="Times New Roman"/>
                <w:b/>
              </w:rPr>
              <w:t>6 сем</w:t>
            </w:r>
          </w:p>
        </w:tc>
      </w:tr>
      <w:tr w:rsidR="009A40F8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Обязательная часть циклов ОПОП и раздел "Физическая культура"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40F8" w:rsidRPr="003D5F8C" w:rsidTr="00CD742C">
        <w:trPr>
          <w:trHeight w:val="398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Общепрофессиональный цикл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40F8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Calibri" w:hAnsi="Times New Roman" w:cs="Times New Roman"/>
              </w:rPr>
              <w:t>Основы электротехники и микроэлектроники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40F8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Calibri" w:hAnsi="Times New Roman" w:cs="Times New Roman"/>
              </w:rPr>
              <w:t xml:space="preserve">Основы технической механики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40F8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Calibri" w:hAnsi="Times New Roman" w:cs="Times New Roman"/>
              </w:rPr>
              <w:t>Допуски и технические измерения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40F8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Calibri" w:hAnsi="Times New Roman" w:cs="Times New Roman"/>
              </w:rPr>
              <w:t>Основы материаловедения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8" w:rsidRPr="003D5F8C" w:rsidRDefault="009A40F8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eastAsia="Calibri" w:hAnsi="Times New Roman" w:cs="Times New Roman"/>
              </w:rPr>
              <w:t>Основы автоматизации производства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F8C">
              <w:rPr>
                <w:rFonts w:ascii="Times New Roman" w:eastAsia="Calibri" w:hAnsi="Times New Roman" w:cs="Times New Roman"/>
                <w:b/>
              </w:rPr>
              <w:t>Выполнение слесарных и слесарно-сборочных работ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Calibri" w:hAnsi="Times New Roman" w:cs="Times New Roman"/>
              </w:rPr>
              <w:t xml:space="preserve">Технология слесарных и слесарно-сборочных работ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УП. 01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 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</w:t>
            </w: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lastRenderedPageBreak/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ПМ.02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5F8C">
              <w:rPr>
                <w:rFonts w:ascii="Times New Roman" w:eastAsia="Calibri" w:hAnsi="Times New Roman" w:cs="Times New Roman"/>
                <w:b/>
              </w:rPr>
              <w:t>Выполнение электромонтажных работ с  контрольно-измерительными приборами и средствами автоматики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 02.01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5F8C">
              <w:rPr>
                <w:rFonts w:ascii="Times New Roman" w:eastAsia="Calibri" w:hAnsi="Times New Roman" w:cs="Times New Roman"/>
              </w:rPr>
              <w:t xml:space="preserve">Технология электромонтажных работ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3D5F8C">
              <w:rPr>
                <w:rFonts w:ascii="Times New Roman" w:hAnsi="Times New Roman" w:cs="Times New Roman"/>
                <w:color w:val="7030A0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Calibri" w:hAnsi="Times New Roman" w:cs="Times New Roman"/>
              </w:rPr>
              <w:t>Технология проведения стандартных испытаний, метрологических поверок средств измерений и элементов систем автоматики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  <w:r w:rsidRPr="003D5F8C">
              <w:rPr>
                <w:rFonts w:ascii="Times New Roman" w:hAnsi="Times New Roman" w:cs="Times New Roman"/>
                <w:color w:val="7030A0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УП. 02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 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 xml:space="preserve">1,2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F8C">
              <w:rPr>
                <w:rFonts w:ascii="Times New Roman" w:hAnsi="Times New Roman" w:cs="Times New Roman"/>
                <w:b/>
              </w:rPr>
              <w:t>Сборка, ремонт, регулировка контрольно-измерительных приборов и систем автоматики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Calibri" w:hAnsi="Times New Roman" w:cs="Times New Roman"/>
              </w:rPr>
              <w:t xml:space="preserve">Технология сборки, ремонта,  регулировки контрольно-измерительных приборов   и систем автоматики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ВЧ.00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Вариативная часть циклов ОПОП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МДК.03.02</w:t>
            </w:r>
          </w:p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Наладка и эксплуатация типовых  электронных устройств</w:t>
            </w:r>
          </w:p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ОП.05</w:t>
            </w:r>
          </w:p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Основы материаловедения</w:t>
            </w:r>
          </w:p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ОП.08</w:t>
            </w:r>
          </w:p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3D5F8C">
              <w:rPr>
                <w:rFonts w:ascii="Times New Roman" w:hAnsi="Times New Roman" w:cs="Times New Roman"/>
              </w:rPr>
              <w:t>электроматериаловедения</w:t>
            </w:r>
            <w:proofErr w:type="spellEnd"/>
          </w:p>
          <w:p w:rsidR="00BD45C4" w:rsidRPr="003D5F8C" w:rsidRDefault="00BD45C4" w:rsidP="00CD742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ОП.09</w:t>
            </w:r>
          </w:p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 xml:space="preserve">Типовые детали, механизмы и </w:t>
            </w:r>
            <w:proofErr w:type="spellStart"/>
            <w:r w:rsidRPr="003D5F8C">
              <w:rPr>
                <w:rFonts w:ascii="Times New Roman" w:hAnsi="Times New Roman" w:cs="Times New Roman"/>
              </w:rPr>
              <w:t>электрорадиоэлементы</w:t>
            </w:r>
            <w:proofErr w:type="spellEnd"/>
            <w:r w:rsidRPr="003D5F8C">
              <w:rPr>
                <w:rFonts w:ascii="Times New Roman" w:hAnsi="Times New Roman" w:cs="Times New Roman"/>
              </w:rPr>
              <w:t xml:space="preserve"> КИП и</w:t>
            </w:r>
            <w:proofErr w:type="gramStart"/>
            <w:r w:rsidRPr="003D5F8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D5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</w:tr>
      <w:tr w:rsidR="00BD45C4" w:rsidRPr="003D5F8C" w:rsidTr="00CD742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4" w:rsidRPr="003D5F8C" w:rsidRDefault="00BD45C4" w:rsidP="00CD742C">
            <w:pPr>
              <w:pStyle w:val="a3"/>
              <w:rPr>
                <w:rFonts w:ascii="Times New Roman" w:hAnsi="Times New Roman" w:cs="Times New Roman"/>
              </w:rPr>
            </w:pPr>
            <w:r w:rsidRPr="003D5F8C">
              <w:rPr>
                <w:rFonts w:ascii="Times New Roman" w:hAnsi="Times New Roman" w:cs="Times New Roman"/>
              </w:rPr>
              <w:t>х</w:t>
            </w:r>
          </w:p>
        </w:tc>
      </w:tr>
    </w:tbl>
    <w:p w:rsidR="00B30C97" w:rsidRDefault="00B30C97" w:rsidP="00B30C9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0C97" w:rsidRPr="005D29C6" w:rsidRDefault="00B30C97" w:rsidP="00B30C97">
      <w:pPr>
        <w:pStyle w:val="a5"/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0C97" w:rsidRDefault="00B30C97" w:rsidP="00B30C97">
      <w:pPr>
        <w:pStyle w:val="a5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495">
        <w:rPr>
          <w:rFonts w:ascii="Times New Roman" w:hAnsi="Times New Roman"/>
          <w:b/>
          <w:sz w:val="24"/>
          <w:szCs w:val="24"/>
        </w:rPr>
        <w:t xml:space="preserve">2.3. Основные пути, методы и технологии формирования компетенции </w:t>
      </w:r>
      <w:r>
        <w:rPr>
          <w:rFonts w:ascii="Times New Roman" w:hAnsi="Times New Roman"/>
          <w:b/>
          <w:sz w:val="24"/>
          <w:szCs w:val="24"/>
        </w:rPr>
        <w:t>ОК 4</w:t>
      </w:r>
    </w:p>
    <w:p w:rsidR="00B30C97" w:rsidRPr="008D1495" w:rsidRDefault="00B30C97" w:rsidP="00B30C97">
      <w:pPr>
        <w:pStyle w:val="a5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учащихся  при освоении ОПОП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4396"/>
        <w:gridCol w:w="1824"/>
      </w:tblGrid>
      <w:tr w:rsidR="00B30C97" w:rsidRPr="00E22867" w:rsidTr="00BD45C4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867">
              <w:rPr>
                <w:rFonts w:ascii="Times New Roman" w:hAnsi="Times New Roman"/>
                <w:sz w:val="18"/>
                <w:szCs w:val="18"/>
              </w:rPr>
              <w:t>Функциональный признак оценочного средства (тип контрольного задания)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867">
              <w:rPr>
                <w:rFonts w:ascii="Times New Roman" w:hAnsi="Times New Roman"/>
                <w:sz w:val="18"/>
                <w:szCs w:val="18"/>
              </w:rPr>
              <w:t>Метод/форма контроля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E22867" w:rsidTr="00BD45C4">
        <w:trPr>
          <w:jc w:val="center"/>
        </w:trPr>
        <w:tc>
          <w:tcPr>
            <w:tcW w:w="9571" w:type="dxa"/>
            <w:gridSpan w:val="3"/>
            <w:shd w:val="clear" w:color="auto" w:fill="DDD9C3" w:themeFill="background2" w:themeFillShade="E6"/>
            <w:vAlign w:val="center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1055">
              <w:rPr>
                <w:rFonts w:ascii="Times New Roman" w:hAnsi="Times New Roman"/>
                <w:b/>
                <w:sz w:val="24"/>
                <w:szCs w:val="24"/>
              </w:rPr>
              <w:t>удиторные  формы и методы формирования общекультурных компетенций</w:t>
            </w:r>
          </w:p>
        </w:tc>
      </w:tr>
      <w:tr w:rsidR="00B30C97" w:rsidRPr="00E22867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2867">
              <w:rPr>
                <w:rFonts w:ascii="Times New Roman" w:hAnsi="Times New Roman"/>
                <w:sz w:val="18"/>
                <w:szCs w:val="18"/>
              </w:rPr>
              <w:t>Проектное задание</w:t>
            </w:r>
          </w:p>
        </w:tc>
        <w:tc>
          <w:tcPr>
            <w:tcW w:w="4396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2867">
              <w:rPr>
                <w:rFonts w:ascii="Times New Roman" w:hAnsi="Times New Roman"/>
                <w:sz w:val="18"/>
                <w:szCs w:val="18"/>
              </w:rPr>
              <w:t>Учебный проект (курсовой, исследовательский, обучающий, сервисный, социальный творческий, рекламно-презентационный)</w:t>
            </w:r>
          </w:p>
        </w:tc>
        <w:tc>
          <w:tcPr>
            <w:tcW w:w="1824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E22867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2867">
              <w:rPr>
                <w:rFonts w:ascii="Times New Roman" w:hAnsi="Times New Roman"/>
                <w:sz w:val="18"/>
                <w:szCs w:val="18"/>
              </w:rPr>
              <w:t>Реферативное задание</w:t>
            </w:r>
          </w:p>
        </w:tc>
        <w:tc>
          <w:tcPr>
            <w:tcW w:w="4396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2867">
              <w:rPr>
                <w:rFonts w:ascii="Times New Roman" w:hAnsi="Times New Roman"/>
                <w:sz w:val="18"/>
                <w:szCs w:val="18"/>
              </w:rPr>
              <w:t>Реферат</w:t>
            </w:r>
          </w:p>
        </w:tc>
        <w:tc>
          <w:tcPr>
            <w:tcW w:w="1824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E22867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2867">
              <w:rPr>
                <w:rFonts w:ascii="Times New Roman" w:hAnsi="Times New Roman"/>
                <w:sz w:val="18"/>
                <w:szCs w:val="18"/>
              </w:rPr>
              <w:t>Тест, тестовое задание</w:t>
            </w:r>
          </w:p>
        </w:tc>
        <w:tc>
          <w:tcPr>
            <w:tcW w:w="4396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2867">
              <w:rPr>
                <w:rFonts w:ascii="Times New Roman" w:hAnsi="Times New Roman"/>
                <w:sz w:val="18"/>
                <w:szCs w:val="18"/>
              </w:rPr>
              <w:t>Тестирование, письменный экзамен</w:t>
            </w:r>
          </w:p>
        </w:tc>
        <w:tc>
          <w:tcPr>
            <w:tcW w:w="1824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E22867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2867">
              <w:rPr>
                <w:rFonts w:ascii="Times New Roman" w:hAnsi="Times New Roman"/>
                <w:sz w:val="18"/>
                <w:szCs w:val="18"/>
              </w:rPr>
              <w:t>Практическое задание</w:t>
            </w:r>
          </w:p>
        </w:tc>
        <w:tc>
          <w:tcPr>
            <w:tcW w:w="4396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2867">
              <w:rPr>
                <w:rFonts w:ascii="Times New Roman" w:hAnsi="Times New Roman"/>
                <w:sz w:val="18"/>
                <w:szCs w:val="18"/>
              </w:rPr>
              <w:t>Лабораторная работа, практические занятия, практический экзамен</w:t>
            </w:r>
          </w:p>
        </w:tc>
        <w:tc>
          <w:tcPr>
            <w:tcW w:w="1824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E22867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2867">
              <w:rPr>
                <w:rFonts w:ascii="Times New Roman" w:hAnsi="Times New Roman"/>
                <w:sz w:val="18"/>
                <w:szCs w:val="18"/>
              </w:rPr>
              <w:t>Ролевое задание</w:t>
            </w:r>
          </w:p>
        </w:tc>
        <w:tc>
          <w:tcPr>
            <w:tcW w:w="4396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2867">
              <w:rPr>
                <w:rFonts w:ascii="Times New Roman" w:hAnsi="Times New Roman"/>
                <w:sz w:val="18"/>
                <w:szCs w:val="18"/>
              </w:rPr>
              <w:t>Деловая игра</w:t>
            </w:r>
          </w:p>
        </w:tc>
        <w:tc>
          <w:tcPr>
            <w:tcW w:w="1824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9A40D1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9A40D1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0D1">
              <w:rPr>
                <w:rFonts w:ascii="Times New Roman" w:hAnsi="Times New Roman"/>
                <w:sz w:val="18"/>
                <w:szCs w:val="18"/>
              </w:rPr>
              <w:t>Исследовательское задание</w:t>
            </w:r>
          </w:p>
        </w:tc>
        <w:tc>
          <w:tcPr>
            <w:tcW w:w="4396" w:type="dxa"/>
            <w:shd w:val="clear" w:color="auto" w:fill="auto"/>
          </w:tcPr>
          <w:p w:rsidR="00B30C97" w:rsidRPr="009A40D1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0D1">
              <w:rPr>
                <w:rFonts w:ascii="Times New Roman" w:hAnsi="Times New Roman"/>
                <w:sz w:val="18"/>
                <w:szCs w:val="18"/>
              </w:rPr>
              <w:t>Исследовательская работа</w:t>
            </w:r>
          </w:p>
        </w:tc>
        <w:tc>
          <w:tcPr>
            <w:tcW w:w="1824" w:type="dxa"/>
            <w:shd w:val="clear" w:color="auto" w:fill="auto"/>
          </w:tcPr>
          <w:p w:rsidR="00B30C97" w:rsidRPr="009A40D1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E22867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4396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Выпускная квалификационная работа</w:t>
            </w:r>
          </w:p>
        </w:tc>
        <w:tc>
          <w:tcPr>
            <w:tcW w:w="1824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231055" w:rsidTr="00BD45C4">
        <w:trPr>
          <w:jc w:val="center"/>
        </w:trPr>
        <w:tc>
          <w:tcPr>
            <w:tcW w:w="9571" w:type="dxa"/>
            <w:gridSpan w:val="3"/>
            <w:shd w:val="clear" w:color="auto" w:fill="DDD9C3" w:themeFill="background2" w:themeFillShade="E6"/>
          </w:tcPr>
          <w:p w:rsidR="00B30C97" w:rsidRPr="00231055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055">
              <w:rPr>
                <w:rFonts w:ascii="Times New Roman" w:hAnsi="Times New Roman"/>
                <w:b/>
                <w:sz w:val="24"/>
                <w:szCs w:val="24"/>
              </w:rPr>
              <w:t>Внеаудиторные  формы формирования общекультурных компетенций</w:t>
            </w:r>
          </w:p>
        </w:tc>
      </w:tr>
      <w:tr w:rsidR="00B30C97" w:rsidRPr="00601FFF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601FFF" w:rsidRDefault="00B30C97" w:rsidP="00CD74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01FFF">
              <w:rPr>
                <w:rFonts w:ascii="Times New Roman" w:hAnsi="Times New Roman"/>
                <w:sz w:val="18"/>
                <w:szCs w:val="18"/>
              </w:rPr>
              <w:t xml:space="preserve">онкурсы </w:t>
            </w:r>
            <w:proofErr w:type="spellStart"/>
            <w:r w:rsidRPr="00601FFF">
              <w:rPr>
                <w:rFonts w:ascii="Times New Roman" w:hAnsi="Times New Roman"/>
                <w:sz w:val="18"/>
                <w:szCs w:val="18"/>
              </w:rPr>
              <w:t>профмастер</w:t>
            </w:r>
            <w:r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4396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конкурсах профессионального мастерства на курсе, в колледже в регионе</w:t>
            </w:r>
          </w:p>
        </w:tc>
        <w:tc>
          <w:tcPr>
            <w:tcW w:w="1824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601FFF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01FFF">
              <w:rPr>
                <w:rFonts w:ascii="Times New Roman" w:hAnsi="Times New Roman"/>
                <w:sz w:val="18"/>
                <w:szCs w:val="18"/>
              </w:rPr>
              <w:t>рофессиональные выставки, форумы</w:t>
            </w:r>
          </w:p>
        </w:tc>
        <w:tc>
          <w:tcPr>
            <w:tcW w:w="4396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материалов и участие в выставках по профессии</w:t>
            </w:r>
          </w:p>
        </w:tc>
        <w:tc>
          <w:tcPr>
            <w:tcW w:w="1824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601FFF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601FFF" w:rsidRDefault="00B30C97" w:rsidP="00CD74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Pr="00601FFF">
              <w:rPr>
                <w:rFonts w:ascii="Times New Roman" w:hAnsi="Times New Roman"/>
                <w:sz w:val="18"/>
                <w:szCs w:val="18"/>
              </w:rPr>
              <w:t>кскурсии на предприятия;</w:t>
            </w:r>
          </w:p>
        </w:tc>
        <w:tc>
          <w:tcPr>
            <w:tcW w:w="4396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экскурсиях на предприятие</w:t>
            </w:r>
          </w:p>
        </w:tc>
        <w:tc>
          <w:tcPr>
            <w:tcW w:w="1824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601FFF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1FFF">
              <w:rPr>
                <w:rFonts w:ascii="Times New Roman" w:hAnsi="Times New Roman"/>
                <w:sz w:val="18"/>
                <w:szCs w:val="18"/>
              </w:rPr>
              <w:t>кружки, факультативы, клубы профессиональной направленности</w:t>
            </w:r>
          </w:p>
        </w:tc>
        <w:tc>
          <w:tcPr>
            <w:tcW w:w="4396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Участие/ освоение программы факультатива, клуба по профессии </w:t>
            </w:r>
          </w:p>
        </w:tc>
        <w:tc>
          <w:tcPr>
            <w:tcW w:w="1824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601FFF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01FFF">
              <w:rPr>
                <w:rFonts w:ascii="Times New Roman" w:hAnsi="Times New Roman"/>
                <w:sz w:val="18"/>
                <w:szCs w:val="18"/>
              </w:rPr>
              <w:t>рофессиональные выставки, форумы</w:t>
            </w:r>
          </w:p>
        </w:tc>
        <w:tc>
          <w:tcPr>
            <w:tcW w:w="4396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материалов и участие в выставках по профессии</w:t>
            </w:r>
          </w:p>
        </w:tc>
        <w:tc>
          <w:tcPr>
            <w:tcW w:w="1824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601FFF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601FFF" w:rsidRDefault="00B30C97" w:rsidP="00CD74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Pr="00601FFF">
              <w:rPr>
                <w:rFonts w:ascii="Times New Roman" w:hAnsi="Times New Roman"/>
                <w:sz w:val="18"/>
                <w:szCs w:val="18"/>
              </w:rPr>
              <w:t>кскурсии на предприятия</w:t>
            </w:r>
          </w:p>
        </w:tc>
        <w:tc>
          <w:tcPr>
            <w:tcW w:w="4396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экскурсиях на предприятие</w:t>
            </w:r>
          </w:p>
        </w:tc>
        <w:tc>
          <w:tcPr>
            <w:tcW w:w="1824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601FFF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01FFF">
              <w:rPr>
                <w:rFonts w:ascii="Times New Roman" w:hAnsi="Times New Roman"/>
                <w:sz w:val="18"/>
                <w:szCs w:val="18"/>
              </w:rPr>
              <w:t>ружки, факультативы, клубы профессиональной направленности</w:t>
            </w:r>
          </w:p>
        </w:tc>
        <w:tc>
          <w:tcPr>
            <w:tcW w:w="4396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Участие/ освоение программы факультатива, клуба по профессии </w:t>
            </w:r>
          </w:p>
        </w:tc>
        <w:tc>
          <w:tcPr>
            <w:tcW w:w="1824" w:type="dxa"/>
            <w:shd w:val="clear" w:color="auto" w:fill="auto"/>
          </w:tcPr>
          <w:p w:rsidR="00B30C97" w:rsidRPr="00601FF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E22867" w:rsidTr="00BD45C4">
        <w:trPr>
          <w:jc w:val="center"/>
        </w:trPr>
        <w:tc>
          <w:tcPr>
            <w:tcW w:w="9571" w:type="dxa"/>
            <w:gridSpan w:val="3"/>
            <w:shd w:val="clear" w:color="auto" w:fill="DDD9C3" w:themeFill="background2" w:themeFillShade="E6"/>
          </w:tcPr>
          <w:p w:rsidR="00B30C97" w:rsidRPr="00231055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055">
              <w:rPr>
                <w:rFonts w:ascii="Times New Roman" w:hAnsi="Times New Roman"/>
                <w:b/>
                <w:sz w:val="24"/>
                <w:szCs w:val="24"/>
              </w:rPr>
              <w:t>Активные методы организации занятий, моделирующие ситуации индивидуального и коллективного принятия решений, творческой рефлексии и ответственности</w:t>
            </w:r>
          </w:p>
        </w:tc>
      </w:tr>
      <w:tr w:rsidR="00B30C97" w:rsidRPr="00231055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231055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055">
              <w:rPr>
                <w:rFonts w:ascii="Times New Roman" w:hAnsi="Times New Roman"/>
                <w:sz w:val="18"/>
                <w:szCs w:val="18"/>
              </w:rPr>
              <w:t>дискуссии</w:t>
            </w:r>
          </w:p>
        </w:tc>
        <w:tc>
          <w:tcPr>
            <w:tcW w:w="4396" w:type="dxa"/>
            <w:shd w:val="clear" w:color="auto" w:fill="auto"/>
          </w:tcPr>
          <w:p w:rsidR="00B30C97" w:rsidRPr="00231055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B30C97" w:rsidRPr="00231055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231055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231055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1055">
              <w:rPr>
                <w:rFonts w:ascii="Times New Roman" w:hAnsi="Times New Roman"/>
                <w:sz w:val="18"/>
                <w:szCs w:val="18"/>
              </w:rPr>
              <w:t>метод «</w:t>
            </w:r>
            <w:proofErr w:type="spellStart"/>
            <w:r w:rsidRPr="00231055">
              <w:rPr>
                <w:rFonts w:ascii="Times New Roman" w:hAnsi="Times New Roman"/>
                <w:sz w:val="18"/>
                <w:szCs w:val="18"/>
              </w:rPr>
              <w:t>Дельфи</w:t>
            </w:r>
            <w:proofErr w:type="spellEnd"/>
            <w:r w:rsidRPr="00231055">
              <w:rPr>
                <w:rFonts w:ascii="Times New Roman" w:hAnsi="Times New Roman"/>
                <w:sz w:val="18"/>
                <w:szCs w:val="18"/>
              </w:rPr>
              <w:t>» («мозговой штурм», экспертные оценки, выработка коллективных решений)</w:t>
            </w:r>
          </w:p>
        </w:tc>
        <w:tc>
          <w:tcPr>
            <w:tcW w:w="4396" w:type="dxa"/>
            <w:shd w:val="clear" w:color="auto" w:fill="auto"/>
          </w:tcPr>
          <w:p w:rsidR="00B30C97" w:rsidRPr="00231055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B30C97" w:rsidRPr="00231055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E22867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D938A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38AF">
              <w:rPr>
                <w:rFonts w:ascii="Times New Roman" w:hAnsi="Times New Roman"/>
                <w:sz w:val="18"/>
                <w:szCs w:val="18"/>
              </w:rPr>
              <w:t>эссе</w:t>
            </w:r>
          </w:p>
        </w:tc>
        <w:tc>
          <w:tcPr>
            <w:tcW w:w="4396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E22867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D938A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38AF">
              <w:rPr>
                <w:rFonts w:ascii="Times New Roman" w:hAnsi="Times New Roman"/>
                <w:sz w:val="18"/>
                <w:szCs w:val="18"/>
              </w:rPr>
              <w:t>Кейс-метод</w:t>
            </w:r>
          </w:p>
        </w:tc>
        <w:tc>
          <w:tcPr>
            <w:tcW w:w="4396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E22867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D938A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 проектов</w:t>
            </w:r>
          </w:p>
        </w:tc>
        <w:tc>
          <w:tcPr>
            <w:tcW w:w="4396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C97" w:rsidRPr="00E22867" w:rsidTr="00CD742C">
        <w:trPr>
          <w:jc w:val="center"/>
        </w:trPr>
        <w:tc>
          <w:tcPr>
            <w:tcW w:w="3351" w:type="dxa"/>
            <w:shd w:val="clear" w:color="auto" w:fill="auto"/>
          </w:tcPr>
          <w:p w:rsidR="00B30C97" w:rsidRPr="00D938AF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 активные методы</w:t>
            </w:r>
          </w:p>
        </w:tc>
        <w:tc>
          <w:tcPr>
            <w:tcW w:w="4396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B30C97" w:rsidRPr="00E22867" w:rsidRDefault="00B30C97" w:rsidP="00CD742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30C97" w:rsidRDefault="00B30C97" w:rsidP="00B30C97">
      <w:pPr>
        <w:pStyle w:val="a5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44B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3E44B4">
        <w:rPr>
          <w:rFonts w:ascii="Times New Roman" w:hAnsi="Times New Roman"/>
          <w:b/>
          <w:sz w:val="24"/>
          <w:szCs w:val="24"/>
        </w:rPr>
        <w:t xml:space="preserve">. Формы текущего контроля успеваемости, </w:t>
      </w:r>
      <w:proofErr w:type="gramStart"/>
      <w:r w:rsidRPr="003E44B4">
        <w:rPr>
          <w:rFonts w:ascii="Times New Roman" w:hAnsi="Times New Roman"/>
          <w:b/>
          <w:sz w:val="24"/>
          <w:szCs w:val="24"/>
        </w:rPr>
        <w:t>промежуточных</w:t>
      </w:r>
      <w:proofErr w:type="gramEnd"/>
      <w:r w:rsidRPr="003E44B4">
        <w:rPr>
          <w:rFonts w:ascii="Times New Roman" w:hAnsi="Times New Roman"/>
          <w:b/>
          <w:sz w:val="24"/>
          <w:szCs w:val="24"/>
        </w:rPr>
        <w:t xml:space="preserve"> и итоговых </w:t>
      </w:r>
    </w:p>
    <w:p w:rsidR="00B30C97" w:rsidRDefault="00B30C97" w:rsidP="00B30C97">
      <w:pPr>
        <w:pStyle w:val="a5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44B4">
        <w:rPr>
          <w:rFonts w:ascii="Times New Roman" w:hAnsi="Times New Roman"/>
          <w:b/>
          <w:sz w:val="24"/>
          <w:szCs w:val="24"/>
        </w:rPr>
        <w:t>аттестаций сф</w:t>
      </w:r>
      <w:r>
        <w:rPr>
          <w:rFonts w:ascii="Times New Roman" w:hAnsi="Times New Roman"/>
          <w:b/>
          <w:sz w:val="24"/>
          <w:szCs w:val="24"/>
        </w:rPr>
        <w:t>ормированности компетенции ОК 4</w:t>
      </w:r>
    </w:p>
    <w:p w:rsidR="00B30C97" w:rsidRPr="004103B0" w:rsidRDefault="00B30C97" w:rsidP="00B30C97">
      <w:pPr>
        <w:pStyle w:val="a5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44B4">
        <w:rPr>
          <w:rFonts w:ascii="Times New Roman" w:hAnsi="Times New Roman"/>
          <w:b/>
          <w:sz w:val="24"/>
          <w:szCs w:val="24"/>
        </w:rPr>
        <w:t>и необходимые оценочные средства</w:t>
      </w:r>
    </w:p>
    <w:p w:rsidR="00B30C97" w:rsidRPr="006C69E4" w:rsidRDefault="00B30C97" w:rsidP="00B30C97">
      <w:pPr>
        <w:pStyle w:val="a5"/>
        <w:spacing w:before="240"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текущего контроля формирования компетенции ОК 4 и необходимые оценочные средства определены в комплектах оценочных средств </w:t>
      </w:r>
      <w:r w:rsidRPr="006C69E4">
        <w:rPr>
          <w:rFonts w:ascii="Times New Roman" w:hAnsi="Times New Roman"/>
          <w:color w:val="000000" w:themeColor="text1"/>
          <w:sz w:val="24"/>
          <w:szCs w:val="24"/>
        </w:rPr>
        <w:t>УД, ПМ.</w:t>
      </w:r>
    </w:p>
    <w:p w:rsidR="00B30C97" w:rsidRPr="006C69E4" w:rsidRDefault="00B30C97" w:rsidP="00B30C97">
      <w:pPr>
        <w:pStyle w:val="a5"/>
        <w:spacing w:before="240"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9E4">
        <w:rPr>
          <w:rFonts w:ascii="Times New Roman" w:hAnsi="Times New Roman"/>
          <w:sz w:val="24"/>
          <w:szCs w:val="24"/>
        </w:rPr>
        <w:t>Управление и контроль процесса формирования компетенции ОК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 w:rsidRPr="006C69E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C69E4">
        <w:rPr>
          <w:rFonts w:ascii="Times New Roman" w:hAnsi="Times New Roman"/>
          <w:sz w:val="24"/>
          <w:szCs w:val="24"/>
        </w:rPr>
        <w:t>наддисциплинарном</w:t>
      </w:r>
      <w:proofErr w:type="spellEnd"/>
      <w:r w:rsidRPr="006C69E4">
        <w:rPr>
          <w:rFonts w:ascii="Times New Roman" w:hAnsi="Times New Roman"/>
          <w:sz w:val="24"/>
          <w:szCs w:val="24"/>
        </w:rPr>
        <w:t xml:space="preserve"> уровне </w:t>
      </w:r>
      <w:r w:rsidR="00955263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мастер производственного обучения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учащихся</w:t>
      </w:r>
      <w:r w:rsidRPr="006C69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0C97" w:rsidRDefault="00B30C97" w:rsidP="00B30C97">
      <w:pPr>
        <w:pStyle w:val="a5"/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9E4">
        <w:rPr>
          <w:rFonts w:ascii="Times New Roman" w:hAnsi="Times New Roman"/>
          <w:sz w:val="24"/>
          <w:szCs w:val="24"/>
        </w:rPr>
        <w:t>Ведется журнал, в котором выставляются балльные оценки демонстрируемого уровня сформированности компетенции ОК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 w:rsidRPr="006C69E4">
        <w:rPr>
          <w:rFonts w:ascii="Times New Roman" w:hAnsi="Times New Roman"/>
          <w:sz w:val="24"/>
          <w:szCs w:val="24"/>
        </w:rPr>
        <w:t xml:space="preserve"> или ее отдельных компонентов на разных этапах подготовки.</w:t>
      </w:r>
    </w:p>
    <w:p w:rsidR="00B30C97" w:rsidRDefault="00B30C97" w:rsidP="00B30C97">
      <w:pPr>
        <w:pStyle w:val="a5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D742C" w:rsidRPr="008C4576" w:rsidRDefault="00CD742C" w:rsidP="00CD742C">
      <w:pPr>
        <w:jc w:val="center"/>
        <w:rPr>
          <w:rFonts w:ascii="Times New Roman" w:hAnsi="Times New Roman"/>
          <w:sz w:val="24"/>
          <w:szCs w:val="24"/>
        </w:rPr>
      </w:pPr>
      <w:r w:rsidRPr="008C4576">
        <w:rPr>
          <w:rFonts w:ascii="Times New Roman" w:hAnsi="Times New Roman"/>
          <w:sz w:val="24"/>
          <w:szCs w:val="24"/>
        </w:rPr>
        <w:t>Ведомость оценки компетенций одной группы по одной УД, ПМ</w:t>
      </w:r>
    </w:p>
    <w:p w:rsidR="00CD742C" w:rsidRPr="008C4576" w:rsidRDefault="00CD742C" w:rsidP="00CD742C">
      <w:pPr>
        <w:jc w:val="right"/>
        <w:rPr>
          <w:rFonts w:ascii="Times New Roman" w:hAnsi="Times New Roman"/>
          <w:i/>
          <w:sz w:val="24"/>
          <w:szCs w:val="24"/>
        </w:rPr>
      </w:pPr>
      <w:r w:rsidRPr="008C4576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9441" w:type="dxa"/>
        <w:tblInd w:w="95" w:type="dxa"/>
        <w:tblLook w:val="04A0" w:firstRow="1" w:lastRow="0" w:firstColumn="1" w:lastColumn="0" w:noHBand="0" w:noVBand="1"/>
      </w:tblPr>
      <w:tblGrid>
        <w:gridCol w:w="580"/>
        <w:gridCol w:w="1480"/>
        <w:gridCol w:w="788"/>
        <w:gridCol w:w="709"/>
        <w:gridCol w:w="709"/>
        <w:gridCol w:w="709"/>
        <w:gridCol w:w="708"/>
        <w:gridCol w:w="567"/>
        <w:gridCol w:w="849"/>
        <w:gridCol w:w="709"/>
        <w:gridCol w:w="569"/>
        <w:gridCol w:w="1064"/>
      </w:tblGrid>
      <w:tr w:rsidR="00CD742C" w:rsidRPr="008C4576" w:rsidTr="00CD742C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ФИО </w:t>
            </w:r>
          </w:p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студента</w:t>
            </w:r>
          </w:p>
        </w:tc>
        <w:tc>
          <w:tcPr>
            <w:tcW w:w="7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Дисциплина N (уровень компетенций)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r w:rsidRPr="008C457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 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 </w:t>
            </w:r>
            <w:proofErr w:type="gramStart"/>
            <w:r w:rsidRPr="008C457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D742C" w:rsidRPr="008C4576" w:rsidRDefault="00CD742C" w:rsidP="00CD742C">
      <w:pPr>
        <w:rPr>
          <w:rFonts w:ascii="Times New Roman" w:hAnsi="Times New Roman"/>
          <w:sz w:val="24"/>
          <w:szCs w:val="24"/>
        </w:rPr>
      </w:pPr>
    </w:p>
    <w:p w:rsidR="00CD742C" w:rsidRPr="008C4576" w:rsidRDefault="00CD742C" w:rsidP="00CD742C">
      <w:pPr>
        <w:jc w:val="center"/>
        <w:rPr>
          <w:rFonts w:ascii="Times New Roman" w:hAnsi="Times New Roman"/>
          <w:sz w:val="24"/>
          <w:szCs w:val="24"/>
        </w:rPr>
      </w:pPr>
      <w:r w:rsidRPr="008C4576">
        <w:rPr>
          <w:rFonts w:ascii="Times New Roman" w:hAnsi="Times New Roman"/>
          <w:sz w:val="24"/>
          <w:szCs w:val="24"/>
        </w:rPr>
        <w:t>Ведомость одной группы по одной общей компетенции</w:t>
      </w:r>
    </w:p>
    <w:p w:rsidR="00CD742C" w:rsidRPr="008C4576" w:rsidRDefault="00CD742C" w:rsidP="00CD742C">
      <w:pPr>
        <w:jc w:val="right"/>
        <w:rPr>
          <w:rFonts w:ascii="Times New Roman" w:hAnsi="Times New Roman"/>
          <w:i/>
          <w:sz w:val="24"/>
          <w:szCs w:val="24"/>
        </w:rPr>
      </w:pPr>
      <w:r w:rsidRPr="008C4576"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W w:w="979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1480"/>
        <w:gridCol w:w="788"/>
        <w:gridCol w:w="709"/>
        <w:gridCol w:w="709"/>
        <w:gridCol w:w="709"/>
        <w:gridCol w:w="708"/>
        <w:gridCol w:w="420"/>
        <w:gridCol w:w="856"/>
        <w:gridCol w:w="851"/>
        <w:gridCol w:w="420"/>
        <w:gridCol w:w="856"/>
        <w:gridCol w:w="850"/>
      </w:tblGrid>
      <w:tr w:rsidR="00CD742C" w:rsidRPr="008C4576" w:rsidTr="00CD742C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70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Компетенция N (уровень и баллы по УД, ПМ)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Итоговый балл</w:t>
            </w:r>
          </w:p>
        </w:tc>
      </w:tr>
      <w:tr w:rsidR="00CD742C" w:rsidRPr="008C4576" w:rsidTr="00CD742C">
        <w:trPr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УД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УД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УД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УД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УД 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УД </w:t>
            </w:r>
            <w:r w:rsidRPr="008C457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 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ПМ </w:t>
            </w:r>
            <w:proofErr w:type="gramStart"/>
            <w:r w:rsidRPr="008C457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742C" w:rsidRPr="008C4576" w:rsidTr="00CD742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CD742C" w:rsidRPr="008C4576" w:rsidTr="00CD742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D742C" w:rsidRPr="008C4576" w:rsidRDefault="00CD742C" w:rsidP="00CD742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742C" w:rsidRPr="008C4576" w:rsidRDefault="00CD742C" w:rsidP="00CD74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4576">
        <w:rPr>
          <w:rFonts w:ascii="Times New Roman" w:hAnsi="Times New Roman"/>
          <w:sz w:val="24"/>
          <w:szCs w:val="24"/>
        </w:rPr>
        <w:t>Сводная ведомость одной группы по компетенциям (дисциплинарный уровень)</w:t>
      </w:r>
    </w:p>
    <w:p w:rsidR="00CD742C" w:rsidRPr="00542F2D" w:rsidRDefault="00CD742C" w:rsidP="00CD742C">
      <w:pPr>
        <w:jc w:val="right"/>
        <w:rPr>
          <w:rFonts w:ascii="Times New Roman" w:hAnsi="Times New Roman"/>
          <w:i/>
          <w:sz w:val="24"/>
          <w:szCs w:val="24"/>
        </w:rPr>
      </w:pPr>
      <w:r w:rsidRPr="008C4576">
        <w:rPr>
          <w:rFonts w:ascii="Times New Roman" w:hAnsi="Times New Roman"/>
          <w:i/>
          <w:sz w:val="24"/>
          <w:szCs w:val="24"/>
        </w:rPr>
        <w:t xml:space="preserve"> Таблица 3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580"/>
        <w:gridCol w:w="1480"/>
        <w:gridCol w:w="788"/>
        <w:gridCol w:w="851"/>
        <w:gridCol w:w="850"/>
        <w:gridCol w:w="851"/>
        <w:gridCol w:w="850"/>
        <w:gridCol w:w="456"/>
        <w:gridCol w:w="991"/>
        <w:gridCol w:w="850"/>
        <w:gridCol w:w="456"/>
        <w:gridCol w:w="849"/>
      </w:tblGrid>
      <w:tr w:rsidR="00CD742C" w:rsidRPr="008C4576" w:rsidTr="00CD742C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77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компетенций (дисциплинарный уровень)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r w:rsidRPr="008C457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 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 </w:t>
            </w:r>
            <w:proofErr w:type="gramStart"/>
            <w:r w:rsidRPr="008C457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CD742C" w:rsidRPr="008C4576" w:rsidTr="00CD7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42C" w:rsidRPr="008C4576" w:rsidRDefault="00CD742C" w:rsidP="00CD74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42C" w:rsidRPr="008C4576" w:rsidRDefault="00CD742C" w:rsidP="00CD7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D742C" w:rsidRPr="008C4576" w:rsidRDefault="00CD742C" w:rsidP="00CD742C">
      <w:pPr>
        <w:jc w:val="both"/>
        <w:rPr>
          <w:rFonts w:ascii="Times New Roman" w:hAnsi="Times New Roman"/>
          <w:sz w:val="24"/>
          <w:szCs w:val="24"/>
        </w:rPr>
      </w:pPr>
    </w:p>
    <w:p w:rsidR="00CD742C" w:rsidRPr="008C4576" w:rsidRDefault="00CD742C" w:rsidP="00CD742C">
      <w:pPr>
        <w:pStyle w:val="a5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4576">
        <w:rPr>
          <w:rFonts w:ascii="Times New Roman" w:hAnsi="Times New Roman"/>
          <w:b/>
          <w:sz w:val="24"/>
          <w:szCs w:val="24"/>
        </w:rPr>
        <w:t>Форма журнала наблюдения процес</w:t>
      </w:r>
      <w:r>
        <w:rPr>
          <w:rFonts w:ascii="Times New Roman" w:hAnsi="Times New Roman"/>
          <w:b/>
          <w:sz w:val="24"/>
          <w:szCs w:val="24"/>
        </w:rPr>
        <w:t xml:space="preserve">са формирования компетенции </w:t>
      </w:r>
      <w:proofErr w:type="gramStart"/>
      <w:r>
        <w:rPr>
          <w:rFonts w:ascii="Times New Roman" w:hAnsi="Times New Roman"/>
          <w:b/>
          <w:sz w:val="24"/>
          <w:szCs w:val="24"/>
        </w:rPr>
        <w:t>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CD742C" w:rsidRPr="008C4576" w:rsidRDefault="00CD742C" w:rsidP="00CD742C">
      <w:pPr>
        <w:pStyle w:val="a5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4576">
        <w:rPr>
          <w:rFonts w:ascii="Times New Roman" w:hAnsi="Times New Roman"/>
          <w:b/>
          <w:sz w:val="24"/>
          <w:szCs w:val="24"/>
        </w:rPr>
        <w:t>для одной группы</w:t>
      </w:r>
    </w:p>
    <w:p w:rsidR="00CD742C" w:rsidRPr="008C4576" w:rsidRDefault="00CD742C" w:rsidP="00CD742C">
      <w:pPr>
        <w:pStyle w:val="a5"/>
        <w:spacing w:before="240" w:after="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8C4576">
        <w:rPr>
          <w:rFonts w:ascii="Times New Roman" w:hAnsi="Times New Roman"/>
          <w:i/>
          <w:sz w:val="24"/>
          <w:szCs w:val="24"/>
        </w:rPr>
        <w:t>таблица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7"/>
        <w:gridCol w:w="1706"/>
        <w:gridCol w:w="1706"/>
        <w:gridCol w:w="1415"/>
        <w:gridCol w:w="1706"/>
        <w:gridCol w:w="1541"/>
      </w:tblGrid>
      <w:tr w:rsidR="00CD742C" w:rsidRPr="008C4576" w:rsidTr="00CD742C">
        <w:tc>
          <w:tcPr>
            <w:tcW w:w="1595" w:type="dxa"/>
            <w:vMerge w:val="restart"/>
          </w:tcPr>
          <w:p w:rsidR="00CD742C" w:rsidRPr="008C4576" w:rsidRDefault="00CD742C" w:rsidP="00CD742C">
            <w:pPr>
              <w:pStyle w:val="a5"/>
              <w:spacing w:before="24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976" w:type="dxa"/>
            <w:gridSpan w:val="5"/>
          </w:tcPr>
          <w:p w:rsidR="00CD742C" w:rsidRPr="008C4576" w:rsidRDefault="00CD742C" w:rsidP="00CD742C">
            <w:pPr>
              <w:pStyle w:val="a5"/>
              <w:spacing w:before="24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(вида деятельности) / оценка уровня </w:t>
            </w:r>
            <w:proofErr w:type="spellStart"/>
            <w:r w:rsidRPr="008C4576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8C4576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CD742C" w:rsidRPr="008C4576" w:rsidTr="00CD742C">
        <w:tc>
          <w:tcPr>
            <w:tcW w:w="1595" w:type="dxa"/>
            <w:vMerge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Pr="008C45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596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576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CD742C" w:rsidRPr="008C4576" w:rsidTr="00CD742C"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2C" w:rsidRPr="008C4576" w:rsidTr="00CD742C"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2C" w:rsidRPr="008C4576" w:rsidTr="00CD742C"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2C" w:rsidRPr="008C4576" w:rsidTr="00CD742C"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57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D742C" w:rsidRPr="008C4576" w:rsidRDefault="00CD742C" w:rsidP="00CD74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42C" w:rsidRPr="008C4576" w:rsidRDefault="00CD742C" w:rsidP="00CD742C">
      <w:pPr>
        <w:jc w:val="both"/>
        <w:rPr>
          <w:rFonts w:ascii="Times New Roman" w:hAnsi="Times New Roman"/>
          <w:b/>
          <w:sz w:val="24"/>
          <w:szCs w:val="24"/>
        </w:rPr>
      </w:pPr>
    </w:p>
    <w:p w:rsidR="00CD742C" w:rsidRPr="008C4576" w:rsidRDefault="00CD742C" w:rsidP="00CD742C">
      <w:pPr>
        <w:rPr>
          <w:sz w:val="24"/>
          <w:szCs w:val="24"/>
        </w:rPr>
      </w:pPr>
    </w:p>
    <w:p w:rsidR="00CD742C" w:rsidRDefault="00CD742C" w:rsidP="00CD74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CD742C" w:rsidRDefault="00CD742C" w:rsidP="00CD742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08.01.08  Мастер отделочных строительных работ (утв. Приказом Министерства образования и</w:t>
      </w:r>
      <w:r w:rsidR="001640C1">
        <w:rPr>
          <w:rFonts w:ascii="Times New Roman" w:hAnsi="Times New Roman"/>
          <w:sz w:val="24"/>
          <w:szCs w:val="24"/>
        </w:rPr>
        <w:t xml:space="preserve"> науки РФ от 2 августа 2016г. №682</w:t>
      </w:r>
      <w:r>
        <w:rPr>
          <w:rFonts w:ascii="Times New Roman" w:hAnsi="Times New Roman"/>
          <w:sz w:val="24"/>
          <w:szCs w:val="24"/>
        </w:rPr>
        <w:t>)</w:t>
      </w:r>
    </w:p>
    <w:p w:rsidR="00CD742C" w:rsidRDefault="00CD742C" w:rsidP="00CD742C">
      <w:pPr>
        <w:pStyle w:val="a5"/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D742C" w:rsidRDefault="00CD742C" w:rsidP="00CD742C">
      <w:pPr>
        <w:pStyle w:val="a5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30C97" w:rsidRDefault="00B30C97" w:rsidP="00B30C97">
      <w:pPr>
        <w:pStyle w:val="a5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30C97" w:rsidRDefault="00B30C97" w:rsidP="00B30C97"/>
    <w:p w:rsidR="00B30C97" w:rsidRDefault="00B30C97" w:rsidP="00B30C97"/>
    <w:p w:rsidR="00B30C97" w:rsidRDefault="00B30C97" w:rsidP="00B30C97"/>
    <w:p w:rsidR="00B30C97" w:rsidRDefault="00B30C97" w:rsidP="00B30C97">
      <w:pPr>
        <w:rPr>
          <w:rFonts w:ascii="Times New Roman" w:hAnsi="Times New Roman"/>
          <w:sz w:val="24"/>
          <w:szCs w:val="24"/>
        </w:rPr>
      </w:pPr>
    </w:p>
    <w:p w:rsidR="00B30C97" w:rsidRDefault="00B30C97" w:rsidP="00B30C97"/>
    <w:p w:rsidR="00B30C97" w:rsidRDefault="00B30C97" w:rsidP="00B30C97"/>
    <w:p w:rsidR="00B30C97" w:rsidRDefault="00B30C97" w:rsidP="00B30C97"/>
    <w:p w:rsidR="00B30C97" w:rsidRDefault="00B30C97" w:rsidP="00B30C97"/>
    <w:p w:rsidR="00B30C97" w:rsidRDefault="00B30C97" w:rsidP="00B30C97"/>
    <w:p w:rsidR="00B30C97" w:rsidRDefault="00B30C97" w:rsidP="00B30C97"/>
    <w:p w:rsidR="0002187B" w:rsidRDefault="0002187B"/>
    <w:sectPr w:rsidR="0002187B" w:rsidSect="00CD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10EA"/>
    <w:multiLevelType w:val="multilevel"/>
    <w:tmpl w:val="95B604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."/>
      <w:lvlJc w:val="left"/>
      <w:pPr>
        <w:ind w:left="1789" w:hanging="1080"/>
      </w:pPr>
      <w:rPr>
        <w:rFonts w:hint="default"/>
        <w:b w:val="0"/>
      </w:rPr>
    </w:lvl>
    <w:lvl w:ilvl="3">
      <w:start w:val="1"/>
      <w:numFmt w:val="decimal"/>
      <w:isLgl/>
      <w:lvlText w:val="%1.%2.%3.%3.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3.%4.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3.%4.%5.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3.%4.%5.%6.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3.%4.%5.%6.%7.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3.%4.%5.%6.%7.%8.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44273C3B"/>
    <w:multiLevelType w:val="multilevel"/>
    <w:tmpl w:val="A2787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53355774"/>
    <w:multiLevelType w:val="hybridMultilevel"/>
    <w:tmpl w:val="FF5A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97"/>
    <w:rsid w:val="0002187B"/>
    <w:rsid w:val="001640C1"/>
    <w:rsid w:val="001B128E"/>
    <w:rsid w:val="001D2003"/>
    <w:rsid w:val="002C1631"/>
    <w:rsid w:val="006466A3"/>
    <w:rsid w:val="006718A4"/>
    <w:rsid w:val="006741D9"/>
    <w:rsid w:val="00734B24"/>
    <w:rsid w:val="00955263"/>
    <w:rsid w:val="009A40F8"/>
    <w:rsid w:val="00A965C1"/>
    <w:rsid w:val="00AB4B67"/>
    <w:rsid w:val="00B30C97"/>
    <w:rsid w:val="00BD45C4"/>
    <w:rsid w:val="00CD742C"/>
    <w:rsid w:val="00E9290D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C9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30C97"/>
  </w:style>
  <w:style w:type="paragraph" w:styleId="a5">
    <w:name w:val="List Paragraph"/>
    <w:basedOn w:val="a"/>
    <w:uiPriority w:val="34"/>
    <w:qFormat/>
    <w:rsid w:val="00B30C97"/>
    <w:pPr>
      <w:ind w:left="720"/>
      <w:contextualSpacing/>
    </w:pPr>
  </w:style>
  <w:style w:type="table" w:styleId="a6">
    <w:name w:val="Table Grid"/>
    <w:basedOn w:val="a1"/>
    <w:uiPriority w:val="59"/>
    <w:rsid w:val="00CD7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C179B-45CC-465E-9DFB-0BC2273B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sp2mtn</dc:creator>
  <cp:keywords/>
  <dc:description/>
  <cp:lastModifiedBy>Татьяна Николаевна Масанина</cp:lastModifiedBy>
  <cp:revision>12</cp:revision>
  <dcterms:created xsi:type="dcterms:W3CDTF">2013-09-09T05:51:00Z</dcterms:created>
  <dcterms:modified xsi:type="dcterms:W3CDTF">2017-12-18T05:03:00Z</dcterms:modified>
</cp:coreProperties>
</file>