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80" w:rsidRPr="00DC0A03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03">
        <w:rPr>
          <w:rFonts w:ascii="Times New Roman" w:hAnsi="Times New Roman" w:cs="Times New Roman"/>
          <w:b/>
          <w:sz w:val="28"/>
          <w:szCs w:val="28"/>
        </w:rPr>
        <w:t xml:space="preserve">Алексеева Татьяна Викторовна </w:t>
      </w:r>
    </w:p>
    <w:p w:rsidR="00A54A80" w:rsidRPr="00DC0A03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0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№1»  г. Мирный Республика Саха (Якутия) </w:t>
      </w:r>
    </w:p>
    <w:p w:rsidR="00A54A80" w:rsidRPr="00DC0A03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03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54A80" w:rsidRPr="00DC0A03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03">
        <w:rPr>
          <w:rFonts w:ascii="Times New Roman" w:hAnsi="Times New Roman" w:cs="Times New Roman"/>
          <w:b/>
          <w:sz w:val="28"/>
          <w:szCs w:val="28"/>
        </w:rPr>
        <w:t xml:space="preserve">89243642805; </w:t>
      </w:r>
      <w:hyperlink r:id="rId5" w:history="1">
        <w:r w:rsidRPr="00DC0A0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Alexevatatyana</w:t>
        </w:r>
        <w:r w:rsidRPr="00DC0A0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Pr="00DC0A0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DC0A0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C0A0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C0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4A80" w:rsidRPr="00DC0A03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03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учащихся «Как работать над проектом?»</w:t>
      </w:r>
    </w:p>
    <w:p w:rsidR="00A54A80" w:rsidRPr="00A54A80" w:rsidRDefault="00A54A80" w:rsidP="00A54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E76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E76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E76C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E76C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C46" w:rsidRPr="00A54A80" w:rsidRDefault="00E76C46" w:rsidP="00E76C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2DD" w:rsidRPr="00A54A80" w:rsidRDefault="002342DD" w:rsidP="00234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4A80">
        <w:rPr>
          <w:rFonts w:ascii="Times New Roman" w:hAnsi="Times New Roman" w:cs="Times New Roman"/>
          <w:b/>
          <w:sz w:val="28"/>
          <w:szCs w:val="28"/>
        </w:rPr>
        <w:lastRenderedPageBreak/>
        <w:t>Виды учебно-исследовательской деятельности</w:t>
      </w:r>
    </w:p>
    <w:p w:rsidR="002342DD" w:rsidRPr="00A54A80" w:rsidRDefault="002342DD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Основными видами учебно-исследовательской деятельности учащихся являются: — 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 — аналитико-систематизирующий: наблюдение, фиксация, анализ, синтез, систематизация количественных и качественных показателей изучаемых процессов и явлений; — </w:t>
      </w:r>
      <w:proofErr w:type="spellStart"/>
      <w:r w:rsidRPr="00A54A8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54A80">
        <w:rPr>
          <w:rFonts w:ascii="Times New Roman" w:hAnsi="Times New Roman" w:cs="Times New Roman"/>
          <w:sz w:val="28"/>
          <w:szCs w:val="28"/>
        </w:rPr>
        <w:t>-прогностический: изучение, отслеживание, объяснение и прогнозирование качественных и количественных изменений изучаемых систем, явлений, процессов; —</w:t>
      </w:r>
      <w:r w:rsidR="00A54A80">
        <w:rPr>
          <w:rFonts w:ascii="Times New Roman" w:hAnsi="Times New Roman" w:cs="Times New Roman"/>
          <w:sz w:val="28"/>
          <w:szCs w:val="28"/>
        </w:rPr>
        <w:t xml:space="preserve"> </w:t>
      </w:r>
      <w:r w:rsidRPr="00A54A80">
        <w:rPr>
          <w:rFonts w:ascii="Times New Roman" w:hAnsi="Times New Roman" w:cs="Times New Roman"/>
          <w:sz w:val="28"/>
          <w:szCs w:val="28"/>
        </w:rPr>
        <w:t>экспериментально-исследовательский: проверка предположения о подтверждении или опровержении результата; — проектно-поисковый: поиск, разработка и защита проекта – особая  форма нового, где целевой установкой являются способы деятельности, а не накопление и анализ фактических знаний. Предположим, существует проблема, которую решить крайне сложно: ведь для этого необходимо провести тщательное исследование: разработать план, провести наблюдения, измерения. Все результаты проанализировать и сделать соответствующие умозаключения, наглядно оформить. Результаты вашей работы будут небезынтересны и другим учащимся, педагогам, а может и ученым. Тогда стоит подумать, как лучше её представить. Вся эта объёмная работа может быть успешна, если четко представлять, как её выполнять. Проект – это результат скоординированных совместных действий группы или нескольких групп учащихся. Проект – это всегда исследование, поиск, изучение неизвестного, а значит, вы узнаете много нового и научитесь делать то, чего раньше делать не умели.</w:t>
      </w: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2DD" w:rsidRPr="00A54A80" w:rsidRDefault="002342DD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2DD" w:rsidRPr="00A54A80" w:rsidRDefault="002342DD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2DD" w:rsidRPr="00A54A80" w:rsidRDefault="002342DD" w:rsidP="00AB0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A9C" w:rsidRPr="00A54A80" w:rsidRDefault="00AB0A9C" w:rsidP="00AB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lastRenderedPageBreak/>
        <w:t>Работа над проектом проходит в несколько этапов:</w:t>
      </w:r>
    </w:p>
    <w:p w:rsidR="00E76C46" w:rsidRPr="00A54A80" w:rsidRDefault="00E76C46" w:rsidP="00AB0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1 этап: Подготовка.</w:t>
      </w:r>
    </w:p>
    <w:p w:rsidR="00F41EC0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На этом этапе определяются цели и задачи проекта. Цель – это то, чего вы хотите достичь в результате совместных действий. Сформулируйте цель и запишите её в рабочую тетрадь. А теперь подумайте, чтобы достичь этой цели, что для этого вам предстоит сделать? Это будут ваши задачи.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2 этап: Планирование.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Здесь вырабатывается план действий. Попробуйте ответить на вопрос что уже известно, а  что нет. Теперь легко будет сформулировать: «Что предстоит сделать?». Это и будет ваш план действий. 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Что известно?        </w:t>
      </w:r>
      <w:r w:rsidR="002342DD" w:rsidRPr="00A54A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4A80">
        <w:rPr>
          <w:rFonts w:ascii="Times New Roman" w:hAnsi="Times New Roman" w:cs="Times New Roman"/>
          <w:sz w:val="28"/>
          <w:szCs w:val="28"/>
        </w:rPr>
        <w:t>Что предстоит сделать?</w:t>
      </w:r>
    </w:p>
    <w:p w:rsidR="002342DD" w:rsidRPr="00A54A80" w:rsidRDefault="002342DD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8812F" wp14:editId="6C60C6B5">
                <wp:simplePos x="0" y="0"/>
                <wp:positionH relativeFrom="column">
                  <wp:posOffset>2819203</wp:posOffset>
                </wp:positionH>
                <wp:positionV relativeFrom="paragraph">
                  <wp:posOffset>89052</wp:posOffset>
                </wp:positionV>
                <wp:extent cx="2816772" cy="1418897"/>
                <wp:effectExtent l="0" t="19050" r="41275" b="292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772" cy="1418897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22pt;margin-top:7pt;width:221.8pt;height:1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" adj="16160" fillcolor="white [3212]" strokecolor="#243f60 [1604]" strokeweight="2pt"/>
            </w:pict>
          </mc:Fallback>
        </mc:AlternateContent>
      </w:r>
      <w:r w:rsidRPr="00A54A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F767" wp14:editId="2E2708C1">
                <wp:simplePos x="0" y="0"/>
                <wp:positionH relativeFrom="column">
                  <wp:posOffset>-123825</wp:posOffset>
                </wp:positionH>
                <wp:positionV relativeFrom="paragraph">
                  <wp:posOffset>88900</wp:posOffset>
                </wp:positionV>
                <wp:extent cx="2227580" cy="1313180"/>
                <wp:effectExtent l="0" t="0" r="2032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1313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75pt;margin-top:7pt;width:175.4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" fillcolor="white [3212]" strokecolor="#243f60 [1604]" strokeweight="2pt"/>
            </w:pict>
          </mc:Fallback>
        </mc:AlternateContent>
      </w:r>
    </w:p>
    <w:p w:rsidR="002342DD" w:rsidRPr="00A54A80" w:rsidRDefault="002342DD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Не забудьте, что на этапе планирования вы четко должны представлять весь фронт ваших работ: а) определить источники информации; б) определить способы сбора и анализа информации; в) определить способы представления результатов; г) выработать критерии оценки результатов и процесса; д) разделить задачи (обязанности между членами команды).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Работа над проектом на первых этапах может вестись в рамках определенного направления, а тема может быть сформулирована позже, например, после анализа литературы и других информационных источников.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В рабочую тетрадь запишите распределение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0A9C" w:rsidRPr="00A54A80" w:rsidTr="00AB0A9C"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предстоит сделать</w:t>
            </w:r>
          </w:p>
        </w:tc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191" w:type="dxa"/>
          </w:tcPr>
          <w:p w:rsidR="00AB0A9C" w:rsidRPr="00A54A80" w:rsidRDefault="00E76C46" w:rsidP="00A54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sz w:val="28"/>
                <w:szCs w:val="28"/>
              </w:rPr>
              <w:t>+ -</w:t>
            </w:r>
          </w:p>
        </w:tc>
      </w:tr>
      <w:tr w:rsidR="00AB0A9C" w:rsidRPr="00A54A80" w:rsidTr="00AB0A9C"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9C" w:rsidRPr="00A54A80" w:rsidTr="00AB0A9C"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9C" w:rsidRPr="00A54A80" w:rsidTr="00AB0A9C"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A9C" w:rsidRPr="00A54A80" w:rsidRDefault="00AB0A9C" w:rsidP="00A54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3 этап: Исследование.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Работая над проектом, вы выступаете не столько в качестве «ученика», сколько в качестве «исследователя». И, как все исследователи, вы можете поставить вопрос, сформулировать проблему, выдвинуть гипотезу, подтвердить или опровергнуть ее в результате работы над своим проектом. Поэтому у вас не получится списать весь свой проект из книжки, ведь настоящие исследователи сами ставят вопросы и сами ищут на них ответы. А для этого, возможно, вам понадобится самостоятельно искать необходимую информацию во множестве источников, применять разнообразные методы исследования, например: анализ литературы, анкетирование, интервью, поиск в Интернет и т.д.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На этапе исследования обычно собирают информацию, решают промежуточные задачи. Основные инструменты: интервью, опросы, наблюдения, эксперименты.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Интервью, опросы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Любое интервью можно рассматривать так же, как возможность задать интересующие вас вопросы специалистам той области, по которой вы выполняете свой проект. Ваши вопросы покажут вашу заинтересованность, увлеченность и осведомленность. К интервью необходимо также подготовиться. Чтобы люди вас восприняли всерьез, лучше всего, если в школе вам выдадут удостоверение, что вы являетесь учащимся __ школы и в данный момент ведете научное исследование. Если вы направляетесь в какую-нибудь организацию, то  о вашем приходе необходимо </w:t>
      </w:r>
      <w:r w:rsidRPr="00A54A80">
        <w:rPr>
          <w:rFonts w:ascii="Times New Roman" w:hAnsi="Times New Roman" w:cs="Times New Roman"/>
          <w:sz w:val="28"/>
          <w:szCs w:val="28"/>
        </w:rPr>
        <w:lastRenderedPageBreak/>
        <w:t>предварительно договориться  руководителю школы или выполняемого проекта (учитель, завуч, директор) Заранее продумайте вопросы, которые вы зададите. Вопросы формулируйте четко и ясно, чтобы на них можно было получить предельно ясный ответ. Запомните, обрабатывать результаты лучше на конкретных фактах, а не эмоциях.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Наблюдения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Наблюдение – это общенаучный метод сбора первичной информации путем непосредственной регистрации исследователем событий, явлений и процессов, происходящих в определенных условиях (Большая Советская Энциклопедия). Первые опыты познания природы человеком дошли до нас в виде народного погод</w:t>
      </w:r>
      <w:proofErr w:type="gramStart"/>
      <w:r w:rsidRPr="00A54A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4A80">
        <w:rPr>
          <w:rFonts w:ascii="Times New Roman" w:hAnsi="Times New Roman" w:cs="Times New Roman"/>
          <w:sz w:val="28"/>
          <w:szCs w:val="28"/>
        </w:rPr>
        <w:t xml:space="preserve"> и природоведения, различных примет, праздников, верований, фольклора. И теперь они не только являются частью культуры, но и широко используются в практической деятельности. Методика проведения  наблюдений выглядит так: нужно обнаружить изменение, произошедшее с объектом наблюдения и записать в рабочую тетрадь или Дневник. Как бы хороша ни была память у человека, в ней всегда возможны ошибки и путаница, особенно в цифровых данных. Поэтому ни в коем случае не следует откладывать запись своих наблюдений до вечера или до возвращения домой. Все необходимо записывать на месте, где проведено наблюдение, в виде кратких, но обязательно точно сформулированных заметок. Основой для записи служит полевой дневник. За неимением настоящих дневников начинающим исследователям проще пользоваться продающимися в писчебумажных магазинах записными книжками в твердых обложках такого формата, чтобы они свободно помещались в кармане. Также можно использовать аккуратно разрезанные поперек тетрадки в 48 листов. Бумага в записных книжках или тетрадках должна быть в клетку, что облегчит записи, нанесение схем и рисунков. Листки записной книжки следует нумеровать. Полевой дневник необходимо надписывать, так как не исключена возможность его потери и вместе с ним потери ценных, может быть, иногда </w:t>
      </w:r>
      <w:r w:rsidRPr="00A54A80">
        <w:rPr>
          <w:rFonts w:ascii="Times New Roman" w:hAnsi="Times New Roman" w:cs="Times New Roman"/>
          <w:sz w:val="28"/>
          <w:szCs w:val="28"/>
        </w:rPr>
        <w:lastRenderedPageBreak/>
        <w:t>даже невосполнимых наблюдений. Надписывают дневник на первой странице, указывая очередной номер дневника, фамилию, имя, адрес исследователя, а также дату начала и окончания дневника.</w:t>
      </w: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Пример оформления первого листа полевого дневника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_____________________________________________ (название учебного заведения) 20__г.        Дневник полевых  исследований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Фамилия, имя исследователя _______________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Начат___________                         Окончен________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Писать в дневнике следует только на одной странице листа (например, </w:t>
      </w:r>
      <w:proofErr w:type="gramStart"/>
      <w:r w:rsidRPr="00A54A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4A80">
        <w:rPr>
          <w:rFonts w:ascii="Times New Roman" w:hAnsi="Times New Roman" w:cs="Times New Roman"/>
          <w:sz w:val="28"/>
          <w:szCs w:val="28"/>
        </w:rPr>
        <w:t xml:space="preserve"> правой) и обязательно простым, остро отточенным карандашом (ТМ, HB). Записи, сделанные на обеих сторонах листа, со временем прочитать становится невозможно, а восстановить </w:t>
      </w:r>
      <w:proofErr w:type="gramStart"/>
      <w:r w:rsidRPr="00A54A80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A54A80">
        <w:rPr>
          <w:rFonts w:ascii="Times New Roman" w:hAnsi="Times New Roman" w:cs="Times New Roman"/>
          <w:sz w:val="28"/>
          <w:szCs w:val="28"/>
        </w:rPr>
        <w:t xml:space="preserve"> на одной стороне легче. (Левый разворот листа лучше использовать для зарисовок, нанесения схем или последующих пояснительных записей). Часто исследователь может попасть под дождь или уронить дневник в воду. При этом то, что написано химическим карандашом, гелиевой ручкой или чернилами, смоется или расплывется, и возможности прочитать записи не будет. Наверняка найдутся приверженцы шариковых ручек. Но и здесь нужно учесть, что писать ими под дождем или на мокрой бумаге (что случается нередко) невозможно; на морозе паста застывает, а в жаркие дни становится жидкой и мажущей. Лучше сразу привыкать писать простым карандашом и вести записи на одной стороне листа. Очень полезно, чтобы не потерять свой дневник, привязать его на шнурке к поясу, использовать яркие обложки или наклеить на обложку яркий (красный или желтый) листок бумаги. И принять за правило – никогда не класть полевой дневник на землю. Его надо беречь как важнейший документ проводимых исследований. Записи в полевых дневниках представляют собой основной исходный материал по регистрации фактов, на котором будет в дальнейшем строиться вся работа при составлении отчета о </w:t>
      </w:r>
      <w:r w:rsidRPr="00A54A80">
        <w:rPr>
          <w:rFonts w:ascii="Times New Roman" w:hAnsi="Times New Roman" w:cs="Times New Roman"/>
          <w:sz w:val="28"/>
          <w:szCs w:val="28"/>
        </w:rPr>
        <w:lastRenderedPageBreak/>
        <w:t xml:space="preserve">рекогносцировочных обследованиях или по выполнении темы. Простота и ясность изложения – свидетельство отчетливости и ясности мысли. Дневник пишут так, чтобы даже спустя много лет он помогал восстановить картину </w:t>
      </w:r>
      <w:proofErr w:type="gramStart"/>
      <w:r w:rsidRPr="00A54A8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A54A80">
        <w:rPr>
          <w:rFonts w:ascii="Times New Roman" w:hAnsi="Times New Roman" w:cs="Times New Roman"/>
          <w:sz w:val="28"/>
          <w:szCs w:val="28"/>
        </w:rPr>
        <w:t xml:space="preserve"> с исчерпывающей полнотой. Нельзя превращать дневник в справку – голое перечисление фактов, цифр и объектов. Если встретилось что-то непонятное, неопределенное на месте, сделайте подробное описание и уже по нему попытайтесь найти объяснение в литературе или у компетентных в этой области людей. Весьма полезно также делать зарисовки, отражающие МОУ средняя школа №4 г. Нелидово Тверская область 9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ход ваших наблюдений, причем рисунки приводятся не ради оживления текста, а для того чтобы показать отдельные признаки объекта – размеры, форму, элементы окраски и т.п., различные формы поведения, взаиморасположение следов и т.д., т.е. они должны нести в себе определенную информацию.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Чтобы результаты наблюдения были точными, обычно их проводят несколько раз. Сведения, полученные от других наблюдателей, записываются в дневник с пометкой, от кого и когда получены сведения. Все данные должны быть точными!</w:t>
      </w: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Эксперимент (от лат. </w:t>
      </w:r>
      <w:proofErr w:type="spellStart"/>
      <w:r w:rsidRPr="00A54A80">
        <w:rPr>
          <w:rFonts w:ascii="Times New Roman" w:hAnsi="Times New Roman" w:cs="Times New Roman"/>
          <w:sz w:val="28"/>
          <w:szCs w:val="28"/>
        </w:rPr>
        <w:t>experimentum</w:t>
      </w:r>
      <w:proofErr w:type="spellEnd"/>
      <w:r w:rsidRPr="00A54A80">
        <w:rPr>
          <w:rFonts w:ascii="Times New Roman" w:hAnsi="Times New Roman" w:cs="Times New Roman"/>
          <w:sz w:val="28"/>
          <w:szCs w:val="28"/>
        </w:rPr>
        <w:t xml:space="preserve"> - проба, опыт), метод познания, при помощи которого исследуются явления действительности. Отличается от наблюдения тем, что в основе эксперимента есть теория, определяющая постановку задач и интерпретацию его результатов. Нередко главной задачей эксперимента служит проверка гипотез и предсказаний теории, имеющих принципиальное значение. В связи с этим эксперимент, как одна из форм практики, выполняет функцию критерия истинности научного познания в целом (Большая Советская Энциклопедия).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Ход эксперимента в рабочей тетради можно оформить следующим образом: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Эксперимент _______________________________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Объект исследования ______________________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Проблема __________________________________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Гипотезы________________________________________________ _________________________________________________________ _________________________________________________________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Способ проверки ______________________________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Результаты (в виде текста, диаграммы, графика и пр.)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Дата _________                  Время _____________</w:t>
      </w: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DD" w:rsidRPr="00A54A80" w:rsidRDefault="002342DD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lastRenderedPageBreak/>
        <w:t>4 этап:   Результаты и выводы, оформление проекта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80">
        <w:rPr>
          <w:rFonts w:ascii="Times New Roman" w:hAnsi="Times New Roman" w:cs="Times New Roman"/>
          <w:sz w:val="28"/>
          <w:szCs w:val="28"/>
        </w:rPr>
        <w:t xml:space="preserve">Результаты выполненных проектов должны быть материальны, то есть как-либо оформлены (компьютерная презентация, видеофильм, альбом, бортжурнал "путешествий", компьютерная газета, альманах, доклад и т.д.). </w:t>
      </w:r>
      <w:proofErr w:type="gramEnd"/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Это этап анализа информации, формулирование выводов. Оформленный проект должен содержать: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• титульный лист (название проекта, автор, школа, класс, консультанты, дата исполнения);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• оглавление;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 • вступление (включает обоснование выбора темы);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• основная часть, содержащая описание основных этапов создания проекта;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• заключение (содержит основные выводы);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• источники информации, в том числе библиография (в соответствии с принятыми стандартами); 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• приложения (рисунки, фотографии, карты, таблицы, графики, стенограмма интервью, анкеты).</w:t>
      </w:r>
    </w:p>
    <w:p w:rsidR="00AB0A9C" w:rsidRPr="00A54A80" w:rsidRDefault="00AB0A9C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t>5 этап: Представление результата, презентация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Результат работы можно представить в двух вариантах – компьютерном и  стендовом. При компьютерном варианте создается презентация данной работы, включающая основные идеи, чертежи, схемы, рисунки, фотографии.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Если вы выбрали стендовый вариант представления вашего проекта, то можно подготовить вот такой постер. М</w:t>
      </w:r>
      <w:r w:rsidR="0087305A">
        <w:rPr>
          <w:rFonts w:ascii="Times New Roman" w:hAnsi="Times New Roman" w:cs="Times New Roman"/>
          <w:sz w:val="28"/>
          <w:szCs w:val="28"/>
        </w:rPr>
        <w:t>БОУ «СОШ  №1» г. Мирный.</w:t>
      </w:r>
    </w:p>
    <w:p w:rsidR="00AB0A9C" w:rsidRPr="00A54A80" w:rsidRDefault="00AB0A9C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Стендовый вариант представления проекта  имеет следующий вид:</w:t>
      </w:r>
    </w:p>
    <w:p w:rsidR="0087305A" w:rsidRDefault="0087305A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46" w:rsidRPr="00A54A80" w:rsidRDefault="00E76C46" w:rsidP="00A54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80">
        <w:rPr>
          <w:rFonts w:ascii="Times New Roman" w:hAnsi="Times New Roman" w:cs="Times New Roman"/>
          <w:b/>
          <w:sz w:val="28"/>
          <w:szCs w:val="28"/>
        </w:rPr>
        <w:lastRenderedPageBreak/>
        <w:t>6 этап: Оценка результатов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В качестве критериев используются: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 − актуальность темы исследования;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качественный анализ состояния проблемы, отражающий степень знакомства автора с современным состоянием проблемы;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умение использовать известные результаты и факты, знания сверх школьной программы; − владение автором специальным и научным аппаратом;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собственные выводы автора и их обоснованность;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практическая значимость исследования;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логичность изложения материалов;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четкость и аргументированность выводов, обобщающих исследование;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грамотность оформления результатов исследования; </w:t>
      </w:r>
    </w:p>
    <w:p w:rsidR="00E76C46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 xml:space="preserve">− наглядность представления материала; </w:t>
      </w:r>
    </w:p>
    <w:p w:rsidR="00AB0A9C" w:rsidRPr="00A54A80" w:rsidRDefault="00E76C46" w:rsidP="00A54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80">
        <w:rPr>
          <w:rFonts w:ascii="Times New Roman" w:hAnsi="Times New Roman" w:cs="Times New Roman"/>
          <w:sz w:val="28"/>
          <w:szCs w:val="28"/>
        </w:rPr>
        <w:t>− ответы на вопросы в процессе защиты результатов исследования.</w:t>
      </w:r>
    </w:p>
    <w:sectPr w:rsidR="00AB0A9C" w:rsidRPr="00A5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B8"/>
    <w:rsid w:val="002342DD"/>
    <w:rsid w:val="0087305A"/>
    <w:rsid w:val="00A54A80"/>
    <w:rsid w:val="00AB0A9C"/>
    <w:rsid w:val="00DB51B8"/>
    <w:rsid w:val="00DC0A03"/>
    <w:rsid w:val="00E76C46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eva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</dc:creator>
  <cp:keywords/>
  <dc:description/>
  <cp:lastModifiedBy>Дав</cp:lastModifiedBy>
  <cp:revision>7</cp:revision>
  <dcterms:created xsi:type="dcterms:W3CDTF">2016-09-15T13:32:00Z</dcterms:created>
  <dcterms:modified xsi:type="dcterms:W3CDTF">2016-09-21T23:29:00Z</dcterms:modified>
</cp:coreProperties>
</file>