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CA" w:rsidRPr="00542844" w:rsidRDefault="00C12974" w:rsidP="00C3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обществознания.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75"/>
        <w:gridCol w:w="8505"/>
      </w:tblGrid>
      <w:tr w:rsidR="00230570" w:rsidRPr="00542844" w:rsidTr="00230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23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23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23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230570" w:rsidRPr="00542844" w:rsidTr="00230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23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230570" w:rsidP="009B7F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ФИО учителя.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0" w:rsidRPr="00542844" w:rsidRDefault="007F7997" w:rsidP="0023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Кулакова Ирина Анатольевна</w:t>
            </w:r>
          </w:p>
        </w:tc>
      </w:tr>
      <w:tr w:rsidR="00230570" w:rsidRPr="00542844" w:rsidTr="00230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23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23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Класс/кол-во учеников.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B55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 класс</w:t>
            </w:r>
          </w:p>
        </w:tc>
      </w:tr>
      <w:tr w:rsidR="00230570" w:rsidRPr="00542844" w:rsidTr="00230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23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0" w:rsidRPr="00AE1898" w:rsidRDefault="0023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98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2D0728" w:rsidRPr="00AE1898" w:rsidRDefault="00660027" w:rsidP="00AE18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="00230570" w:rsidRPr="00AE1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1898" w:rsidRPr="00AE1898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  <w:p w:rsidR="00AE1898" w:rsidRPr="00AE1898" w:rsidRDefault="00AE1898" w:rsidP="00AE18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1898" w:rsidRPr="00542844" w:rsidRDefault="00AE1898" w:rsidP="00AE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E189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B558A4" w:rsidRDefault="007F7997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A4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Экономика и ее роль в жизни общества</w:t>
            </w:r>
          </w:p>
          <w:p w:rsidR="002D0728" w:rsidRPr="00542844" w:rsidRDefault="00336CC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Формирование  у</w:t>
            </w:r>
            <w:proofErr w:type="gramEnd"/>
            <w:r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</w:t>
            </w:r>
            <w:r w:rsidR="002D0728"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="002D0728" w:rsidRPr="005428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8F1"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 цели и главной проблеме</w:t>
            </w: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   в жизни  общества. </w:t>
            </w:r>
          </w:p>
          <w:p w:rsidR="00230570" w:rsidRPr="00542844" w:rsidRDefault="00AE1898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230570"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r w:rsidR="009578F1"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 обучать друг друга</w:t>
            </w:r>
            <w:r w:rsidR="009578F1" w:rsidRPr="0054284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воспитывать культуру учебного труда</w:t>
            </w:r>
          </w:p>
          <w:p w:rsidR="00230570" w:rsidRPr="00542844" w:rsidRDefault="00AE1898" w:rsidP="00230570">
            <w:pPr>
              <w:tabs>
                <w:tab w:val="num" w:pos="13"/>
              </w:tabs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0570" w:rsidRPr="00542844">
              <w:rPr>
                <w:rFonts w:ascii="Times New Roman" w:hAnsi="Times New Roman" w:cs="Times New Roman"/>
                <w:sz w:val="24"/>
                <w:szCs w:val="24"/>
              </w:rPr>
              <w:t>азвивать  навыки коммуникативной культуры</w:t>
            </w:r>
            <w:r w:rsidR="009578F1"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728" w:rsidRDefault="00AE1898" w:rsidP="00AE1898">
            <w:pPr>
              <w:tabs>
                <w:tab w:val="num" w:pos="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Конкретизировать</w:t>
            </w:r>
            <w:r w:rsidR="002D0728" w:rsidRPr="0054284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понятия</w:t>
            </w:r>
            <w:r w:rsidR="009578F1" w:rsidRPr="0054284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«блага</w:t>
            </w:r>
            <w:proofErr w:type="gramStart"/>
            <w:r w:rsidR="009578F1" w:rsidRPr="0054284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» ,</w:t>
            </w:r>
            <w:proofErr w:type="gramEnd"/>
            <w:r w:rsidR="009578F1" w:rsidRPr="0054284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«ограниченность ресурсов», «проблема выбора», «альтернативная стоимость».</w:t>
            </w:r>
          </w:p>
          <w:p w:rsidR="00AE1898" w:rsidRPr="00542844" w:rsidRDefault="00AE1898" w:rsidP="00AE1898">
            <w:pPr>
              <w:tabs>
                <w:tab w:val="num" w:pos="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Углубить понимание цели экономической </w:t>
            </w:r>
            <w:r w:rsidRPr="00AE189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деятельности</w:t>
            </w:r>
          </w:p>
        </w:tc>
      </w:tr>
      <w:tr w:rsidR="00230570" w:rsidRPr="00542844" w:rsidTr="00230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23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23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CF43BF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</w:tr>
      <w:tr w:rsidR="001020A0" w:rsidRPr="00542844" w:rsidTr="00230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A0" w:rsidRPr="00542844" w:rsidRDefault="0010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A0" w:rsidRPr="00542844" w:rsidRDefault="009B7F9D" w:rsidP="009B7F9D">
            <w:pPr>
              <w:spacing w:after="0" w:line="240" w:lineRule="auto"/>
              <w:ind w:left="-134" w:right="-108"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E189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0A0" w:rsidRPr="0054284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A0" w:rsidRPr="00542844" w:rsidRDefault="001020A0">
            <w:pPr>
              <w:spacing w:after="0" w:line="240" w:lineRule="auto"/>
              <w:ind w:left="-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230570" w:rsidRPr="00542844" w:rsidTr="00230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102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30570" w:rsidRPr="00542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0" w:rsidRPr="00542844" w:rsidRDefault="0023057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Этапы урока. Формы организации учебной деятельности.</w:t>
            </w:r>
          </w:p>
          <w:p w:rsidR="00230570" w:rsidRPr="00542844" w:rsidRDefault="002305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Методы и приемы.</w:t>
            </w:r>
          </w:p>
          <w:p w:rsidR="00230570" w:rsidRPr="00542844" w:rsidRDefault="0023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70" w:rsidRPr="00542844" w:rsidRDefault="00790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Содержание и характер  учебной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11"/>
              <w:gridCol w:w="2410"/>
              <w:gridCol w:w="2268"/>
              <w:gridCol w:w="1985"/>
            </w:tblGrid>
            <w:tr w:rsidR="00230570" w:rsidRPr="00542844" w:rsidTr="00230570">
              <w:trPr>
                <w:tblCellSpacing w:w="15" w:type="dxa"/>
              </w:trPr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570" w:rsidRPr="00542844" w:rsidRDefault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570" w:rsidRPr="00542844" w:rsidRDefault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570" w:rsidRPr="00542844" w:rsidRDefault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570" w:rsidRPr="00542844" w:rsidRDefault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</w:t>
                  </w:r>
                </w:p>
              </w:tc>
            </w:tr>
            <w:tr w:rsidR="00230570" w:rsidRPr="00542844" w:rsidTr="00230570">
              <w:trPr>
                <w:tblCellSpacing w:w="15" w:type="dxa"/>
              </w:trPr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570" w:rsidRPr="00542844" w:rsidRDefault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Стадия (фаза)</w:t>
                  </w:r>
                </w:p>
              </w:tc>
              <w:tc>
                <w:tcPr>
                  <w:tcW w:w="2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570" w:rsidRPr="00542844" w:rsidRDefault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 учителя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570" w:rsidRPr="00542844" w:rsidRDefault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 учащихся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570" w:rsidRPr="00542844" w:rsidRDefault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Приемы и методы данной фазы</w:t>
                  </w:r>
                </w:p>
              </w:tc>
            </w:tr>
            <w:tr w:rsidR="00230570" w:rsidRPr="00542844" w:rsidTr="002D0728">
              <w:trPr>
                <w:tblCellSpacing w:w="15" w:type="dxa"/>
              </w:trPr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570" w:rsidRPr="00542844" w:rsidRDefault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Стадия вызова.</w:t>
                  </w:r>
                </w:p>
                <w:p w:rsidR="00230570" w:rsidRPr="00542844" w:rsidRDefault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</w:p>
                <w:p w:rsidR="002D0728" w:rsidRPr="00542844" w:rsidRDefault="00790A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Стимулирова</w:t>
                  </w:r>
                  <w:r w:rsidR="009B7F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интереса</w:t>
                  </w:r>
                  <w:r w:rsidR="009B7F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B7F9D" w:rsidRPr="009B7F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новым знаниям осуществляется через актуализ</w:t>
                  </w:r>
                  <w:r w:rsidR="00B558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ацию имеющихся у ученика знаний.</w:t>
                  </w:r>
                </w:p>
                <w:p w:rsidR="002D0728" w:rsidRPr="00542844" w:rsidRDefault="002D07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30570" w:rsidRPr="00542844" w:rsidRDefault="00230570" w:rsidP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0570" w:rsidRPr="00542844" w:rsidRDefault="00790A5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Вспомните, что вы знаете об </w:t>
                  </w:r>
                  <w:proofErr w:type="gramStart"/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экономике  из</w:t>
                  </w:r>
                  <w:proofErr w:type="gramEnd"/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курса истории,  обществознания 7 класса ?</w:t>
                  </w:r>
                </w:p>
                <w:p w:rsidR="00790A5E" w:rsidRPr="00542844" w:rsidRDefault="00790A5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относится к экономике?</w:t>
                  </w:r>
                </w:p>
                <w:p w:rsidR="00CF07AC" w:rsidRPr="00542844" w:rsidRDefault="00790A5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экономика?</w:t>
                  </w:r>
                </w:p>
                <w:p w:rsidR="00790A5E" w:rsidRDefault="00790A5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F07AC"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Информация, полученная на первой стадии, выслушивается, записывается</w:t>
                  </w:r>
                </w:p>
                <w:p w:rsidR="00AE1898" w:rsidRDefault="006856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формулирует  </w:t>
                  </w:r>
                  <w:r w:rsidR="00AE18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55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</w:t>
                  </w:r>
                  <w:r w:rsidR="00AE18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</w:t>
                  </w:r>
                  <w:r w:rsidR="00F55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E18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урока.  Какая главная цель эк</w:t>
                  </w:r>
                  <w:r w:rsidR="00B55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ономической </w:t>
                  </w:r>
                  <w:proofErr w:type="gramStart"/>
                  <w:r w:rsidR="00B55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 ?</w:t>
                  </w:r>
                  <w:proofErr w:type="gramEnd"/>
                  <w:r w:rsidR="00B55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AE18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по-другому, зачем нужна экономика?) </w:t>
                  </w:r>
                  <w:r w:rsidR="00F55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дополнительные, которые помогут ответить на главный вопрос?</w:t>
                  </w:r>
                </w:p>
                <w:p w:rsidR="00F552C4" w:rsidRDefault="00F552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Каким образом экономика зависит от объема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направленности наших потребностей?</w:t>
                  </w:r>
                </w:p>
                <w:p w:rsidR="00F552C4" w:rsidRDefault="00F552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Откуда люди берут жизненные блага?</w:t>
                  </w:r>
                </w:p>
                <w:p w:rsidR="00F552C4" w:rsidRDefault="00F552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чем сложность экономического выбора?</w:t>
                  </w:r>
                </w:p>
                <w:p w:rsidR="00F552C4" w:rsidRPr="00542844" w:rsidRDefault="006856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чем главная проблема экономики?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52C4" w:rsidRDefault="00F552C4" w:rsidP="00790A5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2C4" w:rsidRDefault="00F552C4" w:rsidP="00790A5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0A5E" w:rsidRPr="00542844" w:rsidRDefault="00790A5E" w:rsidP="00790A5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Вспоминают и анализируют имеющиеся знания</w:t>
                  </w:r>
                </w:p>
                <w:p w:rsidR="00790A5E" w:rsidRPr="00542844" w:rsidRDefault="00790A5E" w:rsidP="00790A5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данной теме;</w:t>
                  </w:r>
                </w:p>
                <w:p w:rsidR="00790A5E" w:rsidRPr="00542844" w:rsidRDefault="00790A5E" w:rsidP="00790A5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-систематизируют информацию до ее изучения;</w:t>
                  </w:r>
                </w:p>
                <w:p w:rsidR="00790A5E" w:rsidRPr="00542844" w:rsidRDefault="00790A5E" w:rsidP="00790A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0570" w:rsidRDefault="00230570" w:rsidP="00790A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2C4" w:rsidRDefault="00F552C4" w:rsidP="00150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2C4" w:rsidRDefault="00F552C4" w:rsidP="00150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2C4" w:rsidRDefault="00F552C4" w:rsidP="00150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2C4" w:rsidRDefault="00F552C4" w:rsidP="00150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2C4" w:rsidRDefault="00F552C4" w:rsidP="00150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2C4" w:rsidRDefault="00F552C4" w:rsidP="00150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2C4" w:rsidRDefault="00F552C4" w:rsidP="00150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2C4" w:rsidRDefault="00F552C4" w:rsidP="00150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2C4" w:rsidRDefault="00F552C4" w:rsidP="00150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эти вопросы будут готовиться отвечать в рабочих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группах.</w:t>
                  </w:r>
                </w:p>
                <w:p w:rsidR="00F552C4" w:rsidRDefault="00F552C4" w:rsidP="00150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2C4" w:rsidRDefault="00F552C4" w:rsidP="00150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5672" w:rsidRPr="00542844" w:rsidRDefault="00150E7D" w:rsidP="00150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Делятся </w:t>
                  </w:r>
                  <w:r w:rsidR="00F55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рабочие группы.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50E7D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E7D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E7D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E7D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E7D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E7D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E7D" w:rsidRDefault="00790A5E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Системат</w:t>
                  </w:r>
                  <w:r w:rsidR="00B55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изация </w:t>
                  </w:r>
                  <w:proofErr w:type="gramStart"/>
                  <w:r w:rsidR="00B55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материала  (</w:t>
                  </w:r>
                  <w:proofErr w:type="gramEnd"/>
                  <w:r w:rsidR="00B55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графическая).</w:t>
                  </w:r>
                  <w:r w:rsidR="00150E7D"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50E7D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E7D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E7D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E7D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E7D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E7D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E7D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Используется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методический </w:t>
                  </w: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</w:t>
                  </w:r>
                  <w:proofErr w:type="gramEnd"/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«Зигзаг»</w:t>
                  </w:r>
                  <w:r w:rsidRPr="00410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150E7D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E7D" w:rsidRPr="00542844" w:rsidRDefault="00150E7D" w:rsidP="00150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 делится на 6 </w:t>
                  </w:r>
                  <w:proofErr w:type="gramStart"/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рабочих  групп</w:t>
                  </w:r>
                  <w:proofErr w:type="gramEnd"/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4 человек. В группе деление по частям текста с обозначением номера.</w:t>
                  </w:r>
                </w:p>
                <w:p w:rsidR="00230570" w:rsidRPr="00542844" w:rsidRDefault="0023057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0570" w:rsidRPr="00542844" w:rsidTr="002D0728">
              <w:trPr>
                <w:tblCellSpacing w:w="15" w:type="dxa"/>
              </w:trPr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570" w:rsidRPr="00542844" w:rsidRDefault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Стадия осмысления.</w:t>
                  </w:r>
                </w:p>
                <w:p w:rsidR="00230570" w:rsidRPr="00542844" w:rsidRDefault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</w:p>
                <w:p w:rsidR="002D0728" w:rsidRPr="00542844" w:rsidRDefault="00230570" w:rsidP="002D07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введение новой </w:t>
                  </w:r>
                </w:p>
                <w:p w:rsidR="002D0728" w:rsidRPr="00542844" w:rsidRDefault="00230570" w:rsidP="002D07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информации</w:t>
                  </w:r>
                </w:p>
                <w:p w:rsidR="00230570" w:rsidRPr="00542844" w:rsidRDefault="00230570" w:rsidP="002D07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07AC" w:rsidRPr="00542844" w:rsidRDefault="009B7F9D" w:rsidP="00CF0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="00CF07AC"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с новой информацией-</w:t>
                  </w:r>
                </w:p>
                <w:p w:rsidR="00CF07AC" w:rsidRPr="00542844" w:rsidRDefault="009B7F9D" w:rsidP="00CF0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="00CF07AC"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атериал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ом </w:t>
                  </w:r>
                  <w:r w:rsidR="00CF07AC"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параграфа</w:t>
                  </w:r>
                </w:p>
                <w:p w:rsidR="00CF07AC" w:rsidRPr="00542844" w:rsidRDefault="00CF07AC" w:rsidP="00CF0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F07AC" w:rsidRPr="00542844" w:rsidRDefault="00CF07AC" w:rsidP="00CF07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 как диспет</w:t>
                  </w:r>
                  <w:r w:rsidR="005F60BF"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чер, иногда подходит, спрашивает как они собираются объяснять новый материал </w:t>
                  </w:r>
                  <w:proofErr w:type="gramStart"/>
                  <w:r w:rsidR="005F60BF"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чтобы</w:t>
                  </w:r>
                  <w:proofErr w:type="gramEnd"/>
                  <w:r w:rsidR="005F60BF"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допустили ошибок)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60BF" w:rsidRPr="00542844" w:rsidRDefault="00150E7D" w:rsidP="00150E7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рабочих группах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распределяются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экспертов.</w:t>
                  </w:r>
                  <w:r w:rsidR="00F55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каждого эксперта свои вопросы. На которые надо ответить.</w:t>
                  </w:r>
                </w:p>
                <w:p w:rsidR="00230570" w:rsidRPr="00542844" w:rsidRDefault="005F60B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группе экспертов </w:t>
                  </w:r>
                  <w:proofErr w:type="gramStart"/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CF07AC"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итают  определен</w:t>
                  </w:r>
                  <w:proofErr w:type="gramEnd"/>
                  <w:r w:rsidR="00F55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="00F55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="00F55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текст §</w:t>
                  </w:r>
                  <w:r w:rsidR="00150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(или подготовленный учителем материал)</w:t>
                  </w:r>
                  <w:r w:rsidR="00CF07AC"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продумывают</w:t>
                  </w:r>
                  <w:r w:rsidR="009B7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объяснят </w:t>
                  </w:r>
                  <w:r w:rsidR="00CF07AC"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 своей рабочей группе, каким образом будут объяснять</w:t>
                  </w:r>
                </w:p>
                <w:p w:rsidR="00660027" w:rsidRDefault="006600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60BF" w:rsidRPr="00542844" w:rsidRDefault="005F60B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в рабочих группах(возврат)</w:t>
                  </w:r>
                </w:p>
                <w:p w:rsidR="00E131A1" w:rsidRPr="00542844" w:rsidRDefault="00E131A1" w:rsidP="00E131A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делают </w:t>
                  </w:r>
                  <w:proofErr w:type="gramStart"/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пометки  или</w:t>
                  </w:r>
                  <w:proofErr w:type="gramEnd"/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ведут записи по</w:t>
                  </w:r>
                </w:p>
                <w:p w:rsidR="00E131A1" w:rsidRPr="00542844" w:rsidRDefault="00E131A1" w:rsidP="00E131A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мере осмысления новой информации.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0570" w:rsidRDefault="00410FCD" w:rsidP="005F6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Рабочие </w:t>
                  </w:r>
                  <w:proofErr w:type="spellStart"/>
                  <w:r w:rsidRPr="00410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группв</w:t>
                  </w:r>
                  <w:proofErr w:type="spellEnd"/>
                </w:p>
                <w:p w:rsidR="00685672" w:rsidRPr="00410FCD" w:rsidRDefault="00685672" w:rsidP="005F6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0861F3" wp14:editId="76A28888">
                        <wp:extent cx="109855" cy="121920"/>
                        <wp:effectExtent l="0" t="0" r="444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5CC0C4" wp14:editId="055C06AF">
                        <wp:extent cx="109855" cy="121920"/>
                        <wp:effectExtent l="0" t="0" r="444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791522" wp14:editId="5E2C7D9C">
                        <wp:extent cx="109855" cy="121920"/>
                        <wp:effectExtent l="0" t="0" r="444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DBB5B7" wp14:editId="66D72AD5">
                        <wp:extent cx="109855" cy="121920"/>
                        <wp:effectExtent l="0" t="0" r="444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93293C" wp14:editId="13A1C64E">
                        <wp:extent cx="109855" cy="121920"/>
                        <wp:effectExtent l="0" t="0" r="444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415A34" wp14:editId="262E5BC0">
                        <wp:extent cx="109855" cy="121920"/>
                        <wp:effectExtent l="0" t="0" r="444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0FCD" w:rsidRDefault="00F552C4" w:rsidP="00410F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каждой рабочей группе по 4 эксперта.</w:t>
                  </w:r>
                </w:p>
                <w:p w:rsidR="00F552C4" w:rsidRDefault="00F552C4" w:rsidP="005F6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2C4" w:rsidRDefault="00F552C4" w:rsidP="005F6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2C4" w:rsidRDefault="00F552C4" w:rsidP="005F6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60BF" w:rsidRDefault="005F60BF" w:rsidP="005F6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в группе экспертов. </w:t>
                  </w:r>
                </w:p>
                <w:p w:rsidR="00410FCD" w:rsidRDefault="00410FCD" w:rsidP="005F6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Экспертные группы</w:t>
                  </w:r>
                </w:p>
                <w:p w:rsidR="00410FCD" w:rsidRDefault="00410FCD" w:rsidP="005F6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B82ACF0" wp14:editId="3F316B5F">
                            <wp:simplePos x="0" y="0"/>
                            <wp:positionH relativeFrom="column">
                              <wp:posOffset>523875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409575" cy="95250"/>
                            <wp:effectExtent l="0" t="0" r="28575" b="19050"/>
                            <wp:wrapNone/>
                            <wp:docPr id="10" name="Прямоугольник с двумя скругленными соседними углами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9575" cy="95250"/>
                                    </a:xfrm>
                                    <a:prstGeom prst="round2Same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8B50DE" id="Прямоугольник с двумя скругленными соседними углами 10" o:spid="_x0000_s1026" style="position:absolute;margin-left:41.25pt;margin-top:2.6pt;width:32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" path="m15875,l393700,v8768,,15875,7107,15875,15875l409575,95250r,l,95250r,l,15875c,7107,7107,,15875,xe" filled="f" strokecolor="#243f60 [1604]" strokeweight="2pt">
                            <v:path arrowok="t" o:connecttype="custom" o:connectlocs="15875,0;393700,0;409575,15875;409575,95250;409575,95250;0,95250;0,95250;0,15875;15875,0" o:connectangles="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 №1 </w:t>
                  </w:r>
                </w:p>
                <w:p w:rsidR="00410FCD" w:rsidRDefault="00410FCD" w:rsidP="005F6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5F102D6" wp14:editId="6A06B816">
                            <wp:simplePos x="0" y="0"/>
                            <wp:positionH relativeFrom="column">
                              <wp:posOffset>520065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09575" cy="95250"/>
                            <wp:effectExtent l="0" t="0" r="28575" b="19050"/>
                            <wp:wrapNone/>
                            <wp:docPr id="11" name="Прямоугольник с двумя скругленными соседними углами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9575" cy="95250"/>
                                    </a:xfrm>
                                    <a:prstGeom prst="round2Same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3A5293" id="Прямоугольник с двумя скругленными соседними углами 11" o:spid="_x0000_s1026" style="position:absolute;margin-left:40.95pt;margin-top:2.9pt;width:32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" path="m15875,l393700,v8768,,15875,7107,15875,15875l409575,95250r,l,95250r,l,15875c,7107,7107,,15875,xe" filled="f" strokecolor="#385d8a" strokeweight="2pt">
                            <v:path arrowok="t" o:connecttype="custom" o:connectlocs="15875,0;393700,0;409575,15875;409575,95250;409575,95250;0,95250;0,95250;0,15875;15875,0" o:connectangles="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все№2</w:t>
                  </w:r>
                </w:p>
                <w:p w:rsidR="00410FCD" w:rsidRDefault="00410FCD" w:rsidP="005F6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ED116DC" wp14:editId="5666BADB">
                            <wp:simplePos x="0" y="0"/>
                            <wp:positionH relativeFrom="column">
                              <wp:posOffset>510540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409575" cy="95250"/>
                            <wp:effectExtent l="0" t="0" r="28575" b="19050"/>
                            <wp:wrapNone/>
                            <wp:docPr id="12" name="Прямоугольник с двумя скругленными соседними углами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9575" cy="95250"/>
                                    </a:xfrm>
                                    <a:prstGeom prst="round2Same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14918E" id="Прямоугольник с двумя скругленными соседними углами 12" o:spid="_x0000_s1026" style="position:absolute;margin-left:40.2pt;margin-top:1.9pt;width:32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" path="m15875,l393700,v8768,,15875,7107,15875,15875l409575,95250r,l,95250r,l,15875c,7107,7107,,15875,xe" filled="f" strokecolor="#385d8a" strokeweight="2pt">
                            <v:path arrowok="t" o:connecttype="custom" o:connectlocs="15875,0;393700,0;409575,15875;409575,95250;409575,95250;0,95250;0,95250;0,15875;15875,0" o:connectangles="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все№3</w:t>
                  </w:r>
                </w:p>
                <w:p w:rsidR="00410FCD" w:rsidRPr="00410FCD" w:rsidRDefault="00410FCD" w:rsidP="005F6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E1B4198" wp14:editId="36B03C7C">
                            <wp:simplePos x="0" y="0"/>
                            <wp:positionH relativeFrom="column">
                              <wp:posOffset>529590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409575" cy="95250"/>
                            <wp:effectExtent l="0" t="0" r="28575" b="19050"/>
                            <wp:wrapNone/>
                            <wp:docPr id="13" name="Прямоугольник с двумя скругленными соседними углами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9575" cy="95250"/>
                                    </a:xfrm>
                                    <a:prstGeom prst="round2Same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5E7F2" id="Прямоугольник с двумя скругленными соседними углами 13" o:spid="_x0000_s1026" style="position:absolute;margin-left:41.7pt;margin-top:3.15pt;width:32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" path="m15875,l393700,v8768,,15875,7107,15875,15875l409575,95250r,l,95250r,l,15875c,7107,7107,,15875,xe" filled="f" strokecolor="#385d8a" strokeweight="2pt">
                            <v:path arrowok="t" o:connecttype="custom" o:connectlocs="15875,0;393700,0;409575,15875;409575,95250;409575,95250;0,95250;0,95250;0,15875;15875,0" o:connectangles="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все№4</w:t>
                  </w:r>
                </w:p>
                <w:p w:rsidR="005F60BF" w:rsidRPr="00542844" w:rsidRDefault="005F60BF" w:rsidP="005F6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ответов на поставленные вопросы.</w:t>
                  </w:r>
                </w:p>
                <w:p w:rsidR="00F552C4" w:rsidRDefault="005F60BF" w:rsidP="00F552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трансляции текста в рабочих группах.</w:t>
                  </w:r>
                  <w:r w:rsidR="00F552C4"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552C4" w:rsidRDefault="00F552C4" w:rsidP="00F552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2C4" w:rsidRPr="00542844" w:rsidRDefault="00F552C4" w:rsidP="00F552C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Трансляция в группе тем с 1 по 4 последовательно. </w:t>
                  </w:r>
                </w:p>
                <w:p w:rsidR="005F60BF" w:rsidRPr="00542844" w:rsidRDefault="005F60BF" w:rsidP="005F6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0570" w:rsidRPr="00542844" w:rsidTr="002D0728">
              <w:trPr>
                <w:tblCellSpacing w:w="15" w:type="dxa"/>
              </w:trPr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570" w:rsidRPr="00542844" w:rsidRDefault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Стадия рефлексии.</w:t>
                  </w:r>
                </w:p>
                <w:p w:rsidR="00230570" w:rsidRPr="00542844" w:rsidRDefault="002305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</w:p>
                <w:p w:rsidR="002D0728" w:rsidRPr="00542844" w:rsidRDefault="002D0728" w:rsidP="002D07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осознание </w:t>
                  </w:r>
                  <w:r w:rsidR="00E131A1" w:rsidRPr="005428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обретения нового знания</w:t>
                  </w:r>
                </w:p>
                <w:p w:rsidR="002D0728" w:rsidRPr="00542844" w:rsidRDefault="002D0728" w:rsidP="002D07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D0728" w:rsidRPr="00542844" w:rsidRDefault="002D0728" w:rsidP="002D07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D0728" w:rsidRPr="00542844" w:rsidRDefault="002D0728" w:rsidP="002D07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30570" w:rsidRPr="00542844" w:rsidRDefault="00230570" w:rsidP="002D07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09C1" w:rsidRDefault="00E131A1" w:rsidP="006856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Вернуть учащихся к </w:t>
                  </w:r>
                  <w:proofErr w:type="gramStart"/>
                  <w:r w:rsidR="00F55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вопросам  темы</w:t>
                  </w:r>
                  <w:proofErr w:type="gramEnd"/>
                  <w:r w:rsidR="00F55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B009C1" w:rsidRDefault="00B009C1" w:rsidP="006856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09C1" w:rsidRDefault="00B009C1" w:rsidP="006856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09C1" w:rsidRDefault="00B009C1" w:rsidP="006856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09C1" w:rsidRDefault="00B009C1" w:rsidP="006856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09C1" w:rsidRDefault="00B009C1" w:rsidP="006856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0570" w:rsidRPr="00542844" w:rsidRDefault="00F552C4" w:rsidP="006856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Объяснить </w:t>
                  </w:r>
                  <w:r w:rsidR="0068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68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в ответе  на вопрос должны использоваться новые понятия, изученные на уроке в </w:t>
                  </w:r>
                  <w:r w:rsidR="006856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группах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131A1"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31A1" w:rsidRPr="00542844" w:rsidRDefault="006856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</w:t>
                  </w:r>
                  <w:r w:rsidR="00E131A1"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бмениваются мнениями друг с другом, аргументируя свою точку зрения;</w:t>
                  </w:r>
                  <w:r w:rsidR="00B00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Отвечают по вопросам. </w:t>
                  </w:r>
                </w:p>
                <w:p w:rsidR="00B009C1" w:rsidRDefault="00B009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0570" w:rsidRPr="00542844" w:rsidRDefault="00E131A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Готовят ответ </w:t>
                  </w:r>
                  <w:proofErr w:type="gramStart"/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 </w:t>
                  </w:r>
                  <w:r w:rsidR="00B00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</w:t>
                  </w:r>
                  <w:proofErr w:type="gramEnd"/>
                  <w:r w:rsidR="00B00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вопрос </w:t>
                  </w:r>
                  <w:proofErr w:type="spellStart"/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</w:t>
                  </w:r>
                  <w:proofErr w:type="spellEnd"/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00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00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00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Какая</w:t>
                  </w:r>
                  <w:proofErr w:type="gramEnd"/>
                  <w:r w:rsidR="00B00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главная цель экономической </w:t>
                  </w:r>
                  <w:r w:rsidR="00B009C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31A1" w:rsidRPr="00542844" w:rsidRDefault="00E131A1" w:rsidP="00E131A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Ответ на поставленные вопросы.</w:t>
                  </w:r>
                </w:p>
                <w:p w:rsidR="00B009C1" w:rsidRDefault="00B009C1" w:rsidP="00E131A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09C1" w:rsidRDefault="00B009C1" w:rsidP="00E131A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09C1" w:rsidRDefault="00B009C1" w:rsidP="00E131A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0570" w:rsidRDefault="00E131A1" w:rsidP="00E131A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Написание творческих работ: пятистишия-</w:t>
                  </w:r>
                  <w:proofErr w:type="spellStart"/>
                  <w:r w:rsidRPr="00542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синквейны.</w:t>
                  </w:r>
                  <w:r w:rsidR="00B00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spellEnd"/>
                  <w:r w:rsidR="00B00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термину</w:t>
                  </w:r>
                </w:p>
                <w:p w:rsidR="00B009C1" w:rsidRPr="00542844" w:rsidRDefault="00B009C1" w:rsidP="00E131A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</w:t>
                  </w:r>
                </w:p>
              </w:tc>
            </w:tr>
          </w:tbl>
          <w:p w:rsidR="00230570" w:rsidRPr="00542844" w:rsidRDefault="0023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30570" w:rsidRPr="00542844" w:rsidTr="002305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10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0570" w:rsidRPr="00542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230570" w:rsidP="00C12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Формы, виды </w:t>
            </w:r>
            <w:r w:rsidRPr="005428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23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в группах, самооценка  школьников, групповая </w:t>
            </w:r>
            <w:proofErr w:type="spellStart"/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урока:</w:t>
            </w:r>
          </w:p>
          <w:p w:rsidR="00230570" w:rsidRPr="00542844" w:rsidRDefault="00230570" w:rsidP="00E957C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Я  могу</w:t>
            </w:r>
            <w:proofErr w:type="gramEnd"/>
            <w:r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 похвалить одноклассников за...</w:t>
            </w:r>
          </w:p>
          <w:p w:rsidR="00230570" w:rsidRPr="00542844" w:rsidRDefault="00230570" w:rsidP="00E957C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230570" w:rsidRPr="00542844" w:rsidRDefault="00230570" w:rsidP="00E957C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Для меня было открытием то, что ... </w:t>
            </w:r>
          </w:p>
          <w:p w:rsidR="00230570" w:rsidRPr="00542844" w:rsidRDefault="00230570" w:rsidP="00E957C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На мой взгляд, не удалось…, потому что… </w:t>
            </w:r>
          </w:p>
          <w:p w:rsidR="00230570" w:rsidRPr="00542844" w:rsidRDefault="00230570" w:rsidP="00E957C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На будущее я учту…</w:t>
            </w:r>
          </w:p>
          <w:p w:rsidR="00EA41A9" w:rsidRPr="00542844" w:rsidRDefault="00230570" w:rsidP="0054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В качестве формы творческого итога–</w:t>
            </w:r>
            <w:proofErr w:type="spellStart"/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предложено составить </w:t>
            </w:r>
            <w:proofErr w:type="spellStart"/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урока</w:t>
            </w:r>
          </w:p>
        </w:tc>
      </w:tr>
      <w:tr w:rsidR="00230570" w:rsidRPr="00542844" w:rsidTr="00C129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0" w:rsidRPr="00542844" w:rsidRDefault="00542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570" w:rsidRPr="00542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0" w:rsidRPr="00542844" w:rsidRDefault="00C12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Подведения </w:t>
            </w:r>
            <w:r w:rsidRPr="00C129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итогов.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2844">
              <w:rPr>
                <w:rFonts w:ascii="Times New Roman" w:hAnsi="Times New Roman" w:cs="Times New Roman"/>
                <w:sz w:val="24"/>
                <w:szCs w:val="24"/>
              </w:rPr>
              <w:t>шнее</w:t>
            </w:r>
            <w:proofErr w:type="spellEnd"/>
            <w:proofErr w:type="gramEnd"/>
            <w:r w:rsidRPr="00542844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0" w:rsidRPr="00542844" w:rsidRDefault="00C12974" w:rsidP="00B5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§ 11</w:t>
            </w:r>
            <w:r w:rsidR="00B009C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Эконо</w:t>
            </w:r>
            <w:r w:rsidR="00B558A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мика и ее роль в жизни общества.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:rsidR="00230570" w:rsidRDefault="00230570" w:rsidP="00C371F4">
      <w:pPr>
        <w:rPr>
          <w:rFonts w:ascii="Times New Roman" w:hAnsi="Times New Roman" w:cs="Times New Roman"/>
          <w:sz w:val="24"/>
          <w:szCs w:val="24"/>
        </w:rPr>
      </w:pPr>
    </w:p>
    <w:p w:rsidR="00F24B66" w:rsidRDefault="00F24B66" w:rsidP="00C371F4">
      <w:pPr>
        <w:rPr>
          <w:rFonts w:ascii="Times New Roman" w:hAnsi="Times New Roman" w:cs="Times New Roman"/>
          <w:sz w:val="24"/>
          <w:szCs w:val="24"/>
        </w:rPr>
      </w:pPr>
    </w:p>
    <w:p w:rsidR="00F552C4" w:rsidRDefault="00F552C4" w:rsidP="00C371F4">
      <w:pPr>
        <w:rPr>
          <w:rFonts w:ascii="Times New Roman" w:hAnsi="Times New Roman" w:cs="Times New Roman"/>
          <w:sz w:val="24"/>
          <w:szCs w:val="24"/>
        </w:rPr>
      </w:pPr>
    </w:p>
    <w:p w:rsidR="00F552C4" w:rsidRDefault="00F552C4" w:rsidP="00C371F4">
      <w:pPr>
        <w:rPr>
          <w:rFonts w:ascii="Times New Roman" w:hAnsi="Times New Roman" w:cs="Times New Roman"/>
          <w:sz w:val="24"/>
          <w:szCs w:val="24"/>
        </w:rPr>
      </w:pPr>
    </w:p>
    <w:p w:rsidR="00F552C4" w:rsidRDefault="00F552C4" w:rsidP="00C371F4">
      <w:pPr>
        <w:rPr>
          <w:rFonts w:ascii="Times New Roman" w:hAnsi="Times New Roman" w:cs="Times New Roman"/>
          <w:sz w:val="24"/>
          <w:szCs w:val="24"/>
        </w:rPr>
      </w:pPr>
    </w:p>
    <w:p w:rsidR="00B009C1" w:rsidRDefault="00B009C1" w:rsidP="00C371F4">
      <w:pPr>
        <w:rPr>
          <w:rFonts w:ascii="Times New Roman" w:hAnsi="Times New Roman" w:cs="Times New Roman"/>
          <w:sz w:val="24"/>
          <w:szCs w:val="24"/>
        </w:rPr>
      </w:pPr>
    </w:p>
    <w:p w:rsidR="00F24B66" w:rsidRDefault="00C9228B" w:rsidP="00C3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экспертных групп.</w:t>
      </w:r>
    </w:p>
    <w:p w:rsidR="00C9228B" w:rsidRPr="00CB644B" w:rsidRDefault="00C9228B" w:rsidP="00C922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28B" w:rsidRPr="00CB644B" w:rsidRDefault="00C9228B" w:rsidP="00C922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644B">
        <w:rPr>
          <w:rFonts w:ascii="Times New Roman" w:hAnsi="Times New Roman" w:cs="Times New Roman"/>
          <w:sz w:val="28"/>
          <w:szCs w:val="28"/>
        </w:rPr>
        <w:t>Эксперты  №</w:t>
      </w:r>
      <w:proofErr w:type="gramEnd"/>
      <w:r w:rsidRPr="00CB644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>-Что такое потребность?</w:t>
      </w: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 xml:space="preserve">-Составьте </w:t>
      </w:r>
      <w:proofErr w:type="gramStart"/>
      <w:r w:rsidRPr="00CB644B">
        <w:rPr>
          <w:rFonts w:ascii="Times New Roman" w:hAnsi="Times New Roman" w:cs="Times New Roman"/>
          <w:sz w:val="28"/>
          <w:szCs w:val="28"/>
        </w:rPr>
        <w:t>схемы  «</w:t>
      </w:r>
      <w:proofErr w:type="gramEnd"/>
      <w:r w:rsidRPr="00CB644B">
        <w:rPr>
          <w:rFonts w:ascii="Times New Roman" w:hAnsi="Times New Roman" w:cs="Times New Roman"/>
          <w:sz w:val="28"/>
          <w:szCs w:val="28"/>
        </w:rPr>
        <w:t>Виды потребностей»</w:t>
      </w: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E1091" wp14:editId="03BE7DEB">
                <wp:simplePos x="0" y="0"/>
                <wp:positionH relativeFrom="column">
                  <wp:posOffset>216535</wp:posOffset>
                </wp:positionH>
                <wp:positionV relativeFrom="paragraph">
                  <wp:posOffset>-2540</wp:posOffset>
                </wp:positionV>
                <wp:extent cx="942975" cy="781050"/>
                <wp:effectExtent l="0" t="0" r="28575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810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AAFE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7.05pt;margin-top:-.2pt;width:74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" fillcolor="window" strokecolor="#8064a2" strokeweight="2pt"/>
            </w:pict>
          </mc:Fallback>
        </mc:AlternateContent>
      </w:r>
      <w:r w:rsidRPr="00CB644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228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>-Как изменяются потребности?</w:t>
      </w: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>-Есть ли границы потребностей?</w:t>
      </w:r>
    </w:p>
    <w:p w:rsidR="00B009C1" w:rsidRPr="00CB644B" w:rsidRDefault="00B009C1" w:rsidP="00B009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B644B">
        <w:rPr>
          <w:rFonts w:ascii="Times New Roman" w:hAnsi="Times New Roman" w:cs="Times New Roman"/>
          <w:sz w:val="28"/>
          <w:szCs w:val="28"/>
        </w:rPr>
        <w:t>От  чего</w:t>
      </w:r>
      <w:proofErr w:type="gramEnd"/>
      <w:r w:rsidRPr="00CB644B">
        <w:rPr>
          <w:rFonts w:ascii="Times New Roman" w:hAnsi="Times New Roman" w:cs="Times New Roman"/>
          <w:sz w:val="28"/>
          <w:szCs w:val="28"/>
        </w:rPr>
        <w:t xml:space="preserve"> зависит набор и характер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4B">
        <w:rPr>
          <w:rFonts w:ascii="Times New Roman" w:hAnsi="Times New Roman" w:cs="Times New Roman"/>
          <w:sz w:val="28"/>
          <w:szCs w:val="28"/>
        </w:rPr>
        <w:t>потребностей людей?</w:t>
      </w: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228B" w:rsidRPr="00CB644B" w:rsidRDefault="00C9228B" w:rsidP="00C922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>Эксперты № 2</w:t>
      </w: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>-Что такое благо? Какие бывают?</w:t>
      </w: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644B">
        <w:rPr>
          <w:rFonts w:ascii="Times New Roman" w:hAnsi="Times New Roman" w:cs="Times New Roman"/>
          <w:sz w:val="28"/>
          <w:szCs w:val="28"/>
        </w:rPr>
        <w:t xml:space="preserve">-Когда и при каких условиях бесплатные  блага становятся экономическими?  (Откуда берутся блага </w:t>
      </w:r>
      <w:proofErr w:type="gramStart"/>
      <w:r w:rsidRPr="00CB644B">
        <w:rPr>
          <w:rFonts w:ascii="Times New Roman" w:hAnsi="Times New Roman" w:cs="Times New Roman"/>
          <w:sz w:val="28"/>
          <w:szCs w:val="28"/>
        </w:rPr>
        <w:t>для  удовлетворения</w:t>
      </w:r>
      <w:proofErr w:type="gramEnd"/>
      <w:r w:rsidRPr="00CB644B">
        <w:rPr>
          <w:rFonts w:ascii="Times New Roman" w:hAnsi="Times New Roman" w:cs="Times New Roman"/>
          <w:sz w:val="28"/>
          <w:szCs w:val="28"/>
        </w:rPr>
        <w:t xml:space="preserve"> потребностей?)</w:t>
      </w: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>-В чем различие свободных и экономических благ?</w:t>
      </w:r>
    </w:p>
    <w:p w:rsidR="00C9228B" w:rsidRPr="00CB644B" w:rsidRDefault="00C9228B" w:rsidP="00C922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28B" w:rsidRPr="00CB644B" w:rsidRDefault="00C9228B" w:rsidP="00C922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lastRenderedPageBreak/>
        <w:t>Эксперты № 3</w:t>
      </w: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 xml:space="preserve">-Что такое ресурсы?  Какие бывают ресурсы? </w:t>
      </w: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>-Как вы понимаете утверждение ресурсы</w:t>
      </w: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 xml:space="preserve"> в экономике ограничены?</w:t>
      </w: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 xml:space="preserve">-Ограниченность ресурсов </w:t>
      </w:r>
      <w:proofErr w:type="gramStart"/>
      <w:r w:rsidRPr="00CB644B">
        <w:rPr>
          <w:rFonts w:ascii="Times New Roman" w:hAnsi="Times New Roman" w:cs="Times New Roman"/>
          <w:sz w:val="28"/>
          <w:szCs w:val="28"/>
        </w:rPr>
        <w:t>испытывают  все</w:t>
      </w:r>
      <w:proofErr w:type="gramEnd"/>
      <w:r w:rsidRPr="00CB644B">
        <w:rPr>
          <w:rFonts w:ascii="Times New Roman" w:hAnsi="Times New Roman" w:cs="Times New Roman"/>
          <w:sz w:val="28"/>
          <w:szCs w:val="28"/>
        </w:rPr>
        <w:t xml:space="preserve"> страны, но одни называются бедными, а другие – богатыми. -Бедность и ограниченность ресурсов – одно и то же?</w:t>
      </w:r>
    </w:p>
    <w:p w:rsidR="00C9228B" w:rsidRPr="00CB644B" w:rsidRDefault="00C9228B" w:rsidP="00C922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228B" w:rsidRPr="00CB644B" w:rsidRDefault="00C9228B" w:rsidP="00C9228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>Эксперты № 4</w:t>
      </w:r>
    </w:p>
    <w:p w:rsidR="00C9228B" w:rsidRPr="00CB644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>-В чем состоит проблема выбора в экономике?</w:t>
      </w:r>
    </w:p>
    <w:p w:rsidR="00C9228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B644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B644B">
        <w:rPr>
          <w:rFonts w:ascii="Times New Roman" w:hAnsi="Times New Roman" w:cs="Times New Roman"/>
          <w:sz w:val="28"/>
          <w:szCs w:val="28"/>
        </w:rPr>
        <w:t>Что  такое</w:t>
      </w:r>
      <w:proofErr w:type="gramEnd"/>
      <w:r w:rsidRPr="00CB644B">
        <w:rPr>
          <w:rFonts w:ascii="Times New Roman" w:hAnsi="Times New Roman" w:cs="Times New Roman"/>
          <w:sz w:val="28"/>
          <w:szCs w:val="28"/>
        </w:rPr>
        <w:t xml:space="preserve"> альтернативная стоимость ?</w:t>
      </w:r>
    </w:p>
    <w:p w:rsidR="00C9228B" w:rsidRDefault="00C9228B" w:rsidP="00C922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9228B" w:rsidRDefault="00C9228B" w:rsidP="00C9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28B" w:rsidRDefault="00C9228B" w:rsidP="00C9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28B" w:rsidRDefault="00C9228B" w:rsidP="00C9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28B" w:rsidRDefault="00C9228B" w:rsidP="00C9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28B" w:rsidRDefault="00C9228B" w:rsidP="00C9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B66" w:rsidRPr="00542844" w:rsidRDefault="00F24B66" w:rsidP="00C371F4">
      <w:pPr>
        <w:rPr>
          <w:rFonts w:ascii="Times New Roman" w:hAnsi="Times New Roman" w:cs="Times New Roman"/>
          <w:sz w:val="24"/>
          <w:szCs w:val="24"/>
        </w:rPr>
      </w:pPr>
    </w:p>
    <w:sectPr w:rsidR="00F24B66" w:rsidRPr="00542844" w:rsidSect="002D0728">
      <w:pgSz w:w="11906" w:h="16838"/>
      <w:pgMar w:top="567" w:right="567" w:bottom="568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572"/>
    <w:multiLevelType w:val="hybridMultilevel"/>
    <w:tmpl w:val="7592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2A9D"/>
    <w:multiLevelType w:val="hybridMultilevel"/>
    <w:tmpl w:val="07EAE926"/>
    <w:lvl w:ilvl="0" w:tplc="FC0AB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666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A98C3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5D228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35AB4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A2ECB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FEC23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BACD9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268E0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554530D"/>
    <w:multiLevelType w:val="hybridMultilevel"/>
    <w:tmpl w:val="D7F69420"/>
    <w:lvl w:ilvl="0" w:tplc="FC2013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A20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ED04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AAF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6731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C64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8224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0642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264E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646B1"/>
    <w:multiLevelType w:val="hybridMultilevel"/>
    <w:tmpl w:val="88E64264"/>
    <w:lvl w:ilvl="0" w:tplc="4B487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4261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20EA7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51826D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71A7E4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745E9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6503CE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6C0717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3C0ACC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0587A15"/>
    <w:multiLevelType w:val="hybridMultilevel"/>
    <w:tmpl w:val="99A025B4"/>
    <w:lvl w:ilvl="0" w:tplc="D4B23CD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561CE566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0E4758E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455087C4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D77E8606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FEF0CC4E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6DFCD232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7B722E5E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5498DDB8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5" w15:restartNumberingAfterBreak="0">
    <w:nsid w:val="54C003A2"/>
    <w:multiLevelType w:val="hybridMultilevel"/>
    <w:tmpl w:val="20D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5E358C"/>
    <w:multiLevelType w:val="hybridMultilevel"/>
    <w:tmpl w:val="0FCEB996"/>
    <w:lvl w:ilvl="0" w:tplc="23F028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3423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98617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768E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82E07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785F6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014D95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140B6D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A2411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4"/>
    <w:rsid w:val="001020A0"/>
    <w:rsid w:val="00133BE6"/>
    <w:rsid w:val="00150E7D"/>
    <w:rsid w:val="00230570"/>
    <w:rsid w:val="002D0728"/>
    <w:rsid w:val="00336CCE"/>
    <w:rsid w:val="00410FCD"/>
    <w:rsid w:val="004F2461"/>
    <w:rsid w:val="00542844"/>
    <w:rsid w:val="005E05CA"/>
    <w:rsid w:val="005F60BF"/>
    <w:rsid w:val="00660027"/>
    <w:rsid w:val="00685672"/>
    <w:rsid w:val="00790A5E"/>
    <w:rsid w:val="007F7997"/>
    <w:rsid w:val="009578F1"/>
    <w:rsid w:val="009B7F9D"/>
    <w:rsid w:val="00A91A3C"/>
    <w:rsid w:val="00AE1898"/>
    <w:rsid w:val="00B009C1"/>
    <w:rsid w:val="00B558A4"/>
    <w:rsid w:val="00C12974"/>
    <w:rsid w:val="00C371F4"/>
    <w:rsid w:val="00C9228B"/>
    <w:rsid w:val="00CF07AC"/>
    <w:rsid w:val="00CF43BF"/>
    <w:rsid w:val="00E131A1"/>
    <w:rsid w:val="00EA41A9"/>
    <w:rsid w:val="00F24B66"/>
    <w:rsid w:val="00F5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C6736-CE50-4B71-BAF2-71F0E8E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7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23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673A-5870-4A69-8AC8-B1D35DF3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Artem Kulakov</cp:lastModifiedBy>
  <cp:revision>9</cp:revision>
  <cp:lastPrinted>2015-03-01T20:11:00Z</cp:lastPrinted>
  <dcterms:created xsi:type="dcterms:W3CDTF">2015-02-12T18:40:00Z</dcterms:created>
  <dcterms:modified xsi:type="dcterms:W3CDTF">2017-12-27T19:35:00Z</dcterms:modified>
</cp:coreProperties>
</file>