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ED" w:rsidRPr="00F604ED" w:rsidRDefault="00F604ED" w:rsidP="00F604ED">
      <w:pPr>
        <w:widowControl w:val="0"/>
        <w:tabs>
          <w:tab w:val="left" w:pos="1605"/>
        </w:tabs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604E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Пояснительная записка</w:t>
      </w:r>
    </w:p>
    <w:p w:rsidR="00F604ED" w:rsidRPr="00F604ED" w:rsidRDefault="00F604ED" w:rsidP="00F604E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604ED" w:rsidRPr="00F604ED" w:rsidRDefault="00F604ED" w:rsidP="00F604E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Планирование составлено на основе программы 6-11 классы.</w:t>
      </w:r>
    </w:p>
    <w:p w:rsidR="00F604ED" w:rsidRPr="00F604ED" w:rsidRDefault="00F604ED" w:rsidP="00F604E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Авторы-составители:</w:t>
      </w:r>
      <w:r w:rsidR="00C020F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Летягин А.А.,Душина И.В.,Пятунин В.Б.,Бахчиева О.А.,Таможняя Е.А.</w:t>
      </w:r>
    </w:p>
    <w:p w:rsidR="00F604ED" w:rsidRPr="00F604ED" w:rsidRDefault="00F604ED" w:rsidP="00F604E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Вентана-Граф.2011г.</w:t>
      </w:r>
    </w:p>
    <w:p w:rsidR="00F604ED" w:rsidRPr="00F604ED" w:rsidRDefault="00F604ED" w:rsidP="00F604E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</w:p>
    <w:p w:rsidR="00F604ED" w:rsidRPr="00F604ED" w:rsidRDefault="00F604ED" w:rsidP="00F604E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</w:p>
    <w:p w:rsidR="00F604ED" w:rsidRPr="00F604ED" w:rsidRDefault="00F604ED" w:rsidP="00F604ED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F604ED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Количество часов:</w:t>
      </w:r>
    </w:p>
    <w:p w:rsidR="00F604ED" w:rsidRPr="00F604ED" w:rsidRDefault="00F604ED" w:rsidP="00F604ED">
      <w:pPr>
        <w:widowControl w:val="0"/>
        <w:tabs>
          <w:tab w:val="left" w:pos="2595"/>
        </w:tabs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604ED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Всего</w:t>
      </w: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: 70 часов</w:t>
      </w: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F604ED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В неделю </w:t>
      </w: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2 ч.</w:t>
      </w:r>
    </w:p>
    <w:p w:rsidR="00F604ED" w:rsidRPr="00F604ED" w:rsidRDefault="00F604ED" w:rsidP="00F604ED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604ED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Плановых контрольных работ</w:t>
      </w: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 5</w:t>
      </w:r>
    </w:p>
    <w:p w:rsidR="00F604ED" w:rsidRPr="00F604ED" w:rsidRDefault="00F604ED" w:rsidP="00F604ED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604ED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Зачётов:</w:t>
      </w: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3</w:t>
      </w:r>
    </w:p>
    <w:p w:rsidR="00F604ED" w:rsidRPr="00F604ED" w:rsidRDefault="00F604ED" w:rsidP="00F604ED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604ED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Практических работ</w:t>
      </w: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:12</w:t>
      </w:r>
    </w:p>
    <w:p w:rsidR="00F604ED" w:rsidRPr="00F604ED" w:rsidRDefault="00F604ED" w:rsidP="00F604ED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F604ED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Тестов</w:t>
      </w: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15</w:t>
      </w:r>
    </w:p>
    <w:p w:rsidR="00F604ED" w:rsidRPr="00F604ED" w:rsidRDefault="00F604ED" w:rsidP="00F604ED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604ED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Уроков с использованием ИКТ:</w:t>
      </w: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43</w:t>
      </w:r>
    </w:p>
    <w:p w:rsidR="00F604ED" w:rsidRPr="00F604ED" w:rsidRDefault="00F604ED" w:rsidP="00F604ED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604ED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Учебник</w:t>
      </w: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 География России.Хозяйство.Регионы.</w:t>
      </w:r>
    </w:p>
    <w:p w:rsidR="00F604ED" w:rsidRPr="00F604ED" w:rsidRDefault="00F604ED" w:rsidP="00F604ED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Авторы:</w:t>
      </w:r>
      <w:r w:rsidR="00B52BE8" w:rsidRPr="00B52B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Е.А.Таможняя,</w:t>
      </w:r>
      <w:r w:rsidR="00B52BE8" w:rsidRPr="00B52B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С.Г.Толкунова.</w:t>
      </w:r>
    </w:p>
    <w:p w:rsidR="00F604ED" w:rsidRPr="00F604ED" w:rsidRDefault="00F604ED" w:rsidP="00F604ED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Москва.Вентана-Граф.2010г.</w:t>
      </w:r>
    </w:p>
    <w:p w:rsidR="00F604ED" w:rsidRPr="00F604ED" w:rsidRDefault="00F604ED" w:rsidP="00F604ED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604ED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Методическая литература</w:t>
      </w: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F604ED" w:rsidRPr="00F604ED" w:rsidRDefault="00F604ED" w:rsidP="00F604E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Примерное поурочное </w:t>
      </w:r>
      <w:r w:rsidR="00B52B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планирование</w:t>
      </w: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B52BE8" w:rsidRPr="00C020F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География </w:t>
      </w:r>
    </w:p>
    <w:p w:rsidR="00F604ED" w:rsidRPr="00F604ED" w:rsidRDefault="00F604ED" w:rsidP="00F604E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России.Хозяйство.Природно-хозяйственные регионы.</w:t>
      </w:r>
    </w:p>
    <w:p w:rsidR="00F604ED" w:rsidRPr="00F604ED" w:rsidRDefault="00F604ED" w:rsidP="00F604E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Авторы:</w:t>
      </w:r>
      <w:r w:rsidR="00B52BE8" w:rsidRPr="00B52B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Е.А.Таможняя,</w:t>
      </w:r>
      <w:r w:rsidR="00B52BE8" w:rsidRPr="00B52BE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Е.А.Беловалова.</w:t>
      </w:r>
    </w:p>
    <w:p w:rsidR="00F604ED" w:rsidRPr="00F604ED" w:rsidRDefault="00F604ED" w:rsidP="00F604E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Москва.Вентана-Граф.2010г.</w:t>
      </w:r>
    </w:p>
    <w:p w:rsidR="00F604ED" w:rsidRPr="00F604ED" w:rsidRDefault="00F604ED" w:rsidP="00F604ED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Интернет –ресурсы.</w:t>
      </w:r>
    </w:p>
    <w:p w:rsidR="00F604ED" w:rsidRPr="00F604ED" w:rsidRDefault="00F604ED" w:rsidP="00F604E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 w:type="page"/>
      </w:r>
    </w:p>
    <w:p w:rsidR="00F604ED" w:rsidRPr="00F604ED" w:rsidRDefault="00F604ED" w:rsidP="00F604E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F604ED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lastRenderedPageBreak/>
        <w:t>Практические  работы:</w:t>
      </w:r>
    </w:p>
    <w:p w:rsidR="00F604ED" w:rsidRPr="00F604ED" w:rsidRDefault="00F604ED" w:rsidP="00F604E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604ED" w:rsidRPr="00F604ED" w:rsidRDefault="00F604ED" w:rsidP="00F604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1.Составление характеристики одного из угольных бассейнов по картам и статистическим материалам.</w:t>
      </w:r>
    </w:p>
    <w:p w:rsidR="00F604ED" w:rsidRPr="00F604ED" w:rsidRDefault="00F604ED" w:rsidP="00F604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2.Составление характеристики одной из м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еталлургических баз по картам с</w:t>
      </w: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татистическим материалам.</w:t>
      </w:r>
    </w:p>
    <w:p w:rsidR="00F604ED" w:rsidRPr="00F604ED" w:rsidRDefault="00F604ED" w:rsidP="00F604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3.Определение факторов</w:t>
      </w: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,оказавш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их влияние на размещение предпри</w:t>
      </w: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ятий трудоёмкого и мет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аллоёмкого машино</w:t>
      </w: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строения,по картам.</w:t>
      </w:r>
    </w:p>
    <w:p w:rsidR="00F604ED" w:rsidRPr="00F604ED" w:rsidRDefault="00F604ED" w:rsidP="00F604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4.Определение основных районов выращивания зерновых и технических культур,главных районов животноводства по картам.</w:t>
      </w:r>
    </w:p>
    <w:p w:rsidR="00F604ED" w:rsidRPr="00F604ED" w:rsidRDefault="00F604ED" w:rsidP="00F604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5.Выявление обеспеченности потребностей населения своей местности разными видами услуг.</w:t>
      </w:r>
    </w:p>
    <w:p w:rsidR="00F604ED" w:rsidRPr="00F604ED" w:rsidRDefault="00F604ED" w:rsidP="00F604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6.Оценка экологической ситуации в своей местности с помощью дополнительных источников географической информации и публикации в СМИ.</w:t>
      </w:r>
    </w:p>
    <w:p w:rsidR="00F604ED" w:rsidRPr="00F604ED" w:rsidRDefault="00F604ED" w:rsidP="00F604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7.Составление картосхемы объектов Всемирного культурного наследия на территории страны.</w:t>
      </w:r>
    </w:p>
    <w:p w:rsidR="00F604ED" w:rsidRPr="00F604ED" w:rsidRDefault="00F604ED" w:rsidP="00F604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8.Установление влияния приморского положения и природных условий на хозяйственное освоение региона и жизнь людей.</w:t>
      </w:r>
    </w:p>
    <w:p w:rsidR="00F604ED" w:rsidRPr="00F604ED" w:rsidRDefault="00F604ED" w:rsidP="00F604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9.Разработка проектов развития рекреационного хозяйства на территории региона.</w:t>
      </w:r>
    </w:p>
    <w:p w:rsidR="00F604ED" w:rsidRPr="00F604ED" w:rsidRDefault="00F604ED" w:rsidP="00F604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10.Составление характеристики одного из промышленных узлов Урала на основе нескольких источников информации.</w:t>
      </w:r>
    </w:p>
    <w:p w:rsidR="00F604ED" w:rsidRPr="00F604ED" w:rsidRDefault="00F604ED" w:rsidP="00F604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11.Составление характеристики Норильского ТПК.</w:t>
      </w:r>
    </w:p>
    <w:p w:rsidR="00F604ED" w:rsidRPr="00F604ED" w:rsidRDefault="00F604ED" w:rsidP="00F604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12. Определение основных статей экспорта и импорта России,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основны</w:t>
      </w:r>
      <w:r w:rsidRPr="00F604E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х внешнеэкономических партнёров России покартам и статистическим материалам.</w:t>
      </w:r>
    </w:p>
    <w:p w:rsidR="00F604ED" w:rsidRPr="00F604ED" w:rsidRDefault="00F604ED" w:rsidP="00F604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604ED" w:rsidRPr="00F604ED" w:rsidRDefault="00F604ED" w:rsidP="00F604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604ED" w:rsidRPr="00F604ED" w:rsidRDefault="00F604ED" w:rsidP="00F604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604ED" w:rsidRPr="00F604ED" w:rsidRDefault="00F604ED" w:rsidP="00F604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604ED" w:rsidRPr="00F604ED" w:rsidRDefault="00F604ED" w:rsidP="00F604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604ED" w:rsidRPr="00F604ED" w:rsidRDefault="00F604ED" w:rsidP="00F604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604ED" w:rsidRPr="00F604ED" w:rsidRDefault="00F604ED" w:rsidP="00F604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604ED" w:rsidRPr="00F604ED" w:rsidRDefault="00F604ED" w:rsidP="00F604E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604ED" w:rsidRPr="00F604ED" w:rsidRDefault="00F604ED" w:rsidP="00F604E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604ED" w:rsidRPr="00F604ED" w:rsidRDefault="00F604ED" w:rsidP="00F604E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604ED" w:rsidRPr="00F604ED" w:rsidRDefault="00F604ED" w:rsidP="00F604E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604ED" w:rsidRPr="00F604ED" w:rsidRDefault="00F604ED" w:rsidP="00F604E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604ED" w:rsidRPr="00F604ED" w:rsidRDefault="00F604ED" w:rsidP="00F604E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604ED" w:rsidRPr="00F604ED" w:rsidRDefault="00F604ED" w:rsidP="00F604E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604ED" w:rsidRPr="00F604ED" w:rsidRDefault="00F604ED" w:rsidP="00F604E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604ED" w:rsidRPr="00F604ED" w:rsidRDefault="00F604ED" w:rsidP="00F604E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604ED" w:rsidRPr="00F604ED" w:rsidRDefault="00F604ED" w:rsidP="00F604E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604ED" w:rsidRDefault="00F604ED" w:rsidP="00F604E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12AE0" w:rsidRDefault="00E12AE0" w:rsidP="00F604E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12AE0" w:rsidRDefault="00E12AE0" w:rsidP="00F604E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12AE0" w:rsidRDefault="00E12AE0" w:rsidP="00F604E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12AE0" w:rsidRDefault="00E12AE0" w:rsidP="00F604E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12AE0" w:rsidRDefault="00E12AE0" w:rsidP="00F604E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12AE0" w:rsidRDefault="00E12AE0" w:rsidP="00F604E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12AE0" w:rsidRDefault="00E12AE0" w:rsidP="00F604E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12AE0" w:rsidRDefault="00E12AE0" w:rsidP="00F604E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12AE0" w:rsidRPr="00F604ED" w:rsidRDefault="00E12AE0" w:rsidP="00F604E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604ED" w:rsidRDefault="00F604ED" w:rsidP="00F604E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12AE0" w:rsidRPr="00E12AE0" w:rsidRDefault="00E12AE0" w:rsidP="00E12A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12AE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Календарно-тематическое планирование по географии 9 класс</w:t>
      </w:r>
    </w:p>
    <w:p w:rsidR="00E12AE0" w:rsidRPr="00F604ED" w:rsidRDefault="00E12AE0" w:rsidP="00F604E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5529"/>
        <w:gridCol w:w="1134"/>
        <w:gridCol w:w="1275"/>
        <w:gridCol w:w="1091"/>
      </w:tblGrid>
      <w:tr w:rsidR="00F604ED" w:rsidRPr="00F604ED" w:rsidTr="00C65D1F"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Раздел</w:t>
            </w:r>
          </w:p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Количество часов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Дата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Примечание</w:t>
            </w:r>
          </w:p>
        </w:tc>
      </w:tr>
      <w:tr w:rsidR="00F604ED" w:rsidRPr="00F604ED" w:rsidTr="00577AB4">
        <w:tc>
          <w:tcPr>
            <w:tcW w:w="96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Хозяйство России (27 ч)</w:t>
            </w:r>
          </w:p>
        </w:tc>
      </w:tr>
      <w:tr w:rsidR="00F604ED" w:rsidRPr="00F604ED" w:rsidTr="00577AB4">
        <w:tc>
          <w:tcPr>
            <w:tcW w:w="96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EC7425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Общая характеристика хозяйства России (3 ч)</w:t>
            </w: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Современное хозяйство России,его задачи.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Исторические особенности формирования хозяйства.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Виды предприятий и факторы их размещения.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577AB4">
        <w:tc>
          <w:tcPr>
            <w:tcW w:w="96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                            География отраслей и межотраслевых комплексов (22 ч)</w:t>
            </w:r>
          </w:p>
        </w:tc>
      </w:tr>
      <w:tr w:rsidR="00F604ED" w:rsidRPr="00F604ED" w:rsidTr="00577AB4">
        <w:tc>
          <w:tcPr>
            <w:tcW w:w="96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EC7425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Топливно-энергетический комплекс (4 ч)</w:t>
            </w: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Состав,</w:t>
            </w:r>
            <w:r w:rsidR="00E12AE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место  и значение комп</w:t>
            </w: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лекса в хозяйстве страны,связь с другими межотраслевым комплексами.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Нефтяная и  газовая  промышленность.</w:t>
            </w:r>
            <w:r w:rsidR="00E12AE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Основны</w:t>
            </w: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е районы добычи нефти и газа.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E12AE0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Угольная промышленность</w:t>
            </w:r>
            <w:r w:rsidR="00F604ED"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.Способы добычи и качество угля.</w:t>
            </w:r>
            <w:r w:rsidR="00F604ED" w:rsidRPr="00F604ED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П/р№1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2AE0" w:rsidRDefault="00E12AE0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Электроэнергетика</w:t>
            </w:r>
            <w:r w:rsidR="00F604ED"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.Типы электростанций,</w:t>
            </w:r>
          </w:p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факторы и районы их размещения.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577AB4">
        <w:tc>
          <w:tcPr>
            <w:tcW w:w="96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EC7425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Комплексы, производящие конструкционные материалы</w:t>
            </w:r>
          </w:p>
          <w:p w:rsidR="00F604ED" w:rsidRPr="00F604ED" w:rsidRDefault="00F604ED" w:rsidP="00EC7425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 химические </w:t>
            </w: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вещества</w:t>
            </w:r>
          </w:p>
        </w:tc>
      </w:tr>
      <w:tr w:rsidR="00F604ED" w:rsidRPr="00F604ED" w:rsidTr="00577AB4">
        <w:tc>
          <w:tcPr>
            <w:tcW w:w="96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EC7425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Металлургический комплекс (3 ч)</w:t>
            </w: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Состав,место и значение комплекса в хозяйстве страны.. Факторы размещения предприятий и главные металлургические базы.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Чёрная металлургия.Типы предприятий чёрной металлургии и факторы их размещения.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Цветная металлургия,значение,отраслевой состав.</w:t>
            </w:r>
            <w:r w:rsidRPr="00F604ED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П/р №2.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577AB4">
        <w:tc>
          <w:tcPr>
            <w:tcW w:w="96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EC7425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N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Химико-лесной комплекс (3 ч)</w:t>
            </w: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Состав,место и значение комплекса в хозяйстве страны,связь с другими межотраслевыми комплексами.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Лесная промышленность:география ресурсов,связь с другими межотраслевыми комплексами.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География химико-лесного комплекса.Проблемы и </w:t>
            </w: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перспективы развития комплекса.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577AB4">
        <w:tc>
          <w:tcPr>
            <w:tcW w:w="96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7363F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lastRenderedPageBreak/>
              <w:t>Машиностроительный комплекс (3 ч)</w:t>
            </w: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Состав,место  и значение машиностроительного комплекса.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Факторы размещения предприятий машиностроительного комплекса.</w:t>
            </w:r>
            <w:r w:rsidRPr="00F604ED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П/р №3.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97076B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Особенности размещ</w:t>
            </w:r>
            <w:r w:rsidR="00F604ED"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ения предприятий основных отраслей военно-промышленного комплекса.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577AB4">
        <w:tc>
          <w:tcPr>
            <w:tcW w:w="96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97076B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Агропромышленный комплекс (3 ч)</w:t>
            </w: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Состав,место  и значение агропромышленного комплекса.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Сельское хозяйство: отраслевой состав.Главные районы размещения земледелия и животноводства.</w:t>
            </w:r>
            <w:r w:rsidRPr="00F604ED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П/р №4.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Пищевая и лёгкая промышленность:отраслевой состав,основные районы и центры размещения.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577AB4">
        <w:tc>
          <w:tcPr>
            <w:tcW w:w="96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97076B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N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Инфраструктурный комплекс (6 ч)</w:t>
            </w: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Состав,место и значение инфраструктурного комплекса в хозяйстве страны..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Влияние транспорта на размещение населения и хозяйства России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Особенности разных видов транспорта.Важнейшие транспортные магистрали и узлы на территории страны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B42337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Виды связи</w:t>
            </w:r>
            <w:r w:rsidR="00F604ED"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,их значение в современном хозяйстве страны,размещение.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Социальная инфраструктура:отраслевой состав,значение,диспропорции в размещении.</w:t>
            </w:r>
            <w:r w:rsidRPr="00F604ED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П/р №5.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Научный комплекс:особенности размещения главных научных центров,значение в хозяйстве,перспективы развития.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577AB4">
        <w:tc>
          <w:tcPr>
            <w:tcW w:w="96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B42337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Экологический потенциал России (2 ч)</w:t>
            </w: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Экологические проблемы на территории России.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Практическая работа №6.</w:t>
            </w:r>
          </w:p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Оценка экологической  ситуации в своей местности с помощью источников географической информации и публикации в СМИ.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577AB4">
        <w:tc>
          <w:tcPr>
            <w:tcW w:w="96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B42337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Природно-хозяйственные регионы России (39 ч)</w:t>
            </w:r>
          </w:p>
        </w:tc>
      </w:tr>
      <w:tr w:rsidR="00F604ED" w:rsidRPr="00F604ED" w:rsidTr="00577AB4">
        <w:tc>
          <w:tcPr>
            <w:tcW w:w="96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B42337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Принципы выделения регионов на территории страны.(2 ч)</w:t>
            </w: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Виды районирования территории России.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Крупные природно-хозяйственные регионы на территории страны.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577AB4">
        <w:tc>
          <w:tcPr>
            <w:tcW w:w="96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Общая характеристика европейской части страны.(1ч.)</w:t>
            </w: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Особен</w:t>
            </w:r>
            <w:r w:rsidR="00D6417F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ности географического положения</w:t>
            </w: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,природы,истории,населения и хозяйства регионо</w:t>
            </w:r>
            <w:r w:rsidR="00D6417F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 </w:t>
            </w: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европейской части России.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577AB4">
        <w:tc>
          <w:tcPr>
            <w:tcW w:w="96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D6417F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N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Центральная Россия (3 ч)</w:t>
            </w: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Преимущества столичного,соседского и транспортного положения.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Высокая численность и плотность населения,преобладание городского населения.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Концентрация в регионе научно-производительного  и кадрового потенциала.</w:t>
            </w:r>
            <w:r w:rsidRPr="00F604ED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П/р №7.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577AB4">
        <w:tc>
          <w:tcPr>
            <w:tcW w:w="96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D6417F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Европейский север (3 ч)</w:t>
            </w: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Состав региона.Специфика географического положения региона.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DC1216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Этнический и религиозный состав</w:t>
            </w:r>
            <w:r w:rsidR="00F604ED"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,кул</w:t>
            </w: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ьтурно-исторические особенности</w:t>
            </w:r>
            <w:r w:rsidR="00F604ED"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,расселение населения региона.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Специализация хозяйства региона:развитие ТЭК,металлургии,химико-лесного комплекса.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577AB4">
        <w:tc>
          <w:tcPr>
            <w:tcW w:w="96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DC1216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Северо-Запад  (3 ч)</w:t>
            </w: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DC1216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Состав региона</w:t>
            </w:r>
            <w:r w:rsidR="00F604ED"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Особенности географичес</w:t>
            </w:r>
            <w:r w:rsidR="00F604ED"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кого положения в разные исторические периоды.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Высокая плотность и преобладание городского населения.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Влияние природных условий и ресурсов на развитие хозяйства территории.Слабое развитие сельского хозяйства</w:t>
            </w:r>
            <w:r w:rsidRPr="00F604ED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 П/р № 8.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577AB4">
        <w:tc>
          <w:tcPr>
            <w:tcW w:w="96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971F20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Поволжье(3 ч)</w:t>
            </w: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Состав региона.Этапы хозяйственного освоения и заселения.Основные черты природы.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Многонациональный и многоконфессиональный состав населения,культурно-исторические особенности народов Поволжья.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42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Современная специализация хозяйства региона:развитие отраслей нефтегазохимического,</w:t>
            </w:r>
            <w:r w:rsidR="00971F2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машиностроит</w:t>
            </w: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е</w:t>
            </w:r>
            <w:r w:rsidR="00971F2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ль</w:t>
            </w: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ного и агропромышленного комплексов.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577AB4">
        <w:tc>
          <w:tcPr>
            <w:tcW w:w="96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971F20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Юг европейской части страны.3 ч)</w:t>
            </w: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Состав региона.Особенности географического положения региона.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Высокая плотность и неравномерность размещения населения.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Современные отрасли специализации.Проблемы развития АПК.</w:t>
            </w:r>
            <w:r w:rsidRPr="00F604ED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П/р №9.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577AB4">
        <w:tc>
          <w:tcPr>
            <w:tcW w:w="96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5732C3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Урал (3 ч)</w:t>
            </w: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Особенности географического положения региона.Состав региона.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47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Многонациональность населения региона.Культурно-ис</w:t>
            </w:r>
            <w:r w:rsidR="005732C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т</w:t>
            </w: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орические особенности народов Урала.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5732C3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Урал-стар</w:t>
            </w:r>
            <w:r w:rsidR="00F604ED"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ейший горнодобывающий район России.</w:t>
            </w:r>
            <w:r w:rsidR="00F604ED" w:rsidRPr="00F604ED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П/р №10.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577AB4">
        <w:tc>
          <w:tcPr>
            <w:tcW w:w="96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5732C3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Общая комплексная характеристика Азиатской части России.(1ч)</w:t>
            </w: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49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Особенности географического положения,природы,истории,населения и хозяйства азиатской части России.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577AB4">
        <w:tc>
          <w:tcPr>
            <w:tcW w:w="96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5732C3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Сибирь (2 ч)</w:t>
            </w: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Географическое положение региона.Общие черты природы Сибири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Проникновение русских в Сибирь.Коренное население Сибири:традиции,религии,проблемы малочисленных народов.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577AB4">
        <w:tc>
          <w:tcPr>
            <w:tcW w:w="96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5732C3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N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Западная Сибирь (3 ч)</w:t>
            </w: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Состав территории. Своеобразие географического положения.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53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Коренные народы:ненцы,ханты,манси,особенности ихжизни и быта,основные занятия.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54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Специализация хозяйства-нефтегазохимический комплекс.Особенности структуры и размещения.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577AB4">
        <w:tc>
          <w:tcPr>
            <w:tcW w:w="96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5732C3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Восточная Сибирь.(3 ч)</w:t>
            </w: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bookmarkStart w:id="0" w:name="_GoBack"/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55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Состав территории. Своеобразие географического </w:t>
            </w: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положения.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56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Низкая численность и плотность населения,проблемы трудовых ресурсов.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57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Слабое развитие инфраструктуры.Очаговый хар</w:t>
            </w:r>
            <w:r w:rsidR="005732C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</w:t>
            </w: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ктер размещения хозяйства.</w:t>
            </w:r>
            <w:r w:rsidRPr="00F604E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П/р №11</w:t>
            </w: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577AB4">
        <w:tc>
          <w:tcPr>
            <w:tcW w:w="96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5732C3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Южная Сибирь.(3 ч)</w:t>
            </w: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58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Состав территории. Своеобразие географического положения.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59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Основные этносы региона.Соотношение городского и сельского населения.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Отрасли специализации.</w:t>
            </w:r>
            <w:r w:rsidR="00577AB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Экономические</w:t>
            </w: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,экологические и социальные проблемы района.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577AB4">
        <w:tc>
          <w:tcPr>
            <w:tcW w:w="96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3E6F0D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Дальний Восток. (5 ч)</w:t>
            </w: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61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Состав региона.Особенности географического положения.Этапы освоения и заселения территории.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62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Несоответствие площади территории и численности населения.</w:t>
            </w:r>
            <w:r w:rsidR="003E6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Потребност</w:t>
            </w: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ь в трудовых ресурсах.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63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Специализация района:горнодобывающая,топливная,лесная,целлюлозно-бумажная,рыбная отрасли.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577AB4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Экономические</w:t>
            </w:r>
            <w:r w:rsidR="00F604ED"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,экологические и социальные проблемы региона.Внутренние отличия.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65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Практическая</w:t>
            </w:r>
            <w:r w:rsidR="003E6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работа №13: «Учебная дискуссия</w:t>
            </w: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: проблемы и перспективы интеграции Дальнего Востока со странами АТР.»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577AB4">
        <w:tc>
          <w:tcPr>
            <w:tcW w:w="96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Россия в современном мире (2 ч)</w:t>
            </w:r>
          </w:p>
        </w:tc>
      </w:tr>
      <w:tr w:rsidR="00F604ED" w:rsidRPr="00F604ED" w:rsidTr="00C65D1F">
        <w:tc>
          <w:tcPr>
            <w:tcW w:w="63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66.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Место России в мире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rPr>
          <w:trHeight w:val="135"/>
        </w:trPr>
        <w:tc>
          <w:tcPr>
            <w:tcW w:w="6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rPr>
          <w:trHeight w:val="135"/>
        </w:trPr>
        <w:tc>
          <w:tcPr>
            <w:tcW w:w="6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67.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Практическая работа №12.</w:t>
            </w:r>
          </w:p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Определение основных статей экспорта и импорта России,</w:t>
            </w:r>
            <w:r w:rsidR="003E6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основны</w:t>
            </w: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 внешнеэкономических партнёров России покартам и статистическим материалам.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04ED" w:rsidRPr="00F604ED" w:rsidTr="00C65D1F">
        <w:trPr>
          <w:trHeight w:val="195"/>
        </w:trPr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68.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Обобщение и повторение по всему разделу:</w:t>
            </w:r>
            <w:r w:rsidR="003E6F0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</w:t>
            </w: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Природно-хозяйственные регионы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04ED" w:rsidRPr="00F604ED" w:rsidRDefault="00F604ED" w:rsidP="00F604E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CB2672" w:rsidRDefault="00F604ED" w:rsidP="00F604E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604E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Резерв-2часа</w:t>
      </w:r>
      <w:bookmarkEnd w:id="0"/>
    </w:p>
    <w:p w:rsidR="00CB2672" w:rsidRDefault="00CB2672">
      <w:pP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br w:type="page"/>
      </w:r>
    </w:p>
    <w:p w:rsidR="007E65FF" w:rsidRPr="00F604ED" w:rsidRDefault="00CB2672" w:rsidP="00F604E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</w:pPr>
      <w:hyperlink r:id="rId4" w:history="1">
        <w:r w:rsidRPr="00CB2672">
          <w:rPr>
            <w:rStyle w:val="a3"/>
            <w:rFonts w:ascii="Times New Roman" w:eastAsia="SimSun" w:hAnsi="Times New Roman" w:cs="Times New Roman"/>
            <w:b/>
            <w:kern w:val="3"/>
            <w:sz w:val="24"/>
            <w:szCs w:val="24"/>
            <w:lang w:val="en-US" w:eastAsia="zh-CN" w:bidi="hi-IN"/>
          </w:rPr>
          <w:t>Скачано с www.znanio.ru</w:t>
        </w:r>
      </w:hyperlink>
    </w:p>
    <w:sectPr w:rsidR="007E65FF" w:rsidRPr="00F604ED" w:rsidSect="002A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14691"/>
    <w:rsid w:val="002A2BBF"/>
    <w:rsid w:val="003E6F0D"/>
    <w:rsid w:val="005732C3"/>
    <w:rsid w:val="00577AB4"/>
    <w:rsid w:val="007363FE"/>
    <w:rsid w:val="007E65FF"/>
    <w:rsid w:val="0097076B"/>
    <w:rsid w:val="00971F20"/>
    <w:rsid w:val="00B42337"/>
    <w:rsid w:val="00B52BE8"/>
    <w:rsid w:val="00C020F5"/>
    <w:rsid w:val="00C65D1F"/>
    <w:rsid w:val="00CB2672"/>
    <w:rsid w:val="00D6417F"/>
    <w:rsid w:val="00DC1216"/>
    <w:rsid w:val="00E12AE0"/>
    <w:rsid w:val="00EC7425"/>
    <w:rsid w:val="00EF0674"/>
    <w:rsid w:val="00F14691"/>
    <w:rsid w:val="00F60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84BF8-8728-4521-B9A8-7FB4A1ED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1349</Words>
  <Characters>7690</Characters>
  <Application>Microsoft Office Word</Application>
  <DocSecurity>0</DocSecurity>
  <Lines>64</Lines>
  <Paragraphs>18</Paragraphs>
  <ScaleCrop>false</ScaleCrop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Viktar</cp:lastModifiedBy>
  <cp:revision>18</cp:revision>
  <dcterms:created xsi:type="dcterms:W3CDTF">2013-08-31T08:10:00Z</dcterms:created>
  <dcterms:modified xsi:type="dcterms:W3CDTF">2020-08-02T21:46:00Z</dcterms:modified>
</cp:coreProperties>
</file>