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6A" w:rsidRPr="0008583D" w:rsidRDefault="007A206A" w:rsidP="007A20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7A206A" w:rsidRPr="0008583D" w:rsidRDefault="007A206A" w:rsidP="007A20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7A206A" w:rsidRDefault="007A206A" w:rsidP="007A20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7A206A" w:rsidRDefault="007A206A" w:rsidP="007A20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206A" w:rsidRPr="007A206A" w:rsidRDefault="007A206A" w:rsidP="007A2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6A">
        <w:rPr>
          <w:rFonts w:ascii="Times New Roman" w:hAnsi="Times New Roman" w:cs="Times New Roman"/>
          <w:b/>
          <w:sz w:val="28"/>
          <w:szCs w:val="28"/>
        </w:rPr>
        <w:t xml:space="preserve">Урок письма в 1 классе по теме: «Строчная и заглавная буквы Н, </w:t>
      </w:r>
      <w:proofErr w:type="spellStart"/>
      <w:r w:rsidRPr="007A20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A206A">
        <w:rPr>
          <w:rFonts w:ascii="Times New Roman" w:hAnsi="Times New Roman" w:cs="Times New Roman"/>
          <w:b/>
          <w:sz w:val="28"/>
          <w:szCs w:val="28"/>
        </w:rPr>
        <w:t>»</w:t>
      </w:r>
      <w:r w:rsidR="00F114E3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7A20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14E3">
        <w:rPr>
          <w:rFonts w:ascii="Times New Roman" w:hAnsi="Times New Roman" w:cs="Times New Roman"/>
          <w:b/>
          <w:sz w:val="28"/>
          <w:szCs w:val="28"/>
        </w:rPr>
        <w:t xml:space="preserve"> УМК «Школа России»</w:t>
      </w:r>
    </w:p>
    <w:p w:rsidR="007A206A" w:rsidRDefault="007A206A" w:rsidP="007A20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206A" w:rsidRPr="007A206A" w:rsidRDefault="007A206A" w:rsidP="007A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2"/>
        <w:gridCol w:w="11778"/>
      </w:tblGrid>
      <w:tr w:rsidR="007A206A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формирования умения писать заглавную и строчную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 способствовать развитию фонематического слуха, мелкой моторики, глазомера</w:t>
            </w:r>
          </w:p>
        </w:tc>
      </w:tr>
      <w:tr w:rsidR="007A206A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7A206A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Осуществляют сравнение строчной и заглавной, печатной и письменной букв;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со звуками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’]. Выполняют письмо слогов и слов с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заглавной буквы в именах собственных, письмо предложений с комментированием. Дополняют предложения словом, закодированным в предметном рисунке. Списывают с письменного шрифта. Знают критерии оценивания выполненной работы</w:t>
            </w:r>
          </w:p>
        </w:tc>
      </w:tr>
      <w:tr w:rsidR="007A206A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познавательный интерес, учебные мотивы</w:t>
            </w:r>
          </w:p>
        </w:tc>
      </w:tr>
      <w:tr w:rsidR="007A206A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планируют свое действие в соответствии с поставленной задачей и условиями ее реализации.</w:t>
            </w:r>
          </w:p>
          <w:p w:rsidR="007A206A" w:rsidRDefault="007A20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осознанно и произвольно строят речевые высказывания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осуществляют сравнение строчной и заглавной, печатной и письменной букв; проводят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со звуком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]; выделяют признаки предложения.</w:t>
            </w:r>
            <w:proofErr w:type="gramEnd"/>
          </w:p>
          <w:p w:rsidR="007A206A" w:rsidRDefault="007A20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умеют в коммуникации строить понятные для партнера высказывания</w:t>
            </w:r>
          </w:p>
        </w:tc>
      </w:tr>
      <w:tr w:rsidR="007A206A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строчная, заглавная, печатная, письменная буквы;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слов; звук [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]; </w:t>
            </w:r>
            <w:r>
              <w:rPr>
                <w:rFonts w:ascii="Times New Roman" w:hAnsi="Times New Roman" w:cs="Times New Roman"/>
                <w:lang w:val="ru-RU"/>
              </w:rPr>
              <w:br/>
              <w:t>предложение</w:t>
            </w:r>
            <w:proofErr w:type="gramEnd"/>
          </w:p>
        </w:tc>
      </w:tr>
      <w:tr w:rsidR="007A206A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Презентация по письму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http://mentemirova.my1.ru/news/1-0-1</w:t>
            </w:r>
          </w:p>
          <w:p w:rsidR="007A206A" w:rsidRDefault="007A206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Презентация «Живая азбука»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http://viki.rdf.ru/item/1677/download/</w:t>
            </w:r>
          </w:p>
        </w:tc>
      </w:tr>
    </w:tbl>
    <w:p w:rsidR="007A206A" w:rsidRDefault="007A206A" w:rsidP="007A206A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7A206A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Этапы</w:t>
            </w:r>
            <w:r>
              <w:rPr>
                <w:rFonts w:ascii="Times New Roman" w:hAnsi="Times New Roman" w:cs="Times New Roman"/>
                <w:lang w:val="ru-RU"/>
              </w:rPr>
              <w:br/>
              <w:t>урока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методы, методические приемы </w:t>
            </w:r>
          </w:p>
        </w:tc>
        <w:tc>
          <w:tcPr>
            <w:tcW w:w="5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и форма</w:t>
            </w:r>
            <w:r>
              <w:rPr>
                <w:rFonts w:ascii="Times New Roman" w:hAnsi="Times New Roman" w:cs="Times New Roman"/>
                <w:lang w:val="ru-RU"/>
              </w:rPr>
              <w:br/>
              <w:t>контроля</w:t>
            </w:r>
          </w:p>
        </w:tc>
      </w:tr>
      <w:tr w:rsidR="007A206A">
        <w:trPr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06A" w:rsidRDefault="007A206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06A" w:rsidRDefault="007A206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06A" w:rsidRDefault="007A206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действия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формируемые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умения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06A" w:rsidRDefault="007A206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начала урока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Приветствие. Проверка готовности к уроку (наличие на столе учебной тетради «Прописи 2», ручки)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Приветствуют учителя, друг друга, проверяют готовность к уроку, эмоционально настраиваются 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на урок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Внимательно слушают, дают внутреннюю установку на урок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Проверка готовности к уроку</w:t>
            </w:r>
          </w:p>
        </w:tc>
      </w:tr>
      <w:tr w:rsidR="007A206A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Постановка учебной задачи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Вступительное слово учителя,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Послушайте стихотворение и найдите в нем таинственную букву.</w:t>
            </w:r>
          </w:p>
          <w:p w:rsidR="007A206A" w:rsidRDefault="007A206A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Она есть в слове «песенка»,</w:t>
            </w:r>
          </w:p>
          <w:p w:rsidR="007A206A" w:rsidRDefault="007A206A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Она есть в слове «он»,</w:t>
            </w:r>
          </w:p>
          <w:p w:rsidR="007A206A" w:rsidRDefault="007A206A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Она есть в слове «лесенка»,</w:t>
            </w:r>
          </w:p>
          <w:p w:rsidR="007A206A" w:rsidRDefault="007A206A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Она есть в слове «слон».</w:t>
            </w:r>
          </w:p>
          <w:p w:rsidR="007A206A" w:rsidRDefault="007A206A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нее «ночь» начинается,</w:t>
            </w:r>
          </w:p>
          <w:p w:rsidR="007A206A" w:rsidRDefault="007A206A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ею «сон» кончается.</w:t>
            </w:r>
          </w:p>
          <w:p w:rsidR="007A206A" w:rsidRDefault="007A206A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посреди «она» – опять она!</w:t>
            </w:r>
          </w:p>
          <w:p w:rsidR="007A206A" w:rsidRDefault="007A206A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Кто же эта таинственная незнакомка?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Что вам рассказало стихотворение о букве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бывает в начале, в середине и в конце слов.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Формулируют учебную задачу вместе с учителем, планируют ее выполнение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7A206A" w:rsidRDefault="007A206A" w:rsidP="007A206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Гласный или согласный звук она обозначает?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вы думаете, какие буквы мы будем сегодня учиться писать?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Согласный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звук [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].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Заглавную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 xml:space="preserve">и строчную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III. Усвоение новых знаний и способов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деятельности.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Пальчиковая гимнастика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Практический, словесный. Упражнение для развития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мелкой </w:t>
            </w:r>
            <w:r>
              <w:rPr>
                <w:rFonts w:ascii="Times New Roman" w:hAnsi="Times New Roman" w:cs="Times New Roman"/>
                <w:lang w:val="ru-RU"/>
              </w:rPr>
              <w:br/>
              <w:t>моторики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Подготовим руку к письму. Выполним пальчиковую гимнастику.</w:t>
            </w:r>
          </w:p>
          <w:p w:rsidR="007A206A" w:rsidRDefault="007A206A">
            <w:pPr>
              <w:pStyle w:val="ParagraphStyle"/>
              <w:spacing w:before="60"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прятки пальчики играли</w:t>
            </w:r>
          </w:p>
          <w:p w:rsidR="007A206A" w:rsidRDefault="007A206A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головки убирали.</w:t>
            </w:r>
          </w:p>
          <w:p w:rsidR="007A206A" w:rsidRDefault="007A206A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Вот так, вот так –</w:t>
            </w:r>
          </w:p>
          <w:p w:rsidR="007A206A" w:rsidRDefault="007A206A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 головки убирали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пальчиковую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гимнастику.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Сжимают и разжимают руки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 xml:space="preserve">в ритме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стих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творения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слушают, выполняют упражнение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соответствии 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показом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Правильное выполнение упражнения для мелкой моторики пальцев рук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Правила посадки за столом во время письма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Проверяем посадку, правила обращения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Показывают посадку за столом при письме, как правильно держать ручку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 держат осанку при письме,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обращаются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Проверка правильной посадки при письме, верного обращения с ручкой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Знакомство с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печатную и прописную буквы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Чем они похожи и чем отличаются? На что похожа буква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Н?</w:t>
            </w:r>
          </w:p>
          <w:p w:rsidR="007A206A" w:rsidRDefault="007A206A">
            <w:pPr>
              <w:pStyle w:val="ParagraphStyle"/>
              <w:spacing w:before="60"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, тебя я знаю,</w:t>
            </w:r>
          </w:p>
          <w:p w:rsidR="007A206A" w:rsidRDefault="007A206A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Буква крепкая, стальная.</w:t>
            </w:r>
          </w:p>
          <w:p w:rsidR="007A206A" w:rsidRDefault="007A206A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 тебя огромный рост</w:t>
            </w:r>
          </w:p>
          <w:p w:rsidR="007A206A" w:rsidRDefault="007A206A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не буква ты, а мост.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Рассматривают буквы, отвечают на вопросы учителя, слушают стихотворение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Устанавливают черты сходства 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отличия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7A206A" w:rsidRDefault="007A206A" w:rsidP="007A206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тебе бегут машины,</w:t>
            </w:r>
          </w:p>
          <w:p w:rsidR="007A206A" w:rsidRDefault="007A206A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 тобой бежит река</w:t>
            </w:r>
          </w:p>
          <w:p w:rsidR="007A206A" w:rsidRDefault="007A206A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пароходами большими.</w:t>
            </w:r>
          </w:p>
          <w:p w:rsidR="007A206A" w:rsidRDefault="007A206A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Над тобою – облака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Знакомство с написанием строчной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(с. 14)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наглядно-демонстрационный, практический. Объяснение с опорой на показ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образец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. Начинаем писать с верхней линии рабочей строки. Ведем вниз палочку до нижней линии рабочей строки. Затем от середины первого элемента пишем второй элемент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перекладинку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Этот элемент должен быть чуть провисшим. Третий элемент – палочка с закруглением внизу.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Запишите букву в воздухе под счет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аз-и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два-и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Слушают объяснение учителя, следят за написанием буквы. Прописывают элементы в воздухе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образец изучаемой буквы, выделяют элементы в строчной букве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Работа 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«Прописи» (с. 14). Письмо элементов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буквы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Практический, словесный. Письмо,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образец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Из каких трех элементов состоит буква?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Для чего нужны стрелки?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элементы буквы.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лепестки.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Допишите на первой строке элементы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второй строке допишите букву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Дома вы потренируетесь в написании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proofErr w:type="spellEnd"/>
            <w:proofErr w:type="gram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Рассматривают букву, ее элементы. Отвечают на вопросы учителя. Пишут элементы буквы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букву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Анализируют образец буквы, выделяют элементы в строчной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. Осуществляют письмо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соответствии с образцом, соблюдают высоту, ширину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Устные ответы, письмо. Сам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контроль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(с. 14)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Словесный,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Обведите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словах, прочитайте получившиеся слова.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Рассмотрите схемы, соотнесите схемы и слова.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Обводят буквы.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1-я схема – он,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2-я схема – оно, она, они.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соотносят написанные слова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Устные ответы, письмо</w:t>
            </w:r>
          </w:p>
        </w:tc>
      </w:tr>
    </w:tbl>
    <w:p w:rsidR="007A206A" w:rsidRDefault="007A206A" w:rsidP="007A206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кий. Беседа,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Выполните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 слов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по схемам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анализ слов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 схемо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моделью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Письмо слогов 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14)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Индивидуальная. Практический. Чтение, </w:t>
            </w:r>
            <w:r>
              <w:rPr>
                <w:rFonts w:ascii="Times New Roman" w:hAnsi="Times New Roman" w:cs="Times New Roman"/>
                <w:lang w:val="ru-RU"/>
              </w:rPr>
              <w:br/>
              <w:t>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Прочитайте слоги в «Прописи 2».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Допишите слоги на строках, обратите внимание на соединение букв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Читают слоги в прописи, выполняют их письмо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Осуществляют письмо слогов 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соответствии 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образцом, используя прием комментирования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Письмо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Поработали, ребятки, а сейчас – все на зарядку!</w:t>
            </w:r>
          </w:p>
          <w:p w:rsidR="007A206A" w:rsidRDefault="007A206A">
            <w:pPr>
              <w:pStyle w:val="ParagraphStyle"/>
              <w:spacing w:before="60" w:line="225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Тихо встаньте, улыбнитесь, </w:t>
            </w:r>
          </w:p>
          <w:p w:rsidR="007A206A" w:rsidRDefault="007A206A">
            <w:pPr>
              <w:pStyle w:val="ParagraphStyle"/>
              <w:spacing w:line="225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Все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превратитесь.</w:t>
            </w:r>
          </w:p>
          <w:p w:rsidR="007A206A" w:rsidRDefault="007A206A">
            <w:pPr>
              <w:pStyle w:val="ParagraphStyle"/>
              <w:spacing w:line="225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Сколько в класс пришло зверей, </w:t>
            </w:r>
          </w:p>
          <w:p w:rsidR="007A206A" w:rsidRDefault="007A206A">
            <w:pPr>
              <w:pStyle w:val="ParagraphStyle"/>
              <w:spacing w:line="225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узнать моих детей!</w:t>
            </w:r>
          </w:p>
          <w:p w:rsidR="007A206A" w:rsidRDefault="007A206A">
            <w:pPr>
              <w:pStyle w:val="ParagraphStyle"/>
              <w:spacing w:line="225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Кто зайчишка, кто лисичка, </w:t>
            </w:r>
          </w:p>
          <w:p w:rsidR="007A206A" w:rsidRDefault="007A206A">
            <w:pPr>
              <w:pStyle w:val="ParagraphStyle"/>
              <w:spacing w:line="225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Кто медведь, кто кот, кто птичка?</w:t>
            </w:r>
          </w:p>
          <w:p w:rsidR="007A206A" w:rsidRDefault="007A206A">
            <w:pPr>
              <w:pStyle w:val="ParagraphStyle"/>
              <w:spacing w:line="225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Веселее в пляс пускайтесь!</w:t>
            </w:r>
          </w:p>
          <w:p w:rsidR="007A206A" w:rsidRDefault="007A206A">
            <w:pPr>
              <w:pStyle w:val="ParagraphStyle"/>
              <w:spacing w:line="225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танцуйте, не стесняйтесь!</w:t>
            </w:r>
          </w:p>
          <w:p w:rsidR="007A206A" w:rsidRDefault="007A206A">
            <w:pPr>
              <w:pStyle w:val="ParagraphStyle"/>
              <w:spacing w:line="225" w:lineRule="auto"/>
              <w:ind w:left="7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работу нам пора, сядьте тихо, детвора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Дети изображают своих любимых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7A206A" w:rsidRDefault="007A206A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Звучит музыка,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дети танцуют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Коллективный.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Выполнение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танцевальных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движений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8. Знакомство с заглавной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Сравнение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(с. 15)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Сравните строчную и заглавную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Одинаково или по-разному они пишутся?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образец заглавной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Из каких двух элементов состоит заглавная </w:t>
            </w:r>
            <w:r>
              <w:rPr>
                <w:rFonts w:ascii="Times New Roman" w:hAnsi="Times New Roman" w:cs="Times New Roman"/>
                <w:lang w:val="ru-RU"/>
              </w:rPr>
              <w:br/>
              <w:t>буква?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Для чего нужны стрелки?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элементы буквы.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Рассматривают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Сравнивают. Отвечают на вопросы учителя.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Рассматривают элементы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 Обводят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элементы буквы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Находят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сход-ство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отличие в написании букв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. Анализируют образец изучаемой буквы, выделяют элементы </w:t>
            </w:r>
            <w:r>
              <w:rPr>
                <w:rFonts w:ascii="Times New Roman" w:hAnsi="Times New Roman" w:cs="Times New Roman"/>
                <w:lang w:val="ru-RU"/>
              </w:rPr>
              <w:br/>
              <w:t>в заглавной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ответы, обведение элементов буквы</w:t>
            </w:r>
          </w:p>
        </w:tc>
      </w:tr>
    </w:tbl>
    <w:p w:rsidR="007A206A" w:rsidRDefault="007A206A" w:rsidP="007A206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 Знакомство с написанием буквы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Н </w:t>
            </w:r>
            <w:r>
              <w:rPr>
                <w:rFonts w:ascii="Times New Roman" w:hAnsi="Times New Roman" w:cs="Times New Roman"/>
                <w:lang w:val="ru-RU"/>
              </w:rPr>
              <w:t>(с. 15)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наглядно-демонстрационный, практический. Объяснение с опорой на показ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Заглавную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 начинаем писать от середины широкой вспомогательной строки. Ведем вве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рх впр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аво небольшой штрих, затем ведем линию вниз, пересекаем верхнюю линию рабочей строки, ведем дальше вниз. Чуть не доходя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до нижней линии рабочей строки, закругляем вверх влево, чуть поднимаемся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нижней линии рабочей строки. Второй элемент начинаем писать чуть ниже верхней линии рабочей строки. Ведем плавную линию вправо, поднимаясь </w:t>
            </w:r>
            <w:r>
              <w:rPr>
                <w:rFonts w:ascii="Times New Roman" w:hAnsi="Times New Roman" w:cs="Times New Roman"/>
                <w:lang w:val="ru-RU"/>
              </w:rPr>
              <w:br/>
              <w:t>вверх. Над рабочей строкой делаем петлю (пересечение – на верхней линии рабочей строки). Ведем линию вниз и пишем так, как писали палочку с закруглением внизу.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Запишите букву в воздухе под счет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и-раз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и-два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-и</w:t>
            </w:r>
            <w:proofErr w:type="gram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Слушают объяснение учителя, следят за написанием буквы. Прописывают элементы в воздухе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образец изучаемой буквы, выделяют элементы в заглавной букве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 Работа 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«Прописи 2»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(с. 15). Письмо буквы, </w:t>
            </w:r>
            <w:r>
              <w:rPr>
                <w:rFonts w:ascii="Times New Roman" w:hAnsi="Times New Roman" w:cs="Times New Roman"/>
                <w:lang w:val="ru-RU"/>
              </w:rPr>
              <w:br/>
              <w:t>слогов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Практический.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Запишите на первой строке элементы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Допишите на второй строке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слоги.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Обратите внимание на соединение букв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Выполняют задание: осуществляют запись элементов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и букву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письмо слогов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Осуществляют письмо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слогов в соответствии с образцом, соблюдают высоту, ширину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Письмо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Закрепление знаний и способов действий.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парная.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практический, проб-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Рассмотрите схему слова. Что необычное вы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заметили?</w:t>
            </w: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Рядом со схемой не написано слово, и звуки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не обозначены цветом.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Формулируют проблемное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задание вместе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учителем, ищут способы его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Фронтальный, </w:t>
            </w:r>
            <w:r>
              <w:rPr>
                <w:rFonts w:ascii="Times New Roman" w:hAnsi="Times New Roman" w:cs="Times New Roman"/>
                <w:lang w:val="ru-RU"/>
              </w:rPr>
              <w:br/>
              <w:t>парный. Устные ответы</w:t>
            </w:r>
          </w:p>
        </w:tc>
      </w:tr>
    </w:tbl>
    <w:p w:rsidR="007A206A" w:rsidRDefault="007A206A" w:rsidP="007A206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(с. 15)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лемный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Беседа, работа со схемой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Используя рисунок, найдите, к какому слову эта схема относится.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Давайте выполним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нитки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раскрасим схему.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– Сколько слогов в слове?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Какой слог ударный?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 первом слоге?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первый слог?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Раскрасьте первый слог.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во втором слоге?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второй слог?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Раскрасьте второй слог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Нитки.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Первый.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Три.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– Из слияния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согласного и гласного звуков, третий согласный находится за пределами слияния.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задание.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Из слияния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согласного и гласного звуков.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решения. Подбирают слово, к которому подходит схема. 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слова. Выделяют гласные звуки в схеме красным цветом. Работают в парах: анализируют работу товарища и оценивают ее по правилам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Работа 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«Прописи 2»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(с. 15) Письмо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слов </w:t>
            </w:r>
            <w:r>
              <w:rPr>
                <w:rFonts w:ascii="Times New Roman" w:hAnsi="Times New Roman" w:cs="Times New Roman"/>
                <w:lang w:val="ru-RU"/>
              </w:rPr>
              <w:br/>
              <w:t>и пред-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Фронтальная, индивидуальная. Словесный, практически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й. Беседа,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– Прочитайте слово. Что оно означает?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Какую букву будем писать в начале слова?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Напишите слово красиво, по образцу.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Что написано на следующей строке?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Нина. Это имя.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Заглавную.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lang w:val="ru-RU"/>
              </w:rPr>
              <w:br/>
              <w:t>письмо.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Предложение.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Списывают без ошибок. Определяют интонацию 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предложении, обозначают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письме границы предложения.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Фронтальный, индивидуальный. Устные ответы, письмо</w:t>
            </w:r>
          </w:p>
        </w:tc>
      </w:tr>
    </w:tbl>
    <w:p w:rsidR="007A206A" w:rsidRDefault="007A206A" w:rsidP="00C8203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ложений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Почему вы так думаете?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Прочитайте предложение, соблюдая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интонацию.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 какой буквы пишется начало предложения?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Напишите предложение по образцу.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Прочитайте последнее предложение, заменив рисунок словом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Начинается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с заглавной буквы. В конце стоит знак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нания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Читают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инто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  <w:t>нацией.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С заглавной.</w:t>
            </w:r>
          </w:p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Выполняют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задание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Дополняют данные в прописи предложения словами, закодированными в предметных рисунках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206A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Рефлексивно-оценочный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У какой буквы мы сегодня были в гостях?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– Расскажите об этой букве.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– 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довольна вашей работой. А вы?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– Что получилось? Над чем надо еще поработать?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– Понравилось вам в гостях у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– Дома потренируйтесь в написании изученной буквы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Отвечают на вопросы учителя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Оценивают свою работу на уроке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06A" w:rsidRDefault="007A2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7A206A" w:rsidRDefault="007A206A" w:rsidP="007A206A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FC358A" w:rsidRDefault="00FC358A"/>
    <w:sectPr w:rsidR="00FC358A" w:rsidSect="007A206A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06A"/>
    <w:rsid w:val="00062BAB"/>
    <w:rsid w:val="00351A35"/>
    <w:rsid w:val="00412064"/>
    <w:rsid w:val="007A206A"/>
    <w:rsid w:val="00C82031"/>
    <w:rsid w:val="00F114E3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7A2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1797</Words>
  <Characters>10249</Characters>
  <Application>Microsoft Office Word</Application>
  <DocSecurity>0</DocSecurity>
  <Lines>85</Lines>
  <Paragraphs>24</Paragraphs>
  <ScaleCrop>false</ScaleCrop>
  <Company>Microsoft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2017-03-27T13:18:00Z</dcterms:created>
  <dcterms:modified xsi:type="dcterms:W3CDTF">2017-03-27T13:23:00Z</dcterms:modified>
</cp:coreProperties>
</file>