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A" w:rsidRPr="00F0083A" w:rsidRDefault="00F0083A" w:rsidP="00F008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-й класс</w:t>
      </w:r>
    </w:p>
    <w:p w:rsidR="00330D92" w:rsidRPr="00330D92" w:rsidRDefault="00330D92" w:rsidP="00330D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знание: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как образуется каждая следующая счётная единица;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первых трёх классов;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сколько разрядов содержится в каждом классе;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соотношение между разрядами;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сколько единиц каждого класса содержится в записи числа;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как устроена позиционная десятичная система счисления;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330D92" w:rsidRPr="00330D92" w:rsidRDefault="00330D92" w:rsidP="00330D92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десятичных </w:t>
      </w:r>
      <w:proofErr w:type="gramStart"/>
      <w:r w:rsidRPr="00330D92">
        <w:rPr>
          <w:rFonts w:ascii="Times New Roman" w:eastAsia="Times New Roman" w:hAnsi="Times New Roman" w:cs="Times New Roman"/>
          <w:sz w:val="24"/>
          <w:szCs w:val="24"/>
        </w:rPr>
        <w:t>дробях</w:t>
      </w:r>
      <w:proofErr w:type="gramEnd"/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330D92" w:rsidRPr="00330D92" w:rsidRDefault="00330D92" w:rsidP="00330D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- сравнивать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десятичные дроби;</w:t>
      </w:r>
    </w:p>
    <w:p w:rsidR="00330D92" w:rsidRPr="00330D92" w:rsidRDefault="00330D92" w:rsidP="00330D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операции над десятичными дробями;</w:t>
      </w:r>
    </w:p>
    <w:p w:rsidR="00330D92" w:rsidRPr="00330D92" w:rsidRDefault="00330D92" w:rsidP="00330D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десятичную дробь </w:t>
      </w:r>
      <w:proofErr w:type="gramStart"/>
      <w:r w:rsidRPr="00330D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обыкновенную и наоборот;</w:t>
      </w:r>
    </w:p>
    <w:p w:rsidR="00330D92" w:rsidRPr="00330D92" w:rsidRDefault="00330D92" w:rsidP="00330D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округлять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целые числа и десятичные дроби;</w:t>
      </w:r>
      <w:bookmarkStart w:id="0" w:name="_GoBack"/>
      <w:bookmarkEnd w:id="0"/>
    </w:p>
    <w:p w:rsidR="00330D92" w:rsidRPr="00330D92" w:rsidRDefault="00330D92" w:rsidP="00330D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приближённые значения величин с недостатком и избытком;</w:t>
      </w:r>
    </w:p>
    <w:p w:rsidR="00330D92" w:rsidRPr="00330D92" w:rsidRDefault="00330D92" w:rsidP="00330D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приближённые вычисления и оценку числового выражения;</w:t>
      </w:r>
    </w:p>
    <w:p w:rsidR="00330D92" w:rsidRPr="00330D92" w:rsidRDefault="00330D92" w:rsidP="00330D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D92">
        <w:rPr>
          <w:rFonts w:ascii="Times New Roman" w:eastAsia="Times New Roman" w:hAnsi="Times New Roman" w:cs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330D92" w:rsidRPr="00330D92" w:rsidRDefault="00330D92" w:rsidP="00330D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 с 1000;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значения числовых выражений, содержащих 3–4 действия со скобками и без них;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простые и составные текстовые задачи;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выписывать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множество всевозможных результатов (исходов) простейших случайных экспериментов;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вероятности простейших случайных событий;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записанную с помощью линейных, столбчатых и круговых диаграмм;</w:t>
      </w:r>
    </w:p>
    <w:p w:rsidR="00330D92" w:rsidRPr="00330D92" w:rsidRDefault="00330D92" w:rsidP="00330D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простейшие линейные, столбчатые и круговые диаграммы;</w:t>
      </w:r>
    </w:p>
    <w:p w:rsidR="00330D92" w:rsidRPr="00330D92" w:rsidRDefault="00330D92" w:rsidP="00330D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330D92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330D92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330D92" w:rsidRPr="00330D92" w:rsidRDefault="00330D92" w:rsidP="00330D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0D92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330D92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6-й класс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термины, связанные с различными видами чисел и способами их записи: целое, дробное, положительное, десятичная </w:t>
      </w:r>
      <w:r w:rsidRPr="003828FF">
        <w:rPr>
          <w:rFonts w:ascii="Times New Roman" w:hAnsi="Times New Roman" w:cs="Times New Roman"/>
          <w:sz w:val="24"/>
          <w:szCs w:val="24"/>
        </w:rPr>
        <w:lastRenderedPageBreak/>
        <w:t>дробь и переходить от одной записи чисел к другой (например, представлять десятичную дробь в виде обыкновенной, проценты – в виде десятичной дроби);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 xml:space="preserve">формы сравнивать числа, упорядочивать наборы чисел; понимать связь отношений «больше» и «меньше» с расположением </w:t>
      </w:r>
      <w:proofErr w:type="gramStart"/>
      <w:r w:rsidRPr="003828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28FF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решать основные задачи на дроби, проценты;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правильно употреблять термин «выражение» и понимать формулировку задания «упростить выражение»;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распознавать на чертежах и моделях геометрические фигуры (отрезки, углы, треугольники и их виды, четырёхугольники и их виды, многоугольники, окружность и круг); изображать указанные геометрические фигуры;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фигур;</w:t>
      </w:r>
    </w:p>
    <w:p w:rsidR="003828FF" w:rsidRPr="003828FF" w:rsidRDefault="003828FF" w:rsidP="003828F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828FF">
        <w:rPr>
          <w:rFonts w:ascii="Times New Roman" w:hAnsi="Times New Roman" w:cs="Times New Roman"/>
          <w:sz w:val="24"/>
          <w:szCs w:val="24"/>
        </w:rPr>
        <w:t>решать задачи на вычисление геометрических величин (длин, углов, площадей);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7-й класс.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</w:t>
      </w:r>
      <w:r w:rsidR="00AF3CC2">
        <w:rPr>
          <w:rFonts w:ascii="Times New Roman" w:eastAsia="Times New Roman" w:hAnsi="Times New Roman" w:cs="Times New Roman"/>
          <w:sz w:val="24"/>
          <w:szCs w:val="24"/>
        </w:rPr>
        <w:t>ерке найденного решения знание</w:t>
      </w:r>
      <w:proofErr w:type="gramStart"/>
      <w:r w:rsidR="00AF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натуральных, целых, рациональных, иррациональных, действительных числах;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степени с натуральными показателями и их свойствах;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одночленах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многочленах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сокращённого умножения;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тождествах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>; методах доказательства тождеств;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линейных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уравнениях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 одной неизвестной и методах их решения;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двух линейных уравнений с двумя неизвестными и методах их решения.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действия с одночленами и многочленами;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узнавать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в выражениях формулы сокращённого умножения и применять их;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раскладывать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многочлены на множители;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тождественные преобразования целых алгебраических выражений;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доказывать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простейшие тождества;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число сочетаний и число размещений;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линейные уравнения с одной неизвестной;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текстовые задачи с помощью линейных уравнений и систем;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F0083A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F0083A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F0083A" w:rsidRPr="00F0083A" w:rsidRDefault="00F0083A" w:rsidP="00F00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7-й класс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br/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</w:t>
      </w:r>
      <w:r w:rsidR="00AF3CC2">
        <w:rPr>
          <w:rFonts w:ascii="Times New Roman" w:eastAsia="Times New Roman" w:hAnsi="Times New Roman" w:cs="Times New Roman"/>
          <w:sz w:val="24"/>
          <w:szCs w:val="24"/>
        </w:rPr>
        <w:t>ерке найденного решения знание о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основных геометрических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>: точка, прямая, плоскость, луч, отрезок, ломаная, многоугольник;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угла, биссектрисы угла, смежных и вертикальных углов;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смежных и вертикальных углов;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равенства геометрических фигур; признаках равенства треугольников;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точек; биссектрисе угла и серединном перпендикуляре к отрезку как геометрических местах точек;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параллельных прямых; признаках и свойствах параллельных прямых;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аксиоме параллельности и её краткой истории;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формуле суммы углов треугольника;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свойствах средней линии треугольника;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Фалеса.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свойства смежных и вертикальных углов при решении задач;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в конкретных ситуациях равные треугольники и доказывать их равенство;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параллельность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применять свойства параллельных прямых;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теорему о сумме углов треугольника;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теорему о средней линии треугольника и теорему Фалеса при решении задач;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F0083A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F0083A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F0083A" w:rsidRPr="00F0083A" w:rsidRDefault="00F0083A" w:rsidP="00F0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8-й класс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br/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знание о: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алгебраической дроби; основном свойстве дроби;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действий с алгебраическими дробями;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степенях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 целыми показателями и их свойствах;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стандартном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числа;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функциях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5E0CF5" wp14:editId="0023F11E">
            <wp:extent cx="707390" cy="172720"/>
            <wp:effectExtent l="19050" t="0" r="0" b="0"/>
            <wp:docPr id="83" name="Рисунок 83" descr="http://lib3.podelise.ru/tw_files2/urls_105/141/d-140520/140520_html_m32d1ed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lib3.podelise.ru/tw_files2/urls_105/141/d-140520/140520_html_m32d1edc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E5C4C4" wp14:editId="72BA8E3C">
            <wp:extent cx="448310" cy="189865"/>
            <wp:effectExtent l="19050" t="0" r="8890" b="0"/>
            <wp:docPr id="84" name="Рисунок 84" descr="http://lib3.podelise.ru/tw_files2/urls_105/141/d-140520/140520_html_m5058ae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lib3.podelise.ru/tw_files2/urls_105/141/d-140520/140520_html_m5058ae9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EF85C2" wp14:editId="74EB6E51">
            <wp:extent cx="431165" cy="362585"/>
            <wp:effectExtent l="0" t="0" r="6985" b="0"/>
            <wp:docPr id="85" name="Рисунок 85" descr="http://lib3.podelise.ru/tw_files2/urls_105/141/d-140520/140520_html_23768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lib3.podelise.ru/tw_files2/urls_105/141/d-140520/140520_html_237686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, их свойствах и графиках;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понятии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квадратного корня и арифметического квадратного корня;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арифметических квадратных корней;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F40999" wp14:editId="5B20E2E9">
            <wp:extent cx="483235" cy="180975"/>
            <wp:effectExtent l="19050" t="0" r="0" b="0"/>
            <wp:docPr id="86" name="Рисунок 86" descr="http://lib3.podelise.ru/tw_files2/urls_105/141/d-140520/140520_html_58f5fa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lib3.podelise.ru/tw_files2/urls_105/141/d-140520/140520_html_58f5fa8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, её свойствах и графике;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формуле для корней квадратного уравнения;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Виета для приведённого и общего квадратного уравнения;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методе решения дробных рациональных уравнений;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систем рациональных уравнений.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Сокращать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алгебраические дроби;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арифметические действия с алгебраическими дробями;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свойства степеней с целыми показателями при решении задач;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записывать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числа в стандартном виде;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тождественные преобразования рациональных выражений;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графики функций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ADE48E" wp14:editId="0525E23F">
            <wp:extent cx="707390" cy="172720"/>
            <wp:effectExtent l="19050" t="0" r="0" b="0"/>
            <wp:docPr id="87" name="Рисунок 87" descr="http://lib3.podelise.ru/tw_files2/urls_105/141/d-140520/140520_html_m32d1ed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lib3.podelise.ru/tw_files2/urls_105/141/d-140520/140520_html_m32d1edc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654961" wp14:editId="5DBCD472">
            <wp:extent cx="448310" cy="189865"/>
            <wp:effectExtent l="19050" t="0" r="8890" b="0"/>
            <wp:docPr id="88" name="Рисунок 88" descr="http://lib3.podelise.ru/tw_files2/urls_105/141/d-140520/140520_html_m5058ae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lib3.podelise.ru/tw_files2/urls_105/141/d-140520/140520_html_m5058ae9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2EFAD2" wp14:editId="1559293A">
            <wp:extent cx="431165" cy="362585"/>
            <wp:effectExtent l="0" t="0" r="6985" b="0"/>
            <wp:docPr id="89" name="Рисунок 89" descr="http://lib3.podelise.ru/tw_files2/urls_105/141/d-140520/140520_html_23768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lib3.podelise.ru/tw_files2/urls_105/141/d-140520/140520_html_237686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и использовать их свойства при решении задач;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вычислять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арифметические квадратные корни;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свойства арифметических квадратных корней при решении задач;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график функции 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8F4EDE" wp14:editId="4CD16859">
            <wp:extent cx="483235" cy="180975"/>
            <wp:effectExtent l="19050" t="0" r="0" b="0"/>
            <wp:docPr id="90" name="Рисунок 90" descr="http://lib3.podelise.ru/tw_files2/urls_105/141/d-140520/140520_html_58f5fa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lib3.podelise.ru/tw_files2/urls_105/141/d-140520/140520_html_58f5fa8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и использовать его свойства при решении задач;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квадратные уравнения;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теорему Виета при решении задач;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целые рациональные уравнения методом разложения на множители и методом замены неизвестной;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дробные уравнения;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системы рациональных уравнений;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текстовые задачи с помощью квадратных и рациональных уравнений и их систем;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F0083A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F0083A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F0083A" w:rsidRPr="00F0083A" w:rsidRDefault="00F0083A" w:rsidP="00F0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8-й класс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br/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знание о: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параллелограмма, ромба, прямоугольника, квадрата; их свойствах и признаках;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трапеции; элементах трапеции; теореме о средней линии трапеции; 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окружности, круга и их элементов;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об измерении углов, связанных с окружностью;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свойствах касательных к окружности; теореме о равенстве двух касательных, проведённых из одной точки;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определении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вписанной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описанной окружностей, их свойствах;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тригонометрические функции острого угла, основных соотношений между ними;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прямоугольных треугольников;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тригонометрических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функциях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углов от 0 до 180°;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косинусов и теореме синусов;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произвольных треугольников;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для площади треугольника, параллелограмма, трапеции;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Пифагора.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признаки и свойства параллелограмма, ромба, прямоугольника, квадрата при решении задач;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простейшие задачи на трапецию;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градусную меру углов, связанных с окружностью; устанавливать их равенство;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свойства касательных к окружности при решении задач;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задачи на вписанную и описанную окружность;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основные геометрические построения с помощью циркуля и линейки;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прямоугольные треугольники;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сводить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работу с тригонометрическими функциями углов от 0 до 180° к случаю острых углов;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теорему косинусов и теорему синусов при решении задач;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произвольные треугольники;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площади треугольников, параллелограммов, трапеций;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теорему Пифагора при решении задач;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простейшие геометрические вероятности;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F0083A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F0083A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F0083A" w:rsidRPr="00F0083A" w:rsidRDefault="00F0083A" w:rsidP="00F008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9-й класс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</w:t>
      </w:r>
      <w:r w:rsidR="00AF3CC2">
        <w:rPr>
          <w:rFonts w:ascii="Times New Roman" w:eastAsia="Times New Roman" w:hAnsi="Times New Roman" w:cs="Times New Roman"/>
          <w:sz w:val="24"/>
          <w:szCs w:val="24"/>
        </w:rPr>
        <w:t>ерке найденного решения знание о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числовых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линейных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квадратичной функции;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квадратных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методе интервалов для решения рациональных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систем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свойствах и графике функции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9D0609" wp14:editId="5AFD49BB">
            <wp:extent cx="448310" cy="189865"/>
            <wp:effectExtent l="19050" t="0" r="8890" b="0"/>
            <wp:docPr id="91" name="Рисунок 91" descr="http://lib3.podelise.ru/tw_files2/urls_105/141/d-140520/140520_html_m1baf31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lib3.podelise.ru/tw_files2/urls_105/141/d-140520/140520_html_m1baf31d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натуральном </w:t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свойствах корней степени </w:t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степенях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 рациональными показателями и их свойствах;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формуле для суммы бесконечной геометрической прогрессии со знаменателем, меньшим по модулю единицы.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свойства числовых неравен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>я преобразования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доказывать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простейшие неравенства;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линейные неравенства;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график квадратичной функции и использовать его при решении задач;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квадратные неравенства;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рациональные неравенства методом интервалов;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системы неравенств;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график функции</w:t>
      </w:r>
      <w:r w:rsidRPr="00F008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026932" wp14:editId="718A69F8">
            <wp:extent cx="448310" cy="189865"/>
            <wp:effectExtent l="19050" t="0" r="8890" b="0"/>
            <wp:docPr id="92" name="Рисунок 92" descr="http://lib3.podelise.ru/tw_files2/urls_105/141/d-140520/140520_html_m1baf31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lib3.podelise.ru/tw_files2/urls_105/141/d-140520/140520_html_m1baf31d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натуральном </w:t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и использовать его при решении задач;</w:t>
      </w:r>
      <w:proofErr w:type="gramEnd"/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корни степени </w:t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свойства корней степени </w:t>
      </w: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>при тождественных преобразованиях;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значения степеней с рациональными показателями;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основные задачи на арифметическую и геометрическую прогрессии; 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сумму бесконечной геометрической прогрессии со знаменателем, меньшим по модулю единицы;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F0083A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F0083A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F0083A" w:rsidRPr="00F0083A" w:rsidRDefault="00F0083A" w:rsidP="00F008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9-й класс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Использовать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знание о: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признаках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подобия треугольников;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о пропорциональных отрезках;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свойстве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биссектрисы треугольника;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пропорциональных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отрезках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в прямоугольном треугольнике;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пропорциональных </w:t>
      </w: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отрезках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в круге;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теореме об отношении площадей подобных многоугольников;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правильных многоугольников; связи между стороной правильного многоугольника и радиусами вписанного и описанного кругов;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длины окружности и формуле для её вычисления;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формуле площади правильного многоугольника;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площади круга и формуле для её вычисления; формуле для вычисления площадей частей круга;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правиле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нахождения суммы и разности векторов, произведения вектора на скаляр; свойства этих операций;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координат вектора и методах их нахождения;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правиле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выполнений операций над векторами в координатной форме;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скалярного произведения векторов и формуле для его нахождения;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sz w:val="24"/>
          <w:szCs w:val="24"/>
        </w:rPr>
        <w:t>связи между координатами векторов и координатами точек;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векторным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и координатным методах решения геометрических задач.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83A">
        <w:rPr>
          <w:rFonts w:ascii="Times New Roman" w:eastAsia="Times New Roman" w:hAnsi="Times New Roman" w:cs="Times New Roman"/>
          <w:sz w:val="24"/>
          <w:szCs w:val="24"/>
        </w:rPr>
        <w:t>формулах</w:t>
      </w:r>
      <w:proofErr w:type="gramEnd"/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объёма основных пространственных геометрических фигур: параллелепипеда, куба, шара, цилиндра, конуса.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признаки подобия треугольников при решении задач;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простейшие задачи на пропорциональные отрезки;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простейшие задачи на правильные многоугольники;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длину окружности, площадь круга и его частей;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операции над векторами в геометрической и координатной форме;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скалярное произведение векторов и применять его для нахождения различных геометрических величин;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задачи векторным и координатным методом;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преобразования плоскости при решении геометрических задач;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объёмы основных пространственных геометрических фигур: параллелепипеда, куба, шара, цилиндра, конуса;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</w:t>
      </w:r>
      <w:proofErr w:type="spellStart"/>
      <w:r w:rsidRPr="00F0083A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F0083A">
        <w:rPr>
          <w:rFonts w:ascii="Times New Roman" w:eastAsia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F0083A" w:rsidRPr="00F0083A" w:rsidRDefault="00F0083A" w:rsidP="00F008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3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F0083A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F0083A" w:rsidRPr="00F0083A" w:rsidRDefault="00F0083A" w:rsidP="00F00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BC" w:rsidRPr="00093583" w:rsidRDefault="000F18BC" w:rsidP="000F18BC">
      <w:pPr>
        <w:pStyle w:val="1"/>
        <w:spacing w:before="0" w:after="0"/>
        <w:rPr>
          <w:rFonts w:cs="Times New Roman"/>
          <w:szCs w:val="24"/>
          <w:lang w:val="ru-RU"/>
        </w:rPr>
      </w:pPr>
      <w:r w:rsidRPr="00093583">
        <w:rPr>
          <w:rFonts w:cs="Times New Roman"/>
          <w:szCs w:val="24"/>
          <w:lang w:val="ru-RU"/>
        </w:rPr>
        <w:t>Содержание учебного предмета</w:t>
      </w:r>
    </w:p>
    <w:p w:rsidR="00AF3CC2" w:rsidRPr="00AF3CC2" w:rsidRDefault="00AF3CC2" w:rsidP="00AF3CC2">
      <w:pPr>
        <w:rPr>
          <w:rFonts w:ascii="Times New Roman" w:hAnsi="Times New Roman" w:cs="Times New Roman"/>
          <w:b/>
          <w:sz w:val="24"/>
          <w:szCs w:val="24"/>
        </w:rPr>
      </w:pPr>
      <w:r w:rsidRPr="00AF3CC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1. </w:t>
      </w:r>
      <w:r w:rsidRPr="00AF3CC2">
        <w:rPr>
          <w:rFonts w:ascii="Times New Roman" w:hAnsi="Times New Roman" w:cs="Times New Roman"/>
          <w:i/>
          <w:sz w:val="24"/>
          <w:szCs w:val="24"/>
        </w:rPr>
        <w:t>Линии</w:t>
      </w:r>
      <w:r w:rsidRPr="00AF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 xml:space="preserve">Линии на плоскости. Прямая. Отрезок. Луч. Единицы измерения длины. Длина отрезка. Длина </w:t>
      </w:r>
      <w:proofErr w:type="gramStart"/>
      <w:r w:rsidRPr="00AF3CC2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AF3CC2">
        <w:rPr>
          <w:rFonts w:ascii="Times New Roman" w:hAnsi="Times New Roman" w:cs="Times New Roman"/>
          <w:sz w:val="24"/>
          <w:szCs w:val="24"/>
        </w:rPr>
        <w:t>. Окружность.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2. </w:t>
      </w:r>
      <w:r w:rsidRPr="00AF3CC2">
        <w:rPr>
          <w:rFonts w:ascii="Times New Roman" w:hAnsi="Times New Roman" w:cs="Times New Roman"/>
          <w:i/>
          <w:sz w:val="24"/>
          <w:szCs w:val="24"/>
        </w:rPr>
        <w:t>Натуральные числа</w:t>
      </w:r>
      <w:r w:rsidRPr="00AF3CC2">
        <w:rPr>
          <w:rFonts w:ascii="Times New Roman" w:hAnsi="Times New Roman" w:cs="Times New Roman"/>
          <w:sz w:val="24"/>
          <w:szCs w:val="24"/>
        </w:rPr>
        <w:t>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lastRenderedPageBreak/>
        <w:tab/>
        <w:t>Натуральные числа и нуль. Десятичная система счисления. Римская нумерация. Ряд натуральных чисел. Сравнение. Округление натуральных чисел. Перебор возможных вариантов.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3. </w:t>
      </w:r>
      <w:r w:rsidRPr="00AF3CC2">
        <w:rPr>
          <w:rFonts w:ascii="Times New Roman" w:hAnsi="Times New Roman" w:cs="Times New Roman"/>
          <w:i/>
          <w:sz w:val="24"/>
          <w:szCs w:val="24"/>
        </w:rPr>
        <w:t>Действия с натуральными числами</w:t>
      </w:r>
      <w:r w:rsidRPr="00AF3CC2">
        <w:rPr>
          <w:rFonts w:ascii="Times New Roman" w:hAnsi="Times New Roman" w:cs="Times New Roman"/>
          <w:sz w:val="24"/>
          <w:szCs w:val="24"/>
        </w:rPr>
        <w:t>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Арифметические действия с натуральными числами. Свойства сложения и умножения. Квадрат и куб числа. Числовые выражения. Степень с натуральным показателем. Решение арифметических задач. Задачи на движение. Единицы измерения времени и скорости. Длительность процессов в окружающем мире.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4. Использование свойств действий при вычислениях.</w:t>
      </w:r>
      <w:r w:rsidRPr="00AF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Законы арифметических действий:  переместительный, сочетательный, распределительный. Числовые выражения, порядок действий в них, использование скобок. Текстовые задачи. Решение текстовых задач арифметическим способом. Задачи на части. Задачи на уравнивание.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 xml:space="preserve">5. Многоугольники.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Угол. Острые, тупые и прямые углы. Биссектриса угла. Измерение и построение углов с помощью транспортира. Многоугольники. Периметр многоугольника.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6. Делимость чисел</w:t>
      </w:r>
      <w:r w:rsidRPr="00AF3CC2">
        <w:rPr>
          <w:rFonts w:ascii="Times New Roman" w:hAnsi="Times New Roman" w:cs="Times New Roman"/>
          <w:sz w:val="24"/>
          <w:szCs w:val="24"/>
        </w:rPr>
        <w:t>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Делимость натуральных чисел. Делители числа. Наибольший общий делитель и наименьшее общее кратное. Простые и составные числа. Признаки делимости на 2, 3, 5, 9, 10. Таблица простых чисел. Разложение натурального числа на простые множители. Деление с остатком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7. </w:t>
      </w:r>
      <w:r w:rsidRPr="00AF3CC2">
        <w:rPr>
          <w:rFonts w:ascii="Times New Roman" w:hAnsi="Times New Roman" w:cs="Times New Roman"/>
          <w:i/>
          <w:sz w:val="24"/>
          <w:szCs w:val="24"/>
        </w:rPr>
        <w:t>Треугольники и четырехугольники</w:t>
      </w:r>
      <w:r w:rsidRPr="00AF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Прямоугольные, остроугольные и тупоугольные треугольники.  Равнобедренные и равносторонние треугольники. Прямоугольник. Квадрат. Площадь. Единицы измерения площади. Площадь прямоугольника. Равенство  фигур.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8. </w:t>
      </w:r>
      <w:r w:rsidRPr="00AF3CC2">
        <w:rPr>
          <w:rFonts w:ascii="Times New Roman" w:hAnsi="Times New Roman" w:cs="Times New Roman"/>
          <w:i/>
          <w:sz w:val="24"/>
          <w:szCs w:val="24"/>
        </w:rPr>
        <w:t>Дроби</w:t>
      </w:r>
      <w:r w:rsidRPr="00AF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Дроби. Обыкновенная дробь. Основное свойство дроби. Сокращение дробей. Приведение дроби к новому знаменателю. Сравнение дробей. Понятие и примеры случайных событий.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9. </w:t>
      </w:r>
      <w:r w:rsidRPr="00AF3CC2">
        <w:rPr>
          <w:rFonts w:ascii="Times New Roman" w:hAnsi="Times New Roman" w:cs="Times New Roman"/>
          <w:i/>
          <w:sz w:val="24"/>
          <w:szCs w:val="24"/>
        </w:rPr>
        <w:t>Действия с дробями</w:t>
      </w:r>
      <w:r w:rsidRPr="00AF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Арифметические действия над обыкновенными дробями. Нахождение части от целого и целого по его части. Решение арифметических задач. Задачи на совместную работу.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10. </w:t>
      </w:r>
      <w:r w:rsidRPr="00AF3CC2">
        <w:rPr>
          <w:rFonts w:ascii="Times New Roman" w:hAnsi="Times New Roman" w:cs="Times New Roman"/>
          <w:i/>
          <w:sz w:val="24"/>
          <w:szCs w:val="24"/>
        </w:rPr>
        <w:t>Многогранники.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Многогранники. </w:t>
      </w:r>
      <w:proofErr w:type="gramStart"/>
      <w:r w:rsidRPr="00AF3CC2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прямоугольном параллелепипеде, призме, пирамиде, шаре, сфере, конусе, цилиндре.</w:t>
      </w:r>
      <w:proofErr w:type="gramEnd"/>
      <w:r w:rsidRPr="00AF3CC2">
        <w:rPr>
          <w:rFonts w:ascii="Times New Roman" w:hAnsi="Times New Roman" w:cs="Times New Roman"/>
          <w:sz w:val="24"/>
          <w:szCs w:val="24"/>
        </w:rPr>
        <w:t xml:space="preserve"> Размеры  объектов окружающего мира (от элементарных  частиц до Вселенной). Примеры разверток.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 xml:space="preserve">11. </w:t>
      </w:r>
      <w:r w:rsidRPr="00AF3CC2">
        <w:rPr>
          <w:rFonts w:ascii="Times New Roman" w:hAnsi="Times New Roman" w:cs="Times New Roman"/>
          <w:i/>
          <w:sz w:val="24"/>
          <w:szCs w:val="24"/>
        </w:rPr>
        <w:t>Таблицы и диаграммы</w:t>
      </w:r>
      <w:r w:rsidRPr="00AF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Представление данных в виде таблиц и диаграмм. Чтение и составление таблиц и диаграмм.</w:t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  <w:r w:rsidRPr="00AF3CC2">
        <w:rPr>
          <w:rFonts w:ascii="Times New Roman" w:hAnsi="Times New Roman" w:cs="Times New Roman"/>
          <w:sz w:val="24"/>
          <w:szCs w:val="24"/>
        </w:rPr>
        <w:tab/>
        <w:t>Статистические данные.</w:t>
      </w:r>
      <w:r w:rsidRPr="00AF3CC2">
        <w:rPr>
          <w:rFonts w:ascii="Times New Roman" w:hAnsi="Times New Roman" w:cs="Times New Roman"/>
          <w:sz w:val="24"/>
          <w:szCs w:val="24"/>
        </w:rPr>
        <w:tab/>
      </w:r>
    </w:p>
    <w:p w:rsidR="00AF3CC2" w:rsidRPr="00AF3CC2" w:rsidRDefault="00AF3CC2" w:rsidP="00AF3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</w:r>
      <w:r w:rsidRPr="00AF3CC2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1. Дроби и проценты.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AF3CC2">
        <w:rPr>
          <w:rFonts w:ascii="Times New Roman" w:hAnsi="Times New Roman" w:cs="Times New Roman"/>
          <w:i/>
          <w:sz w:val="24"/>
          <w:szCs w:val="24"/>
        </w:rPr>
        <w:t>Прямые на плоскости и в пространстве.</w:t>
      </w:r>
      <w:proofErr w:type="gramEnd"/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 xml:space="preserve">Пересекающиеся прямые. Параллельные прямые. Построение </w:t>
      </w:r>
      <w:proofErr w:type="gramStart"/>
      <w:r w:rsidRPr="00AF3CC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AF3CC2">
        <w:rPr>
          <w:rFonts w:ascii="Times New Roman" w:hAnsi="Times New Roman" w:cs="Times New Roman"/>
          <w:sz w:val="24"/>
          <w:szCs w:val="24"/>
        </w:rPr>
        <w:t xml:space="preserve"> и перпендикулярных прямых. Расстояние. Единицы измерения длины.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3. Десятичные дроби</w:t>
      </w:r>
      <w:r w:rsidRPr="00AF3CC2">
        <w:rPr>
          <w:rFonts w:ascii="Times New Roman" w:hAnsi="Times New Roman" w:cs="Times New Roman"/>
          <w:sz w:val="24"/>
          <w:szCs w:val="24"/>
        </w:rPr>
        <w:t>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Десятичная дробь. Чтение и запись десятичных дробей. Решение текстовых задач арифметическим   способом.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4. Действия с десятичными дробями.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Сложение, вычитание, умножение и деление десятичных дробей. Арифметические действия с десятичными  дробями. Сравнение десятичных дробей. Представление десятичной дроби в виде обыкновенной дроби и обыкновенной в виде десятичной.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>Округление чисел. Округление десятичных дробей. Прикидка и оценка результатов вычислений. Решение арифметических задач.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5. Окружность</w:t>
      </w:r>
      <w:r w:rsidRPr="00AF3CC2">
        <w:rPr>
          <w:rFonts w:ascii="Times New Roman" w:hAnsi="Times New Roman" w:cs="Times New Roman"/>
          <w:sz w:val="24"/>
          <w:szCs w:val="24"/>
        </w:rPr>
        <w:t>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Взаимное расположение прямой и окружности, двух окружностей. Построение треугольника. Круглые тела.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6. Отношения и проценты.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Отношение. Выражение отношения в процентах. Деление в данном отношении. Проценты. Основные задачи на проценты. Нахождение процента от величины, величины по ее проценту.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7. Симметрия.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lastRenderedPageBreak/>
        <w:tab/>
        <w:t>Осевая симметрия. Ось симметрии фигуры. Построения циркулем и линейкой. Центральная симметрия. Плоскость симметрии.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8. Целые числа.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Целые числа: положительные и отрицательные и нуль.   Сравнение целых чисел. Арифметические действия с целыми числами.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9. Комбинаторика. Случайные события.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Решение комбинаторных задач. Комбинаторное правило умножения. Эксперименты со случайными событиями.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10. Рациональные числа.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 xml:space="preserve">Рациональные числа. Противоположные числа. Модуль числа (абсолютная величина) числа. Сравнение рациональных чисел. Изображение чисел точками на </w:t>
      </w:r>
      <w:proofErr w:type="gramStart"/>
      <w:r w:rsidRPr="00AF3CC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F3CC2">
        <w:rPr>
          <w:rFonts w:ascii="Times New Roman" w:hAnsi="Times New Roman" w:cs="Times New Roman"/>
          <w:sz w:val="24"/>
          <w:szCs w:val="24"/>
        </w:rPr>
        <w:t>. Арифметические действия над рациональными числами. Свойства  арифметических действий. Решение арифметических задач. Прямоугольная система координат на плоскости. Степень числа с целым показателем.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11. Буквы и формулы.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Применение букв для записи математических выражений и предложений. Формулы. Вычисление по формулам. Формулы длины окружности и площади круга. Уравнение. Корень уравнения. Представление зависимости между величинами в виде формул.</w:t>
      </w:r>
    </w:p>
    <w:p w:rsidR="00AF3CC2" w:rsidRPr="00AF3CC2" w:rsidRDefault="00AF3CC2" w:rsidP="00AF3CC2">
      <w:pPr>
        <w:rPr>
          <w:rFonts w:ascii="Times New Roman" w:hAnsi="Times New Roman" w:cs="Times New Roman"/>
          <w:i/>
          <w:sz w:val="24"/>
          <w:szCs w:val="24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>12. Многоугольники и многогранники.</w:t>
      </w:r>
    </w:p>
    <w:p w:rsidR="00AF3CC2" w:rsidRPr="00AF3CC2" w:rsidRDefault="00AF3CC2" w:rsidP="00AF3CC2">
      <w:pPr>
        <w:rPr>
          <w:rFonts w:ascii="Times New Roman" w:hAnsi="Times New Roman" w:cs="Times New Roman"/>
          <w:sz w:val="24"/>
          <w:szCs w:val="24"/>
        </w:rPr>
      </w:pPr>
      <w:r w:rsidRPr="00AF3CC2">
        <w:rPr>
          <w:rFonts w:ascii="Times New Roman" w:hAnsi="Times New Roman" w:cs="Times New Roman"/>
          <w:sz w:val="24"/>
          <w:szCs w:val="24"/>
        </w:rPr>
        <w:tab/>
        <w:t>Сумма углов треугольника. Параллелограмм. Правильные многоугольники. Площади. Призма.</w:t>
      </w:r>
    </w:p>
    <w:p w:rsidR="000F18BC" w:rsidRPr="00093583" w:rsidRDefault="00AF3CC2" w:rsidP="008E447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CC2">
        <w:rPr>
          <w:rFonts w:ascii="Times New Roman" w:hAnsi="Times New Roman" w:cs="Times New Roman"/>
          <w:i/>
          <w:sz w:val="24"/>
          <w:szCs w:val="24"/>
        </w:rPr>
        <w:tab/>
      </w:r>
      <w:r w:rsidR="000F18BC" w:rsidRPr="00093583">
        <w:rPr>
          <w:rFonts w:ascii="Times New Roman" w:eastAsia="Times New Roman" w:hAnsi="Times New Roman" w:cs="Times New Roman"/>
          <w:b/>
          <w:sz w:val="20"/>
          <w:szCs w:val="20"/>
        </w:rPr>
        <w:t>АРИФМЕТИКА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Натуральные числа.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Натуральный ряд. Десятичная сис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Степень с натуральным показателем.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Числовые выражения, значение числового выражения. По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рядок действий в числовых выражениях, использование ско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бок. Решение текстовых задач арифметическими способами.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Дроби.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Десятичные дроби. Сравнение десятичных дробей. Ариф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ной в виде десятичной.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Проценты; нахождение процентов от величины и величи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Решение текстовых задач арифметическими способами.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Рациональные числа.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Положительные и отрицательные числа, модуль числа. Множество целых чисел.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Множество рациональных чисел; рациональное число как отношение </w:t>
      </w:r>
      <w:r w:rsidRPr="0009358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>
            <v:imagedata r:id="rId11" o:title=""/>
          </v:shape>
          <o:OLEObject Type="Embed" ProgID="Equation.3" ShapeID="_x0000_i1025" DrawAspect="Content" ObjectID="_1537028639" r:id="rId12"/>
        </w:objec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, где </w:t>
      </w:r>
      <w:r w:rsidRPr="00093583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— целое число, </w:t>
      </w:r>
      <w:r w:rsidRPr="00093583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- натуральное число. Сравнение рацио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лым показателем.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Действительные числа.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Квадратный корень из числа. Ко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рень третьей степени.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Понятие об иррациональном числе. Иррациональность числа </w:t>
      </w:r>
      <w:r w:rsidRPr="00093583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380" w:dyaOrig="340">
          <v:shape id="_x0000_i1026" type="#_x0000_t75" style="width:18.75pt;height:16.5pt" o:ole="">
            <v:imagedata r:id="rId13" o:title=""/>
          </v:shape>
          <o:OLEObject Type="Embed" ProgID="Equation.3" ShapeID="_x0000_i1026" DrawAspect="Content" ObjectID="_1537028640" r:id="rId14"/>
        </w:objec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Множество действительных чисел; представление действи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тельных чисел в виде бесконечных десятичных дробей. Срав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нение действительных чисел.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Координатная прямая. Изображение чисел точками коор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динатной прямой. Числовые промежутки.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Измерения, приближения, оценки.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жителя — степени 10 — в записи числа.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Приближенное значение величины, точность приближе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0F18BC" w:rsidRPr="00093583" w:rsidRDefault="000F18BC" w:rsidP="000F18B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sz w:val="20"/>
          <w:szCs w:val="20"/>
        </w:rPr>
        <w:t>АЛГЕБРА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Алгебраические выражения.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Степень с натуральным показателем и ее свойства. Одно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члены и многочлены. Степень многочлена. Сложение, вычи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тание, умножение многочленов. Формулы сокращенного умно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жение квадратного трехчлена на множители.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ческих дробей. Степень с целым показателем и ее свойства.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Рациональные выражения и их преобразования. Доказа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тельство тождеств.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Квадратные корни. Свойства арифметических квадратных корней и их применение к преобразованию числовых выра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жений и вычислениям.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Уравнения.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Уравнение с одной переменной. Корень урав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нения. Свойства числовых равенств. Равносильность уравнений.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Линейное уравнение. Квадратное уравнение: формула кор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ней квадратного уравнения. Теорема Виета. Решение урав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нений, сводящихся к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линейным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и квадратным. Примеры ре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шения уравнений третьей и четвертой степени. Решение дробно-рациональных уравнений.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Уравнение с двумя переменными. Линейное уравнение с дву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мя переменными, примеры решения уравнений в целых числах.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ными; решение подстановкой и сложением. Примеры реше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ния систем нелинейных уравнений с двумя переменными.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Решение текстовых задач алгебраическим способом.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Декартовы координаты на плоскости. Графическая интер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претация уравнения с двумя переменными. График линейно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ших нелинейных уравнений: парабола, гипербола, окруж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ность. Графическая интерпретация систем уравнений с двумя переменными.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Неравенства.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Числовые неравенства и их свойства.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Неравенство с одной переменной. Равносильность нера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венств. Линейные неравенства с одной переменной. Квадрат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ные неравенства. Системы неравенств с одной переменной.</w:t>
      </w:r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m4"/>
      <w:bookmarkEnd w:id="1"/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sz w:val="20"/>
          <w:szCs w:val="20"/>
        </w:rPr>
        <w:t>ФУНКЦИИ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понятия.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Зависимости между величинами. Представление зависимостей формулами. Понятие функции.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Область определения и множество значений функции. Спосо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Числовые функции.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тичная функция, ее график и свойства. Степенные функции с натуральными показателями 2 и 3, их графики и свойства. 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Графики функций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object w:dxaOrig="840" w:dyaOrig="400">
          <v:shape id="_x0000_i1027" type="#_x0000_t75" style="width:42.75pt;height:21pt" o:ole="">
            <v:imagedata r:id="rId15" o:title=""/>
          </v:shape>
          <o:OLEObject Type="Embed" ProgID="Equation.3" ShapeID="_x0000_i1027" DrawAspect="Content" ObjectID="_1537028641" r:id="rId16"/>
        </w:object>
      </w:r>
      <w:r w:rsidRPr="00093583">
        <w:rPr>
          <w:rFonts w:ascii="Times New Roman" w:eastAsia="Times New Roman" w:hAnsi="Times New Roman" w:cs="Times New Roman"/>
          <w:i/>
          <w:iCs/>
          <w:sz w:val="20"/>
          <w:szCs w:val="20"/>
        </w:rPr>
        <w:t>, у =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object w:dxaOrig="380" w:dyaOrig="360">
          <v:shape id="_x0000_i1028" type="#_x0000_t75" style="width:18.75pt;height:17.25pt" o:ole="">
            <v:imagedata r:id="rId17" o:title=""/>
          </v:shape>
          <o:OLEObject Type="Embed" ProgID="Equation.3" ShapeID="_x0000_i1028" DrawAspect="Content" ObjectID="_1537028642" r:id="rId18"/>
        </w:object>
      </w:r>
      <w:r w:rsidRPr="00093583">
        <w:rPr>
          <w:rFonts w:ascii="Times New Roman" w:eastAsia="Times New Roman" w:hAnsi="Times New Roman" w:cs="Times New Roman"/>
          <w:i/>
          <w:iCs/>
          <w:sz w:val="20"/>
          <w:szCs w:val="20"/>
        </w:rPr>
        <w:t>, у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= |х|.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Числовые последовательности.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Понятие числовой по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следовательности. Задание последовательности рекуррентной формулой и формулой </w:t>
      </w:r>
      <w:r w:rsidRPr="00093583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>-го члена.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Арифметическая и геометрическая прогрессии. Формулы </w:t>
      </w:r>
      <w:r w:rsidRPr="00093583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-го члена арифметической и геометрической прогрессий, суммы первых </w:t>
      </w:r>
      <w:r w:rsidRPr="00093583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членов. Изображение членов арифметиче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ВЕРОЯТНОСТЬ И СТАТИСТИКА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Описательная статистика.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Представление данных в виде таблиц, диаграмм, графиков. Случайная изменчивость. Ста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тистические характеристики набора данных: среднее арифме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тическое, медиана, наибольшее и наименьшее значения, раз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мах. Представление о выборочном исследовании.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Случайные события и вероятность.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Понятие о слу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возможные события. </w:t>
      </w:r>
      <w:proofErr w:type="spellStart"/>
      <w:r w:rsidRPr="00093583">
        <w:rPr>
          <w:rFonts w:ascii="Times New Roman" w:eastAsia="Times New Roman" w:hAnsi="Times New Roman" w:cs="Times New Roman"/>
          <w:sz w:val="20"/>
          <w:szCs w:val="20"/>
        </w:rPr>
        <w:t>Равновозможность</w:t>
      </w:r>
      <w:proofErr w:type="spell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событий. Классиче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ское определение вероятности.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Комбинаторика.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Решение комбинаторных задач перебо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ром вариантов. Комбинаторное правило умножения. Переста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новки и факториал.</w:t>
      </w:r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sz w:val="20"/>
          <w:szCs w:val="20"/>
        </w:rPr>
        <w:t>ГЕОМЕТРИЯ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Наглядная геометрия.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Наглядные представления о фигу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рах на плоскости: прямая, отрезок, луч, угол, ломаная, мно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гоугольник, окружность, круг.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Четырехугольник, прямоуголь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ное расположение двух прямых, двух окружностей, прямой и окружности.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Длина отрезка,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ломаной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>. Периметр многоугольника. Еди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ницы измерения длины. Измерение длины отрезка, построе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ние отрезка заданной длины.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Виды углов. Градусная мера угла. Измерение и построение углов с помощью транспортира.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кие фигуры.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Изображение пространственных фигур. Примеры се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чений. Многогранники. Правильные многогранники. Приме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ры разверток многогранников, цилиндра и конуса.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Понятие объема; единицы объема. Объем прямоугольного параллелепипеда, куба.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Понятие о равенстве фигур. Центральная, осевая и зе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ркальная симметрии. Изображение симметричных фигур.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Геометрические фигуры.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Параллельные и пересекающиеся прямые. Перпендикуляр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ные прямые. Теоремы о параллельности и перпендикулярно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сти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прямых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. Перпендикуляр и наклонная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прямой. Середин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ный перпендикуляр к отрезку.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Геометрическое место точек. Свойства биссектрисы угла и серединного перпендикуляра к отрезку.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ки; свойства и признаки равнобедренного треугольника. Приз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угольников. Основное тригонометрическое тождество. Форму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орема синусов. Замечательные точки треугольника.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Четырехугольник. Параллелограмм, его свойства и призна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ки. Прямоугольник, квадрат, ромб, их свойства и признаки. Трапеция, средняя линия трапеции.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Окружность и круг. Дуга, хорда. Сектор, сегмент. Централь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ный угол, вписанный угол; величина вписанного угла. Взаим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угольник, и окружность, описанная около треугольника. Впи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санные и описанные окружности правильного многоугольника.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Геометрические преобразования. Понятие о равенстве фи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Решение задач на вычисление, доказательство и построе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ние с использованием свойств изученных фигур.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Измерение геометрических величин.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Длина отрезка. Расстояние от точки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прямой. Расстояние между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параллель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ными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прямыми.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Периметр многоугольника.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Длина окружности, число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>; длина дуги окружности.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Градусная мера угла, соответствие между величиной цен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трального угла и длиной дуги окружности.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угольника. Площадь круга и площадь сектора. Соотношение между площадями подобных фигур.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Решение задач на вычисление и доказательство с исполь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зованием изученных формул.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Координаты.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Уравнение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прямой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>. Координаты середины отрезка. Формула расстояния между двумя точками плоско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сти. Уравнение окружности.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Векторы.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sz w:val="20"/>
          <w:szCs w:val="20"/>
        </w:rPr>
        <w:t>ЛОГИКА И МНОЖЕСТВА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Теоретико-множественные понятия.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Множество, эле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Иллюстрация отношений между множествами с помощью диаграмм Эйлера — Венна.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bCs/>
          <w:sz w:val="20"/>
          <w:szCs w:val="20"/>
        </w:rPr>
        <w:t>Элементы логики.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Определение. Аксиомы и теоремы. До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казательство. Доказательство от противного. Теорема, обрат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ная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данной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. Пример и </w:t>
      </w:r>
      <w:proofErr w:type="spellStart"/>
      <w:r w:rsidRPr="00093583">
        <w:rPr>
          <w:rFonts w:ascii="Times New Roman" w:eastAsia="Times New Roman" w:hAnsi="Times New Roman" w:cs="Times New Roman"/>
          <w:sz w:val="20"/>
          <w:szCs w:val="20"/>
        </w:rPr>
        <w:t>контрпример</w:t>
      </w:r>
      <w:proofErr w:type="spellEnd"/>
      <w:r w:rsidRPr="0009358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Понятие о равносильности, следовании, употребление ло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гических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связок</w:t>
      </w:r>
      <w:proofErr w:type="gramEnd"/>
      <w:r w:rsidRPr="0009358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если ..., то в том и только в том слу</w:t>
      </w:r>
      <w:r w:rsidRPr="00093583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чае,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 логические связки</w:t>
      </w:r>
      <w:r w:rsidRPr="0009358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и, или.</w:t>
      </w:r>
    </w:p>
    <w:p w:rsidR="000F18BC" w:rsidRPr="00093583" w:rsidRDefault="000F18BC" w:rsidP="000F18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b/>
          <w:sz w:val="20"/>
          <w:szCs w:val="20"/>
        </w:rPr>
        <w:t>МАТЕМАТИКА В ИСТОРИЧЕСКОМ РАЗВИТИИ</w:t>
      </w:r>
    </w:p>
    <w:p w:rsidR="000F18BC" w:rsidRPr="00093583" w:rsidRDefault="000F18BC" w:rsidP="000F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iCs/>
          <w:sz w:val="20"/>
          <w:szCs w:val="20"/>
        </w:rPr>
        <w:t>(Содержание раздела вводится по мере изучения других вопросов.)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История формирования понятия числа: натуральные чи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сла, дроби, недостаточность рациональных чисел для геомет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крытие десятичных дробей. Старинные системы мер. Десятич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ные дроби и метрическая система мер. Появление отрицатель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ных чисел и нуля. </w:t>
      </w:r>
      <w:proofErr w:type="gramStart"/>
      <w:r w:rsidRPr="00093583">
        <w:rPr>
          <w:rFonts w:ascii="Times New Roman" w:eastAsia="Times New Roman" w:hAnsi="Times New Roman" w:cs="Times New Roman"/>
          <w:spacing w:val="-20"/>
          <w:sz w:val="20"/>
          <w:szCs w:val="20"/>
          <w:lang w:val="en-US"/>
        </w:rPr>
        <w:t>J</w:t>
      </w:r>
      <w:r w:rsidRPr="00093583">
        <w:rPr>
          <w:rFonts w:ascii="Times New Roman" w:eastAsia="Times New Roman" w:hAnsi="Times New Roman" w:cs="Times New Roman"/>
          <w:spacing w:val="-20"/>
          <w:sz w:val="20"/>
          <w:szCs w:val="20"/>
        </w:rPr>
        <w:t>1.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Магницкий. </w:t>
      </w:r>
      <w:r w:rsidRPr="00093583">
        <w:rPr>
          <w:rFonts w:ascii="Times New Roman" w:eastAsia="Times New Roman" w:hAnsi="Times New Roman" w:cs="Times New Roman"/>
          <w:sz w:val="20"/>
          <w:szCs w:val="20"/>
          <w:lang w:val="en-US"/>
        </w:rPr>
        <w:t>JT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t>. Эйлер.</w:t>
      </w:r>
      <w:proofErr w:type="gramEnd"/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 xml:space="preserve">Зарождение алгебры в недрах арифметики. </w:t>
      </w:r>
      <w:proofErr w:type="gramStart"/>
      <w:r w:rsidRPr="00093583">
        <w:rPr>
          <w:rFonts w:ascii="Times New Roman" w:eastAsia="Times New Roman" w:hAnsi="Times New Roman" w:cs="Times New Roman"/>
          <w:sz w:val="20"/>
          <w:szCs w:val="20"/>
        </w:rPr>
        <w:t>Ал-Хорезми</w:t>
      </w:r>
      <w:proofErr w:type="gramEnd"/>
      <w:r w:rsidRPr="00093583">
        <w:rPr>
          <w:rFonts w:ascii="Times New Roman" w:eastAsia="Times New Roman" w:hAnsi="Times New Roman" w:cs="Times New Roman"/>
          <w:sz w:val="20"/>
          <w:szCs w:val="20"/>
        </w:rPr>
        <w:t>. Рождение буквенной символики. П. Ферма, Ф. Виет, Р. Де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карт. История вопроса о нахождении формул корней алгебраи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ческих уравнений, неразрешимость в радикалах уравнений степени, большей четырех. Н. Тарталья, Дж. </w:t>
      </w:r>
      <w:proofErr w:type="spellStart"/>
      <w:r w:rsidRPr="00093583">
        <w:rPr>
          <w:rFonts w:ascii="Times New Roman" w:eastAsia="Times New Roman" w:hAnsi="Times New Roman" w:cs="Times New Roman"/>
          <w:sz w:val="20"/>
          <w:szCs w:val="20"/>
        </w:rPr>
        <w:t>Кардано</w:t>
      </w:r>
      <w:proofErr w:type="spellEnd"/>
      <w:r w:rsidRPr="00093583">
        <w:rPr>
          <w:rFonts w:ascii="Times New Roman" w:eastAsia="Times New Roman" w:hAnsi="Times New Roman" w:cs="Times New Roman"/>
          <w:sz w:val="20"/>
          <w:szCs w:val="20"/>
        </w:rPr>
        <w:t>, Н. X. Абель, Э. Галуа.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ма. Примеры различных систем координат на плоскости.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Задача Леонардо Пизанского (Фибоначчи) о кроликах, числа Фибоначчи. Задача о шахматной доске.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Истоки теории вероятностей: страховое дело, азартные иг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ры. П. Ферма и Б. Паскаль. Я. Бернулли. А. Н. Колмогоров.</w:t>
      </w:r>
    </w:p>
    <w:p w:rsidR="000F18BC" w:rsidRPr="00093583" w:rsidRDefault="000F18BC" w:rsidP="000F18B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От землемерия к геометрии. Пифагор и его школа. Фалес. Архимед. Построение с помощью циркуля и линейки. Пост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роение правильных многоугольников. Трисекция угла. Квад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ратура круга. Удвоение куба. История числа я. Золотое сече</w:t>
      </w:r>
      <w:r w:rsidRPr="00093583">
        <w:rPr>
          <w:rFonts w:ascii="Times New Roman" w:eastAsia="Times New Roman" w:hAnsi="Times New Roman" w:cs="Times New Roman"/>
          <w:sz w:val="20"/>
          <w:szCs w:val="20"/>
        </w:rPr>
        <w:softHyphen/>
        <w:t>ние. «Начала» Евклида. Л. Эйлер. Н. И. Лобачевский. История пятого постулата.</w:t>
      </w:r>
    </w:p>
    <w:p w:rsidR="00BE6619" w:rsidRPr="00F0083A" w:rsidRDefault="000F18BC" w:rsidP="000F18BC">
      <w:pPr>
        <w:rPr>
          <w:rFonts w:ascii="Times New Roman" w:hAnsi="Times New Roman" w:cs="Times New Roman"/>
          <w:sz w:val="24"/>
          <w:szCs w:val="24"/>
        </w:rPr>
      </w:pPr>
      <w:r w:rsidRPr="00093583">
        <w:rPr>
          <w:rFonts w:ascii="Times New Roman" w:eastAsia="Times New Roman" w:hAnsi="Times New Roman" w:cs="Times New Roman"/>
          <w:sz w:val="20"/>
          <w:szCs w:val="20"/>
        </w:rPr>
        <w:t>Софизмы, парадоксы</w:t>
      </w:r>
    </w:p>
    <w:sectPr w:rsidR="00BE6619" w:rsidRPr="00F0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</w:abstractNum>
  <w:abstractNum w:abstractNumId="1">
    <w:nsid w:val="00EC7EAC"/>
    <w:multiLevelType w:val="hybridMultilevel"/>
    <w:tmpl w:val="E75C6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15123"/>
    <w:multiLevelType w:val="hybridMultilevel"/>
    <w:tmpl w:val="D7D8F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3319A"/>
    <w:multiLevelType w:val="multilevel"/>
    <w:tmpl w:val="27B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53876"/>
    <w:multiLevelType w:val="hybridMultilevel"/>
    <w:tmpl w:val="74021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820705"/>
    <w:multiLevelType w:val="multilevel"/>
    <w:tmpl w:val="02D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01E11"/>
    <w:multiLevelType w:val="multilevel"/>
    <w:tmpl w:val="354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41FAD"/>
    <w:multiLevelType w:val="hybridMultilevel"/>
    <w:tmpl w:val="D4D8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AB2A17"/>
    <w:multiLevelType w:val="hybridMultilevel"/>
    <w:tmpl w:val="EF10D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D0E6F"/>
    <w:multiLevelType w:val="multilevel"/>
    <w:tmpl w:val="C8A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74EB2"/>
    <w:multiLevelType w:val="hybridMultilevel"/>
    <w:tmpl w:val="9FDE8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F3285B"/>
    <w:multiLevelType w:val="multilevel"/>
    <w:tmpl w:val="E91A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F10CC"/>
    <w:multiLevelType w:val="multilevel"/>
    <w:tmpl w:val="50B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81BB0"/>
    <w:multiLevelType w:val="multilevel"/>
    <w:tmpl w:val="E4D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97E9A"/>
    <w:multiLevelType w:val="multilevel"/>
    <w:tmpl w:val="68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10318"/>
    <w:multiLevelType w:val="hybridMultilevel"/>
    <w:tmpl w:val="B22E4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3C3159"/>
    <w:multiLevelType w:val="hybridMultilevel"/>
    <w:tmpl w:val="CB3AE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E1CAC"/>
    <w:multiLevelType w:val="hybridMultilevel"/>
    <w:tmpl w:val="3408A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313F3"/>
    <w:multiLevelType w:val="multilevel"/>
    <w:tmpl w:val="EC0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D582D"/>
    <w:multiLevelType w:val="hybridMultilevel"/>
    <w:tmpl w:val="0172D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02362"/>
    <w:multiLevelType w:val="hybridMultilevel"/>
    <w:tmpl w:val="30186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1B3742"/>
    <w:multiLevelType w:val="hybridMultilevel"/>
    <w:tmpl w:val="449C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313EB"/>
    <w:multiLevelType w:val="multilevel"/>
    <w:tmpl w:val="B54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E7541"/>
    <w:multiLevelType w:val="multilevel"/>
    <w:tmpl w:val="098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81648"/>
    <w:multiLevelType w:val="hybridMultilevel"/>
    <w:tmpl w:val="D3C8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7802A1"/>
    <w:multiLevelType w:val="multilevel"/>
    <w:tmpl w:val="26F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5"/>
  </w:num>
  <w:num w:numId="5">
    <w:abstractNumId w:val="23"/>
  </w:num>
  <w:num w:numId="6">
    <w:abstractNumId w:val="18"/>
  </w:num>
  <w:num w:numId="7">
    <w:abstractNumId w:val="3"/>
  </w:num>
  <w:num w:numId="8">
    <w:abstractNumId w:val="6"/>
  </w:num>
  <w:num w:numId="9">
    <w:abstractNumId w:val="25"/>
  </w:num>
  <w:num w:numId="10">
    <w:abstractNumId w:val="13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21"/>
  </w:num>
  <w:num w:numId="17">
    <w:abstractNumId w:val="17"/>
  </w:num>
  <w:num w:numId="18">
    <w:abstractNumId w:val="20"/>
  </w:num>
  <w:num w:numId="19">
    <w:abstractNumId w:val="16"/>
  </w:num>
  <w:num w:numId="20">
    <w:abstractNumId w:val="19"/>
  </w:num>
  <w:num w:numId="21">
    <w:abstractNumId w:val="8"/>
  </w:num>
  <w:num w:numId="22">
    <w:abstractNumId w:val="7"/>
  </w:num>
  <w:num w:numId="23">
    <w:abstractNumId w:val="2"/>
  </w:num>
  <w:num w:numId="24">
    <w:abstractNumId w:val="24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C"/>
    <w:rsid w:val="000F18BC"/>
    <w:rsid w:val="00330D92"/>
    <w:rsid w:val="003828FF"/>
    <w:rsid w:val="006069BC"/>
    <w:rsid w:val="008E4479"/>
    <w:rsid w:val="00AF3CC2"/>
    <w:rsid w:val="00BE6619"/>
    <w:rsid w:val="00F0083A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18BC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18BC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0F18BC"/>
    <w:pPr>
      <w:ind w:left="720"/>
      <w:contextualSpacing/>
    </w:pPr>
  </w:style>
  <w:style w:type="character" w:customStyle="1" w:styleId="36">
    <w:name w:val="Заголовок №36"/>
    <w:rsid w:val="00AF3CC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18BC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18BC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0F18BC"/>
    <w:pPr>
      <w:ind w:left="720"/>
      <w:contextualSpacing/>
    </w:pPr>
  </w:style>
  <w:style w:type="character" w:customStyle="1" w:styleId="36">
    <w:name w:val="Заголовок №36"/>
    <w:rsid w:val="00AF3CC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2016-10-03T11:21:00Z</dcterms:created>
  <dcterms:modified xsi:type="dcterms:W3CDTF">2016-10-03T12:37:00Z</dcterms:modified>
</cp:coreProperties>
</file>