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63" w:rsidRDefault="00CE2D63" w:rsidP="00CE2D63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Тексты для диктантов и языкового разбора по теме </w:t>
      </w:r>
    </w:p>
    <w:p w:rsidR="00CE2D63" w:rsidRDefault="00CE2D63" w:rsidP="00CE2D63">
      <w:pPr>
        <w:jc w:val="center"/>
        <w:rPr>
          <w:b/>
          <w:sz w:val="28"/>
        </w:rPr>
      </w:pPr>
      <w:r>
        <w:rPr>
          <w:b/>
          <w:sz w:val="28"/>
        </w:rPr>
        <w:t>«Лексика. Фразеология. Орфография»</w:t>
      </w:r>
    </w:p>
    <w:p w:rsidR="006E111F" w:rsidRDefault="00CE2D63" w:rsidP="002D75A8">
      <w:pPr>
        <w:jc w:val="center"/>
        <w:rPr>
          <w:b/>
          <w:sz w:val="28"/>
        </w:rPr>
      </w:pPr>
      <w:r>
        <w:rPr>
          <w:b/>
          <w:sz w:val="28"/>
        </w:rPr>
        <w:t>В –</w:t>
      </w:r>
      <w:r w:rsidR="009020B5">
        <w:rPr>
          <w:b/>
          <w:sz w:val="28"/>
        </w:rPr>
        <w:t xml:space="preserve"> </w:t>
      </w:r>
      <w:r w:rsidR="002D75A8">
        <w:rPr>
          <w:b/>
          <w:sz w:val="28"/>
        </w:rPr>
        <w:t>10</w:t>
      </w:r>
    </w:p>
    <w:bookmarkEnd w:id="0"/>
    <w:p w:rsidR="002D75A8" w:rsidRDefault="002D75A8" w:rsidP="002D75A8">
      <w:pPr>
        <w:jc w:val="center"/>
        <w:rPr>
          <w:i/>
          <w:sz w:val="28"/>
        </w:rPr>
      </w:pPr>
      <w:r>
        <w:rPr>
          <w:i/>
          <w:sz w:val="28"/>
        </w:rPr>
        <w:t>Вавилонское столпотворение</w:t>
      </w:r>
    </w:p>
    <w:p w:rsidR="002D75A8" w:rsidRDefault="002D75A8" w:rsidP="002D75A8">
      <w:pPr>
        <w:jc w:val="both"/>
        <w:rPr>
          <w:i/>
          <w:sz w:val="28"/>
        </w:rPr>
      </w:pPr>
      <w:r>
        <w:rPr>
          <w:i/>
          <w:sz w:val="28"/>
        </w:rPr>
        <w:t xml:space="preserve">По библейскому преданию, все древние люди на земле говорили на одном языке. И так продолжалось до тех пор, пока жители Вавилона не задумали построить (сотворить) высокую башню (столп), чтобы добраться до неба. </w:t>
      </w:r>
      <w:proofErr w:type="gramStart"/>
      <w:r>
        <w:rPr>
          <w:i/>
          <w:sz w:val="28"/>
        </w:rPr>
        <w:t>Сперва</w:t>
      </w:r>
      <w:proofErr w:type="gramEnd"/>
      <w:r>
        <w:rPr>
          <w:i/>
          <w:sz w:val="28"/>
        </w:rPr>
        <w:t xml:space="preserve"> строительство башни шло успешно, потому что вавилоняне хорошо понимали друг друга и усердно работали.</w:t>
      </w:r>
    </w:p>
    <w:p w:rsidR="002D75A8" w:rsidRDefault="002D75A8" w:rsidP="002D75A8">
      <w:pPr>
        <w:jc w:val="both"/>
        <w:rPr>
          <w:i/>
          <w:sz w:val="28"/>
        </w:rPr>
      </w:pPr>
      <w:r>
        <w:rPr>
          <w:i/>
          <w:sz w:val="28"/>
        </w:rPr>
        <w:t>Однако богу неугодно было это строительство. Еще бы: ведь люди дерзнули покорить себе небо! И тогда бог поступил очень хитро: «он смешал языки», и в результате строители перестали понимать друг друга – и «творение столпа» прекратилось.</w:t>
      </w:r>
    </w:p>
    <w:p w:rsidR="002D75A8" w:rsidRDefault="002D75A8" w:rsidP="002D75A8">
      <w:pPr>
        <w:jc w:val="both"/>
        <w:rPr>
          <w:i/>
          <w:sz w:val="28"/>
        </w:rPr>
      </w:pPr>
      <w:r>
        <w:rPr>
          <w:i/>
          <w:sz w:val="28"/>
        </w:rPr>
        <w:t xml:space="preserve">В современном русском языке это выражение употребляют, когда речь идет о неразберихе, беспорядке, толчее, суматохе, бестолковщине, о большом скоплении людей, у которых не получается то, что они задумали сделать.  </w:t>
      </w: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2" w:rsidRDefault="00F100E2" w:rsidP="00B03190">
      <w:pPr>
        <w:spacing w:after="0" w:line="240" w:lineRule="auto"/>
      </w:pPr>
      <w:r>
        <w:separator/>
      </w:r>
    </w:p>
  </w:endnote>
  <w:endnote w:type="continuationSeparator" w:id="0">
    <w:p w:rsidR="00F100E2" w:rsidRDefault="00F100E2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2" w:rsidRDefault="00F100E2" w:rsidP="00B03190">
      <w:pPr>
        <w:spacing w:after="0" w:line="240" w:lineRule="auto"/>
      </w:pPr>
      <w:r>
        <w:separator/>
      </w:r>
    </w:p>
  </w:footnote>
  <w:footnote w:type="continuationSeparator" w:id="0">
    <w:p w:rsidR="00F100E2" w:rsidRDefault="00F100E2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85"/>
    <w:rsid w:val="003F6F64"/>
    <w:rsid w:val="003F7698"/>
    <w:rsid w:val="004055EB"/>
    <w:rsid w:val="00406828"/>
    <w:rsid w:val="004104FC"/>
    <w:rsid w:val="004260A3"/>
    <w:rsid w:val="00426646"/>
    <w:rsid w:val="00426FFD"/>
    <w:rsid w:val="00431CF7"/>
    <w:rsid w:val="0043202A"/>
    <w:rsid w:val="00432252"/>
    <w:rsid w:val="00433521"/>
    <w:rsid w:val="00437DFC"/>
    <w:rsid w:val="004478AA"/>
    <w:rsid w:val="0045355D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DCA2-724D-4B94-830F-F16AB3E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437</cp:revision>
  <dcterms:created xsi:type="dcterms:W3CDTF">2017-02-01T13:13:00Z</dcterms:created>
  <dcterms:modified xsi:type="dcterms:W3CDTF">2017-03-27T19:05:00Z</dcterms:modified>
</cp:coreProperties>
</file>