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A2" w:rsidRPr="00424284" w:rsidRDefault="00852AA2" w:rsidP="00983ED6">
      <w:pPr>
        <w:spacing w:before="100" w:beforeAutospacing="1" w:after="100" w:afterAutospacing="1" w:line="360" w:lineRule="auto"/>
        <w:ind w:left="850" w:right="8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11C9E" w:rsidRPr="00424284" w:rsidRDefault="00852AA2" w:rsidP="00983ED6">
      <w:pPr>
        <w:pStyle w:val="ndfhfb-c4yzdc-cysp0e-darucf-df1zy-eegnhe"/>
        <w:spacing w:line="360" w:lineRule="auto"/>
        <w:ind w:left="850" w:right="850"/>
        <w:jc w:val="both"/>
        <w:rPr>
          <w:b/>
          <w:bCs/>
          <w:kern w:val="36"/>
        </w:rPr>
      </w:pPr>
      <w:r w:rsidRPr="00424284">
        <w:t xml:space="preserve"> </w:t>
      </w:r>
      <w:r w:rsidRPr="00424284">
        <w:rPr>
          <w:b/>
          <w:bCs/>
          <w:kern w:val="36"/>
        </w:rPr>
        <w:t xml:space="preserve">«Применение </w:t>
      </w:r>
      <w:proofErr w:type="spellStart"/>
      <w:r w:rsidRPr="00424284">
        <w:rPr>
          <w:b/>
          <w:bCs/>
          <w:kern w:val="36"/>
        </w:rPr>
        <w:t>кейс-технологии</w:t>
      </w:r>
      <w:proofErr w:type="spellEnd"/>
      <w:r w:rsidRPr="00424284">
        <w:rPr>
          <w:b/>
          <w:bCs/>
          <w:kern w:val="36"/>
        </w:rPr>
        <w:t xml:space="preserve"> как один из способов формирования коммуникативной  компетенции учащихся на уроках французского языка». </w:t>
      </w:r>
      <w:r w:rsidRPr="00424284">
        <w:t xml:space="preserve"> Мы с вами работаем в условиях реформ российского образования и введением </w:t>
      </w:r>
      <w:r w:rsidR="009E522F" w:rsidRPr="00424284">
        <w:t xml:space="preserve"> </w:t>
      </w:r>
      <w:r w:rsidRPr="00424284">
        <w:t>новых стандартов, перед современной школой стоит сложная задача – вывод системы образования на качественно новый уровень, соответствующий требованиям времени. Изменения продиктованы самой жизнью, в частности, тем социальным заказом, который предъявляет современное общество к общеобразовательной подготовке детей. Этот заказ – формирование социально-активной, инициативной, творческой личности. Для решения указанных проблем целесообразно применение методов интерактивного обучения в преподавании гуманитарных  дисциплин. Я подробнее остановлюсь на такой разновидности интерактивного метода, как кейс–метод.</w:t>
      </w:r>
      <w:r w:rsidR="00F11C9E" w:rsidRPr="00424284">
        <w:t xml:space="preserve"> Кейс метод может быть назван методом анализа конкретных ситуаций. Суть метода довольно проста: для организации обучения используется описание конкретной ситуации. Работа с кейсом организованна интерактивно. Учащиеся разбиваются на активные раб</w:t>
      </w:r>
      <w:r w:rsidR="006F23C5" w:rsidRPr="00424284">
        <w:t>очие группы по 3 – 4 человека (</w:t>
      </w:r>
      <w:r w:rsidR="00F11C9E" w:rsidRPr="00424284">
        <w:t>может быть и индивидуально). В этих группах изучаются материалы предлагаемого кейса, разрабатываются предложения для решения проблемы, которые потом обсуждаются всем классом.</w:t>
      </w:r>
      <w:r w:rsidR="00983ED6" w:rsidRPr="00424284">
        <w:t xml:space="preserve"> </w:t>
      </w:r>
      <w:proofErr w:type="spellStart"/>
      <w:proofErr w:type="gramStart"/>
      <w:r w:rsidR="00F11C9E" w:rsidRPr="00424284">
        <w:t>Кейс-технологии</w:t>
      </w:r>
      <w:proofErr w:type="spellEnd"/>
      <w:proofErr w:type="gramEnd"/>
      <w:r w:rsidR="00F11C9E" w:rsidRPr="00424284">
        <w:t xml:space="preserve"> с одной стороны - противопоставлены таким видам работы, как повторение за учителем, ответы на вопросы учителя, пересказ текста, а с другой - совмещают в себе такие прекрасно зарекомендовавшие себя методы как: метод проектов, ролевая игра, ситуативный анализ и многое другое. Применение данной технологии помогает развить в детях такие важные для дальнейшей жизни качества как: коммуникабельность, социальная активность, умение правильно представить своё мнение и выслушать мнение другого человека. </w:t>
      </w:r>
    </w:p>
    <w:p w:rsidR="00F11C9E" w:rsidRPr="00424284" w:rsidRDefault="00F11C9E" w:rsidP="00983ED6">
      <w:pPr>
        <w:pStyle w:val="ndfhfb-c4yzdc-cysp0e-darucf-df1zy-eegnhe"/>
        <w:spacing w:line="360" w:lineRule="auto"/>
        <w:ind w:left="850" w:right="850"/>
        <w:jc w:val="both"/>
        <w:rPr>
          <w:b/>
        </w:rPr>
      </w:pPr>
      <w:r w:rsidRPr="00424284">
        <w:rPr>
          <w:b/>
        </w:rPr>
        <w:t xml:space="preserve">Что же относится </w:t>
      </w:r>
      <w:proofErr w:type="gramStart"/>
      <w:r w:rsidRPr="00424284">
        <w:rPr>
          <w:b/>
        </w:rPr>
        <w:t>к</w:t>
      </w:r>
      <w:proofErr w:type="gramEnd"/>
      <w:r w:rsidRPr="00424284">
        <w:rPr>
          <w:b/>
        </w:rPr>
        <w:t xml:space="preserve"> </w:t>
      </w:r>
      <w:proofErr w:type="gramStart"/>
      <w:r w:rsidRPr="00424284">
        <w:rPr>
          <w:b/>
        </w:rPr>
        <w:t>кейс</w:t>
      </w:r>
      <w:proofErr w:type="gramEnd"/>
      <w:r w:rsidRPr="00424284">
        <w:rPr>
          <w:b/>
        </w:rPr>
        <w:t xml:space="preserve"> – технологиям? </w:t>
      </w:r>
    </w:p>
    <w:p w:rsidR="00F11C9E" w:rsidRPr="00424284" w:rsidRDefault="00F11C9E" w:rsidP="00983ED6">
      <w:pPr>
        <w:pStyle w:val="ndfhfb-c4yzdc-cysp0e-darucf-df1zy-eegnhe"/>
        <w:spacing w:line="360" w:lineRule="auto"/>
        <w:ind w:left="850" w:right="850"/>
        <w:jc w:val="both"/>
      </w:pPr>
      <w:r w:rsidRPr="00424284">
        <w:t xml:space="preserve"> -  метод инцидента</w:t>
      </w:r>
    </w:p>
    <w:p w:rsidR="00F11C9E" w:rsidRPr="00424284" w:rsidRDefault="00F11C9E" w:rsidP="00983ED6">
      <w:pPr>
        <w:pStyle w:val="ndfhfb-c4yzdc-cysp0e-darucf-df1zy-eegnhe"/>
        <w:spacing w:line="360" w:lineRule="auto"/>
        <w:ind w:left="850" w:right="850"/>
        <w:jc w:val="both"/>
      </w:pPr>
      <w:r w:rsidRPr="00424284">
        <w:t xml:space="preserve">  - метод разбора деловой корреспонденции</w:t>
      </w:r>
    </w:p>
    <w:p w:rsidR="00F11C9E" w:rsidRPr="00424284" w:rsidRDefault="00F11C9E" w:rsidP="00983ED6">
      <w:pPr>
        <w:pStyle w:val="ndfhfb-c4yzdc-cysp0e-darucf-df1zy-eegnhe"/>
        <w:spacing w:line="360" w:lineRule="auto"/>
        <w:ind w:left="850" w:right="850"/>
        <w:jc w:val="both"/>
      </w:pPr>
      <w:r w:rsidRPr="00424284">
        <w:t xml:space="preserve">  - метод ситуационного анализа</w:t>
      </w:r>
    </w:p>
    <w:p w:rsidR="009E522F" w:rsidRPr="00424284" w:rsidRDefault="00F11C9E" w:rsidP="00983ED6">
      <w:pPr>
        <w:pStyle w:val="ndfhfb-c4yzdc-cysp0e-darucf-df1zy-eegnhe"/>
        <w:spacing w:line="360" w:lineRule="auto"/>
        <w:ind w:left="850" w:right="850"/>
        <w:jc w:val="both"/>
      </w:pPr>
      <w:r w:rsidRPr="00424284">
        <w:t xml:space="preserve">А теперь подробнее о каждом. </w:t>
      </w:r>
    </w:p>
    <w:p w:rsidR="00F11C9E" w:rsidRPr="00424284" w:rsidRDefault="00F11C9E" w:rsidP="00983ED6">
      <w:pPr>
        <w:pStyle w:val="ndfhfb-c4yzdc-cysp0e-darucf-df1zy-eegnhe"/>
        <w:spacing w:line="360" w:lineRule="auto"/>
        <w:ind w:left="850" w:right="850"/>
        <w:jc w:val="both"/>
        <w:rPr>
          <w:b/>
        </w:rPr>
      </w:pPr>
      <w:r w:rsidRPr="00424284">
        <w:rPr>
          <w:b/>
        </w:rPr>
        <w:t xml:space="preserve">Метод инцидента. </w:t>
      </w:r>
      <w:r w:rsidRPr="00424284">
        <w:t>Особенность этого метода в том, что учащиеся сами находят информацию для принятия решения.  Они получают краткое сообщение по конкретной теме.</w:t>
      </w:r>
      <w:r w:rsidR="00040FF4" w:rsidRPr="00424284">
        <w:t xml:space="preserve"> </w:t>
      </w:r>
      <w:r w:rsidR="008E53DF" w:rsidRPr="00424284">
        <w:t>Например,</w:t>
      </w:r>
      <w:r w:rsidR="00040FF4" w:rsidRPr="00424284">
        <w:t xml:space="preserve"> по теме: «Планирование путешествия».</w:t>
      </w:r>
      <w:r w:rsidRPr="00424284">
        <w:t xml:space="preserve"> Тщательно прорабатывают </w:t>
      </w:r>
      <w:r w:rsidRPr="00424284">
        <w:lastRenderedPageBreak/>
        <w:t>лексику и грамматику, необходимую для ясного выражения своих идей и убеждения собеседников в своей правоте.</w:t>
      </w:r>
      <w:r w:rsidR="00040FF4" w:rsidRPr="00424284">
        <w:t xml:space="preserve"> </w:t>
      </w:r>
      <w:r w:rsidRPr="00424284">
        <w:t xml:space="preserve"> Для принятия решения имеющейся информации явно недостаточно, поэтому ученик должен собрать и проанализировать необходимую информацию. Так как для этого требуется время, возможна самостоятельная домашняя работа учащихся. </w:t>
      </w:r>
      <w:r w:rsidRPr="00424284">
        <w:rPr>
          <w:b/>
        </w:rPr>
        <w:t>На первом этапе</w:t>
      </w:r>
      <w:r w:rsidRPr="00424284">
        <w:t xml:space="preserve"> ребята получают сообщение и вопросы к нему. </w:t>
      </w:r>
    </w:p>
    <w:p w:rsidR="00F11C9E" w:rsidRPr="00424284" w:rsidRDefault="00F11C9E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1.Ознакомиться с предоставленной информацией об отелях и видах транспорта.</w:t>
      </w:r>
    </w:p>
    <w:p w:rsidR="00F11C9E" w:rsidRPr="00424284" w:rsidRDefault="00F11C9E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2.Ознакомиться с предоставленной информацией о заведениях Парижа.</w:t>
      </w:r>
    </w:p>
    <w:p w:rsidR="00F11C9E" w:rsidRPr="00424284" w:rsidRDefault="00F11C9E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3.Ознакомиться с меню.</w:t>
      </w:r>
    </w:p>
    <w:p w:rsidR="00040FF4" w:rsidRPr="00424284" w:rsidRDefault="00040FF4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4.Ознакомиться с предоставленной информацией о достопримечательностях.</w:t>
      </w:r>
    </w:p>
    <w:p w:rsidR="00040FF4" w:rsidRPr="00424284" w:rsidRDefault="00040FF4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5.Найти соответствие названия достопримечательности с его описанием.</w:t>
      </w:r>
    </w:p>
    <w:p w:rsidR="00BA21B2" w:rsidRPr="00424284" w:rsidRDefault="00BA21B2" w:rsidP="00983ED6">
      <w:pPr>
        <w:pStyle w:val="ndfhfb-c4yzdc-cysp0e-darucf-df1zy-eegnhe"/>
        <w:spacing w:line="360" w:lineRule="auto"/>
        <w:ind w:left="850" w:right="850"/>
        <w:jc w:val="both"/>
      </w:pPr>
      <w:r w:rsidRPr="00424284">
        <w:rPr>
          <w:b/>
        </w:rPr>
        <w:t>На втором этапе</w:t>
      </w:r>
      <w:r w:rsidRPr="00424284">
        <w:t xml:space="preserve"> ребята индивидуально или группами находят конкретную информацию на заданную тему. </w:t>
      </w:r>
    </w:p>
    <w:p w:rsidR="00BA21B2" w:rsidRPr="00424284" w:rsidRDefault="00BA21B2" w:rsidP="00983ED6">
      <w:pPr>
        <w:pStyle w:val="ndfhfb-c4yzdc-cysp0e-darucf-df1zy-eegnhe"/>
        <w:spacing w:line="360" w:lineRule="auto"/>
        <w:ind w:left="850" w:right="850"/>
        <w:jc w:val="both"/>
      </w:pPr>
      <w:r w:rsidRPr="00424284">
        <w:rPr>
          <w:b/>
        </w:rPr>
        <w:t>И третий этап</w:t>
      </w:r>
      <w:r w:rsidRPr="00424284">
        <w:t xml:space="preserve"> – представление полученных результатов и обмен мнениями. </w:t>
      </w:r>
    </w:p>
    <w:p w:rsidR="004F31EE" w:rsidRPr="00424284" w:rsidRDefault="004F31EE" w:rsidP="00983ED6">
      <w:pPr>
        <w:pStyle w:val="ndfhfb-c4yzdc-cysp0e-darucf-df1zy-eegnhe"/>
        <w:spacing w:line="360" w:lineRule="auto"/>
        <w:ind w:left="850" w:right="850"/>
        <w:jc w:val="both"/>
        <w:rPr>
          <w:b/>
        </w:rPr>
      </w:pPr>
      <w:r w:rsidRPr="00424284">
        <w:rPr>
          <w:b/>
        </w:rPr>
        <w:t xml:space="preserve">Метод разбора деловой корреспонденции. </w:t>
      </w:r>
      <w:r w:rsidRPr="00424284">
        <w:t xml:space="preserve">Учащиеся получают от учителя папки с описанием ситуации; пакет документов, </w:t>
      </w:r>
      <w:r w:rsidR="009E522F" w:rsidRPr="00424284">
        <w:t>п</w:t>
      </w:r>
      <w:r w:rsidRPr="00424284">
        <w:t>омогающих  найти  выход из сложного  положения (можно включить документы, не относящиеся к данной проблеме, чтобы участники могли выбирать нужную информацию) и вопросы, которые позволяют найти решение. Например, по теме «Вы путешествуете по Парижу вместе с ребенком (возраст 10 – 12 лет),  вы выбираете ресторан / кафе / бистро с учётом того, что в день вам нужно потратить определенную сумму».</w:t>
      </w:r>
    </w:p>
    <w:p w:rsidR="00731F4F" w:rsidRPr="00424284" w:rsidRDefault="004F31EE" w:rsidP="00983ED6">
      <w:pPr>
        <w:pStyle w:val="ndfhfb-c4yzdc-cysp0e-darucf-df1zy-eegnhe"/>
        <w:spacing w:line="360" w:lineRule="auto"/>
        <w:ind w:left="850" w:right="850"/>
        <w:jc w:val="both"/>
        <w:rPr>
          <w:b/>
        </w:rPr>
      </w:pPr>
      <w:r w:rsidRPr="00424284">
        <w:t xml:space="preserve">  </w:t>
      </w:r>
      <w:r w:rsidRPr="00424284">
        <w:rPr>
          <w:b/>
        </w:rPr>
        <w:t xml:space="preserve">Метод ситуационного </w:t>
      </w:r>
      <w:proofErr w:type="spellStart"/>
      <w:r w:rsidRPr="00424284">
        <w:rPr>
          <w:b/>
        </w:rPr>
        <w:t>анализа</w:t>
      </w:r>
      <w:proofErr w:type="gramStart"/>
      <w:r w:rsidRPr="00424284">
        <w:rPr>
          <w:b/>
        </w:rPr>
        <w:t>.</w:t>
      </w:r>
      <w:r w:rsidR="00731F4F" w:rsidRPr="00424284">
        <w:t>У</w:t>
      </w:r>
      <w:proofErr w:type="gramEnd"/>
      <w:r w:rsidR="00731F4F" w:rsidRPr="00424284">
        <w:t>чебные</w:t>
      </w:r>
      <w:proofErr w:type="spellEnd"/>
      <w:r w:rsidR="00731F4F" w:rsidRPr="00424284">
        <w:t xml:space="preserve"> конкретные ситуации специально разрабатываются на основе фактического материала по конкретной теме с целью последующего разбора на учебных занятиях.</w:t>
      </w:r>
    </w:p>
    <w:p w:rsidR="00731F4F" w:rsidRPr="00424284" w:rsidRDefault="00731F4F" w:rsidP="00983ED6">
      <w:pPr>
        <w:spacing w:before="100" w:beforeAutospacing="1" w:after="100" w:afterAutospacing="1" w:line="36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284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:rsidR="009E522F" w:rsidRPr="00424284" w:rsidRDefault="00731F4F" w:rsidP="00983ED6">
      <w:pPr>
        <w:spacing w:line="360" w:lineRule="auto"/>
        <w:ind w:left="850" w:right="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Тема: «Планирование путешествия».</w:t>
      </w:r>
    </w:p>
    <w:p w:rsidR="009E522F" w:rsidRPr="00424284" w:rsidRDefault="009E522F" w:rsidP="00983ED6">
      <w:p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F4F" w:rsidRPr="00424284" w:rsidRDefault="00731F4F" w:rsidP="00983ED6">
      <w:p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84">
        <w:rPr>
          <w:rFonts w:ascii="Times New Roman" w:hAnsi="Times New Roman" w:cs="Times New Roman"/>
          <w:b/>
          <w:sz w:val="24"/>
          <w:szCs w:val="24"/>
        </w:rPr>
        <w:t>Предварительный этап:</w:t>
      </w:r>
    </w:p>
    <w:p w:rsidR="00731F4F" w:rsidRPr="00424284" w:rsidRDefault="00731F4F" w:rsidP="00983ED6">
      <w:pPr>
        <w:numPr>
          <w:ilvl w:val="0"/>
          <w:numId w:val="1"/>
        </w:numPr>
        <w:tabs>
          <w:tab w:val="clear" w:pos="720"/>
          <w:tab w:val="num" w:pos="424"/>
        </w:tabs>
        <w:spacing w:line="360" w:lineRule="auto"/>
        <w:ind w:left="850" w:right="85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Тщательно проработать лексику и грамматику, необходимую для ясного выражения своих идей и убеждения собеседников в своей правоте.</w:t>
      </w:r>
    </w:p>
    <w:p w:rsidR="00731F4F" w:rsidRPr="00424284" w:rsidRDefault="00731F4F" w:rsidP="00983ED6">
      <w:pPr>
        <w:numPr>
          <w:ilvl w:val="0"/>
          <w:numId w:val="1"/>
        </w:numPr>
        <w:tabs>
          <w:tab w:val="num" w:pos="424"/>
        </w:tabs>
        <w:spacing w:line="360" w:lineRule="auto"/>
        <w:ind w:left="850" w:right="85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Дифференцировать материал и задачи кейса для учащихся с разным уровнем владения предметными компетенциями.</w:t>
      </w:r>
    </w:p>
    <w:p w:rsidR="00731F4F" w:rsidRPr="00424284" w:rsidRDefault="00983ED6" w:rsidP="00983ED6">
      <w:pPr>
        <w:spacing w:line="360" w:lineRule="auto"/>
        <w:ind w:right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731F4F" w:rsidRPr="00424284">
        <w:rPr>
          <w:rFonts w:ascii="Times New Roman" w:hAnsi="Times New Roman" w:cs="Times New Roman"/>
          <w:b/>
          <w:sz w:val="24"/>
          <w:szCs w:val="24"/>
        </w:rPr>
        <w:t>Практический выход:</w:t>
      </w:r>
    </w:p>
    <w:p w:rsidR="00731F4F" w:rsidRPr="00424284" w:rsidRDefault="00731F4F" w:rsidP="00983ED6">
      <w:pPr>
        <w:numPr>
          <w:ilvl w:val="0"/>
          <w:numId w:val="5"/>
        </w:numPr>
        <w:tabs>
          <w:tab w:val="num" w:pos="424"/>
        </w:tabs>
        <w:spacing w:line="360" w:lineRule="auto"/>
        <w:ind w:left="850" w:right="85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При организации диалогической и полилогической речи как одного из видов речевых упражнений;</w:t>
      </w:r>
    </w:p>
    <w:p w:rsidR="00731F4F" w:rsidRPr="00424284" w:rsidRDefault="00731F4F" w:rsidP="00983ED6">
      <w:pPr>
        <w:numPr>
          <w:ilvl w:val="0"/>
          <w:numId w:val="5"/>
        </w:numPr>
        <w:tabs>
          <w:tab w:val="num" w:pos="424"/>
        </w:tabs>
        <w:spacing w:line="360" w:lineRule="auto"/>
        <w:ind w:left="850" w:right="85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При туристических поездках;</w:t>
      </w:r>
    </w:p>
    <w:p w:rsidR="00731F4F" w:rsidRPr="00424284" w:rsidRDefault="00731F4F" w:rsidP="00983ED6">
      <w:pPr>
        <w:numPr>
          <w:ilvl w:val="0"/>
          <w:numId w:val="5"/>
        </w:numPr>
        <w:tabs>
          <w:tab w:val="num" w:pos="424"/>
        </w:tabs>
        <w:spacing w:line="360" w:lineRule="auto"/>
        <w:ind w:left="850" w:right="85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В проектно-исследовательской деятельности</w:t>
      </w:r>
    </w:p>
    <w:p w:rsidR="00731F4F" w:rsidRPr="00424284" w:rsidRDefault="00731F4F" w:rsidP="00983ED6">
      <w:p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84">
        <w:rPr>
          <w:rFonts w:ascii="Times New Roman" w:hAnsi="Times New Roman" w:cs="Times New Roman"/>
          <w:b/>
          <w:sz w:val="24"/>
          <w:szCs w:val="24"/>
        </w:rPr>
        <w:t>Задачи по подгруппам</w:t>
      </w:r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284">
        <w:rPr>
          <w:rFonts w:ascii="Times New Roman" w:hAnsi="Times New Roman" w:cs="Times New Roman"/>
          <w:b/>
          <w:i/>
          <w:sz w:val="24"/>
          <w:szCs w:val="24"/>
        </w:rPr>
        <w:t>Группа 1</w:t>
      </w:r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  <w:u w:val="single"/>
        </w:rPr>
        <w:t>Ситуация</w:t>
      </w:r>
      <w:r w:rsidRPr="00424284">
        <w:rPr>
          <w:rFonts w:ascii="Times New Roman" w:hAnsi="Times New Roman" w:cs="Times New Roman"/>
          <w:sz w:val="24"/>
          <w:szCs w:val="24"/>
        </w:rPr>
        <w:t>: Планируя путешествие в Париж,  Вы выбираете транспорт и гостиницу с учетом того, что в день нужно потратить определенную сумму.</w:t>
      </w:r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24284">
        <w:rPr>
          <w:rFonts w:ascii="Times New Roman" w:hAnsi="Times New Roman" w:cs="Times New Roman"/>
          <w:sz w:val="24"/>
          <w:szCs w:val="24"/>
        </w:rPr>
        <w:t>:</w:t>
      </w:r>
    </w:p>
    <w:p w:rsidR="00731F4F" w:rsidRPr="00424284" w:rsidRDefault="00731F4F" w:rsidP="00983ED6">
      <w:pPr>
        <w:pStyle w:val="a4"/>
        <w:numPr>
          <w:ilvl w:val="0"/>
          <w:numId w:val="2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Ознакомиться с предоставленной информацией об отелях и видах транспорта.</w:t>
      </w:r>
    </w:p>
    <w:p w:rsidR="00731F4F" w:rsidRPr="00424284" w:rsidRDefault="00731F4F" w:rsidP="00983ED6">
      <w:pPr>
        <w:pStyle w:val="a4"/>
        <w:numPr>
          <w:ilvl w:val="0"/>
          <w:numId w:val="2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Выбрать транспорт с учетом того, вы можете потратить на него 1,70 евро в день, кроме того необходимо наличие карты маршрута.  График работа транспорта  с 6. 00 до 00. 30.</w:t>
      </w:r>
    </w:p>
    <w:p w:rsidR="00731F4F" w:rsidRPr="00424284" w:rsidRDefault="00731F4F" w:rsidP="00983ED6">
      <w:pPr>
        <w:pStyle w:val="a4"/>
        <w:numPr>
          <w:ilvl w:val="0"/>
          <w:numId w:val="2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 xml:space="preserve">Выбрать место проживания </w:t>
      </w:r>
      <w:proofErr w:type="gramStart"/>
      <w:r w:rsidRPr="00424284">
        <w:rPr>
          <w:rFonts w:ascii="Times New Roman" w:hAnsi="Times New Roman"/>
          <w:sz w:val="24"/>
          <w:szCs w:val="24"/>
        </w:rPr>
        <w:t>с</w:t>
      </w:r>
      <w:proofErr w:type="gramEnd"/>
      <w:r w:rsidRPr="00424284">
        <w:rPr>
          <w:rFonts w:ascii="Times New Roman" w:hAnsi="Times New Roman"/>
          <w:sz w:val="24"/>
          <w:szCs w:val="24"/>
        </w:rPr>
        <w:t xml:space="preserve"> следующими характеристиками: близость леса, парка или наличие сада; близость к знаменитым достопримечательностям, «шведский стол».</w:t>
      </w:r>
    </w:p>
    <w:p w:rsidR="00731F4F" w:rsidRPr="00424284" w:rsidRDefault="00731F4F" w:rsidP="00983ED6">
      <w:pPr>
        <w:pStyle w:val="a4"/>
        <w:numPr>
          <w:ilvl w:val="0"/>
          <w:numId w:val="2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Потраченная Вами сумма не должна превышать 80 евро (транспорт + гостиница).</w:t>
      </w:r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284">
        <w:rPr>
          <w:rFonts w:ascii="Times New Roman" w:hAnsi="Times New Roman" w:cs="Times New Roman"/>
          <w:sz w:val="24"/>
          <w:szCs w:val="24"/>
          <w:u w:val="single"/>
        </w:rPr>
        <w:t>Содержание кейса</w:t>
      </w:r>
    </w:p>
    <w:p w:rsidR="00603F24" w:rsidRPr="00424284" w:rsidRDefault="00731F4F" w:rsidP="00983ED6">
      <w:pPr>
        <w:numPr>
          <w:ilvl w:val="0"/>
          <w:numId w:val="6"/>
        </w:num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u w:val="single"/>
          <w:lang w:val="fr-CH"/>
        </w:rPr>
      </w:pPr>
      <w:r w:rsidRPr="00424284">
        <w:rPr>
          <w:rFonts w:ascii="Times New Roman" w:hAnsi="Times New Roman" w:cs="Times New Roman"/>
          <w:sz w:val="24"/>
          <w:szCs w:val="24"/>
          <w:lang w:val="fr-CH"/>
        </w:rPr>
        <w:t>Les transports parisiennes.</w:t>
      </w:r>
      <w:r w:rsidRPr="00424284">
        <w:rPr>
          <w:rFonts w:ascii="Times New Roman" w:hAnsi="Times New Roman" w:cs="Times New Roman"/>
          <w:sz w:val="24"/>
          <w:szCs w:val="24"/>
        </w:rPr>
        <w:t>Транспорт</w:t>
      </w:r>
      <w:r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424284">
        <w:rPr>
          <w:rFonts w:ascii="Times New Roman" w:hAnsi="Times New Roman" w:cs="Times New Roman"/>
          <w:sz w:val="24"/>
          <w:szCs w:val="24"/>
        </w:rPr>
        <w:t>в</w:t>
      </w:r>
      <w:r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424284">
        <w:rPr>
          <w:rFonts w:ascii="Times New Roman" w:hAnsi="Times New Roman" w:cs="Times New Roman"/>
          <w:sz w:val="24"/>
          <w:szCs w:val="24"/>
        </w:rPr>
        <w:t>Париже</w:t>
      </w:r>
      <w:r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</w:p>
    <w:p w:rsidR="00731F4F" w:rsidRPr="00424284" w:rsidRDefault="008167B1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  <w:u w:val="single"/>
          <w:lang w:val="fr-CH"/>
        </w:rPr>
      </w:pPr>
      <w:r>
        <w:fldChar w:fldCharType="begin"/>
      </w:r>
      <w:r w:rsidRPr="00053A39">
        <w:rPr>
          <w:lang w:val="fr-CH"/>
        </w:rPr>
        <w:instrText>HYPERLINK "http://www.parisinfo.com/se-deplacer-a-paris/infos/guides/les-transports-parisiens"</w:instrText>
      </w:r>
      <w:r>
        <w:fldChar w:fldCharType="separate"/>
      </w:r>
      <w:r w:rsidR="00731F4F" w:rsidRPr="00424284">
        <w:rPr>
          <w:rStyle w:val="a5"/>
          <w:rFonts w:ascii="Times New Roman" w:hAnsi="Times New Roman" w:cs="Times New Roman"/>
          <w:sz w:val="24"/>
          <w:szCs w:val="24"/>
          <w:lang w:val="fr-CH"/>
        </w:rPr>
        <w:t>http://www.parisinfo.com/se-deplacer-a-paris/infos/guides/les-transports-parisiens</w:t>
      </w:r>
      <w:r>
        <w:fldChar w:fldCharType="end"/>
      </w:r>
      <w:r w:rsidR="00731F4F"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; </w:t>
      </w:r>
      <w:r>
        <w:fldChar w:fldCharType="begin"/>
      </w:r>
      <w:r w:rsidRPr="00053A39">
        <w:rPr>
          <w:lang w:val="fr-CH"/>
        </w:rPr>
        <w:instrText>HYPERLINK "http://www.parisinfo.com/se-deplacer-a-paris/plans-et-cartes"</w:instrText>
      </w:r>
      <w:r>
        <w:fldChar w:fldCharType="separate"/>
      </w:r>
      <w:r w:rsidR="00731F4F" w:rsidRPr="00424284">
        <w:rPr>
          <w:rStyle w:val="a5"/>
          <w:rFonts w:ascii="Times New Roman" w:hAnsi="Times New Roman" w:cs="Times New Roman"/>
          <w:sz w:val="24"/>
          <w:szCs w:val="24"/>
          <w:lang w:val="fr-CH"/>
        </w:rPr>
        <w:t>http://www.parisinfo.com/se-deplacer-a-paris/plans-et-cartes</w:t>
      </w:r>
      <w:r>
        <w:fldChar w:fldCharType="end"/>
      </w:r>
      <w:r w:rsidR="00731F4F" w:rsidRPr="00424284">
        <w:rPr>
          <w:rFonts w:ascii="Times New Roman" w:hAnsi="Times New Roman" w:cs="Times New Roman"/>
          <w:sz w:val="24"/>
          <w:szCs w:val="24"/>
          <w:lang w:val="fr-CH"/>
        </w:rPr>
        <w:t>;</w:t>
      </w:r>
    </w:p>
    <w:p w:rsidR="00603F24" w:rsidRPr="00424284" w:rsidRDefault="00731F4F" w:rsidP="00983ED6">
      <w:pPr>
        <w:numPr>
          <w:ilvl w:val="0"/>
          <w:numId w:val="6"/>
        </w:numPr>
        <w:spacing w:line="360" w:lineRule="auto"/>
        <w:ind w:left="850" w:right="85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Comment </w:t>
      </w:r>
      <w:r w:rsidR="00AF7CA1"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on peut </w:t>
      </w:r>
      <w:r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se déplacer à Paris? </w:t>
      </w:r>
      <w:r w:rsidR="00AF7CA1" w:rsidRPr="00424284">
        <w:rPr>
          <w:rFonts w:ascii="Times New Roman" w:hAnsi="Times New Roman" w:cs="Times New Roman"/>
          <w:sz w:val="24"/>
          <w:szCs w:val="24"/>
        </w:rPr>
        <w:t xml:space="preserve">Как переместиться </w:t>
      </w:r>
      <w:proofErr w:type="spellStart"/>
      <w:r w:rsidR="00AF7CA1" w:rsidRPr="0042428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24284">
        <w:rPr>
          <w:rFonts w:ascii="Times New Roman" w:hAnsi="Times New Roman" w:cs="Times New Roman"/>
          <w:sz w:val="24"/>
          <w:szCs w:val="24"/>
        </w:rPr>
        <w:t xml:space="preserve"> Париж</w:t>
      </w:r>
      <w:r w:rsidR="00AF7CA1" w:rsidRPr="00424284">
        <w:rPr>
          <w:rFonts w:ascii="Times New Roman" w:hAnsi="Times New Roman" w:cs="Times New Roman"/>
          <w:sz w:val="24"/>
          <w:szCs w:val="24"/>
        </w:rPr>
        <w:t>у</w:t>
      </w:r>
      <w:r w:rsidRPr="0042428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31F4F" w:rsidRPr="00424284" w:rsidRDefault="00731F4F" w:rsidP="00983ED6">
      <w:pPr>
        <w:spacing w:line="360" w:lineRule="auto"/>
        <w:ind w:left="850" w:right="85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parisinfo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com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se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deplacer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paris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parisinfo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com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ou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dormir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infos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guides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tous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les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hotels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paris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leshotelsdeparis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com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fr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proofErr w:type="spellStart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accueil</w:t>
      </w:r>
      <w:proofErr w:type="spellEnd"/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42428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html</w:t>
      </w:r>
    </w:p>
    <w:p w:rsidR="00731F4F" w:rsidRPr="00424284" w:rsidRDefault="00983ED6" w:rsidP="00983ED6">
      <w:pPr>
        <w:spacing w:line="360" w:lineRule="auto"/>
        <w:ind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284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31F4F" w:rsidRPr="00424284">
        <w:rPr>
          <w:rFonts w:ascii="Times New Roman" w:hAnsi="Times New Roman" w:cs="Times New Roman"/>
          <w:b/>
          <w:i/>
          <w:sz w:val="24"/>
          <w:szCs w:val="24"/>
        </w:rPr>
        <w:t>Группа 2</w:t>
      </w:r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  <w:u w:val="single"/>
        </w:rPr>
        <w:t>Ситуация</w:t>
      </w:r>
      <w:r w:rsidRPr="00424284">
        <w:rPr>
          <w:rFonts w:ascii="Times New Roman" w:hAnsi="Times New Roman" w:cs="Times New Roman"/>
          <w:sz w:val="24"/>
          <w:szCs w:val="24"/>
        </w:rPr>
        <w:t>: Вы путешествуете по Парижу вместе с ребенком (возраст 10 – 12 лет),  вы выбираете ресторан / кафе / бистро с учетом того, что в день вам нужно потратить определенную сумму.</w:t>
      </w:r>
    </w:p>
    <w:p w:rsidR="00731F4F" w:rsidRPr="00424284" w:rsidRDefault="00731F4F" w:rsidP="00983ED6">
      <w:pPr>
        <w:pStyle w:val="a4"/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  <w:u w:val="single"/>
        </w:rPr>
        <w:t>Задачи</w:t>
      </w:r>
      <w:r w:rsidRPr="00424284">
        <w:rPr>
          <w:rFonts w:ascii="Times New Roman" w:hAnsi="Times New Roman"/>
          <w:sz w:val="24"/>
          <w:szCs w:val="24"/>
        </w:rPr>
        <w:t>:</w:t>
      </w:r>
    </w:p>
    <w:p w:rsidR="00731F4F" w:rsidRPr="00424284" w:rsidRDefault="00731F4F" w:rsidP="00983ED6">
      <w:pPr>
        <w:pStyle w:val="a4"/>
        <w:numPr>
          <w:ilvl w:val="0"/>
          <w:numId w:val="3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Ознакомиться с предоставленной информацией о заведениях Парижа.</w:t>
      </w:r>
    </w:p>
    <w:p w:rsidR="00731F4F" w:rsidRPr="00424284" w:rsidRDefault="00731F4F" w:rsidP="00983ED6">
      <w:pPr>
        <w:pStyle w:val="a4"/>
        <w:numPr>
          <w:ilvl w:val="0"/>
          <w:numId w:val="3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Ознакомиться с меню.</w:t>
      </w:r>
    </w:p>
    <w:p w:rsidR="00731F4F" w:rsidRPr="00424284" w:rsidRDefault="00731F4F" w:rsidP="00983ED6">
      <w:pPr>
        <w:pStyle w:val="a4"/>
        <w:numPr>
          <w:ilvl w:val="0"/>
          <w:numId w:val="3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Сделать заказ блюд  на сумму не превышающей 30  евро</w:t>
      </w:r>
    </w:p>
    <w:p w:rsidR="00731F4F" w:rsidRPr="00424284" w:rsidRDefault="00731F4F" w:rsidP="00983ED6">
      <w:pPr>
        <w:pStyle w:val="a4"/>
        <w:numPr>
          <w:ilvl w:val="0"/>
          <w:numId w:val="3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Назвать выбранные блюда на французском языке.</w:t>
      </w:r>
    </w:p>
    <w:p w:rsidR="00983ED6" w:rsidRPr="00424284" w:rsidRDefault="00731F4F" w:rsidP="00983ED6">
      <w:pPr>
        <w:pStyle w:val="a4"/>
        <w:numPr>
          <w:ilvl w:val="0"/>
          <w:numId w:val="3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lastRenderedPageBreak/>
        <w:t>Выбрать фразы, необходимые для заказа. Постараться сделать заказ на французском языке.</w:t>
      </w:r>
    </w:p>
    <w:p w:rsidR="00731F4F" w:rsidRPr="00424284" w:rsidRDefault="00731F4F" w:rsidP="00983ED6">
      <w:pPr>
        <w:pStyle w:val="a4"/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  <w:lang w:val="fr-CH"/>
        </w:rPr>
      </w:pPr>
      <w:r w:rsidRPr="00424284">
        <w:rPr>
          <w:rFonts w:ascii="Times New Roman" w:hAnsi="Times New Roman"/>
          <w:sz w:val="24"/>
          <w:szCs w:val="24"/>
          <w:u w:val="single"/>
        </w:rPr>
        <w:t>Содержание</w:t>
      </w:r>
      <w:r w:rsidRPr="00424284">
        <w:rPr>
          <w:rFonts w:ascii="Times New Roman" w:hAnsi="Times New Roman"/>
          <w:sz w:val="24"/>
          <w:szCs w:val="24"/>
          <w:u w:val="single"/>
          <w:lang w:val="fr-CH"/>
        </w:rPr>
        <w:t xml:space="preserve"> </w:t>
      </w:r>
      <w:r w:rsidRPr="00424284">
        <w:rPr>
          <w:rFonts w:ascii="Times New Roman" w:hAnsi="Times New Roman"/>
          <w:sz w:val="24"/>
          <w:szCs w:val="24"/>
          <w:u w:val="single"/>
        </w:rPr>
        <w:t>кейса</w:t>
      </w:r>
    </w:p>
    <w:p w:rsidR="00603F24" w:rsidRPr="00424284" w:rsidRDefault="00731F4F" w:rsidP="00983ED6">
      <w:pPr>
        <w:pStyle w:val="a4"/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  <w:lang w:val="fr-CH"/>
        </w:rPr>
        <w:t xml:space="preserve">Où </w:t>
      </w:r>
      <w:r w:rsidR="00C25DFA" w:rsidRPr="00424284">
        <w:rPr>
          <w:rFonts w:ascii="Times New Roman" w:hAnsi="Times New Roman"/>
          <w:sz w:val="24"/>
          <w:szCs w:val="24"/>
          <w:lang w:val="fr-CH"/>
        </w:rPr>
        <w:t xml:space="preserve">on peut </w:t>
      </w:r>
      <w:r w:rsidRPr="00424284">
        <w:rPr>
          <w:rFonts w:ascii="Times New Roman" w:hAnsi="Times New Roman"/>
          <w:sz w:val="24"/>
          <w:szCs w:val="24"/>
          <w:lang w:val="fr-CH"/>
        </w:rPr>
        <w:t xml:space="preserve">manger à Paris? </w:t>
      </w:r>
      <w:r w:rsidRPr="00424284">
        <w:rPr>
          <w:rFonts w:ascii="Times New Roman" w:hAnsi="Times New Roman"/>
          <w:sz w:val="24"/>
          <w:szCs w:val="24"/>
        </w:rPr>
        <w:t xml:space="preserve">Где можно покушать в Париже? </w:t>
      </w:r>
    </w:p>
    <w:p w:rsidR="00731F4F" w:rsidRPr="00424284" w:rsidRDefault="008167B1" w:rsidP="00983ED6">
      <w:pPr>
        <w:pStyle w:val="a4"/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://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.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parisinfo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.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ou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-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manger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-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-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paris</w:t>
        </w:r>
      </w:hyperlink>
      <w:r w:rsidR="00731F4F" w:rsidRPr="00424284">
        <w:rPr>
          <w:rFonts w:ascii="Times New Roman" w:hAnsi="Times New Roman"/>
          <w:sz w:val="24"/>
          <w:szCs w:val="24"/>
        </w:rPr>
        <w:t xml:space="preserve">; </w:t>
      </w:r>
      <w:hyperlink r:id="rId6" w:history="1"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://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.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timeout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.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fr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paris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restaurant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pas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-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cher</w:t>
        </w:r>
      </w:hyperlink>
      <w:r w:rsidR="00731F4F" w:rsidRPr="00424284">
        <w:rPr>
          <w:rFonts w:ascii="Times New Roman" w:hAnsi="Times New Roman"/>
          <w:sz w:val="24"/>
          <w:szCs w:val="24"/>
        </w:rPr>
        <w:t xml:space="preserve">; </w:t>
      </w:r>
      <w:hyperlink r:id="rId7" w:history="1"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://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guideparispascher</w:t>
        </w:r>
        <w:proofErr w:type="spellEnd"/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.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guide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/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high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_</w:t>
        </w:r>
        <w:r w:rsidR="00731F4F" w:rsidRPr="00424284">
          <w:rPr>
            <w:rStyle w:val="a5"/>
            <w:rFonts w:ascii="Times New Roman" w:hAnsi="Times New Roman"/>
            <w:sz w:val="24"/>
            <w:szCs w:val="24"/>
            <w:lang w:val="en-US"/>
          </w:rPr>
          <w:t>tech</w:t>
        </w:r>
        <w:r w:rsidR="00731F4F" w:rsidRPr="00424284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4284">
        <w:rPr>
          <w:rFonts w:ascii="Times New Roman" w:hAnsi="Times New Roman" w:cs="Times New Roman"/>
          <w:b/>
          <w:i/>
          <w:sz w:val="24"/>
          <w:szCs w:val="24"/>
        </w:rPr>
        <w:t>Группа 3</w:t>
      </w:r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  <w:u w:val="single"/>
        </w:rPr>
        <w:t>Ситуация</w:t>
      </w:r>
      <w:r w:rsidRPr="00424284">
        <w:rPr>
          <w:rFonts w:ascii="Times New Roman" w:hAnsi="Times New Roman" w:cs="Times New Roman"/>
          <w:sz w:val="24"/>
          <w:szCs w:val="24"/>
        </w:rPr>
        <w:t>: Вы путешествуете по Парижу вместе с другом (подругой), вы выбираете посещение достопримечательности на 1 день  с учетом того, что в день вам нужно потратить определенную сумму.</w:t>
      </w:r>
    </w:p>
    <w:p w:rsidR="00731F4F" w:rsidRPr="00424284" w:rsidRDefault="00731F4F" w:rsidP="00983ED6">
      <w:pPr>
        <w:spacing w:line="360" w:lineRule="auto"/>
        <w:ind w:left="850" w:right="850"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242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F4F" w:rsidRPr="00424284" w:rsidRDefault="00731F4F" w:rsidP="00983ED6">
      <w:pPr>
        <w:pStyle w:val="a4"/>
        <w:numPr>
          <w:ilvl w:val="0"/>
          <w:numId w:val="4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Ознакомиться с предоставленной информацией о достопримечательностях.</w:t>
      </w:r>
    </w:p>
    <w:p w:rsidR="00731F4F" w:rsidRPr="00424284" w:rsidRDefault="00731F4F" w:rsidP="00983ED6">
      <w:pPr>
        <w:pStyle w:val="a4"/>
        <w:numPr>
          <w:ilvl w:val="0"/>
          <w:numId w:val="4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Найти соответствие названия достопримечательности с его описанием.</w:t>
      </w:r>
    </w:p>
    <w:p w:rsidR="00731F4F" w:rsidRPr="00424284" w:rsidRDefault="00731F4F" w:rsidP="00983ED6">
      <w:pPr>
        <w:pStyle w:val="a4"/>
        <w:numPr>
          <w:ilvl w:val="0"/>
          <w:numId w:val="4"/>
        </w:numPr>
        <w:spacing w:line="360" w:lineRule="auto"/>
        <w:ind w:left="850" w:right="850"/>
        <w:jc w:val="both"/>
        <w:rPr>
          <w:rFonts w:ascii="Times New Roman" w:hAnsi="Times New Roman"/>
          <w:sz w:val="24"/>
          <w:szCs w:val="24"/>
        </w:rPr>
      </w:pPr>
      <w:r w:rsidRPr="00424284">
        <w:rPr>
          <w:rFonts w:ascii="Times New Roman" w:hAnsi="Times New Roman"/>
          <w:sz w:val="24"/>
          <w:szCs w:val="24"/>
        </w:rPr>
        <w:t>Выбрать посещение достопримечательности с учетом того, что Вам необходимо потратить 130-135 евро.</w:t>
      </w:r>
    </w:p>
    <w:p w:rsidR="00731F4F" w:rsidRPr="00424284" w:rsidRDefault="00731F4F" w:rsidP="00983ED6">
      <w:p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284">
        <w:rPr>
          <w:rFonts w:ascii="Times New Roman" w:hAnsi="Times New Roman" w:cs="Times New Roman"/>
          <w:sz w:val="24"/>
          <w:szCs w:val="24"/>
          <w:u w:val="single"/>
        </w:rPr>
        <w:t>Содержание кейса</w:t>
      </w:r>
    </w:p>
    <w:p w:rsidR="00731F4F" w:rsidRPr="00424284" w:rsidRDefault="00C25DFA" w:rsidP="00983ED6">
      <w:pPr>
        <w:numPr>
          <w:ilvl w:val="0"/>
          <w:numId w:val="8"/>
        </w:num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  <w:lang w:val="fr-CH"/>
        </w:rPr>
        <w:t>Qu</w:t>
      </w:r>
      <w:r w:rsidRPr="00424284">
        <w:rPr>
          <w:rFonts w:ascii="Times New Roman" w:hAnsi="Times New Roman" w:cs="Times New Roman"/>
          <w:sz w:val="24"/>
          <w:szCs w:val="24"/>
          <w:lang w:val="en-US"/>
        </w:rPr>
        <w:t></w:t>
      </w:r>
      <w:r w:rsidRPr="00424284">
        <w:rPr>
          <w:rFonts w:ascii="Times New Roman" w:hAnsi="Times New Roman" w:cs="Times New Roman"/>
          <w:sz w:val="24"/>
          <w:szCs w:val="24"/>
          <w:lang w:val="fr-CH"/>
        </w:rPr>
        <w:t>’</w:t>
      </w:r>
      <w:r w:rsidR="00AF7CA1"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est-ce qu’on peut </w:t>
      </w:r>
      <w:r w:rsidR="00731F4F" w:rsidRPr="00424284">
        <w:rPr>
          <w:rFonts w:ascii="Times New Roman" w:hAnsi="Times New Roman" w:cs="Times New Roman"/>
          <w:sz w:val="24"/>
          <w:szCs w:val="24"/>
          <w:lang w:val="fr-CH"/>
        </w:rPr>
        <w:t xml:space="preserve"> visiter à Paris? </w:t>
      </w:r>
      <w:r w:rsidR="00731F4F" w:rsidRPr="00424284">
        <w:rPr>
          <w:rFonts w:ascii="Times New Roman" w:hAnsi="Times New Roman" w:cs="Times New Roman"/>
          <w:sz w:val="24"/>
          <w:szCs w:val="24"/>
        </w:rPr>
        <w:t xml:space="preserve">Что можно посетить в Париже? </w:t>
      </w:r>
    </w:p>
    <w:p w:rsidR="00731F4F" w:rsidRPr="00424284" w:rsidRDefault="00731F4F" w:rsidP="00983ED6">
      <w:p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242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24284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4242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428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242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parisinfo</w:t>
        </w:r>
        <w:proofErr w:type="spellEnd"/>
        <w:r w:rsidRPr="0042428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242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24284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242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visiter</w:t>
        </w:r>
        <w:proofErr w:type="spellEnd"/>
        <w:r w:rsidRPr="0042428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242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42428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242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paris</w:t>
        </w:r>
        <w:proofErr w:type="spellEnd"/>
      </w:hyperlink>
      <w:r w:rsidRPr="00424284">
        <w:rPr>
          <w:rFonts w:ascii="Times New Roman" w:hAnsi="Times New Roman" w:cs="Times New Roman"/>
          <w:sz w:val="24"/>
          <w:szCs w:val="24"/>
        </w:rPr>
        <w:t>;</w:t>
      </w:r>
    </w:p>
    <w:p w:rsidR="00CC538E" w:rsidRPr="00424284" w:rsidRDefault="007818B7" w:rsidP="00983ED6">
      <w:p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84">
        <w:rPr>
          <w:rFonts w:ascii="Times New Roman" w:hAnsi="Times New Roman" w:cs="Times New Roman"/>
          <w:sz w:val="24"/>
          <w:szCs w:val="24"/>
        </w:rPr>
        <w:t>Группы готовы. Слушаем выступление каждой группы и обсуждаем полученную информацию.</w:t>
      </w:r>
    </w:p>
    <w:p w:rsidR="009E522F" w:rsidRPr="00424284" w:rsidRDefault="009E522F" w:rsidP="00983ED6">
      <w:pPr>
        <w:spacing w:line="360" w:lineRule="auto"/>
        <w:ind w:left="850" w:right="8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84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865239" w:rsidRPr="00424284" w:rsidRDefault="007818B7" w:rsidP="00424284">
      <w:pPr>
        <w:spacing w:before="100" w:beforeAutospacing="1" w:after="100" w:afterAutospacing="1" w:line="360" w:lineRule="auto"/>
        <w:ind w:left="850" w:right="8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284">
        <w:rPr>
          <w:rFonts w:ascii="Times New Roman" w:eastAsia="Times New Roman" w:hAnsi="Times New Roman" w:cs="Times New Roman"/>
          <w:b/>
          <w:sz w:val="24"/>
          <w:szCs w:val="24"/>
        </w:rPr>
        <w:t>Кейс-метод</w:t>
      </w:r>
      <w:r w:rsidRPr="00424284">
        <w:rPr>
          <w:rFonts w:ascii="Times New Roman" w:eastAsia="Times New Roman" w:hAnsi="Times New Roman" w:cs="Times New Roman"/>
          <w:sz w:val="24"/>
          <w:szCs w:val="24"/>
        </w:rPr>
        <w:t xml:space="preserve"> позволяет демонстрировать теорию с точки зрения реальных событий. Он позволяет заинтересовать  учащихся в изучении предмета, способствует активному усвоению знаний и навыков самостоятельного сбора, обработки и анализа информации, характеризующей различные ситуации, для последующего её обсуждения в коллективе с показом своего варианта решения вопроса или проблемы. Данный метод относят к современным педагогическим технологиям, поэтому его освоение педагогами актуально для повышения эффективности учебно-воспитательного процесса. Любой кейс даёт возможность преподавателю использовать его на различных этапах образовательного процесса: на стадии обучения, на стадии проверки результатов обучения.</w:t>
      </w:r>
    </w:p>
    <w:sectPr w:rsidR="00865239" w:rsidRPr="00424284" w:rsidSect="0042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DAE"/>
    <w:multiLevelType w:val="hybridMultilevel"/>
    <w:tmpl w:val="0172C216"/>
    <w:lvl w:ilvl="0" w:tplc="5D96D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92FD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0E9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848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C7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D892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2C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025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8F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012EFC"/>
    <w:multiLevelType w:val="hybridMultilevel"/>
    <w:tmpl w:val="BF5E2E7A"/>
    <w:lvl w:ilvl="0" w:tplc="BD54F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C3C0E"/>
    <w:multiLevelType w:val="hybridMultilevel"/>
    <w:tmpl w:val="9770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697C"/>
    <w:multiLevelType w:val="hybridMultilevel"/>
    <w:tmpl w:val="182A7F1C"/>
    <w:lvl w:ilvl="0" w:tplc="BFB88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92BA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A48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CAD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CED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C2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AB6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281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C04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B100D56"/>
    <w:multiLevelType w:val="hybridMultilevel"/>
    <w:tmpl w:val="5386CFD6"/>
    <w:lvl w:ilvl="0" w:tplc="5D16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F5BDF"/>
    <w:multiLevelType w:val="hybridMultilevel"/>
    <w:tmpl w:val="5C6A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6F95"/>
    <w:multiLevelType w:val="hybridMultilevel"/>
    <w:tmpl w:val="BBF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A2F"/>
    <w:multiLevelType w:val="hybridMultilevel"/>
    <w:tmpl w:val="EB7E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A2"/>
    <w:rsid w:val="00040FF4"/>
    <w:rsid w:val="00053A39"/>
    <w:rsid w:val="00130EDC"/>
    <w:rsid w:val="001C3506"/>
    <w:rsid w:val="0034589F"/>
    <w:rsid w:val="0036447E"/>
    <w:rsid w:val="00424284"/>
    <w:rsid w:val="004F31EE"/>
    <w:rsid w:val="00603F24"/>
    <w:rsid w:val="006F23C5"/>
    <w:rsid w:val="00731F4F"/>
    <w:rsid w:val="00735A3E"/>
    <w:rsid w:val="007818B7"/>
    <w:rsid w:val="008167B1"/>
    <w:rsid w:val="00852AA2"/>
    <w:rsid w:val="00865239"/>
    <w:rsid w:val="008E53DF"/>
    <w:rsid w:val="0090786F"/>
    <w:rsid w:val="00983ED6"/>
    <w:rsid w:val="009E522F"/>
    <w:rsid w:val="00AF7CA1"/>
    <w:rsid w:val="00BA21B2"/>
    <w:rsid w:val="00BB6756"/>
    <w:rsid w:val="00C11513"/>
    <w:rsid w:val="00C25DFA"/>
    <w:rsid w:val="00CC538E"/>
    <w:rsid w:val="00E422FC"/>
    <w:rsid w:val="00F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fhfb-c4yzdc-cysp0e-darucf-df1zy-eegnhe">
    <w:name w:val="ndfhfb-c4yzdc-cysp0e-darucf-df1zy-eegnhe"/>
    <w:basedOn w:val="a"/>
    <w:rsid w:val="008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1C9E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31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info.com/visiter-a-p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ideparispascher.com/guide/high_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out.fr/paris/restaurant/pas-cher" TargetMode="External"/><Relationship Id="rId5" Type="http://schemas.openxmlformats.org/officeDocument/2006/relationships/hyperlink" Target="http://www.parisinfo.com/ou-manger-a-par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3-22</cp:lastModifiedBy>
  <cp:revision>18</cp:revision>
  <cp:lastPrinted>2016-03-08T09:43:00Z</cp:lastPrinted>
  <dcterms:created xsi:type="dcterms:W3CDTF">2016-03-03T08:13:00Z</dcterms:created>
  <dcterms:modified xsi:type="dcterms:W3CDTF">2017-01-09T05:05:00Z</dcterms:modified>
</cp:coreProperties>
</file>