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C47" w:rsidRDefault="00563C47" w:rsidP="00563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B0227">
        <w:rPr>
          <w:rFonts w:ascii="Times New Roman" w:hAnsi="Times New Roman" w:cs="Times New Roman"/>
          <w:b/>
          <w:sz w:val="28"/>
          <w:szCs w:val="24"/>
        </w:rPr>
        <w:t xml:space="preserve">Муниципальное бюджетное общеобразовательное учреждение </w:t>
      </w:r>
    </w:p>
    <w:p w:rsidR="00563C47" w:rsidRPr="00FB0227" w:rsidRDefault="00563C47" w:rsidP="00563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B0227">
        <w:rPr>
          <w:rFonts w:ascii="Times New Roman" w:hAnsi="Times New Roman" w:cs="Times New Roman"/>
          <w:b/>
          <w:sz w:val="28"/>
          <w:szCs w:val="24"/>
        </w:rPr>
        <w:t>города Ульяновска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FB0227">
        <w:rPr>
          <w:rFonts w:ascii="Times New Roman" w:hAnsi="Times New Roman" w:cs="Times New Roman"/>
          <w:b/>
          <w:sz w:val="28"/>
          <w:szCs w:val="24"/>
        </w:rPr>
        <w:t>«Средняя школа № 63»</w:t>
      </w:r>
    </w:p>
    <w:p w:rsidR="00563C47" w:rsidRPr="005266FE" w:rsidRDefault="00563C47" w:rsidP="00563C47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36"/>
        <w:gridCol w:w="3544"/>
        <w:gridCol w:w="3367"/>
      </w:tblGrid>
      <w:tr w:rsidR="00563C47" w:rsidRPr="005266FE" w:rsidTr="006F7F37">
        <w:trPr>
          <w:trHeight w:val="2549"/>
        </w:trPr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3C47" w:rsidRPr="005266FE" w:rsidRDefault="00563C47" w:rsidP="004027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6FE">
              <w:rPr>
                <w:rFonts w:ascii="Times New Roman" w:hAnsi="Times New Roman" w:cs="Times New Roman"/>
                <w:b/>
                <w:sz w:val="24"/>
                <w:szCs w:val="24"/>
              </w:rPr>
              <w:t>РАССМОТРЕНО</w:t>
            </w:r>
          </w:p>
          <w:p w:rsidR="00563C47" w:rsidRPr="005266FE" w:rsidRDefault="00563C47" w:rsidP="004027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6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заседании МО </w:t>
            </w:r>
          </w:p>
          <w:p w:rsidR="00563C47" w:rsidRPr="005266FE" w:rsidRDefault="00563C47" w:rsidP="004027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5266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   </w:t>
            </w:r>
          </w:p>
          <w:p w:rsidR="00563C47" w:rsidRPr="005266FE" w:rsidRDefault="00563C47" w:rsidP="004027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</w:t>
            </w:r>
          </w:p>
          <w:p w:rsidR="00563C47" w:rsidRPr="005266FE" w:rsidRDefault="00563C47" w:rsidP="004027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6FE">
              <w:rPr>
                <w:rFonts w:ascii="Times New Roman" w:hAnsi="Times New Roman" w:cs="Times New Roman"/>
                <w:b/>
                <w:sz w:val="24"/>
                <w:szCs w:val="24"/>
              </w:rPr>
              <w:t>Протокол №1</w:t>
            </w:r>
          </w:p>
          <w:p w:rsidR="00563C47" w:rsidRPr="005266FE" w:rsidRDefault="00563C47" w:rsidP="004027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6FE">
              <w:rPr>
                <w:rFonts w:ascii="Times New Roman" w:hAnsi="Times New Roman" w:cs="Times New Roman"/>
                <w:b/>
                <w:sz w:val="24"/>
                <w:szCs w:val="24"/>
              </w:rPr>
              <w:t>от «   » августа 2016 г.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3C47" w:rsidRPr="005266FE" w:rsidRDefault="00563C47" w:rsidP="004027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6FE">
              <w:rPr>
                <w:rFonts w:ascii="Times New Roman" w:hAnsi="Times New Roman" w:cs="Times New Roman"/>
                <w:b/>
                <w:sz w:val="24"/>
                <w:szCs w:val="24"/>
              </w:rPr>
              <w:t>СОГЛАСОВАНО</w:t>
            </w:r>
          </w:p>
          <w:p w:rsidR="00563C47" w:rsidRPr="005266FE" w:rsidRDefault="00563C47" w:rsidP="004027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6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заместитель директора </w:t>
            </w:r>
          </w:p>
          <w:p w:rsidR="00563C47" w:rsidRPr="005266FE" w:rsidRDefault="00563C47" w:rsidP="004027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6FE">
              <w:rPr>
                <w:rFonts w:ascii="Times New Roman" w:hAnsi="Times New Roman" w:cs="Times New Roman"/>
                <w:b/>
                <w:sz w:val="24"/>
                <w:szCs w:val="24"/>
              </w:rPr>
              <w:t>по УВР</w:t>
            </w:r>
          </w:p>
          <w:p w:rsidR="00563C47" w:rsidRPr="005266FE" w:rsidRDefault="00FE6943" w:rsidP="004027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Ильичев А</w:t>
            </w:r>
            <w:r w:rsidR="006F7F3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563C47" w:rsidRPr="005266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Н. </w:t>
            </w:r>
            <w:r w:rsidR="00563C47">
              <w:rPr>
                <w:rFonts w:ascii="Times New Roman" w:hAnsi="Times New Roman" w:cs="Times New Roman"/>
                <w:b/>
                <w:sz w:val="24"/>
                <w:szCs w:val="24"/>
              </w:rPr>
              <w:t>_____________</w:t>
            </w:r>
          </w:p>
          <w:p w:rsidR="00563C47" w:rsidRPr="005266FE" w:rsidRDefault="00563C47" w:rsidP="004027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6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266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» августа 2016 г.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3C47" w:rsidRPr="005266FE" w:rsidRDefault="00563C47" w:rsidP="004027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6FE">
              <w:rPr>
                <w:rFonts w:ascii="Times New Roman" w:hAnsi="Times New Roman" w:cs="Times New Roman"/>
                <w:b/>
                <w:sz w:val="24"/>
                <w:szCs w:val="24"/>
              </w:rPr>
              <w:t>УТВЕРЖДАЮ</w:t>
            </w:r>
          </w:p>
          <w:p w:rsidR="00563C47" w:rsidRPr="005266FE" w:rsidRDefault="00563C47" w:rsidP="004027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6FE">
              <w:rPr>
                <w:rFonts w:ascii="Times New Roman" w:hAnsi="Times New Roman" w:cs="Times New Roman"/>
                <w:b/>
                <w:sz w:val="24"/>
                <w:szCs w:val="24"/>
              </w:rPr>
              <w:t>Директор школы № 63</w:t>
            </w:r>
          </w:p>
          <w:p w:rsidR="00563C47" w:rsidRPr="005266FE" w:rsidRDefault="00563C47" w:rsidP="004027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6FE">
              <w:rPr>
                <w:rFonts w:ascii="Times New Roman" w:hAnsi="Times New Roman" w:cs="Times New Roman"/>
                <w:b/>
                <w:sz w:val="24"/>
                <w:szCs w:val="24"/>
              </w:rPr>
              <w:t>Данькин А.А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._____________</w:t>
            </w:r>
          </w:p>
          <w:p w:rsidR="00563C47" w:rsidRPr="005266FE" w:rsidRDefault="00563C47" w:rsidP="004027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6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Приказ №  </w:t>
            </w:r>
          </w:p>
          <w:p w:rsidR="00563C47" w:rsidRPr="005266FE" w:rsidRDefault="00563C47" w:rsidP="004027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6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    «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5266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» августа 2016 г.</w:t>
            </w:r>
          </w:p>
        </w:tc>
      </w:tr>
    </w:tbl>
    <w:p w:rsidR="00563C47" w:rsidRPr="005266FE" w:rsidRDefault="00563C47" w:rsidP="00563C47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563C47" w:rsidRPr="005266FE" w:rsidRDefault="00563C47" w:rsidP="00563C47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563C47" w:rsidRPr="005266FE" w:rsidRDefault="00563C47" w:rsidP="00563C47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563C47" w:rsidRDefault="00563C47" w:rsidP="00563C47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 w:rsidRPr="005266FE">
        <w:rPr>
          <w:rFonts w:ascii="Times New Roman" w:hAnsi="Times New Roman" w:cs="Times New Roman"/>
          <w:b/>
          <w:szCs w:val="24"/>
        </w:rPr>
        <w:t xml:space="preserve">                                                    </w:t>
      </w:r>
    </w:p>
    <w:p w:rsidR="00563C47" w:rsidRDefault="00563C47" w:rsidP="00563C47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563C47" w:rsidRDefault="00563C47" w:rsidP="00563C47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563C47" w:rsidRDefault="00563C47" w:rsidP="00563C47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563C47" w:rsidRPr="00E528BC" w:rsidRDefault="00563C47" w:rsidP="00563C47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48"/>
        </w:rPr>
      </w:pPr>
      <w:r w:rsidRPr="00E528BC">
        <w:rPr>
          <w:rFonts w:ascii="Times New Roman" w:hAnsi="Times New Roman" w:cs="Times New Roman"/>
          <w:b/>
          <w:sz w:val="52"/>
          <w:szCs w:val="48"/>
        </w:rPr>
        <w:t>Рабочая программа</w:t>
      </w:r>
    </w:p>
    <w:p w:rsidR="00563C47" w:rsidRPr="00563C47" w:rsidRDefault="00563C47" w:rsidP="00563C47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48"/>
        </w:rPr>
      </w:pPr>
      <w:r w:rsidRPr="00E528BC">
        <w:rPr>
          <w:rFonts w:ascii="Times New Roman" w:hAnsi="Times New Roman" w:cs="Times New Roman"/>
          <w:b/>
          <w:sz w:val="52"/>
          <w:szCs w:val="48"/>
        </w:rPr>
        <w:t xml:space="preserve">по курсу </w:t>
      </w:r>
      <w:r w:rsidRPr="00563C47">
        <w:rPr>
          <w:rFonts w:ascii="Times New Roman" w:hAnsi="Times New Roman" w:cs="Times New Roman"/>
          <w:b/>
          <w:sz w:val="52"/>
          <w:szCs w:val="48"/>
        </w:rPr>
        <w:t>«</w:t>
      </w:r>
      <w:r w:rsidRPr="006F7F37">
        <w:rPr>
          <w:rFonts w:ascii="Times New Roman" w:hAnsi="Times New Roman" w:cs="Times New Roman"/>
          <w:b/>
          <w:i/>
          <w:sz w:val="52"/>
          <w:szCs w:val="48"/>
        </w:rPr>
        <w:t>Английский язык</w:t>
      </w:r>
      <w:r w:rsidRPr="00563C47">
        <w:rPr>
          <w:rFonts w:ascii="Times New Roman" w:hAnsi="Times New Roman" w:cs="Times New Roman"/>
          <w:b/>
          <w:sz w:val="52"/>
          <w:szCs w:val="48"/>
        </w:rPr>
        <w:t>»</w:t>
      </w:r>
    </w:p>
    <w:p w:rsidR="00563C47" w:rsidRPr="00563C47" w:rsidRDefault="00F87D8B" w:rsidP="00563C47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52"/>
          <w:szCs w:val="48"/>
        </w:rPr>
        <w:t>для 5-6</w:t>
      </w:r>
      <w:r w:rsidR="00563C47" w:rsidRPr="00563C47">
        <w:rPr>
          <w:rFonts w:ascii="Times New Roman" w:hAnsi="Times New Roman" w:cs="Times New Roman"/>
          <w:b/>
          <w:sz w:val="52"/>
          <w:szCs w:val="48"/>
        </w:rPr>
        <w:t xml:space="preserve"> классов</w:t>
      </w:r>
    </w:p>
    <w:p w:rsidR="00563C47" w:rsidRPr="00563C47" w:rsidRDefault="00563C47" w:rsidP="00563C47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63C47" w:rsidRPr="00563C47" w:rsidRDefault="00563C47" w:rsidP="00563C4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563C47" w:rsidRPr="00563C47" w:rsidRDefault="00F87D8B" w:rsidP="00563C47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210</w:t>
      </w:r>
      <w:r w:rsidR="00563C47">
        <w:rPr>
          <w:rFonts w:ascii="Times New Roman" w:hAnsi="Times New Roman" w:cs="Times New Roman"/>
          <w:b/>
          <w:sz w:val="48"/>
          <w:szCs w:val="48"/>
        </w:rPr>
        <w:t xml:space="preserve"> часов</w:t>
      </w:r>
    </w:p>
    <w:p w:rsidR="00563C47" w:rsidRPr="00563C47" w:rsidRDefault="00563C47" w:rsidP="00563C47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563C47" w:rsidRPr="00563C47" w:rsidRDefault="00563C47" w:rsidP="00563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C47" w:rsidRPr="00563C47" w:rsidRDefault="00563C47" w:rsidP="00563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C47" w:rsidRPr="00563C47" w:rsidRDefault="00563C47" w:rsidP="00563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C47" w:rsidRPr="00563C47" w:rsidRDefault="00563C47" w:rsidP="00F87D8B">
      <w:pPr>
        <w:spacing w:after="0" w:line="240" w:lineRule="auto"/>
        <w:ind w:left="3540"/>
        <w:rPr>
          <w:rFonts w:ascii="Times New Roman" w:hAnsi="Times New Roman" w:cs="Times New Roman"/>
          <w:b/>
          <w:sz w:val="28"/>
          <w:szCs w:val="28"/>
        </w:rPr>
      </w:pPr>
      <w:r w:rsidRPr="00563C47">
        <w:rPr>
          <w:rFonts w:ascii="Times New Roman" w:hAnsi="Times New Roman" w:cs="Times New Roman"/>
          <w:b/>
          <w:sz w:val="28"/>
          <w:szCs w:val="28"/>
        </w:rPr>
        <w:t xml:space="preserve">Учителя:    </w:t>
      </w:r>
    </w:p>
    <w:p w:rsidR="00563C47" w:rsidRPr="00563C47" w:rsidRDefault="00563C47" w:rsidP="00563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C47" w:rsidRPr="00563C47" w:rsidRDefault="00563C47" w:rsidP="00563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C47" w:rsidRPr="00563C47" w:rsidRDefault="00563C47" w:rsidP="00563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C47" w:rsidRDefault="00563C47" w:rsidP="00563C47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563C47" w:rsidRDefault="00563C47" w:rsidP="00563C47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563C47" w:rsidRDefault="00563C47" w:rsidP="00563C47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563C47" w:rsidRDefault="00563C47" w:rsidP="00563C47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563C47" w:rsidRDefault="00563C47" w:rsidP="00563C47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563C47" w:rsidRDefault="00563C47" w:rsidP="00563C47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563C47" w:rsidRDefault="00563C47" w:rsidP="00563C47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563C47" w:rsidRPr="005266FE" w:rsidRDefault="00563C47" w:rsidP="00563C47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5266FE">
        <w:rPr>
          <w:rFonts w:ascii="Times New Roman" w:hAnsi="Times New Roman" w:cs="Times New Roman"/>
          <w:b/>
          <w:szCs w:val="24"/>
        </w:rPr>
        <w:t>Г. Ульяновск</w:t>
      </w:r>
    </w:p>
    <w:p w:rsidR="00563C47" w:rsidRPr="005266FE" w:rsidRDefault="00563C47" w:rsidP="00563C47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5266FE">
        <w:rPr>
          <w:rFonts w:ascii="Times New Roman" w:hAnsi="Times New Roman" w:cs="Times New Roman"/>
          <w:b/>
          <w:szCs w:val="24"/>
        </w:rPr>
        <w:t>2016   год</w:t>
      </w:r>
    </w:p>
    <w:p w:rsidR="00BE4255" w:rsidRDefault="00BE4255"/>
    <w:p w:rsidR="00F87D8B" w:rsidRDefault="00F87D8B"/>
    <w:p w:rsidR="00F87D8B" w:rsidRDefault="00F87D8B"/>
    <w:p w:rsidR="00E96BAF" w:rsidRPr="00E96BAF" w:rsidRDefault="00E96BAF" w:rsidP="00E96BAF">
      <w:pPr>
        <w:pStyle w:val="Style1"/>
        <w:widowControl/>
        <w:spacing w:line="240" w:lineRule="auto"/>
        <w:ind w:left="103" w:firstLine="708"/>
        <w:jc w:val="center"/>
        <w:rPr>
          <w:rStyle w:val="FontStyle14"/>
          <w:rFonts w:ascii="Times New Roman" w:hAnsi="Times New Roman"/>
          <w:b/>
          <w:sz w:val="24"/>
        </w:rPr>
      </w:pPr>
      <w:r w:rsidRPr="00E96BAF">
        <w:rPr>
          <w:rStyle w:val="FontStyle14"/>
          <w:rFonts w:ascii="Times New Roman" w:hAnsi="Times New Roman"/>
          <w:b/>
          <w:sz w:val="24"/>
        </w:rPr>
        <w:lastRenderedPageBreak/>
        <w:t>Пояснительная записка</w:t>
      </w:r>
    </w:p>
    <w:p w:rsidR="00E96BAF" w:rsidRDefault="00E96BAF" w:rsidP="00E96BAF">
      <w:pPr>
        <w:pStyle w:val="Style1"/>
        <w:widowControl/>
        <w:spacing w:line="240" w:lineRule="auto"/>
        <w:ind w:left="103" w:firstLine="708"/>
        <w:jc w:val="center"/>
        <w:rPr>
          <w:rStyle w:val="FontStyle14"/>
          <w:rFonts w:ascii="Times New Roman" w:hAnsi="Times New Roman"/>
          <w:sz w:val="24"/>
        </w:rPr>
      </w:pPr>
    </w:p>
    <w:p w:rsidR="00563C47" w:rsidRPr="006F7F37" w:rsidRDefault="00563C47" w:rsidP="00E96BAF">
      <w:pPr>
        <w:pStyle w:val="Style1"/>
        <w:widowControl/>
        <w:spacing w:line="240" w:lineRule="auto"/>
        <w:ind w:left="103" w:firstLine="708"/>
        <w:rPr>
          <w:rStyle w:val="FontStyle14"/>
          <w:rFonts w:ascii="Times New Roman" w:hAnsi="Times New Roman"/>
          <w:b/>
          <w:sz w:val="24"/>
        </w:rPr>
      </w:pPr>
      <w:r w:rsidRPr="006F7F37">
        <w:rPr>
          <w:rStyle w:val="FontStyle14"/>
          <w:rFonts w:ascii="Times New Roman" w:hAnsi="Times New Roman"/>
          <w:b/>
          <w:sz w:val="24"/>
        </w:rPr>
        <w:t>Рабочая программа по английскому языку</w:t>
      </w:r>
      <w:r w:rsidRPr="006F7F37">
        <w:rPr>
          <w:rStyle w:val="FontStyle14"/>
          <w:rFonts w:ascii="Times New Roman" w:hAnsi="Times New Roman"/>
          <w:b/>
          <w:i/>
          <w:color w:val="FF0000"/>
          <w:sz w:val="24"/>
        </w:rPr>
        <w:t xml:space="preserve"> </w:t>
      </w:r>
      <w:r w:rsidRPr="006F7F37">
        <w:rPr>
          <w:rStyle w:val="FontStyle14"/>
          <w:rFonts w:ascii="Times New Roman" w:hAnsi="Times New Roman"/>
          <w:b/>
          <w:sz w:val="24"/>
        </w:rPr>
        <w:t xml:space="preserve"> составлена на основании:</w:t>
      </w:r>
    </w:p>
    <w:p w:rsidR="00E96BAF" w:rsidRPr="00E96BAF" w:rsidRDefault="00E96BAF" w:rsidP="00E96BAF">
      <w:pPr>
        <w:pStyle w:val="Style1"/>
        <w:widowControl/>
        <w:spacing w:line="240" w:lineRule="auto"/>
        <w:ind w:left="103" w:firstLine="708"/>
        <w:rPr>
          <w:rStyle w:val="FontStyle14"/>
          <w:rFonts w:ascii="Times New Roman" w:hAnsi="Times New Roman"/>
          <w:sz w:val="24"/>
        </w:rPr>
      </w:pPr>
    </w:p>
    <w:p w:rsidR="00563C47" w:rsidRPr="00E96BAF" w:rsidRDefault="00563C47" w:rsidP="000E40AF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6BAF">
        <w:rPr>
          <w:rFonts w:ascii="Times New Roman" w:hAnsi="Times New Roman" w:cs="Times New Roman"/>
          <w:sz w:val="24"/>
          <w:szCs w:val="24"/>
        </w:rPr>
        <w:t>Федерального государственного стандарта основного общего образования (приказ Министерства образования и науки РФ №1897 от 17.12.2010) (с изменениями и дополнениями);</w:t>
      </w:r>
    </w:p>
    <w:p w:rsidR="00563C47" w:rsidRPr="00E96BAF" w:rsidRDefault="00563C47" w:rsidP="000E40AF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6BAF">
        <w:rPr>
          <w:rFonts w:ascii="Times New Roman" w:eastAsia="Times New Roman" w:hAnsi="Times New Roman" w:cs="Times New Roman"/>
          <w:sz w:val="24"/>
          <w:szCs w:val="24"/>
        </w:rPr>
        <w:t>примерной основной образовательной программы основного общего образования от 8 апреля 2015 года;</w:t>
      </w:r>
    </w:p>
    <w:p w:rsidR="00563C47" w:rsidRPr="00E96BAF" w:rsidRDefault="00563C47" w:rsidP="000E40AF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6BAF">
        <w:rPr>
          <w:rFonts w:ascii="Times New Roman" w:eastAsia="Times New Roman" w:hAnsi="Times New Roman" w:cs="Times New Roman"/>
          <w:sz w:val="24"/>
          <w:szCs w:val="24"/>
        </w:rPr>
        <w:t>основной образовательной программы основного общего образования         Школы № 63;</w:t>
      </w:r>
    </w:p>
    <w:p w:rsidR="00563C47" w:rsidRPr="00E96BAF" w:rsidRDefault="00563C47" w:rsidP="000E40AF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6BAF">
        <w:rPr>
          <w:rFonts w:ascii="Times New Roman" w:hAnsi="Times New Roman" w:cs="Times New Roman"/>
          <w:sz w:val="24"/>
          <w:szCs w:val="24"/>
        </w:rPr>
        <w:t>примерной программы курса «Английский язык» для 2-4 классов (базовый уровень), рекомендованной Минобразования и науки РФ;</w:t>
      </w:r>
    </w:p>
    <w:p w:rsidR="00563C47" w:rsidRPr="00705C21" w:rsidRDefault="00563C47" w:rsidP="000E40AF">
      <w:pPr>
        <w:pStyle w:val="headertext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Cs/>
          <w:szCs w:val="28"/>
        </w:rPr>
      </w:pPr>
      <w:r>
        <w:rPr>
          <w:bCs/>
          <w:szCs w:val="28"/>
        </w:rPr>
        <w:t>федерального перечня</w:t>
      </w:r>
      <w:r w:rsidRPr="00705C21">
        <w:rPr>
          <w:bCs/>
          <w:szCs w:val="28"/>
        </w:rPr>
        <w:t xml:space="preserve"> учебников, рекомендуемых к использованию при реализации имеющихся государственную аккредитацию образовательных программ начального общего, основного общего, среднего общего образования (утвержден приказом Министерства образования и науки РФ от 31 марта 2014 г №253 с изменениями и дополнениями);</w:t>
      </w:r>
    </w:p>
    <w:p w:rsidR="00563C47" w:rsidRDefault="00563C47" w:rsidP="000E40AF">
      <w:pPr>
        <w:pStyle w:val="Style5"/>
        <w:widowControl/>
        <w:numPr>
          <w:ilvl w:val="0"/>
          <w:numId w:val="1"/>
        </w:numPr>
        <w:spacing w:line="240" w:lineRule="auto"/>
        <w:rPr>
          <w:rFonts w:ascii="Times New Roman" w:hAnsi="Times New Roman"/>
        </w:rPr>
      </w:pPr>
      <w:r w:rsidRPr="00FE025D">
        <w:rPr>
          <w:rFonts w:ascii="Times New Roman" w:hAnsi="Times New Roman"/>
        </w:rPr>
        <w:t>положения о рабочей программе</w:t>
      </w:r>
      <w:r w:rsidRPr="00FE025D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учебного предмета, курса (Ф</w:t>
      </w:r>
      <w:r w:rsidRPr="00FE025D">
        <w:rPr>
          <w:rFonts w:ascii="Times New Roman" w:hAnsi="Times New Roman"/>
        </w:rPr>
        <w:t>ГОС) муниципального бюджетного общеобразовательного учреждения города Ульяновска «Средняя школа № 63»;</w:t>
      </w:r>
    </w:p>
    <w:p w:rsidR="00563C47" w:rsidRPr="00563C47" w:rsidRDefault="00563C47" w:rsidP="000E40AF">
      <w:pPr>
        <w:pStyle w:val="Style5"/>
        <w:widowControl/>
        <w:numPr>
          <w:ilvl w:val="0"/>
          <w:numId w:val="1"/>
        </w:numPr>
        <w:spacing w:line="240" w:lineRule="auto"/>
        <w:rPr>
          <w:rFonts w:ascii="Times New Roman" w:hAnsi="Times New Roman"/>
        </w:rPr>
      </w:pPr>
      <w:r w:rsidRPr="00563C47">
        <w:rPr>
          <w:rFonts w:ascii="Times New Roman" w:hAnsi="Times New Roman"/>
          <w:color w:val="000000"/>
          <w:shd w:val="clear" w:color="auto" w:fill="FFFFFF"/>
        </w:rPr>
        <w:t>Авторской программы для общеобразовательных учреждений курса английского языкаEnjoy</w:t>
      </w:r>
      <w:r w:rsidRPr="00563C47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  <w:r w:rsidRPr="00563C47">
        <w:rPr>
          <w:rFonts w:ascii="Times New Roman" w:hAnsi="Times New Roman"/>
          <w:color w:val="000000"/>
          <w:shd w:val="clear" w:color="auto" w:fill="FFFFFF"/>
        </w:rPr>
        <w:t>English</w:t>
      </w:r>
      <w:r w:rsidRPr="00563C47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  <w:r w:rsidRPr="00563C47">
        <w:rPr>
          <w:rFonts w:ascii="Times New Roman" w:hAnsi="Times New Roman"/>
          <w:color w:val="000000"/>
          <w:shd w:val="clear" w:color="auto" w:fill="FFFFFF"/>
        </w:rPr>
        <w:t>для учащихся 2 – 9 классов, М.З. Биболетова, Н.Н. Трубанева - Титул, Обнинск, 2008 г. к учебнику «Английский с удовольствием» (Enjoy English) 3 класс, М.З. Биболетова. – Обнинск: Титул, 2012-2014г.</w:t>
      </w:r>
    </w:p>
    <w:p w:rsidR="00563C47" w:rsidRDefault="00563C47" w:rsidP="00E96BAF">
      <w:pPr>
        <w:pStyle w:val="Style5"/>
        <w:widowControl/>
        <w:spacing w:line="240" w:lineRule="auto"/>
        <w:ind w:left="1171" w:firstLine="0"/>
        <w:rPr>
          <w:rFonts w:ascii="Times New Roman" w:hAnsi="Times New Roman"/>
        </w:rPr>
      </w:pPr>
    </w:p>
    <w:p w:rsidR="00563C47" w:rsidRDefault="00563C47" w:rsidP="00E96BAF">
      <w:pPr>
        <w:pStyle w:val="Style5"/>
        <w:widowControl/>
        <w:spacing w:line="240" w:lineRule="auto"/>
        <w:ind w:left="720" w:firstLine="0"/>
        <w:rPr>
          <w:rFonts w:ascii="Times New Roman" w:hAnsi="Times New Roman"/>
          <w:b/>
        </w:rPr>
      </w:pPr>
      <w:r w:rsidRPr="006F7F37">
        <w:rPr>
          <w:rFonts w:ascii="Times New Roman" w:hAnsi="Times New Roman"/>
          <w:b/>
        </w:rPr>
        <w:t>Цели программы:</w:t>
      </w:r>
    </w:p>
    <w:p w:rsidR="00F87D8B" w:rsidRPr="006F7F37" w:rsidRDefault="00F87D8B" w:rsidP="00E96BAF">
      <w:pPr>
        <w:pStyle w:val="Style5"/>
        <w:widowControl/>
        <w:spacing w:line="240" w:lineRule="auto"/>
        <w:ind w:left="720" w:firstLine="0"/>
        <w:rPr>
          <w:rFonts w:ascii="Times New Roman" w:hAnsi="Times New Roman"/>
          <w:b/>
        </w:rPr>
      </w:pPr>
    </w:p>
    <w:p w:rsidR="00F87D8B" w:rsidRPr="004F2129" w:rsidRDefault="00F87D8B" w:rsidP="00E543E1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>формирование иноязычной коммуникативной компетенции учащихся, понимаемой как их готовность и способность общаться на английском языке в пределах изучаемых тем;</w:t>
      </w:r>
    </w:p>
    <w:p w:rsidR="00F87D8B" w:rsidRPr="004F2129" w:rsidRDefault="00F87D8B" w:rsidP="00E543E1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>развитие коммуникативных умений учащихся в говорении, чтении, понимании на слух и письме на английском языке;</w:t>
      </w:r>
    </w:p>
    <w:p w:rsidR="00F87D8B" w:rsidRPr="004F2129" w:rsidRDefault="00F87D8B" w:rsidP="00E543E1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>углубление знаний о явлениях действительности, происходящих в Великобритании, через знания о культуре, истории и традициях страны;</w:t>
      </w:r>
    </w:p>
    <w:p w:rsidR="00F87D8B" w:rsidRPr="004F2129" w:rsidRDefault="00F87D8B" w:rsidP="00E543E1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>осознание роли родного языка и родной культуры в сравнении с культурой Великобритании;</w:t>
      </w:r>
    </w:p>
    <w:p w:rsidR="00F87D8B" w:rsidRPr="004F2129" w:rsidRDefault="00F87D8B" w:rsidP="00E543E1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>воспитание понимания важности изучения английского языка как средства достижения взаимопонимания между людьми;</w:t>
      </w:r>
    </w:p>
    <w:p w:rsidR="00F87D8B" w:rsidRPr="004F2129" w:rsidRDefault="00F87D8B" w:rsidP="00E543E1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>развитие и совершенствование способности к речевому взаимодействию и социальной адаптации; информационных умений и навыков; навыков самоорганизации и саморазвития;</w:t>
      </w:r>
    </w:p>
    <w:p w:rsidR="00F87D8B" w:rsidRPr="004F2129" w:rsidRDefault="00F87D8B" w:rsidP="00E543E1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>применение полученных знаний и умений в собственной речевой практике; совершенствование нормативного и целесообразного использования языка в различных сферах и ситуациях общения.</w:t>
      </w:r>
    </w:p>
    <w:p w:rsidR="00563C47" w:rsidRDefault="00563C47" w:rsidP="00563C47">
      <w:pPr>
        <w:pStyle w:val="Style5"/>
        <w:widowControl/>
        <w:spacing w:line="240" w:lineRule="auto"/>
        <w:rPr>
          <w:rFonts w:ascii="Times New Roman" w:hAnsi="Times New Roman"/>
        </w:rPr>
      </w:pPr>
    </w:p>
    <w:p w:rsidR="00563C47" w:rsidRPr="00AC5961" w:rsidRDefault="00563C47" w:rsidP="00563C47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266FE">
        <w:rPr>
          <w:rFonts w:ascii="Times New Roman" w:hAnsi="Times New Roman" w:cs="Times New Roman"/>
          <w:sz w:val="24"/>
          <w:szCs w:val="24"/>
        </w:rPr>
        <w:t>Программа реализуе</w:t>
      </w:r>
      <w:r>
        <w:rPr>
          <w:rFonts w:ascii="Times New Roman" w:hAnsi="Times New Roman" w:cs="Times New Roman"/>
          <w:sz w:val="24"/>
          <w:szCs w:val="24"/>
        </w:rPr>
        <w:t xml:space="preserve">тся на основе следующих учебников: </w:t>
      </w:r>
    </w:p>
    <w:p w:rsidR="00563C47" w:rsidRPr="00E96BAF" w:rsidRDefault="00563C47" w:rsidP="00563C47">
      <w:pPr>
        <w:pStyle w:val="Style9"/>
        <w:widowControl/>
        <w:spacing w:line="240" w:lineRule="auto"/>
        <w:ind w:left="1134" w:hanging="283"/>
        <w:rPr>
          <w:rFonts w:ascii="Times New Roman" w:hAnsi="Times New Roman"/>
        </w:rPr>
      </w:pPr>
      <w:r w:rsidRPr="00E96BAF">
        <w:rPr>
          <w:rStyle w:val="FontStyle15"/>
          <w:rFonts w:ascii="Times New Roman" w:hAnsi="Times New Roman"/>
        </w:rPr>
        <w:t xml:space="preserve">1) </w:t>
      </w:r>
      <w:r w:rsidR="00E96BAF" w:rsidRPr="00E96BAF">
        <w:rPr>
          <w:rFonts w:ascii="Times New Roman" w:hAnsi="Times New Roman"/>
        </w:rPr>
        <w:t>Биболетова М.З. «</w:t>
      </w:r>
      <w:r w:rsidR="00E96BAF" w:rsidRPr="00E96BAF">
        <w:rPr>
          <w:rFonts w:ascii="Times New Roman" w:hAnsi="Times New Roman"/>
          <w:lang w:val="en-US"/>
        </w:rPr>
        <w:t>Enjoy</w:t>
      </w:r>
      <w:r w:rsidR="00E96BAF" w:rsidRPr="00E96BAF">
        <w:rPr>
          <w:rFonts w:ascii="Times New Roman" w:hAnsi="Times New Roman"/>
        </w:rPr>
        <w:t xml:space="preserve"> </w:t>
      </w:r>
      <w:r w:rsidR="00E96BAF" w:rsidRPr="00E96BAF">
        <w:rPr>
          <w:rFonts w:ascii="Times New Roman" w:hAnsi="Times New Roman"/>
          <w:lang w:val="en-US"/>
        </w:rPr>
        <w:t>English</w:t>
      </w:r>
      <w:r w:rsidR="00F87D8B">
        <w:rPr>
          <w:rFonts w:ascii="Times New Roman" w:hAnsi="Times New Roman"/>
        </w:rPr>
        <w:t>»: Учеб.для 5</w:t>
      </w:r>
      <w:r w:rsidRPr="00E96BAF">
        <w:rPr>
          <w:rFonts w:ascii="Times New Roman" w:hAnsi="Times New Roman"/>
        </w:rPr>
        <w:t xml:space="preserve"> кл. общеобразовательных школ./ </w:t>
      </w:r>
      <w:r w:rsidR="00E96BAF" w:rsidRPr="00E96BAF">
        <w:rPr>
          <w:rFonts w:ascii="Times New Roman" w:hAnsi="Times New Roman"/>
        </w:rPr>
        <w:t xml:space="preserve">  -  Обнинск: Титул</w:t>
      </w:r>
      <w:r w:rsidRPr="00E96BAF">
        <w:rPr>
          <w:rFonts w:ascii="Times New Roman" w:hAnsi="Times New Roman"/>
        </w:rPr>
        <w:t>, 20</w:t>
      </w:r>
      <w:r w:rsidR="00F87D8B">
        <w:rPr>
          <w:rFonts w:ascii="Times New Roman" w:hAnsi="Times New Roman"/>
        </w:rPr>
        <w:t>13. - 208</w:t>
      </w:r>
      <w:r w:rsidRPr="00E96BAF">
        <w:rPr>
          <w:rFonts w:ascii="Times New Roman" w:hAnsi="Times New Roman"/>
        </w:rPr>
        <w:t xml:space="preserve">с.  </w:t>
      </w:r>
    </w:p>
    <w:p w:rsidR="00E96BAF" w:rsidRDefault="00E96BAF" w:rsidP="00E96BAF">
      <w:pPr>
        <w:pStyle w:val="Style9"/>
        <w:widowControl/>
        <w:spacing w:line="240" w:lineRule="auto"/>
        <w:ind w:left="1134" w:hanging="283"/>
        <w:rPr>
          <w:rFonts w:ascii="Times New Roman" w:hAnsi="Times New Roman"/>
        </w:rPr>
      </w:pPr>
      <w:r w:rsidRPr="00E96BAF">
        <w:rPr>
          <w:rStyle w:val="FontStyle15"/>
          <w:rFonts w:ascii="Times New Roman" w:hAnsi="Times New Roman"/>
        </w:rPr>
        <w:t xml:space="preserve">1) </w:t>
      </w:r>
      <w:r w:rsidRPr="00E96BAF">
        <w:rPr>
          <w:rFonts w:ascii="Times New Roman" w:hAnsi="Times New Roman"/>
        </w:rPr>
        <w:t>Биболетова М.З. «</w:t>
      </w:r>
      <w:r w:rsidRPr="00E96BAF">
        <w:rPr>
          <w:rFonts w:ascii="Times New Roman" w:hAnsi="Times New Roman"/>
          <w:lang w:val="en-US"/>
        </w:rPr>
        <w:t>Enjoy</w:t>
      </w:r>
      <w:r w:rsidRPr="00E96BAF">
        <w:rPr>
          <w:rFonts w:ascii="Times New Roman" w:hAnsi="Times New Roman"/>
        </w:rPr>
        <w:t xml:space="preserve"> </w:t>
      </w:r>
      <w:r w:rsidRPr="00E96BAF">
        <w:rPr>
          <w:rFonts w:ascii="Times New Roman" w:hAnsi="Times New Roman"/>
          <w:lang w:val="en-US"/>
        </w:rPr>
        <w:t>English</w:t>
      </w:r>
      <w:r w:rsidR="00F87D8B">
        <w:rPr>
          <w:rFonts w:ascii="Times New Roman" w:hAnsi="Times New Roman"/>
        </w:rPr>
        <w:t>»: Учеб.для 6</w:t>
      </w:r>
      <w:r w:rsidRPr="00E96BAF">
        <w:rPr>
          <w:rFonts w:ascii="Times New Roman" w:hAnsi="Times New Roman"/>
        </w:rPr>
        <w:t xml:space="preserve"> кл. общеобразовательных школ./ </w:t>
      </w:r>
      <w:r w:rsidR="00F87D8B">
        <w:rPr>
          <w:rFonts w:ascii="Times New Roman" w:hAnsi="Times New Roman"/>
        </w:rPr>
        <w:t xml:space="preserve">  -  Обнинск: Титул, 2013. - 200</w:t>
      </w:r>
      <w:r w:rsidRPr="00E96BAF">
        <w:rPr>
          <w:rFonts w:ascii="Times New Roman" w:hAnsi="Times New Roman"/>
        </w:rPr>
        <w:t xml:space="preserve">с.  </w:t>
      </w:r>
    </w:p>
    <w:p w:rsidR="006F7F37" w:rsidRPr="00E96BAF" w:rsidRDefault="006F7F37" w:rsidP="00E96BAF">
      <w:pPr>
        <w:pStyle w:val="Style9"/>
        <w:widowControl/>
        <w:spacing w:line="240" w:lineRule="auto"/>
        <w:ind w:left="1134" w:hanging="283"/>
        <w:rPr>
          <w:rFonts w:ascii="Times New Roman" w:hAnsi="Times New Roman"/>
        </w:rPr>
      </w:pPr>
    </w:p>
    <w:p w:rsidR="00E96BAF" w:rsidRPr="00C34070" w:rsidRDefault="00E96BAF" w:rsidP="00C34070">
      <w:pPr>
        <w:pStyle w:val="Style9"/>
        <w:widowControl/>
        <w:spacing w:line="240" w:lineRule="auto"/>
        <w:ind w:firstLine="708"/>
        <w:rPr>
          <w:rFonts w:ascii="Times New Roman" w:hAnsi="Times New Roman"/>
        </w:rPr>
      </w:pPr>
      <w:r w:rsidRPr="00C34070">
        <w:rPr>
          <w:rFonts w:ascii="Times New Roman" w:eastAsia="Calibri" w:hAnsi="Times New Roman"/>
        </w:rPr>
        <w:t xml:space="preserve">Для обязательного изучения </w:t>
      </w:r>
      <w:r w:rsidR="00C34070" w:rsidRPr="00C34070">
        <w:rPr>
          <w:rFonts w:ascii="Times New Roman" w:eastAsia="Calibri" w:hAnsi="Times New Roman"/>
        </w:rPr>
        <w:t xml:space="preserve">учебного предмета «Английский язык </w:t>
      </w:r>
      <w:r w:rsidRPr="00C34070">
        <w:rPr>
          <w:rFonts w:ascii="Times New Roman" w:eastAsia="Calibri" w:hAnsi="Times New Roman"/>
        </w:rPr>
        <w:t xml:space="preserve">» в </w:t>
      </w:r>
      <w:r w:rsidR="00F87D8B">
        <w:rPr>
          <w:rFonts w:ascii="Times New Roman" w:eastAsia="Calibri" w:hAnsi="Times New Roman"/>
        </w:rPr>
        <w:t>3-4  классах из расчета 3</w:t>
      </w:r>
      <w:r w:rsidR="00C34070" w:rsidRPr="00C34070">
        <w:rPr>
          <w:rFonts w:ascii="Times New Roman" w:eastAsia="Calibri" w:hAnsi="Times New Roman"/>
        </w:rPr>
        <w:t xml:space="preserve"> учебных часа</w:t>
      </w:r>
      <w:r w:rsidRPr="00C34070">
        <w:rPr>
          <w:rFonts w:ascii="Times New Roman" w:eastAsia="Calibri" w:hAnsi="Times New Roman"/>
        </w:rPr>
        <w:t xml:space="preserve"> в неделю в федеральном компоненте образования отводится</w:t>
      </w:r>
      <w:r w:rsidR="00F87D8B">
        <w:rPr>
          <w:rFonts w:ascii="Times New Roman" w:eastAsia="Calibri" w:hAnsi="Times New Roman"/>
        </w:rPr>
        <w:t xml:space="preserve"> 210 часов. Всего  210</w:t>
      </w:r>
      <w:r w:rsidR="00C34070" w:rsidRPr="00C34070">
        <w:rPr>
          <w:rFonts w:ascii="Times New Roman" w:eastAsia="Calibri" w:hAnsi="Times New Roman"/>
        </w:rPr>
        <w:t xml:space="preserve"> </w:t>
      </w:r>
      <w:r w:rsidRPr="00C34070">
        <w:rPr>
          <w:rFonts w:ascii="Times New Roman" w:eastAsia="Calibri" w:hAnsi="Times New Roman"/>
        </w:rPr>
        <w:t xml:space="preserve">часов: </w:t>
      </w:r>
      <w:r w:rsidR="00F87D8B">
        <w:rPr>
          <w:rFonts w:ascii="Times New Roman" w:eastAsia="Calibri" w:hAnsi="Times New Roman"/>
        </w:rPr>
        <w:t>5 класс – 105 часов, 6  класс – 105</w:t>
      </w:r>
      <w:r w:rsidR="00C34070" w:rsidRPr="00C34070">
        <w:rPr>
          <w:rFonts w:ascii="Times New Roman" w:eastAsia="Calibri" w:hAnsi="Times New Roman"/>
        </w:rPr>
        <w:t xml:space="preserve"> часов.</w:t>
      </w:r>
      <w:r w:rsidRPr="00C34070">
        <w:rPr>
          <w:rFonts w:ascii="Times New Roman" w:eastAsia="Calibri" w:hAnsi="Times New Roman"/>
        </w:rPr>
        <w:t xml:space="preserve"> </w:t>
      </w:r>
    </w:p>
    <w:p w:rsidR="004712BB" w:rsidRPr="00C34070" w:rsidRDefault="004712BB" w:rsidP="00E96BAF"/>
    <w:p w:rsidR="00F87D8B" w:rsidRDefault="00F87D8B" w:rsidP="00C34070">
      <w:pPr>
        <w:spacing w:after="0" w:line="240" w:lineRule="auto"/>
        <w:jc w:val="center"/>
        <w:rPr>
          <w:rStyle w:val="FontStyle19"/>
          <w:rFonts w:ascii="Times New Roman" w:hAnsi="Times New Roman" w:cs="Times New Roman"/>
          <w:b/>
          <w:sz w:val="24"/>
          <w:szCs w:val="24"/>
        </w:rPr>
      </w:pPr>
    </w:p>
    <w:p w:rsidR="00F87D8B" w:rsidRDefault="00F87D8B" w:rsidP="00C34070">
      <w:pPr>
        <w:spacing w:after="0" w:line="240" w:lineRule="auto"/>
        <w:jc w:val="center"/>
        <w:rPr>
          <w:rStyle w:val="FontStyle19"/>
          <w:rFonts w:ascii="Times New Roman" w:hAnsi="Times New Roman" w:cs="Times New Roman"/>
          <w:b/>
          <w:sz w:val="24"/>
          <w:szCs w:val="24"/>
        </w:rPr>
      </w:pPr>
    </w:p>
    <w:p w:rsidR="00C34070" w:rsidRDefault="00C34070" w:rsidP="00C34070">
      <w:pPr>
        <w:spacing w:after="0" w:line="240" w:lineRule="auto"/>
        <w:jc w:val="center"/>
        <w:rPr>
          <w:rStyle w:val="FontStyle19"/>
          <w:rFonts w:ascii="Times New Roman" w:hAnsi="Times New Roman" w:cs="Times New Roman"/>
          <w:b/>
          <w:sz w:val="24"/>
          <w:szCs w:val="24"/>
        </w:rPr>
      </w:pPr>
      <w:r>
        <w:rPr>
          <w:rStyle w:val="FontStyle19"/>
          <w:rFonts w:ascii="Times New Roman" w:hAnsi="Times New Roman" w:cs="Times New Roman"/>
          <w:b/>
          <w:sz w:val="24"/>
          <w:szCs w:val="24"/>
        </w:rPr>
        <w:lastRenderedPageBreak/>
        <w:t xml:space="preserve">1. </w:t>
      </w:r>
      <w:r w:rsidRPr="005266FE">
        <w:rPr>
          <w:rStyle w:val="FontStyle19"/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:rsidR="003E38E0" w:rsidRPr="005266FE" w:rsidRDefault="003E38E0" w:rsidP="00C34070">
      <w:pPr>
        <w:spacing w:after="0" w:line="240" w:lineRule="auto"/>
        <w:jc w:val="center"/>
        <w:rPr>
          <w:rStyle w:val="FontStyle19"/>
          <w:rFonts w:ascii="Times New Roman" w:hAnsi="Times New Roman" w:cs="Times New Roman"/>
          <w:b/>
          <w:sz w:val="24"/>
          <w:szCs w:val="24"/>
        </w:rPr>
      </w:pPr>
    </w:p>
    <w:p w:rsidR="00C34070" w:rsidRDefault="00F87D8B" w:rsidP="00C34070">
      <w:pPr>
        <w:spacing w:after="0" w:line="240" w:lineRule="auto"/>
        <w:ind w:firstLine="709"/>
        <w:rPr>
          <w:rStyle w:val="FontStyle19"/>
          <w:rFonts w:ascii="Times New Roman" w:hAnsi="Times New Roman" w:cs="Times New Roman"/>
          <w:sz w:val="24"/>
          <w:szCs w:val="24"/>
        </w:rPr>
      </w:pPr>
      <w:r>
        <w:rPr>
          <w:rStyle w:val="FontStyle19"/>
          <w:rFonts w:ascii="Times New Roman" w:hAnsi="Times New Roman" w:cs="Times New Roman"/>
          <w:sz w:val="24"/>
          <w:szCs w:val="24"/>
        </w:rPr>
        <w:t>Тематическое планирование в 5</w:t>
      </w:r>
      <w:r w:rsidR="00C34070" w:rsidRPr="007612E2">
        <w:rPr>
          <w:rStyle w:val="FontStyle19"/>
          <w:rFonts w:ascii="Times New Roman" w:hAnsi="Times New Roman" w:cs="Times New Roman"/>
          <w:sz w:val="24"/>
          <w:szCs w:val="24"/>
        </w:rPr>
        <w:t xml:space="preserve"> классе</w:t>
      </w:r>
    </w:p>
    <w:p w:rsidR="003E38E0" w:rsidRPr="007612E2" w:rsidRDefault="003E38E0" w:rsidP="00C34070">
      <w:pPr>
        <w:spacing w:after="0" w:line="240" w:lineRule="auto"/>
        <w:ind w:firstLine="709"/>
        <w:rPr>
          <w:rStyle w:val="FontStyle19"/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"/>
        <w:gridCol w:w="4968"/>
        <w:gridCol w:w="1701"/>
        <w:gridCol w:w="2092"/>
      </w:tblGrid>
      <w:tr w:rsidR="00C34070" w:rsidRPr="00304D98" w:rsidTr="003E38E0">
        <w:tc>
          <w:tcPr>
            <w:tcW w:w="702" w:type="dxa"/>
          </w:tcPr>
          <w:p w:rsidR="00C34070" w:rsidRPr="00304D98" w:rsidRDefault="00C34070" w:rsidP="0040275B">
            <w:pPr>
              <w:spacing w:after="0" w:line="240" w:lineRule="auto"/>
              <w:jc w:val="center"/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</w:pPr>
            <w:r w:rsidRPr="00304D98"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968" w:type="dxa"/>
          </w:tcPr>
          <w:p w:rsidR="00C34070" w:rsidRPr="00304D98" w:rsidRDefault="00C34070" w:rsidP="0040275B">
            <w:pPr>
              <w:spacing w:after="0" w:line="240" w:lineRule="auto"/>
              <w:jc w:val="center"/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</w:pPr>
            <w:r w:rsidRPr="00304D98"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  <w:t>Наименование раздела и темы</w:t>
            </w:r>
          </w:p>
        </w:tc>
        <w:tc>
          <w:tcPr>
            <w:tcW w:w="1701" w:type="dxa"/>
          </w:tcPr>
          <w:p w:rsidR="00C34070" w:rsidRPr="00304D98" w:rsidRDefault="00C34070" w:rsidP="0040275B">
            <w:pPr>
              <w:spacing w:after="0" w:line="240" w:lineRule="auto"/>
              <w:jc w:val="center"/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</w:pPr>
            <w:r w:rsidRPr="00304D98"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092" w:type="dxa"/>
          </w:tcPr>
          <w:p w:rsidR="00C34070" w:rsidRPr="00C34070" w:rsidRDefault="00C34070" w:rsidP="0040275B">
            <w:pPr>
              <w:spacing w:after="0" w:line="240" w:lineRule="auto"/>
              <w:jc w:val="center"/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</w:pPr>
            <w:r w:rsidRPr="00C34070"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  <w:t>Количество контрольных работ</w:t>
            </w:r>
          </w:p>
        </w:tc>
      </w:tr>
      <w:tr w:rsidR="003E38E0" w:rsidRPr="00F87D8B" w:rsidTr="003E38E0">
        <w:tc>
          <w:tcPr>
            <w:tcW w:w="702" w:type="dxa"/>
          </w:tcPr>
          <w:p w:rsidR="003E38E0" w:rsidRPr="00F87D8B" w:rsidRDefault="003E38E0" w:rsidP="0040275B">
            <w:pPr>
              <w:spacing w:after="0" w:line="240" w:lineRule="auto"/>
              <w:jc w:val="center"/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</w:pPr>
            <w:r w:rsidRPr="00F87D8B"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8" w:type="dxa"/>
          </w:tcPr>
          <w:p w:rsidR="003E38E0" w:rsidRPr="00F87D8B" w:rsidRDefault="00F87D8B" w:rsidP="003E3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D8B">
              <w:rPr>
                <w:rFonts w:ascii="Times New Roman" w:hAnsi="Times New Roman" w:cs="Times New Roman"/>
                <w:sz w:val="24"/>
                <w:szCs w:val="24"/>
              </w:rPr>
              <w:t>Привет! Рада видеть вас снова!</w:t>
            </w:r>
          </w:p>
        </w:tc>
        <w:tc>
          <w:tcPr>
            <w:tcW w:w="1701" w:type="dxa"/>
          </w:tcPr>
          <w:p w:rsidR="003E38E0" w:rsidRPr="00F87D8B" w:rsidRDefault="00F87D8B" w:rsidP="003E3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D8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092" w:type="dxa"/>
          </w:tcPr>
          <w:p w:rsidR="003E38E0" w:rsidRPr="00F87D8B" w:rsidRDefault="00F87D8B" w:rsidP="0040275B">
            <w:pPr>
              <w:spacing w:after="0" w:line="240" w:lineRule="auto"/>
              <w:jc w:val="center"/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</w:pPr>
            <w:r w:rsidRPr="00F87D8B"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E38E0" w:rsidRPr="00F87D8B" w:rsidTr="003E38E0">
        <w:tc>
          <w:tcPr>
            <w:tcW w:w="702" w:type="dxa"/>
          </w:tcPr>
          <w:p w:rsidR="003E38E0" w:rsidRPr="00F87D8B" w:rsidRDefault="003E38E0" w:rsidP="0040275B">
            <w:pPr>
              <w:spacing w:after="0" w:line="240" w:lineRule="auto"/>
              <w:jc w:val="center"/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</w:pPr>
            <w:r w:rsidRPr="00F87D8B"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8" w:type="dxa"/>
          </w:tcPr>
          <w:p w:rsidR="003E38E0" w:rsidRPr="00F87D8B" w:rsidRDefault="00F87D8B" w:rsidP="003E3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D8B">
              <w:rPr>
                <w:rFonts w:ascii="Times New Roman" w:hAnsi="Times New Roman" w:cs="Times New Roman"/>
                <w:sz w:val="24"/>
                <w:szCs w:val="24"/>
              </w:rPr>
              <w:t>Мы собираемся путешествовать в Лондон.</w:t>
            </w:r>
          </w:p>
        </w:tc>
        <w:tc>
          <w:tcPr>
            <w:tcW w:w="1701" w:type="dxa"/>
          </w:tcPr>
          <w:p w:rsidR="003E38E0" w:rsidRPr="00F87D8B" w:rsidRDefault="00F87D8B" w:rsidP="003E3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D8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092" w:type="dxa"/>
          </w:tcPr>
          <w:p w:rsidR="003E38E0" w:rsidRPr="00F87D8B" w:rsidRDefault="00F87D8B" w:rsidP="0040275B">
            <w:pPr>
              <w:spacing w:after="0" w:line="240" w:lineRule="auto"/>
              <w:jc w:val="center"/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</w:pPr>
            <w:r w:rsidRPr="00F87D8B"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E38E0" w:rsidRPr="00F87D8B" w:rsidTr="003E38E0">
        <w:tc>
          <w:tcPr>
            <w:tcW w:w="702" w:type="dxa"/>
          </w:tcPr>
          <w:p w:rsidR="003E38E0" w:rsidRPr="00F87D8B" w:rsidRDefault="003E38E0" w:rsidP="0040275B">
            <w:pPr>
              <w:spacing w:after="0" w:line="240" w:lineRule="auto"/>
              <w:jc w:val="center"/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</w:pPr>
            <w:r w:rsidRPr="00F87D8B"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8" w:type="dxa"/>
          </w:tcPr>
          <w:p w:rsidR="003E38E0" w:rsidRPr="00F87D8B" w:rsidRDefault="00F87D8B" w:rsidP="003E3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D8B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 Лондона.</w:t>
            </w:r>
          </w:p>
        </w:tc>
        <w:tc>
          <w:tcPr>
            <w:tcW w:w="1701" w:type="dxa"/>
          </w:tcPr>
          <w:p w:rsidR="003E38E0" w:rsidRPr="00F87D8B" w:rsidRDefault="00F87D8B" w:rsidP="003E3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D8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092" w:type="dxa"/>
          </w:tcPr>
          <w:p w:rsidR="003E38E0" w:rsidRPr="00F87D8B" w:rsidRDefault="00F87D8B" w:rsidP="0040275B">
            <w:pPr>
              <w:spacing w:after="0" w:line="240" w:lineRule="auto"/>
              <w:jc w:val="center"/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</w:pPr>
            <w:r w:rsidRPr="00F87D8B"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E38E0" w:rsidRPr="00F87D8B" w:rsidTr="003E38E0">
        <w:tc>
          <w:tcPr>
            <w:tcW w:w="702" w:type="dxa"/>
          </w:tcPr>
          <w:p w:rsidR="003E38E0" w:rsidRPr="00F87D8B" w:rsidRDefault="003E38E0" w:rsidP="0040275B">
            <w:pPr>
              <w:spacing w:after="0" w:line="240" w:lineRule="auto"/>
              <w:jc w:val="center"/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</w:pPr>
            <w:r w:rsidRPr="00F87D8B"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8" w:type="dxa"/>
          </w:tcPr>
          <w:p w:rsidR="003E38E0" w:rsidRPr="00F87D8B" w:rsidRDefault="00F87D8B" w:rsidP="003E38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D8B">
              <w:rPr>
                <w:rFonts w:ascii="Times New Roman" w:hAnsi="Times New Roman" w:cs="Times New Roman"/>
                <w:sz w:val="24"/>
                <w:szCs w:val="24"/>
              </w:rPr>
              <w:t>Больше узнаем друг о друге.</w:t>
            </w:r>
          </w:p>
        </w:tc>
        <w:tc>
          <w:tcPr>
            <w:tcW w:w="1701" w:type="dxa"/>
          </w:tcPr>
          <w:p w:rsidR="003E38E0" w:rsidRPr="00F87D8B" w:rsidRDefault="00F87D8B" w:rsidP="003E3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D8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092" w:type="dxa"/>
          </w:tcPr>
          <w:p w:rsidR="003E38E0" w:rsidRPr="00F87D8B" w:rsidRDefault="00F87D8B" w:rsidP="0040275B">
            <w:pPr>
              <w:spacing w:after="0" w:line="240" w:lineRule="auto"/>
              <w:jc w:val="center"/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</w:pPr>
            <w:r w:rsidRPr="00F87D8B"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563C47" w:rsidRPr="00F87D8B" w:rsidRDefault="00563C47">
      <w:pPr>
        <w:rPr>
          <w:rFonts w:ascii="Times New Roman" w:hAnsi="Times New Roman" w:cs="Times New Roman"/>
        </w:rPr>
      </w:pPr>
    </w:p>
    <w:p w:rsidR="003E38E0" w:rsidRDefault="00F87D8B" w:rsidP="003E38E0">
      <w:pPr>
        <w:spacing w:after="0" w:line="240" w:lineRule="auto"/>
        <w:ind w:firstLine="709"/>
        <w:rPr>
          <w:rStyle w:val="FontStyle19"/>
          <w:rFonts w:ascii="Times New Roman" w:hAnsi="Times New Roman" w:cs="Times New Roman"/>
          <w:sz w:val="24"/>
          <w:szCs w:val="24"/>
        </w:rPr>
      </w:pPr>
      <w:r>
        <w:rPr>
          <w:rStyle w:val="FontStyle19"/>
          <w:rFonts w:ascii="Times New Roman" w:hAnsi="Times New Roman" w:cs="Times New Roman"/>
          <w:sz w:val="24"/>
          <w:szCs w:val="24"/>
        </w:rPr>
        <w:t>Тематическое планирование в 6</w:t>
      </w:r>
      <w:r w:rsidR="003E38E0" w:rsidRPr="007612E2">
        <w:rPr>
          <w:rStyle w:val="FontStyle19"/>
          <w:rFonts w:ascii="Times New Roman" w:hAnsi="Times New Roman" w:cs="Times New Roman"/>
          <w:sz w:val="24"/>
          <w:szCs w:val="24"/>
        </w:rPr>
        <w:t xml:space="preserve"> классе</w:t>
      </w:r>
    </w:p>
    <w:p w:rsidR="003E38E0" w:rsidRPr="007612E2" w:rsidRDefault="003E38E0" w:rsidP="003E38E0">
      <w:pPr>
        <w:spacing w:after="0" w:line="240" w:lineRule="auto"/>
        <w:ind w:firstLine="709"/>
        <w:rPr>
          <w:rStyle w:val="FontStyle19"/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"/>
        <w:gridCol w:w="4968"/>
        <w:gridCol w:w="1701"/>
        <w:gridCol w:w="2092"/>
      </w:tblGrid>
      <w:tr w:rsidR="003E38E0" w:rsidRPr="00304D98" w:rsidTr="0040275B">
        <w:tc>
          <w:tcPr>
            <w:tcW w:w="702" w:type="dxa"/>
          </w:tcPr>
          <w:p w:rsidR="003E38E0" w:rsidRPr="00304D98" w:rsidRDefault="003E38E0" w:rsidP="0040275B">
            <w:pPr>
              <w:spacing w:after="0" w:line="240" w:lineRule="auto"/>
              <w:jc w:val="center"/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</w:pPr>
            <w:r w:rsidRPr="00304D98"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968" w:type="dxa"/>
          </w:tcPr>
          <w:p w:rsidR="003E38E0" w:rsidRPr="00304D98" w:rsidRDefault="003E38E0" w:rsidP="0040275B">
            <w:pPr>
              <w:spacing w:after="0" w:line="240" w:lineRule="auto"/>
              <w:jc w:val="center"/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</w:pPr>
            <w:r w:rsidRPr="00304D98"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  <w:t>Наименование раздела и темы</w:t>
            </w:r>
          </w:p>
        </w:tc>
        <w:tc>
          <w:tcPr>
            <w:tcW w:w="1701" w:type="dxa"/>
          </w:tcPr>
          <w:p w:rsidR="003E38E0" w:rsidRPr="00304D98" w:rsidRDefault="003E38E0" w:rsidP="0040275B">
            <w:pPr>
              <w:spacing w:after="0" w:line="240" w:lineRule="auto"/>
              <w:jc w:val="center"/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</w:pPr>
            <w:r w:rsidRPr="00304D98"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092" w:type="dxa"/>
          </w:tcPr>
          <w:p w:rsidR="003E38E0" w:rsidRPr="00C34070" w:rsidRDefault="003E38E0" w:rsidP="0040275B">
            <w:pPr>
              <w:spacing w:after="0" w:line="240" w:lineRule="auto"/>
              <w:jc w:val="center"/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</w:pPr>
            <w:r w:rsidRPr="00C34070"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  <w:t>Количество контрольных работ</w:t>
            </w:r>
          </w:p>
        </w:tc>
      </w:tr>
      <w:tr w:rsidR="003E38E0" w:rsidRPr="003E38E0" w:rsidTr="0040275B">
        <w:tc>
          <w:tcPr>
            <w:tcW w:w="702" w:type="dxa"/>
          </w:tcPr>
          <w:p w:rsidR="003E38E0" w:rsidRPr="00304D98" w:rsidRDefault="00EA1569" w:rsidP="0040275B">
            <w:pPr>
              <w:spacing w:after="0" w:line="240" w:lineRule="auto"/>
              <w:jc w:val="center"/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8" w:type="dxa"/>
          </w:tcPr>
          <w:p w:rsidR="003E38E0" w:rsidRPr="00930C96" w:rsidRDefault="00930C96" w:rsidP="00EA156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19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C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Международный клуб путешественников. </w:t>
            </w:r>
            <w:r w:rsidRPr="00930C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3E38E0" w:rsidRPr="00930C96" w:rsidRDefault="00930C96" w:rsidP="0040275B">
            <w:pPr>
              <w:spacing w:after="0" w:line="240" w:lineRule="auto"/>
              <w:jc w:val="center"/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</w:pPr>
            <w:r w:rsidRPr="00930C96"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092" w:type="dxa"/>
          </w:tcPr>
          <w:p w:rsidR="003E38E0" w:rsidRPr="00930C96" w:rsidRDefault="00930C96" w:rsidP="0040275B">
            <w:pPr>
              <w:spacing w:after="0" w:line="240" w:lineRule="auto"/>
              <w:jc w:val="center"/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</w:pPr>
            <w:r w:rsidRPr="00930C96"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E38E0" w:rsidRPr="003E38E0" w:rsidTr="0040275B">
        <w:tc>
          <w:tcPr>
            <w:tcW w:w="702" w:type="dxa"/>
          </w:tcPr>
          <w:p w:rsidR="003E38E0" w:rsidRPr="00EA1569" w:rsidRDefault="00EA1569" w:rsidP="0040275B">
            <w:pPr>
              <w:spacing w:after="0" w:line="240" w:lineRule="auto"/>
              <w:jc w:val="center"/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8" w:type="dxa"/>
          </w:tcPr>
          <w:p w:rsidR="003E38E0" w:rsidRPr="00930C96" w:rsidRDefault="00930C96" w:rsidP="00EA156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19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C96">
              <w:rPr>
                <w:rFonts w:ascii="Times New Roman" w:hAnsi="Times New Roman" w:cs="Times New Roman"/>
                <w:sz w:val="24"/>
                <w:szCs w:val="24"/>
              </w:rPr>
              <w:t>Проводим время вместе.</w:t>
            </w:r>
          </w:p>
        </w:tc>
        <w:tc>
          <w:tcPr>
            <w:tcW w:w="1701" w:type="dxa"/>
          </w:tcPr>
          <w:p w:rsidR="003E38E0" w:rsidRPr="00930C96" w:rsidRDefault="00930C96" w:rsidP="0040275B">
            <w:pPr>
              <w:spacing w:after="0" w:line="240" w:lineRule="auto"/>
              <w:jc w:val="center"/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</w:pPr>
            <w:r w:rsidRPr="00930C96"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092" w:type="dxa"/>
          </w:tcPr>
          <w:p w:rsidR="003E38E0" w:rsidRPr="00930C96" w:rsidRDefault="004712BB" w:rsidP="0040275B">
            <w:pPr>
              <w:spacing w:after="0" w:line="240" w:lineRule="auto"/>
              <w:jc w:val="center"/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</w:pPr>
            <w:r w:rsidRPr="00930C96"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E38E0" w:rsidRPr="003E38E0" w:rsidTr="0040275B">
        <w:tc>
          <w:tcPr>
            <w:tcW w:w="702" w:type="dxa"/>
          </w:tcPr>
          <w:p w:rsidR="003E38E0" w:rsidRPr="003E38E0" w:rsidRDefault="00EA1569" w:rsidP="0040275B">
            <w:pPr>
              <w:spacing w:after="0" w:line="240" w:lineRule="auto"/>
              <w:jc w:val="center"/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8" w:type="dxa"/>
          </w:tcPr>
          <w:p w:rsidR="003E38E0" w:rsidRPr="00930C96" w:rsidRDefault="00930C96" w:rsidP="00EA156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</w:pPr>
            <w:r w:rsidRPr="00930C96">
              <w:rPr>
                <w:rFonts w:ascii="Times New Roman" w:hAnsi="Times New Roman" w:cs="Times New Roman"/>
                <w:bCs/>
                <w:sz w:val="24"/>
                <w:szCs w:val="24"/>
              </w:rPr>
              <w:t>Узнаем больше о Великобритании и Северной Ирландии.</w:t>
            </w:r>
            <w:r w:rsidRPr="00930C9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701" w:type="dxa"/>
          </w:tcPr>
          <w:p w:rsidR="003E38E0" w:rsidRPr="00930C96" w:rsidRDefault="00930C96" w:rsidP="0040275B">
            <w:pPr>
              <w:spacing w:after="0" w:line="240" w:lineRule="auto"/>
              <w:jc w:val="center"/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</w:pPr>
            <w:r w:rsidRPr="00930C96"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2" w:type="dxa"/>
          </w:tcPr>
          <w:p w:rsidR="003E38E0" w:rsidRPr="00930C96" w:rsidRDefault="00922092" w:rsidP="0040275B">
            <w:pPr>
              <w:spacing w:after="0" w:line="240" w:lineRule="auto"/>
              <w:jc w:val="center"/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</w:pPr>
            <w:r w:rsidRPr="00930C96"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E38E0" w:rsidRPr="003E38E0" w:rsidTr="0040275B">
        <w:tc>
          <w:tcPr>
            <w:tcW w:w="702" w:type="dxa"/>
          </w:tcPr>
          <w:p w:rsidR="003E38E0" w:rsidRPr="003E38E0" w:rsidRDefault="00EA1569" w:rsidP="0040275B">
            <w:pPr>
              <w:spacing w:after="0" w:line="240" w:lineRule="auto"/>
              <w:jc w:val="center"/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8" w:type="dxa"/>
          </w:tcPr>
          <w:p w:rsidR="003E38E0" w:rsidRPr="00930C96" w:rsidRDefault="00930C96" w:rsidP="00EA156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19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C96">
              <w:rPr>
                <w:rFonts w:ascii="Times New Roman" w:hAnsi="Times New Roman" w:cs="Times New Roman"/>
                <w:sz w:val="24"/>
                <w:szCs w:val="24"/>
              </w:rPr>
              <w:t>Говорим об увлекательных каникулах.</w:t>
            </w:r>
          </w:p>
        </w:tc>
        <w:tc>
          <w:tcPr>
            <w:tcW w:w="1701" w:type="dxa"/>
          </w:tcPr>
          <w:p w:rsidR="003E38E0" w:rsidRPr="00930C96" w:rsidRDefault="00930C96" w:rsidP="0040275B">
            <w:pPr>
              <w:spacing w:after="0" w:line="240" w:lineRule="auto"/>
              <w:jc w:val="center"/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</w:pPr>
            <w:r w:rsidRPr="00930C96"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092" w:type="dxa"/>
          </w:tcPr>
          <w:p w:rsidR="003E38E0" w:rsidRPr="00930C96" w:rsidRDefault="00930C96" w:rsidP="0040275B">
            <w:pPr>
              <w:spacing w:after="0" w:line="240" w:lineRule="auto"/>
              <w:jc w:val="center"/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</w:pPr>
            <w:r w:rsidRPr="00930C96">
              <w:rPr>
                <w:rStyle w:val="FontStyle19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EA1569" w:rsidRDefault="00EA1569"/>
    <w:p w:rsidR="00EA1569" w:rsidRPr="00A86B5A" w:rsidRDefault="00EA1569" w:rsidP="0073611B">
      <w:pPr>
        <w:numPr>
          <w:ilvl w:val="0"/>
          <w:numId w:val="2"/>
        </w:numPr>
        <w:spacing w:after="0" w:line="240" w:lineRule="auto"/>
        <w:jc w:val="both"/>
        <w:rPr>
          <w:rStyle w:val="FontStyle19"/>
          <w:rFonts w:ascii="Times New Roman" w:hAnsi="Times New Roman" w:cs="Times New Roman"/>
          <w:b/>
          <w:sz w:val="24"/>
          <w:szCs w:val="24"/>
        </w:rPr>
      </w:pPr>
      <w:r w:rsidRPr="00A86B5A">
        <w:rPr>
          <w:rStyle w:val="FontStyle19"/>
          <w:rFonts w:ascii="Times New Roman" w:hAnsi="Times New Roman" w:cs="Times New Roman"/>
          <w:b/>
          <w:sz w:val="24"/>
          <w:szCs w:val="24"/>
        </w:rPr>
        <w:t>Содержание курса</w:t>
      </w:r>
    </w:p>
    <w:p w:rsidR="00EA1569" w:rsidRDefault="00930C96" w:rsidP="0073611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 класс (105</w:t>
      </w:r>
      <w:r w:rsidR="00EA1569" w:rsidRPr="00A86B5A">
        <w:rPr>
          <w:rFonts w:ascii="Times New Roman" w:hAnsi="Times New Roman" w:cs="Times New Roman"/>
          <w:b/>
          <w:sz w:val="24"/>
          <w:szCs w:val="24"/>
        </w:rPr>
        <w:t xml:space="preserve"> часов)</w:t>
      </w:r>
    </w:p>
    <w:p w:rsidR="0073611B" w:rsidRPr="00C07BBB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07BBB">
        <w:rPr>
          <w:rFonts w:ascii="Times New Roman" w:hAnsi="Times New Roman"/>
          <w:b/>
          <w:i/>
          <w:iCs/>
          <w:sz w:val="24"/>
          <w:szCs w:val="24"/>
        </w:rPr>
        <w:t>Речевая компетенция.</w:t>
      </w:r>
    </w:p>
    <w:p w:rsidR="0073611B" w:rsidRPr="00C07BBB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7BBB">
        <w:rPr>
          <w:rFonts w:ascii="Times New Roman" w:hAnsi="Times New Roman"/>
          <w:i/>
          <w:iCs/>
          <w:sz w:val="24"/>
          <w:szCs w:val="24"/>
        </w:rPr>
        <w:t>Предметное содержание устной и письменной речи.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>Учащиеся учатся общаться  в ситуациях  социально бытовой,  учебно-трудовой  и социально   культурной сфер  общения   в рамках  следующей  тематики: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i/>
          <w:iCs/>
          <w:sz w:val="24"/>
          <w:szCs w:val="24"/>
        </w:rPr>
        <w:t xml:space="preserve">Я, моя  семья,  </w:t>
      </w:r>
      <w:r w:rsidRPr="004F2129">
        <w:rPr>
          <w:rFonts w:ascii="Times New Roman" w:hAnsi="Times New Roman"/>
          <w:i/>
          <w:iCs/>
          <w:w w:val="121"/>
          <w:sz w:val="24"/>
          <w:szCs w:val="24"/>
        </w:rPr>
        <w:t xml:space="preserve">мои </w:t>
      </w:r>
      <w:r w:rsidRPr="004F2129">
        <w:rPr>
          <w:rFonts w:ascii="Times New Roman" w:hAnsi="Times New Roman"/>
          <w:i/>
          <w:iCs/>
          <w:sz w:val="24"/>
          <w:szCs w:val="24"/>
        </w:rPr>
        <w:t xml:space="preserve">друзья.   </w:t>
      </w:r>
      <w:r w:rsidRPr="004F2129">
        <w:rPr>
          <w:rFonts w:ascii="Times New Roman" w:hAnsi="Times New Roman"/>
          <w:sz w:val="24"/>
          <w:szCs w:val="24"/>
        </w:rPr>
        <w:t xml:space="preserve">Члены  </w:t>
      </w:r>
      <w:r w:rsidRPr="004F2129">
        <w:rPr>
          <w:rFonts w:ascii="Times New Roman" w:hAnsi="Times New Roman"/>
          <w:w w:val="119"/>
          <w:sz w:val="24"/>
          <w:szCs w:val="24"/>
        </w:rPr>
        <w:t xml:space="preserve">моей </w:t>
      </w:r>
      <w:r w:rsidRPr="004F2129">
        <w:rPr>
          <w:rFonts w:ascii="Times New Roman" w:hAnsi="Times New Roman"/>
          <w:sz w:val="24"/>
          <w:szCs w:val="24"/>
        </w:rPr>
        <w:t xml:space="preserve">семьи (черты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характера, </w:t>
      </w:r>
      <w:r w:rsidRPr="004F2129">
        <w:rPr>
          <w:rFonts w:ascii="Times New Roman" w:hAnsi="Times New Roman"/>
          <w:sz w:val="24"/>
          <w:szCs w:val="24"/>
        </w:rPr>
        <w:t xml:space="preserve">профессии,   хобби).  Взаимоотношения в семье.  Семейные   праздники.   Дом. Помощь по дому. Покупки.  Еда. Моя одежда.  Здоровый   </w:t>
      </w:r>
      <w:r w:rsidRPr="004F2129">
        <w:rPr>
          <w:rFonts w:ascii="Times New Roman" w:hAnsi="Times New Roman"/>
          <w:w w:val="124"/>
          <w:sz w:val="24"/>
          <w:szCs w:val="24"/>
        </w:rPr>
        <w:t xml:space="preserve">об </w:t>
      </w:r>
      <w:r w:rsidRPr="004F2129">
        <w:rPr>
          <w:rFonts w:ascii="Times New Roman" w:hAnsi="Times New Roman"/>
          <w:w w:val="123"/>
          <w:sz w:val="24"/>
          <w:szCs w:val="24"/>
        </w:rPr>
        <w:t xml:space="preserve">раз </w:t>
      </w:r>
      <w:r w:rsidRPr="004F2129">
        <w:rPr>
          <w:rFonts w:ascii="Times New Roman" w:hAnsi="Times New Roman"/>
          <w:sz w:val="24"/>
          <w:szCs w:val="24"/>
        </w:rPr>
        <w:t xml:space="preserve">жизни:  посещение  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врача, </w:t>
      </w:r>
      <w:r w:rsidRPr="004F2129">
        <w:rPr>
          <w:rFonts w:ascii="Times New Roman" w:hAnsi="Times New Roman"/>
          <w:sz w:val="24"/>
          <w:szCs w:val="24"/>
        </w:rPr>
        <w:t xml:space="preserve">спорт,  правильное питание,  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отказ </w:t>
      </w:r>
      <w:r w:rsidRPr="004F2129">
        <w:rPr>
          <w:rFonts w:ascii="Times New Roman" w:hAnsi="Times New Roman"/>
          <w:sz w:val="24"/>
          <w:szCs w:val="24"/>
        </w:rPr>
        <w:t>от вредных  привычек.   Характер   и увлечения  друзей.  Взаимоотношения     с друзьями.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i/>
          <w:iCs/>
          <w:w w:val="119"/>
          <w:sz w:val="24"/>
          <w:szCs w:val="24"/>
        </w:rPr>
        <w:t>Мир</w:t>
      </w:r>
      <w:r w:rsidRPr="004F212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F2129">
        <w:rPr>
          <w:rFonts w:ascii="Times New Roman" w:hAnsi="Times New Roman"/>
          <w:i/>
          <w:iCs/>
          <w:w w:val="119"/>
          <w:sz w:val="24"/>
          <w:szCs w:val="24"/>
        </w:rPr>
        <w:t>моих</w:t>
      </w:r>
      <w:r w:rsidRPr="004F212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F2129">
        <w:rPr>
          <w:rFonts w:ascii="Times New Roman" w:hAnsi="Times New Roman"/>
          <w:i/>
          <w:iCs/>
          <w:w w:val="122"/>
          <w:sz w:val="24"/>
          <w:szCs w:val="24"/>
        </w:rPr>
        <w:t>увлечений</w:t>
      </w:r>
      <w:r w:rsidRPr="004F2129">
        <w:rPr>
          <w:rFonts w:ascii="Times New Roman" w:hAnsi="Times New Roman"/>
          <w:w w:val="111"/>
          <w:sz w:val="24"/>
          <w:szCs w:val="24"/>
        </w:rPr>
        <w:t>.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3"/>
          <w:sz w:val="24"/>
          <w:szCs w:val="24"/>
        </w:rPr>
        <w:t>Любимые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6"/>
          <w:sz w:val="24"/>
          <w:szCs w:val="24"/>
        </w:rPr>
        <w:t>занятия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6"/>
          <w:sz w:val="24"/>
          <w:szCs w:val="24"/>
        </w:rPr>
        <w:t>и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24"/>
          <w:sz w:val="24"/>
          <w:szCs w:val="24"/>
        </w:rPr>
        <w:t>раз</w:t>
      </w:r>
      <w:r w:rsidRPr="004F2129">
        <w:rPr>
          <w:rFonts w:ascii="Times New Roman" w:hAnsi="Times New Roman"/>
          <w:sz w:val="24"/>
          <w:szCs w:val="24"/>
        </w:rPr>
        <w:t xml:space="preserve">влечения   (спорт,  чтение, телевидение,    участие  в викторинах    и конкурсах,   компьютер,    Интернет). Животные 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на воле </w:t>
      </w:r>
      <w:r w:rsidRPr="004F2129">
        <w:rPr>
          <w:rFonts w:ascii="Times New Roman" w:hAnsi="Times New Roman"/>
          <w:sz w:val="24"/>
          <w:szCs w:val="24"/>
        </w:rPr>
        <w:t xml:space="preserve">и в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неволе. </w:t>
      </w:r>
      <w:r w:rsidRPr="004F2129">
        <w:rPr>
          <w:rFonts w:ascii="Times New Roman" w:hAnsi="Times New Roman"/>
          <w:sz w:val="24"/>
          <w:szCs w:val="24"/>
        </w:rPr>
        <w:t>Путешествия.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i/>
          <w:iCs/>
          <w:w w:val="113"/>
          <w:sz w:val="24"/>
          <w:szCs w:val="24"/>
        </w:rPr>
        <w:t>Школьное</w:t>
      </w:r>
      <w:r w:rsidRPr="004F212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F2129">
        <w:rPr>
          <w:rFonts w:ascii="Times New Roman" w:hAnsi="Times New Roman"/>
          <w:i/>
          <w:iCs/>
          <w:w w:val="121"/>
          <w:sz w:val="24"/>
          <w:szCs w:val="24"/>
        </w:rPr>
        <w:t>образование.</w:t>
      </w:r>
      <w:r w:rsidRPr="004F212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0"/>
          <w:sz w:val="24"/>
          <w:szCs w:val="24"/>
        </w:rPr>
        <w:t>Школьная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2"/>
          <w:sz w:val="24"/>
          <w:szCs w:val="24"/>
        </w:rPr>
        <w:t>жизнь: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23"/>
          <w:sz w:val="24"/>
          <w:szCs w:val="24"/>
        </w:rPr>
        <w:t>вза</w:t>
      </w:r>
      <w:r w:rsidRPr="004F2129">
        <w:rPr>
          <w:rFonts w:ascii="Times New Roman" w:hAnsi="Times New Roman"/>
          <w:sz w:val="24"/>
          <w:szCs w:val="24"/>
        </w:rPr>
        <w:t xml:space="preserve">имоотношения    между учителями  и учениками,   </w:t>
      </w:r>
      <w:r w:rsidRPr="004F2129">
        <w:rPr>
          <w:rFonts w:ascii="Times New Roman" w:hAnsi="Times New Roman"/>
          <w:w w:val="119"/>
          <w:sz w:val="24"/>
          <w:szCs w:val="24"/>
        </w:rPr>
        <w:t>меж</w:t>
      </w:r>
      <w:r w:rsidRPr="004F2129">
        <w:rPr>
          <w:rFonts w:ascii="Times New Roman" w:hAnsi="Times New Roman"/>
          <w:sz w:val="24"/>
          <w:szCs w:val="24"/>
        </w:rPr>
        <w:t xml:space="preserve">ду учащимися; 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правила </w:t>
      </w:r>
      <w:r w:rsidRPr="004F2129">
        <w:rPr>
          <w:rFonts w:ascii="Times New Roman" w:hAnsi="Times New Roman"/>
          <w:sz w:val="24"/>
          <w:szCs w:val="24"/>
        </w:rPr>
        <w:t xml:space="preserve">поведения   в школе;  </w:t>
      </w:r>
      <w:r w:rsidRPr="004F2129">
        <w:rPr>
          <w:rFonts w:ascii="Times New Roman" w:hAnsi="Times New Roman"/>
          <w:w w:val="120"/>
          <w:sz w:val="24"/>
          <w:szCs w:val="24"/>
        </w:rPr>
        <w:t>нака</w:t>
      </w:r>
      <w:r w:rsidRPr="004F2129">
        <w:rPr>
          <w:rFonts w:ascii="Times New Roman" w:hAnsi="Times New Roman"/>
          <w:sz w:val="24"/>
          <w:szCs w:val="24"/>
        </w:rPr>
        <w:t xml:space="preserve">зания;  школьная  </w:t>
      </w:r>
      <w:r w:rsidRPr="004F2129">
        <w:rPr>
          <w:rFonts w:ascii="Times New Roman" w:hAnsi="Times New Roman"/>
          <w:w w:val="119"/>
          <w:sz w:val="24"/>
          <w:szCs w:val="24"/>
        </w:rPr>
        <w:t xml:space="preserve">форма. </w:t>
      </w:r>
      <w:r w:rsidRPr="004F2129">
        <w:rPr>
          <w:rFonts w:ascii="Times New Roman" w:hAnsi="Times New Roman"/>
          <w:sz w:val="24"/>
          <w:szCs w:val="24"/>
        </w:rPr>
        <w:t xml:space="preserve">Учебные  предметы   и </w:t>
      </w:r>
      <w:r w:rsidRPr="004F2129">
        <w:rPr>
          <w:rFonts w:ascii="Times New Roman" w:hAnsi="Times New Roman"/>
          <w:w w:val="118"/>
          <w:sz w:val="24"/>
          <w:szCs w:val="24"/>
        </w:rPr>
        <w:t>от</w:t>
      </w:r>
      <w:r w:rsidRPr="004F2129">
        <w:rPr>
          <w:rFonts w:ascii="Times New Roman" w:hAnsi="Times New Roman"/>
          <w:sz w:val="24"/>
          <w:szCs w:val="24"/>
        </w:rPr>
        <w:t xml:space="preserve">ношение    к  ним.  Школьная   жизнь   зарубежных сверстников:   типы школ, учебные  предметы.   Каникулы. Международные    школьные  обмены.  Выбор </w:t>
      </w:r>
      <w:r w:rsidRPr="004F2129">
        <w:rPr>
          <w:rFonts w:ascii="Times New Roman" w:hAnsi="Times New Roman"/>
          <w:w w:val="122"/>
          <w:sz w:val="24"/>
          <w:szCs w:val="24"/>
        </w:rPr>
        <w:t>про</w:t>
      </w:r>
      <w:r w:rsidRPr="004F2129">
        <w:rPr>
          <w:rFonts w:ascii="Times New Roman" w:hAnsi="Times New Roman"/>
          <w:sz w:val="24"/>
          <w:szCs w:val="24"/>
        </w:rPr>
        <w:t xml:space="preserve">фессии.  Роль английского   языка в современном    </w:t>
      </w:r>
      <w:r w:rsidRPr="004F2129">
        <w:rPr>
          <w:rFonts w:ascii="Times New Roman" w:hAnsi="Times New Roman"/>
          <w:w w:val="121"/>
          <w:sz w:val="24"/>
          <w:szCs w:val="24"/>
        </w:rPr>
        <w:t>мире.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i/>
          <w:iCs/>
          <w:w w:val="119"/>
          <w:sz w:val="24"/>
          <w:szCs w:val="24"/>
        </w:rPr>
        <w:t>Мир</w:t>
      </w:r>
      <w:r w:rsidRPr="004F212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F2129">
        <w:rPr>
          <w:rFonts w:ascii="Times New Roman" w:hAnsi="Times New Roman"/>
          <w:i/>
          <w:iCs/>
          <w:w w:val="118"/>
          <w:sz w:val="24"/>
          <w:szCs w:val="24"/>
        </w:rPr>
        <w:t>вокруг</w:t>
      </w:r>
      <w:r w:rsidRPr="004F212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F2129">
        <w:rPr>
          <w:rFonts w:ascii="Times New Roman" w:hAnsi="Times New Roman"/>
          <w:i/>
          <w:iCs/>
          <w:w w:val="118"/>
          <w:sz w:val="24"/>
          <w:szCs w:val="24"/>
        </w:rPr>
        <w:t>меня.</w:t>
      </w:r>
      <w:r w:rsidRPr="004F212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90"/>
          <w:sz w:val="24"/>
          <w:szCs w:val="24"/>
        </w:rPr>
        <w:t>В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7"/>
          <w:sz w:val="24"/>
          <w:szCs w:val="24"/>
        </w:rPr>
        <w:t>городе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6"/>
          <w:sz w:val="24"/>
          <w:szCs w:val="24"/>
        </w:rPr>
        <w:t>и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23"/>
          <w:sz w:val="24"/>
          <w:szCs w:val="24"/>
        </w:rPr>
        <w:t>за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7"/>
          <w:sz w:val="24"/>
          <w:szCs w:val="24"/>
        </w:rPr>
        <w:t>городом.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6"/>
          <w:sz w:val="24"/>
          <w:szCs w:val="24"/>
        </w:rPr>
        <w:t>Ори</w:t>
      </w:r>
      <w:r w:rsidRPr="004F2129">
        <w:rPr>
          <w:rFonts w:ascii="Times New Roman" w:hAnsi="Times New Roman"/>
          <w:sz w:val="24"/>
          <w:szCs w:val="24"/>
        </w:rPr>
        <w:t xml:space="preserve">ентация  в городе.  Транспорт.  </w:t>
      </w:r>
      <w:r w:rsidRPr="004F2129">
        <w:rPr>
          <w:rFonts w:ascii="Times New Roman" w:hAnsi="Times New Roman"/>
          <w:w w:val="115"/>
          <w:sz w:val="24"/>
          <w:szCs w:val="24"/>
        </w:rPr>
        <w:t>Достопримечательно</w:t>
      </w:r>
      <w:r w:rsidRPr="004F2129">
        <w:rPr>
          <w:rFonts w:ascii="Times New Roman" w:hAnsi="Times New Roman"/>
          <w:sz w:val="24"/>
          <w:szCs w:val="24"/>
        </w:rPr>
        <w:t>сти родного   города.  Средства  коммуникации    (телефон,  компьютер).   Будущее нашей  планеты:  техногенные  катастрофы.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i/>
          <w:iCs/>
          <w:sz w:val="24"/>
          <w:szCs w:val="24"/>
        </w:rPr>
        <w:t xml:space="preserve">Страна / страны </w:t>
      </w:r>
      <w:r w:rsidRPr="004F2129">
        <w:rPr>
          <w:rFonts w:ascii="Times New Roman" w:hAnsi="Times New Roman"/>
          <w:i/>
          <w:iCs/>
          <w:w w:val="118"/>
          <w:sz w:val="24"/>
          <w:szCs w:val="24"/>
        </w:rPr>
        <w:t xml:space="preserve">изучаемого </w:t>
      </w:r>
      <w:r w:rsidRPr="004F2129">
        <w:rPr>
          <w:rFonts w:ascii="Times New Roman" w:hAnsi="Times New Roman"/>
          <w:i/>
          <w:iCs/>
          <w:sz w:val="24"/>
          <w:szCs w:val="24"/>
        </w:rPr>
        <w:t xml:space="preserve">языка </w:t>
      </w:r>
      <w:r w:rsidRPr="004F2129">
        <w:rPr>
          <w:rFonts w:ascii="Times New Roman" w:hAnsi="Times New Roman"/>
          <w:i/>
          <w:iCs/>
          <w:w w:val="124"/>
          <w:sz w:val="24"/>
          <w:szCs w:val="24"/>
        </w:rPr>
        <w:t xml:space="preserve">и </w:t>
      </w:r>
      <w:r w:rsidRPr="004F2129">
        <w:rPr>
          <w:rFonts w:ascii="Times New Roman" w:hAnsi="Times New Roman"/>
          <w:i/>
          <w:iCs/>
          <w:sz w:val="24"/>
          <w:szCs w:val="24"/>
        </w:rPr>
        <w:t xml:space="preserve">родная  страна. </w:t>
      </w:r>
      <w:r w:rsidRPr="004F2129">
        <w:rPr>
          <w:rFonts w:ascii="Times New Roman" w:hAnsi="Times New Roman"/>
          <w:sz w:val="24"/>
          <w:szCs w:val="24"/>
        </w:rPr>
        <w:t xml:space="preserve">Географические    и природные   условия,  погода, население,   столицы,  денежные   единицы,   </w:t>
      </w:r>
      <w:r w:rsidRPr="004F2129">
        <w:rPr>
          <w:rFonts w:ascii="Times New Roman" w:hAnsi="Times New Roman"/>
          <w:w w:val="118"/>
          <w:sz w:val="24"/>
          <w:szCs w:val="24"/>
        </w:rPr>
        <w:t>офици</w:t>
      </w:r>
      <w:r w:rsidRPr="004F2129">
        <w:rPr>
          <w:rFonts w:ascii="Times New Roman" w:hAnsi="Times New Roman"/>
          <w:sz w:val="24"/>
          <w:szCs w:val="24"/>
        </w:rPr>
        <w:t xml:space="preserve">альный  язык в англоговорящих    странах  (в Великобритании,   США, Канаде,  Австралии,   Новой  </w:t>
      </w:r>
      <w:r w:rsidRPr="004F2129">
        <w:rPr>
          <w:rFonts w:ascii="Times New Roman" w:hAnsi="Times New Roman"/>
          <w:w w:val="118"/>
          <w:sz w:val="24"/>
          <w:szCs w:val="24"/>
        </w:rPr>
        <w:t>Зелан</w:t>
      </w:r>
      <w:r w:rsidRPr="004F2129">
        <w:rPr>
          <w:rFonts w:ascii="Times New Roman" w:hAnsi="Times New Roman"/>
          <w:sz w:val="24"/>
          <w:szCs w:val="24"/>
        </w:rPr>
        <w:t xml:space="preserve">дии) и в России. Достопримечательности      </w:t>
      </w:r>
      <w:r w:rsidRPr="004F2129">
        <w:rPr>
          <w:rFonts w:ascii="Times New Roman" w:hAnsi="Times New Roman"/>
          <w:w w:val="114"/>
          <w:sz w:val="24"/>
          <w:szCs w:val="24"/>
        </w:rPr>
        <w:t xml:space="preserve">Лондона </w:t>
      </w:r>
      <w:r w:rsidRPr="004F2129">
        <w:rPr>
          <w:rFonts w:ascii="Times New Roman" w:hAnsi="Times New Roman"/>
          <w:sz w:val="24"/>
          <w:szCs w:val="24"/>
        </w:rPr>
        <w:t>и Москвы.  Некоторые   праздники   и традиции.   Вы дающиеся   люди  и их вклад  в мировую   культуру. Мои зарубежные   сверстники   (их увлечения,   любимые писатели  и книги  / сказки).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07BBB">
        <w:rPr>
          <w:rFonts w:ascii="Times New Roman" w:hAnsi="Times New Roman"/>
          <w:b/>
          <w:i/>
          <w:iCs/>
          <w:sz w:val="24"/>
          <w:szCs w:val="24"/>
        </w:rPr>
        <w:lastRenderedPageBreak/>
        <w:t>Продуктивные речевые умения</w:t>
      </w:r>
      <w:r w:rsidRPr="004F2129">
        <w:rPr>
          <w:rFonts w:ascii="Times New Roman" w:hAnsi="Times New Roman"/>
          <w:b/>
          <w:i/>
          <w:iCs/>
          <w:w w:val="144"/>
          <w:sz w:val="24"/>
          <w:szCs w:val="24"/>
        </w:rPr>
        <w:t>.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i/>
          <w:iCs/>
          <w:sz w:val="24"/>
          <w:szCs w:val="24"/>
        </w:rPr>
        <w:t xml:space="preserve">Умения  </w:t>
      </w:r>
      <w:r w:rsidRPr="004F2129">
        <w:rPr>
          <w:rFonts w:ascii="Times New Roman" w:hAnsi="Times New Roman"/>
          <w:i/>
          <w:iCs/>
          <w:w w:val="118"/>
          <w:sz w:val="24"/>
          <w:szCs w:val="24"/>
        </w:rPr>
        <w:t>диалогической речи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При овладении   диалогической    речью  в рамках  </w:t>
      </w:r>
      <w:r w:rsidRPr="004F2129">
        <w:rPr>
          <w:rFonts w:ascii="Times New Roman" w:hAnsi="Times New Roman"/>
          <w:w w:val="124"/>
          <w:sz w:val="24"/>
          <w:szCs w:val="24"/>
        </w:rPr>
        <w:t>обо</w:t>
      </w:r>
      <w:r w:rsidRPr="004F2129">
        <w:rPr>
          <w:rFonts w:ascii="Times New Roman" w:hAnsi="Times New Roman"/>
          <w:sz w:val="24"/>
          <w:szCs w:val="24"/>
        </w:rPr>
        <w:t xml:space="preserve">значенной   тематики,   </w:t>
      </w:r>
      <w:r w:rsidRPr="004F2129">
        <w:rPr>
          <w:rFonts w:ascii="Times New Roman" w:hAnsi="Times New Roman"/>
          <w:w w:val="125"/>
          <w:sz w:val="24"/>
          <w:szCs w:val="24"/>
        </w:rPr>
        <w:t xml:space="preserve">а </w:t>
      </w:r>
      <w:r w:rsidRPr="004F2129">
        <w:rPr>
          <w:rFonts w:ascii="Times New Roman" w:hAnsi="Times New Roman"/>
          <w:sz w:val="24"/>
          <w:szCs w:val="24"/>
        </w:rPr>
        <w:t xml:space="preserve">также  в связи  с прочитанным  или прослушанным    школьники   учатся вести следующие   виды  диалогов,   используя  необходимые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речевые </w:t>
      </w:r>
      <w:r w:rsidRPr="004F2129">
        <w:rPr>
          <w:rFonts w:ascii="Times New Roman" w:hAnsi="Times New Roman"/>
          <w:sz w:val="24"/>
          <w:szCs w:val="24"/>
        </w:rPr>
        <w:t>клише: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— диалог  этикетного   характера:   приветствовать    и отвечать  </w:t>
      </w:r>
      <w:r w:rsidRPr="004F2129">
        <w:rPr>
          <w:rFonts w:ascii="Times New Roman" w:hAnsi="Times New Roman"/>
          <w:w w:val="119"/>
          <w:sz w:val="24"/>
          <w:szCs w:val="24"/>
        </w:rPr>
        <w:t xml:space="preserve">на </w:t>
      </w:r>
      <w:r w:rsidRPr="004F2129">
        <w:rPr>
          <w:rFonts w:ascii="Times New Roman" w:hAnsi="Times New Roman"/>
          <w:sz w:val="24"/>
          <w:szCs w:val="24"/>
        </w:rPr>
        <w:t>приветствие</w:t>
      </w:r>
      <w:r w:rsidRPr="004F2129">
        <w:rPr>
          <w:rFonts w:ascii="Times New Roman" w:hAnsi="Times New Roman"/>
          <w:i/>
          <w:iCs/>
          <w:sz w:val="24"/>
          <w:szCs w:val="24"/>
        </w:rPr>
        <w:t xml:space="preserve">,   </w:t>
      </w:r>
      <w:r w:rsidRPr="004F2129">
        <w:rPr>
          <w:rFonts w:ascii="Times New Roman" w:hAnsi="Times New Roman"/>
          <w:sz w:val="24"/>
          <w:szCs w:val="24"/>
        </w:rPr>
        <w:t xml:space="preserve">используя  соответствующие обращения,    принятые   в англоговорящих странах;  начинать,   вести  и заканчивать    </w:t>
      </w:r>
      <w:r w:rsidRPr="004F2129">
        <w:rPr>
          <w:rFonts w:ascii="Times New Roman" w:hAnsi="Times New Roman"/>
          <w:w w:val="120"/>
          <w:sz w:val="24"/>
          <w:szCs w:val="24"/>
        </w:rPr>
        <w:t>разго</w:t>
      </w:r>
      <w:r w:rsidRPr="004F2129">
        <w:rPr>
          <w:rFonts w:ascii="Times New Roman" w:hAnsi="Times New Roman"/>
          <w:w w:val="119"/>
          <w:sz w:val="24"/>
          <w:szCs w:val="24"/>
        </w:rPr>
        <w:t xml:space="preserve">вор  </w:t>
      </w:r>
      <w:r w:rsidRPr="004F2129">
        <w:rPr>
          <w:rFonts w:ascii="Times New Roman" w:hAnsi="Times New Roman"/>
          <w:sz w:val="24"/>
          <w:szCs w:val="24"/>
        </w:rPr>
        <w:t xml:space="preserve">по   телефону;     высказывать     вежливую просьбу   и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реагировать на </w:t>
      </w:r>
      <w:r w:rsidRPr="004F2129">
        <w:rPr>
          <w:rFonts w:ascii="Times New Roman" w:hAnsi="Times New Roman"/>
          <w:sz w:val="24"/>
          <w:szCs w:val="24"/>
        </w:rPr>
        <w:t xml:space="preserve">просьбу   партнера; поддерживать    диалог  </w:t>
      </w:r>
      <w:r w:rsidRPr="004F2129">
        <w:rPr>
          <w:rFonts w:ascii="Times New Roman" w:hAnsi="Times New Roman"/>
          <w:w w:val="123"/>
          <w:sz w:val="24"/>
          <w:szCs w:val="24"/>
        </w:rPr>
        <w:t xml:space="preserve">за </w:t>
      </w:r>
      <w:r w:rsidRPr="004F2129">
        <w:rPr>
          <w:rFonts w:ascii="Times New Roman" w:hAnsi="Times New Roman"/>
          <w:sz w:val="24"/>
          <w:szCs w:val="24"/>
        </w:rPr>
        <w:t xml:space="preserve">столом  (до, </w:t>
      </w:r>
      <w:r w:rsidRPr="004F2129">
        <w:rPr>
          <w:rFonts w:ascii="Times New Roman" w:hAnsi="Times New Roman"/>
          <w:w w:val="119"/>
          <w:sz w:val="24"/>
          <w:szCs w:val="24"/>
        </w:rPr>
        <w:t xml:space="preserve">во время </w:t>
      </w:r>
      <w:r w:rsidRPr="004F2129">
        <w:rPr>
          <w:rFonts w:ascii="Times New Roman" w:hAnsi="Times New Roman"/>
          <w:sz w:val="24"/>
          <w:szCs w:val="24"/>
        </w:rPr>
        <w:t xml:space="preserve">и после  угощения);  делать  комплименты    и </w:t>
      </w:r>
      <w:r w:rsidRPr="004F2129">
        <w:rPr>
          <w:rFonts w:ascii="Times New Roman" w:hAnsi="Times New Roman"/>
          <w:w w:val="120"/>
          <w:sz w:val="24"/>
          <w:szCs w:val="24"/>
        </w:rPr>
        <w:t>реаги</w:t>
      </w:r>
      <w:r w:rsidRPr="004F2129">
        <w:rPr>
          <w:rFonts w:ascii="Times New Roman" w:hAnsi="Times New Roman"/>
          <w:sz w:val="24"/>
          <w:szCs w:val="24"/>
        </w:rPr>
        <w:t xml:space="preserve">ровать  </w:t>
      </w:r>
      <w:r w:rsidRPr="004F2129">
        <w:rPr>
          <w:rFonts w:ascii="Times New Roman" w:hAnsi="Times New Roman"/>
          <w:w w:val="119"/>
          <w:sz w:val="24"/>
          <w:szCs w:val="24"/>
        </w:rPr>
        <w:t xml:space="preserve">на </w:t>
      </w:r>
      <w:r w:rsidRPr="004F2129">
        <w:rPr>
          <w:rFonts w:ascii="Times New Roman" w:hAnsi="Times New Roman"/>
          <w:sz w:val="24"/>
          <w:szCs w:val="24"/>
        </w:rPr>
        <w:t xml:space="preserve">комплименты;    вежливо   соглашаться или </w:t>
      </w:r>
      <w:r w:rsidRPr="004F2129">
        <w:rPr>
          <w:rFonts w:ascii="Times New Roman" w:hAnsi="Times New Roman"/>
          <w:w w:val="119"/>
          <w:sz w:val="24"/>
          <w:szCs w:val="24"/>
        </w:rPr>
        <w:t xml:space="preserve">не </w:t>
      </w:r>
      <w:r w:rsidRPr="004F2129">
        <w:rPr>
          <w:rFonts w:ascii="Times New Roman" w:hAnsi="Times New Roman"/>
          <w:sz w:val="24"/>
          <w:szCs w:val="24"/>
        </w:rPr>
        <w:t xml:space="preserve">соглашаться,   используя   краткий   ответ; предупреждать    </w:t>
      </w:r>
      <w:r w:rsidRPr="004F2129">
        <w:rPr>
          <w:rFonts w:ascii="Times New Roman" w:hAnsi="Times New Roman"/>
          <w:w w:val="122"/>
          <w:sz w:val="24"/>
          <w:szCs w:val="24"/>
        </w:rPr>
        <w:t xml:space="preserve">об </w:t>
      </w:r>
      <w:r w:rsidRPr="004F2129">
        <w:rPr>
          <w:rFonts w:ascii="Times New Roman" w:hAnsi="Times New Roman"/>
          <w:sz w:val="24"/>
          <w:szCs w:val="24"/>
        </w:rPr>
        <w:t>опасности;  переспрашивать;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—  </w:t>
      </w:r>
      <w:r w:rsidRPr="004F2129">
        <w:rPr>
          <w:rFonts w:ascii="Times New Roman" w:hAnsi="Times New Roman"/>
          <w:w w:val="114"/>
          <w:sz w:val="24"/>
          <w:szCs w:val="24"/>
        </w:rPr>
        <w:t>диалог расспрос: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4"/>
          <w:sz w:val="24"/>
          <w:szCs w:val="24"/>
        </w:rPr>
        <w:t>сообщать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6"/>
          <w:sz w:val="24"/>
          <w:szCs w:val="24"/>
        </w:rPr>
        <w:t>информацию,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9"/>
          <w:sz w:val="24"/>
          <w:szCs w:val="24"/>
        </w:rPr>
        <w:t>отве</w:t>
      </w:r>
      <w:r w:rsidRPr="004F2129">
        <w:rPr>
          <w:rFonts w:ascii="Times New Roman" w:hAnsi="Times New Roman"/>
          <w:sz w:val="24"/>
          <w:szCs w:val="24"/>
        </w:rPr>
        <w:t xml:space="preserve">чая </w:t>
      </w:r>
      <w:r w:rsidRPr="004F2129">
        <w:rPr>
          <w:rFonts w:ascii="Times New Roman" w:hAnsi="Times New Roman"/>
          <w:w w:val="119"/>
          <w:sz w:val="24"/>
          <w:szCs w:val="24"/>
        </w:rPr>
        <w:t xml:space="preserve">на </w:t>
      </w:r>
      <w:r w:rsidRPr="004F2129">
        <w:rPr>
          <w:rFonts w:ascii="Times New Roman" w:hAnsi="Times New Roman"/>
          <w:sz w:val="24"/>
          <w:szCs w:val="24"/>
        </w:rPr>
        <w:t xml:space="preserve">вопросы  разных  видов,  и самостоятельно запрашивать    информацию,    выражая   при этом свое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мнение </w:t>
      </w:r>
      <w:r w:rsidRPr="004F2129">
        <w:rPr>
          <w:rFonts w:ascii="Times New Roman" w:hAnsi="Times New Roman"/>
          <w:sz w:val="24"/>
          <w:szCs w:val="24"/>
        </w:rPr>
        <w:t xml:space="preserve">и переходя   с позиции  спрашивающего  </w:t>
      </w:r>
      <w:r w:rsidRPr="004F2129">
        <w:rPr>
          <w:rFonts w:ascii="Times New Roman" w:hAnsi="Times New Roman"/>
          <w:w w:val="119"/>
          <w:sz w:val="24"/>
          <w:szCs w:val="24"/>
        </w:rPr>
        <w:t xml:space="preserve">на </w:t>
      </w:r>
      <w:r w:rsidRPr="004F2129">
        <w:rPr>
          <w:rFonts w:ascii="Times New Roman" w:hAnsi="Times New Roman"/>
          <w:sz w:val="24"/>
          <w:szCs w:val="24"/>
        </w:rPr>
        <w:t xml:space="preserve">позицию   отвечающего,    и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наоборот; брать </w:t>
      </w:r>
      <w:r w:rsidRPr="004F2129">
        <w:rPr>
          <w:rFonts w:ascii="Times New Roman" w:hAnsi="Times New Roman"/>
          <w:sz w:val="24"/>
          <w:szCs w:val="24"/>
        </w:rPr>
        <w:t>/ давать  интервью;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— диалог  побудительного    характера:   обратиться   с просьбой,   согласиться   / отказаться   выполнить просьбу; 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реагировать на </w:t>
      </w:r>
      <w:r w:rsidRPr="004F2129">
        <w:rPr>
          <w:rFonts w:ascii="Times New Roman" w:hAnsi="Times New Roman"/>
          <w:sz w:val="24"/>
          <w:szCs w:val="24"/>
        </w:rPr>
        <w:t xml:space="preserve">предложение    </w:t>
      </w:r>
      <w:r w:rsidRPr="004F2129">
        <w:rPr>
          <w:rFonts w:ascii="Times New Roman" w:hAnsi="Times New Roman"/>
          <w:w w:val="120"/>
          <w:sz w:val="24"/>
          <w:szCs w:val="24"/>
        </w:rPr>
        <w:t xml:space="preserve">партнера </w:t>
      </w:r>
      <w:r w:rsidRPr="004F2129">
        <w:rPr>
          <w:rFonts w:ascii="Times New Roman" w:hAnsi="Times New Roman"/>
          <w:sz w:val="24"/>
          <w:szCs w:val="24"/>
        </w:rPr>
        <w:t xml:space="preserve">сделать  что  либо  вместе   согласием   / несогласием, желанием   / нежеланием);    попросить   </w:t>
      </w:r>
      <w:r w:rsidRPr="004F2129">
        <w:rPr>
          <w:rFonts w:ascii="Times New Roman" w:hAnsi="Times New Roman"/>
          <w:w w:val="121"/>
          <w:sz w:val="24"/>
          <w:szCs w:val="24"/>
        </w:rPr>
        <w:t>о по</w:t>
      </w:r>
      <w:r w:rsidRPr="004F2129">
        <w:rPr>
          <w:rFonts w:ascii="Times New Roman" w:hAnsi="Times New Roman"/>
          <w:sz w:val="24"/>
          <w:szCs w:val="24"/>
        </w:rPr>
        <w:t xml:space="preserve">мощи  и предложить   свою помощь;  дать совет и принять  / </w:t>
      </w:r>
      <w:r w:rsidRPr="004F2129">
        <w:rPr>
          <w:rFonts w:ascii="Times New Roman" w:hAnsi="Times New Roman"/>
          <w:w w:val="119"/>
          <w:sz w:val="24"/>
          <w:szCs w:val="24"/>
        </w:rPr>
        <w:t xml:space="preserve">не </w:t>
      </w:r>
      <w:r w:rsidRPr="004F2129">
        <w:rPr>
          <w:rFonts w:ascii="Times New Roman" w:hAnsi="Times New Roman"/>
          <w:sz w:val="24"/>
          <w:szCs w:val="24"/>
        </w:rPr>
        <w:t>принять  совет партнера;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— диалог  обмен  мнениями:   выслушать  сообщение   /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мнение партнера, </w:t>
      </w:r>
      <w:r w:rsidRPr="004F2129">
        <w:rPr>
          <w:rFonts w:ascii="Times New Roman" w:hAnsi="Times New Roman"/>
          <w:sz w:val="24"/>
          <w:szCs w:val="24"/>
        </w:rPr>
        <w:t xml:space="preserve">согласиться  / </w:t>
      </w:r>
      <w:r w:rsidRPr="004F2129">
        <w:rPr>
          <w:rFonts w:ascii="Times New Roman" w:hAnsi="Times New Roman"/>
          <w:w w:val="119"/>
          <w:sz w:val="24"/>
          <w:szCs w:val="24"/>
        </w:rPr>
        <w:t xml:space="preserve">не </w:t>
      </w:r>
      <w:r w:rsidRPr="004F2129">
        <w:rPr>
          <w:rFonts w:ascii="Times New Roman" w:hAnsi="Times New Roman"/>
          <w:sz w:val="24"/>
          <w:szCs w:val="24"/>
        </w:rPr>
        <w:t xml:space="preserve">согласиться  с ним, выразить   свою точку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зрения </w:t>
      </w:r>
      <w:r w:rsidRPr="004F2129">
        <w:rPr>
          <w:rFonts w:ascii="Times New Roman" w:hAnsi="Times New Roman"/>
          <w:sz w:val="24"/>
          <w:szCs w:val="24"/>
        </w:rPr>
        <w:t xml:space="preserve">и обосновать </w:t>
      </w:r>
      <w:r w:rsidRPr="004F2129">
        <w:rPr>
          <w:rFonts w:ascii="Times New Roman" w:hAnsi="Times New Roman"/>
          <w:w w:val="119"/>
          <w:sz w:val="24"/>
          <w:szCs w:val="24"/>
        </w:rPr>
        <w:t xml:space="preserve">ее; </w:t>
      </w:r>
      <w:r w:rsidRPr="004F2129">
        <w:rPr>
          <w:rFonts w:ascii="Times New Roman" w:hAnsi="Times New Roman"/>
          <w:sz w:val="24"/>
          <w:szCs w:val="24"/>
        </w:rPr>
        <w:t xml:space="preserve">выразить   сомнение,   </w:t>
      </w:r>
      <w:r w:rsidRPr="004F2129">
        <w:rPr>
          <w:rFonts w:ascii="Times New Roman" w:hAnsi="Times New Roman"/>
          <w:w w:val="119"/>
          <w:sz w:val="24"/>
          <w:szCs w:val="24"/>
        </w:rPr>
        <w:t xml:space="preserve">одобрение </w:t>
      </w:r>
      <w:r w:rsidRPr="004F2129">
        <w:rPr>
          <w:rFonts w:ascii="Times New Roman" w:hAnsi="Times New Roman"/>
          <w:sz w:val="24"/>
          <w:szCs w:val="24"/>
        </w:rPr>
        <w:t xml:space="preserve">/ </w:t>
      </w:r>
      <w:r w:rsidRPr="004F2129">
        <w:rPr>
          <w:rFonts w:ascii="Times New Roman" w:hAnsi="Times New Roman"/>
          <w:w w:val="121"/>
          <w:sz w:val="24"/>
          <w:szCs w:val="24"/>
        </w:rPr>
        <w:t>неодобре</w:t>
      </w:r>
      <w:r w:rsidRPr="004F2129">
        <w:rPr>
          <w:rFonts w:ascii="Times New Roman" w:hAnsi="Times New Roman"/>
          <w:sz w:val="24"/>
          <w:szCs w:val="24"/>
        </w:rPr>
        <w:t>ние.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i/>
          <w:iCs/>
          <w:sz w:val="24"/>
          <w:szCs w:val="24"/>
        </w:rPr>
        <w:t xml:space="preserve">Умения  </w:t>
      </w:r>
      <w:r w:rsidRPr="004F2129">
        <w:rPr>
          <w:rFonts w:ascii="Times New Roman" w:hAnsi="Times New Roman"/>
          <w:i/>
          <w:iCs/>
          <w:w w:val="118"/>
          <w:sz w:val="24"/>
          <w:szCs w:val="24"/>
        </w:rPr>
        <w:t>монологической речи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>При овладении   монологической     речью  учащиеся второй  ступени учатся: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>— описывать  иллюстрацию;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— высказываться    </w:t>
      </w:r>
      <w:r w:rsidRPr="004F2129">
        <w:rPr>
          <w:rFonts w:ascii="Times New Roman" w:hAnsi="Times New Roman"/>
          <w:w w:val="119"/>
          <w:sz w:val="24"/>
          <w:szCs w:val="24"/>
        </w:rPr>
        <w:t xml:space="preserve">на </w:t>
      </w:r>
      <w:r w:rsidRPr="004F2129">
        <w:rPr>
          <w:rFonts w:ascii="Times New Roman" w:hAnsi="Times New Roman"/>
          <w:sz w:val="24"/>
          <w:szCs w:val="24"/>
        </w:rPr>
        <w:t xml:space="preserve">заданную   тему  с </w:t>
      </w:r>
      <w:r w:rsidRPr="004F2129">
        <w:rPr>
          <w:rFonts w:ascii="Times New Roman" w:hAnsi="Times New Roman"/>
          <w:w w:val="119"/>
          <w:sz w:val="24"/>
          <w:szCs w:val="24"/>
        </w:rPr>
        <w:t xml:space="preserve">опорой на </w:t>
      </w:r>
      <w:r w:rsidRPr="004F2129">
        <w:rPr>
          <w:rFonts w:ascii="Times New Roman" w:hAnsi="Times New Roman"/>
          <w:sz w:val="24"/>
          <w:szCs w:val="24"/>
        </w:rPr>
        <w:t>ключевые   слова,  вопросы,  план;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>— высказываться    в связи  с ситуацией   общения, используя  уточнение,   аргументацию    и выражая свое отношение   к предмету  речи;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— делать 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краткое </w:t>
      </w:r>
      <w:r w:rsidRPr="004F2129">
        <w:rPr>
          <w:rFonts w:ascii="Times New Roman" w:hAnsi="Times New Roman"/>
          <w:sz w:val="24"/>
          <w:szCs w:val="24"/>
        </w:rPr>
        <w:t xml:space="preserve">сообщение   </w:t>
      </w:r>
      <w:r w:rsidRPr="004F2129">
        <w:rPr>
          <w:rFonts w:ascii="Times New Roman" w:hAnsi="Times New Roman"/>
          <w:w w:val="119"/>
          <w:sz w:val="24"/>
          <w:szCs w:val="24"/>
        </w:rPr>
        <w:t xml:space="preserve">на </w:t>
      </w:r>
      <w:r w:rsidRPr="004F2129">
        <w:rPr>
          <w:rFonts w:ascii="Times New Roman" w:hAnsi="Times New Roman"/>
          <w:sz w:val="24"/>
          <w:szCs w:val="24"/>
        </w:rPr>
        <w:t xml:space="preserve">заданную  тему </w:t>
      </w:r>
      <w:r w:rsidRPr="004F2129">
        <w:rPr>
          <w:rFonts w:ascii="Times New Roman" w:hAnsi="Times New Roman"/>
          <w:w w:val="119"/>
          <w:sz w:val="24"/>
          <w:szCs w:val="24"/>
        </w:rPr>
        <w:t xml:space="preserve">на </w:t>
      </w:r>
      <w:r w:rsidRPr="004F2129">
        <w:rPr>
          <w:rFonts w:ascii="Times New Roman" w:hAnsi="Times New Roman"/>
          <w:sz w:val="24"/>
          <w:szCs w:val="24"/>
        </w:rPr>
        <w:t xml:space="preserve">основе  прочитанного    / прослушанного,   выражая свое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мнение </w:t>
      </w:r>
      <w:r w:rsidRPr="004F2129">
        <w:rPr>
          <w:rFonts w:ascii="Times New Roman" w:hAnsi="Times New Roman"/>
          <w:sz w:val="24"/>
          <w:szCs w:val="24"/>
        </w:rPr>
        <w:t>и отношение;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—  </w:t>
      </w:r>
      <w:r w:rsidRPr="004F2129">
        <w:rPr>
          <w:rFonts w:ascii="Times New Roman" w:hAnsi="Times New Roman"/>
          <w:w w:val="118"/>
          <w:sz w:val="24"/>
          <w:szCs w:val="24"/>
        </w:rPr>
        <w:t>передавать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6"/>
          <w:sz w:val="24"/>
          <w:szCs w:val="24"/>
        </w:rPr>
        <w:t>содержание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5"/>
          <w:sz w:val="24"/>
          <w:szCs w:val="24"/>
        </w:rPr>
        <w:t>прочитанного</w:t>
      </w:r>
      <w:r w:rsidRPr="004F2129">
        <w:rPr>
          <w:rFonts w:ascii="Times New Roman" w:hAnsi="Times New Roman"/>
          <w:sz w:val="24"/>
          <w:szCs w:val="24"/>
        </w:rPr>
        <w:t xml:space="preserve"> / </w:t>
      </w:r>
      <w:r w:rsidRPr="004F2129">
        <w:rPr>
          <w:rFonts w:ascii="Times New Roman" w:hAnsi="Times New Roman"/>
          <w:w w:val="108"/>
          <w:sz w:val="24"/>
          <w:szCs w:val="24"/>
        </w:rPr>
        <w:t>услы</w:t>
      </w:r>
      <w:r w:rsidRPr="004F2129">
        <w:rPr>
          <w:rFonts w:ascii="Times New Roman" w:hAnsi="Times New Roman"/>
          <w:sz w:val="24"/>
          <w:szCs w:val="24"/>
        </w:rPr>
        <w:t xml:space="preserve">шанного   текста  c </w:t>
      </w:r>
      <w:r w:rsidRPr="004F2129">
        <w:rPr>
          <w:rFonts w:ascii="Times New Roman" w:hAnsi="Times New Roman"/>
          <w:w w:val="119"/>
          <w:sz w:val="24"/>
          <w:szCs w:val="24"/>
        </w:rPr>
        <w:t xml:space="preserve">опорой на </w:t>
      </w:r>
      <w:r w:rsidRPr="004F2129">
        <w:rPr>
          <w:rFonts w:ascii="Times New Roman" w:hAnsi="Times New Roman"/>
          <w:sz w:val="24"/>
          <w:szCs w:val="24"/>
        </w:rPr>
        <w:t xml:space="preserve">ключевые   слова, план и </w:t>
      </w:r>
      <w:r w:rsidRPr="004F2129">
        <w:rPr>
          <w:rFonts w:ascii="Times New Roman" w:hAnsi="Times New Roman"/>
          <w:w w:val="123"/>
          <w:sz w:val="24"/>
          <w:szCs w:val="24"/>
        </w:rPr>
        <w:t xml:space="preserve">без </w:t>
      </w:r>
      <w:r w:rsidRPr="004F2129">
        <w:rPr>
          <w:rFonts w:ascii="Times New Roman" w:hAnsi="Times New Roman"/>
          <w:sz w:val="24"/>
          <w:szCs w:val="24"/>
        </w:rPr>
        <w:t>опоры;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>— давать  характеристику    героям  прочитанного    / прослушанного   текста.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i/>
          <w:iCs/>
          <w:sz w:val="24"/>
          <w:szCs w:val="24"/>
        </w:rPr>
        <w:t xml:space="preserve">Умения  </w:t>
      </w:r>
      <w:r w:rsidRPr="004F2129">
        <w:rPr>
          <w:rFonts w:ascii="Times New Roman" w:hAnsi="Times New Roman"/>
          <w:i/>
          <w:iCs/>
          <w:w w:val="118"/>
          <w:sz w:val="24"/>
          <w:szCs w:val="24"/>
        </w:rPr>
        <w:t>письменной речи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>При  овладении    письменной    речью   школьники учатся: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>— заполнять   таблицы  по образцу;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— составлять  вопросы  к тексту и отвечать  </w:t>
      </w:r>
      <w:r w:rsidRPr="004F2129">
        <w:rPr>
          <w:rFonts w:ascii="Times New Roman" w:hAnsi="Times New Roman"/>
          <w:w w:val="119"/>
          <w:sz w:val="24"/>
          <w:szCs w:val="24"/>
        </w:rPr>
        <w:t xml:space="preserve">на </w:t>
      </w:r>
      <w:r w:rsidRPr="004F2129">
        <w:rPr>
          <w:rFonts w:ascii="Times New Roman" w:hAnsi="Times New Roman"/>
          <w:sz w:val="24"/>
          <w:szCs w:val="24"/>
        </w:rPr>
        <w:t>них;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— заполнять   формуляр,    анкету,  сообщая   </w:t>
      </w:r>
      <w:r w:rsidRPr="004F2129">
        <w:rPr>
          <w:rFonts w:ascii="Times New Roman" w:hAnsi="Times New Roman"/>
          <w:w w:val="120"/>
          <w:sz w:val="24"/>
          <w:szCs w:val="24"/>
        </w:rPr>
        <w:t xml:space="preserve">о себе </w:t>
      </w:r>
      <w:r w:rsidRPr="004F2129">
        <w:rPr>
          <w:rFonts w:ascii="Times New Roman" w:hAnsi="Times New Roman"/>
          <w:sz w:val="24"/>
          <w:szCs w:val="24"/>
        </w:rPr>
        <w:t>основные   сведения;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—  </w:t>
      </w:r>
      <w:r w:rsidRPr="004F2129">
        <w:rPr>
          <w:rFonts w:ascii="Times New Roman" w:hAnsi="Times New Roman"/>
          <w:w w:val="112"/>
          <w:sz w:val="24"/>
          <w:szCs w:val="24"/>
        </w:rPr>
        <w:t>писать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8"/>
          <w:sz w:val="24"/>
          <w:szCs w:val="24"/>
        </w:rPr>
        <w:t>поздравление</w:t>
      </w:r>
      <w:r w:rsidRPr="004F2129">
        <w:rPr>
          <w:rFonts w:ascii="Times New Roman" w:hAnsi="Times New Roman"/>
          <w:sz w:val="24"/>
          <w:szCs w:val="24"/>
        </w:rPr>
        <w:t xml:space="preserve"> с </w:t>
      </w:r>
      <w:r w:rsidRPr="004F2129">
        <w:rPr>
          <w:rFonts w:ascii="Times New Roman" w:hAnsi="Times New Roman"/>
          <w:w w:val="112"/>
          <w:sz w:val="24"/>
          <w:szCs w:val="24"/>
        </w:rPr>
        <w:t>Новым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5"/>
          <w:sz w:val="24"/>
          <w:szCs w:val="24"/>
        </w:rPr>
        <w:t>годом,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4"/>
          <w:sz w:val="24"/>
          <w:szCs w:val="24"/>
        </w:rPr>
        <w:t>Рожде</w:t>
      </w:r>
      <w:r w:rsidRPr="004F2129">
        <w:rPr>
          <w:rFonts w:ascii="Times New Roman" w:hAnsi="Times New Roman"/>
          <w:sz w:val="24"/>
          <w:szCs w:val="24"/>
        </w:rPr>
        <w:t>ством,  днем рождения   и другими  праздниками;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— писать  личное  письмо  зарубежному    другу / </w:t>
      </w:r>
      <w:r w:rsidRPr="004F2129">
        <w:rPr>
          <w:rFonts w:ascii="Times New Roman" w:hAnsi="Times New Roman"/>
          <w:w w:val="118"/>
          <w:sz w:val="24"/>
          <w:szCs w:val="24"/>
        </w:rPr>
        <w:t>от</w:t>
      </w:r>
      <w:r w:rsidRPr="004F2129">
        <w:rPr>
          <w:rFonts w:ascii="Times New Roman" w:hAnsi="Times New Roman"/>
          <w:sz w:val="24"/>
          <w:szCs w:val="24"/>
        </w:rPr>
        <w:t xml:space="preserve">вечать  </w:t>
      </w:r>
      <w:r w:rsidRPr="004F2129">
        <w:rPr>
          <w:rFonts w:ascii="Times New Roman" w:hAnsi="Times New Roman"/>
          <w:w w:val="119"/>
          <w:sz w:val="24"/>
          <w:szCs w:val="24"/>
        </w:rPr>
        <w:t xml:space="preserve">на </w:t>
      </w:r>
      <w:r w:rsidRPr="004F2129">
        <w:rPr>
          <w:rFonts w:ascii="Times New Roman" w:hAnsi="Times New Roman"/>
          <w:sz w:val="24"/>
          <w:szCs w:val="24"/>
        </w:rPr>
        <w:t>письмо  зарубежного    друга, описывая свои впечатления   и события,  соблюдая  письменные нормы  этикета,  принятого   в англоговорящих странах;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—  </w:t>
      </w:r>
      <w:r w:rsidRPr="004F2129">
        <w:rPr>
          <w:rFonts w:ascii="Times New Roman" w:hAnsi="Times New Roman"/>
          <w:w w:val="115"/>
          <w:sz w:val="24"/>
          <w:szCs w:val="24"/>
        </w:rPr>
        <w:t>делать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7"/>
          <w:sz w:val="24"/>
          <w:szCs w:val="24"/>
        </w:rPr>
        <w:t>краткие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2"/>
          <w:sz w:val="24"/>
          <w:szCs w:val="24"/>
        </w:rPr>
        <w:t>выписки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8"/>
          <w:sz w:val="24"/>
          <w:szCs w:val="24"/>
        </w:rPr>
        <w:t>из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3"/>
          <w:sz w:val="24"/>
          <w:szCs w:val="24"/>
        </w:rPr>
        <w:t>текста</w:t>
      </w:r>
      <w:r w:rsidRPr="004F2129">
        <w:rPr>
          <w:rFonts w:ascii="Times New Roman" w:hAnsi="Times New Roman"/>
          <w:sz w:val="24"/>
          <w:szCs w:val="24"/>
        </w:rPr>
        <w:t xml:space="preserve"> с </w:t>
      </w:r>
      <w:r w:rsidRPr="004F2129">
        <w:rPr>
          <w:rFonts w:ascii="Times New Roman" w:hAnsi="Times New Roman"/>
          <w:w w:val="113"/>
          <w:sz w:val="24"/>
          <w:szCs w:val="24"/>
        </w:rPr>
        <w:t>целью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08"/>
          <w:sz w:val="24"/>
          <w:szCs w:val="24"/>
        </w:rPr>
        <w:t>их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3"/>
          <w:sz w:val="24"/>
          <w:szCs w:val="24"/>
        </w:rPr>
        <w:t>ис</w:t>
      </w:r>
      <w:r w:rsidRPr="004F2129">
        <w:rPr>
          <w:rFonts w:ascii="Times New Roman" w:hAnsi="Times New Roman"/>
          <w:sz w:val="24"/>
          <w:szCs w:val="24"/>
        </w:rPr>
        <w:t>пользования    в собственных   высказываниях.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611B" w:rsidRPr="00C07BBB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07BBB">
        <w:rPr>
          <w:rFonts w:ascii="Times New Roman" w:hAnsi="Times New Roman"/>
          <w:b/>
          <w:i/>
          <w:iCs/>
          <w:sz w:val="24"/>
          <w:szCs w:val="24"/>
        </w:rPr>
        <w:t>Рецептивные речевые умения.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i/>
          <w:iCs/>
          <w:sz w:val="24"/>
          <w:szCs w:val="24"/>
        </w:rPr>
        <w:t xml:space="preserve">Умения   </w:t>
      </w:r>
      <w:r w:rsidRPr="004F2129">
        <w:rPr>
          <w:rFonts w:ascii="Times New Roman" w:hAnsi="Times New Roman"/>
          <w:i/>
          <w:iCs/>
          <w:w w:val="117"/>
          <w:sz w:val="24"/>
          <w:szCs w:val="24"/>
        </w:rPr>
        <w:t>аудирования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>В процессе   овладения   аудированием     школьники учатся: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— воспринимать    </w:t>
      </w:r>
      <w:r w:rsidRPr="004F2129">
        <w:rPr>
          <w:rFonts w:ascii="Times New Roman" w:hAnsi="Times New Roman"/>
          <w:w w:val="119"/>
          <w:sz w:val="24"/>
          <w:szCs w:val="24"/>
        </w:rPr>
        <w:t xml:space="preserve">на </w:t>
      </w:r>
      <w:r w:rsidRPr="004F2129">
        <w:rPr>
          <w:rFonts w:ascii="Times New Roman" w:hAnsi="Times New Roman"/>
          <w:sz w:val="24"/>
          <w:szCs w:val="24"/>
        </w:rPr>
        <w:t xml:space="preserve">слух и понимать   речь учителя и одноклассников    в процессе   диалогического общения   </w:t>
      </w:r>
      <w:r w:rsidRPr="004F2129">
        <w:rPr>
          <w:rFonts w:ascii="Times New Roman" w:hAnsi="Times New Roman"/>
          <w:w w:val="119"/>
          <w:sz w:val="24"/>
          <w:szCs w:val="24"/>
        </w:rPr>
        <w:t xml:space="preserve">на </w:t>
      </w:r>
      <w:r w:rsidRPr="004F2129">
        <w:rPr>
          <w:rFonts w:ascii="Times New Roman" w:hAnsi="Times New Roman"/>
          <w:sz w:val="24"/>
          <w:szCs w:val="24"/>
        </w:rPr>
        <w:t>уроке;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—  </w:t>
      </w:r>
      <w:r w:rsidRPr="004F2129">
        <w:rPr>
          <w:rFonts w:ascii="Times New Roman" w:hAnsi="Times New Roman"/>
          <w:w w:val="115"/>
          <w:sz w:val="24"/>
          <w:szCs w:val="24"/>
        </w:rPr>
        <w:t>воспринимать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9"/>
          <w:sz w:val="24"/>
          <w:szCs w:val="24"/>
        </w:rPr>
        <w:t>на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02"/>
          <w:sz w:val="24"/>
          <w:szCs w:val="24"/>
        </w:rPr>
        <w:t>слух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6"/>
          <w:sz w:val="24"/>
          <w:szCs w:val="24"/>
        </w:rPr>
        <w:t>и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5"/>
          <w:sz w:val="24"/>
          <w:szCs w:val="24"/>
        </w:rPr>
        <w:t>понимать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6"/>
          <w:sz w:val="24"/>
          <w:szCs w:val="24"/>
        </w:rPr>
        <w:t>речь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6"/>
          <w:sz w:val="24"/>
          <w:szCs w:val="24"/>
        </w:rPr>
        <w:t>собесед</w:t>
      </w:r>
      <w:r w:rsidRPr="004F2129">
        <w:rPr>
          <w:rFonts w:ascii="Times New Roman" w:hAnsi="Times New Roman"/>
          <w:sz w:val="24"/>
          <w:szCs w:val="24"/>
        </w:rPr>
        <w:t xml:space="preserve">ника  в </w:t>
      </w:r>
      <w:r w:rsidRPr="004F2129">
        <w:rPr>
          <w:rFonts w:ascii="Times New Roman" w:hAnsi="Times New Roman"/>
          <w:w w:val="119"/>
          <w:sz w:val="24"/>
          <w:szCs w:val="24"/>
        </w:rPr>
        <w:t xml:space="preserve">наиболее </w:t>
      </w:r>
      <w:r w:rsidRPr="004F2129">
        <w:rPr>
          <w:rFonts w:ascii="Times New Roman" w:hAnsi="Times New Roman"/>
          <w:sz w:val="24"/>
          <w:szCs w:val="24"/>
        </w:rPr>
        <w:t xml:space="preserve">распространенных     </w:t>
      </w:r>
      <w:r w:rsidRPr="004F2129">
        <w:rPr>
          <w:rFonts w:ascii="Times New Roman" w:hAnsi="Times New Roman"/>
          <w:sz w:val="24"/>
          <w:szCs w:val="24"/>
        </w:rPr>
        <w:lastRenderedPageBreak/>
        <w:t>ситуациях повседневного    общения;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—  </w:t>
      </w:r>
      <w:r w:rsidRPr="004F2129">
        <w:rPr>
          <w:rFonts w:ascii="Times New Roman" w:hAnsi="Times New Roman"/>
          <w:w w:val="115"/>
          <w:sz w:val="24"/>
          <w:szCs w:val="24"/>
        </w:rPr>
        <w:t>воспринимать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9"/>
          <w:sz w:val="24"/>
          <w:szCs w:val="24"/>
        </w:rPr>
        <w:t>на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02"/>
          <w:sz w:val="24"/>
          <w:szCs w:val="24"/>
        </w:rPr>
        <w:t>слух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6"/>
          <w:sz w:val="24"/>
          <w:szCs w:val="24"/>
        </w:rPr>
        <w:t>и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5"/>
          <w:sz w:val="24"/>
          <w:szCs w:val="24"/>
        </w:rPr>
        <w:t>понимать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6"/>
          <w:sz w:val="24"/>
          <w:szCs w:val="24"/>
        </w:rPr>
        <w:t>в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6"/>
          <w:sz w:val="24"/>
          <w:szCs w:val="24"/>
        </w:rPr>
        <w:t xml:space="preserve">аудио 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6"/>
          <w:sz w:val="24"/>
          <w:szCs w:val="24"/>
        </w:rPr>
        <w:t>и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9"/>
          <w:sz w:val="24"/>
          <w:szCs w:val="24"/>
        </w:rPr>
        <w:t>ви</w:t>
      </w:r>
      <w:r w:rsidRPr="004F2129">
        <w:rPr>
          <w:rFonts w:ascii="Times New Roman" w:hAnsi="Times New Roman"/>
          <w:sz w:val="24"/>
          <w:szCs w:val="24"/>
        </w:rPr>
        <w:t xml:space="preserve">деозаписи   основное   содержание    аутентичных текстов  (описаний,   сообщений,   рассказов,   </w:t>
      </w:r>
      <w:r w:rsidRPr="004F2129">
        <w:rPr>
          <w:rFonts w:ascii="Times New Roman" w:hAnsi="Times New Roman"/>
          <w:w w:val="119"/>
          <w:sz w:val="24"/>
          <w:szCs w:val="24"/>
        </w:rPr>
        <w:t>диа</w:t>
      </w:r>
      <w:r w:rsidRPr="004F2129">
        <w:rPr>
          <w:rFonts w:ascii="Times New Roman" w:hAnsi="Times New Roman"/>
          <w:sz w:val="24"/>
          <w:szCs w:val="24"/>
        </w:rPr>
        <w:t xml:space="preserve">логов с </w:t>
      </w:r>
      <w:r w:rsidRPr="004F2129">
        <w:rPr>
          <w:rFonts w:ascii="Times New Roman" w:hAnsi="Times New Roman"/>
          <w:w w:val="119"/>
          <w:sz w:val="24"/>
          <w:szCs w:val="24"/>
        </w:rPr>
        <w:t xml:space="preserve">опорой на </w:t>
      </w:r>
      <w:r w:rsidRPr="004F2129">
        <w:rPr>
          <w:rFonts w:ascii="Times New Roman" w:hAnsi="Times New Roman"/>
          <w:sz w:val="24"/>
          <w:szCs w:val="24"/>
        </w:rPr>
        <w:t>языковую  догадку  и контекст);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— воспринимать    </w:t>
      </w:r>
      <w:r w:rsidRPr="004F2129">
        <w:rPr>
          <w:rFonts w:ascii="Times New Roman" w:hAnsi="Times New Roman"/>
          <w:w w:val="119"/>
          <w:sz w:val="24"/>
          <w:szCs w:val="24"/>
        </w:rPr>
        <w:t xml:space="preserve">на </w:t>
      </w:r>
      <w:r w:rsidRPr="004F2129">
        <w:rPr>
          <w:rFonts w:ascii="Times New Roman" w:hAnsi="Times New Roman"/>
          <w:sz w:val="24"/>
          <w:szCs w:val="24"/>
        </w:rPr>
        <w:t xml:space="preserve">слух и выделять  необходимую   / интересующую   информацию    в аутентичных  </w:t>
      </w:r>
      <w:r w:rsidRPr="004F2129">
        <w:rPr>
          <w:rFonts w:ascii="Times New Roman" w:hAnsi="Times New Roman"/>
          <w:w w:val="123"/>
          <w:sz w:val="24"/>
          <w:szCs w:val="24"/>
        </w:rPr>
        <w:t>рек</w:t>
      </w:r>
      <w:r w:rsidRPr="004F2129">
        <w:rPr>
          <w:rFonts w:ascii="Times New Roman" w:hAnsi="Times New Roman"/>
          <w:sz w:val="24"/>
          <w:szCs w:val="24"/>
        </w:rPr>
        <w:t xml:space="preserve">ламно  информационных      текстах,  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например </w:t>
      </w:r>
      <w:r w:rsidRPr="004F2129">
        <w:rPr>
          <w:rFonts w:ascii="Times New Roman" w:hAnsi="Times New Roman"/>
          <w:sz w:val="24"/>
          <w:szCs w:val="24"/>
        </w:rPr>
        <w:t xml:space="preserve">объявлениях    </w:t>
      </w:r>
      <w:r w:rsidRPr="004F2129">
        <w:rPr>
          <w:rFonts w:ascii="Times New Roman" w:hAnsi="Times New Roman"/>
          <w:w w:val="119"/>
          <w:sz w:val="24"/>
          <w:szCs w:val="24"/>
        </w:rPr>
        <w:t xml:space="preserve">на вокзале </w:t>
      </w:r>
      <w:r w:rsidRPr="004F2129">
        <w:rPr>
          <w:rFonts w:ascii="Times New Roman" w:hAnsi="Times New Roman"/>
          <w:sz w:val="24"/>
          <w:szCs w:val="24"/>
        </w:rPr>
        <w:t>/ в аэропорту   и т. д., в прогнозе   погоды.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i/>
          <w:iCs/>
          <w:sz w:val="24"/>
          <w:szCs w:val="24"/>
        </w:rPr>
        <w:t>Умения   чтения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При овладении   чтением  школьники   учатся читать аутентичные   тексты, содержание   которых  соответствует коммуникативно-познавательным    </w:t>
      </w:r>
      <w:r w:rsidRPr="004F2129">
        <w:rPr>
          <w:rFonts w:ascii="Times New Roman" w:hAnsi="Times New Roman"/>
          <w:w w:val="120"/>
          <w:sz w:val="24"/>
          <w:szCs w:val="24"/>
        </w:rPr>
        <w:t>потребно</w:t>
      </w:r>
      <w:r w:rsidRPr="004F2129">
        <w:rPr>
          <w:rFonts w:ascii="Times New Roman" w:hAnsi="Times New Roman"/>
          <w:sz w:val="24"/>
          <w:szCs w:val="24"/>
        </w:rPr>
        <w:t xml:space="preserve">стям  и интересам    учащихся  5–7 классов,  и пони мать  их с различной   глубиной:   с пониманием    основного  содержания   (ознакомительное     чтение),  с полным  пониманием    (изучающее   чтение), с </w:t>
      </w:r>
      <w:r w:rsidRPr="004F2129">
        <w:rPr>
          <w:rFonts w:ascii="Times New Roman" w:hAnsi="Times New Roman"/>
          <w:w w:val="119"/>
          <w:sz w:val="24"/>
          <w:szCs w:val="24"/>
        </w:rPr>
        <w:t>извле</w:t>
      </w:r>
      <w:r w:rsidRPr="004F2129">
        <w:rPr>
          <w:rFonts w:ascii="Times New Roman" w:hAnsi="Times New Roman"/>
          <w:sz w:val="24"/>
          <w:szCs w:val="24"/>
        </w:rPr>
        <w:t xml:space="preserve">чением   нужной   / требуемой    информации     (про смотровое   или поисковое   чтение).  Словарь  используется по </w:t>
      </w:r>
      <w:r w:rsidRPr="004F2129">
        <w:rPr>
          <w:rFonts w:ascii="Times New Roman" w:hAnsi="Times New Roman"/>
          <w:w w:val="122"/>
          <w:sz w:val="24"/>
          <w:szCs w:val="24"/>
        </w:rPr>
        <w:t xml:space="preserve">мере </w:t>
      </w:r>
      <w:r w:rsidRPr="004F2129">
        <w:rPr>
          <w:rFonts w:ascii="Times New Roman" w:hAnsi="Times New Roman"/>
          <w:sz w:val="24"/>
          <w:szCs w:val="24"/>
        </w:rPr>
        <w:t>необходимости,    независимо   от вида чтения.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>Школьники: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— совершенствуют   технику чтения  вслух и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про </w:t>
      </w:r>
      <w:r w:rsidRPr="004F2129">
        <w:rPr>
          <w:rFonts w:ascii="Times New Roman" w:hAnsi="Times New Roman"/>
          <w:sz w:val="24"/>
          <w:szCs w:val="24"/>
        </w:rPr>
        <w:t xml:space="preserve">себя: соотносят  графический   </w:t>
      </w:r>
      <w:r w:rsidRPr="004F2129">
        <w:rPr>
          <w:rFonts w:ascii="Times New Roman" w:hAnsi="Times New Roman"/>
          <w:w w:val="122"/>
          <w:sz w:val="24"/>
          <w:szCs w:val="24"/>
        </w:rPr>
        <w:t xml:space="preserve">образ </w:t>
      </w:r>
      <w:r w:rsidRPr="004F2129">
        <w:rPr>
          <w:rFonts w:ascii="Times New Roman" w:hAnsi="Times New Roman"/>
          <w:sz w:val="24"/>
          <w:szCs w:val="24"/>
        </w:rPr>
        <w:t xml:space="preserve">слова  с его звуковым  </w:t>
      </w:r>
      <w:r w:rsidRPr="004F2129">
        <w:rPr>
          <w:rFonts w:ascii="Times New Roman" w:hAnsi="Times New Roman"/>
          <w:w w:val="120"/>
          <w:sz w:val="24"/>
          <w:szCs w:val="24"/>
        </w:rPr>
        <w:t xml:space="preserve">образом на </w:t>
      </w:r>
      <w:r w:rsidRPr="004F2129">
        <w:rPr>
          <w:rFonts w:ascii="Times New Roman" w:hAnsi="Times New Roman"/>
          <w:sz w:val="24"/>
          <w:szCs w:val="24"/>
        </w:rPr>
        <w:t xml:space="preserve">основе  знания   новых  правил чтения; учатся  читать  выразительно     вслух небольшие тексты (объявления,   сообщения,   инсценируемые диалоги),  содержащие   только  изученный   </w:t>
      </w:r>
      <w:r w:rsidRPr="004F2129">
        <w:rPr>
          <w:rFonts w:ascii="Times New Roman" w:hAnsi="Times New Roman"/>
          <w:w w:val="120"/>
          <w:sz w:val="24"/>
          <w:szCs w:val="24"/>
        </w:rPr>
        <w:t>мате</w:t>
      </w:r>
      <w:r w:rsidRPr="004F2129">
        <w:rPr>
          <w:rFonts w:ascii="Times New Roman" w:hAnsi="Times New Roman"/>
          <w:sz w:val="24"/>
          <w:szCs w:val="24"/>
        </w:rPr>
        <w:t>риал;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— учатся читать  с пониманием    основного   </w:t>
      </w:r>
      <w:r w:rsidRPr="004F2129">
        <w:rPr>
          <w:rFonts w:ascii="Times New Roman" w:hAnsi="Times New Roman"/>
          <w:w w:val="118"/>
          <w:sz w:val="24"/>
          <w:szCs w:val="24"/>
        </w:rPr>
        <w:t>содер</w:t>
      </w:r>
      <w:r w:rsidRPr="004F2129">
        <w:rPr>
          <w:rFonts w:ascii="Times New Roman" w:hAnsi="Times New Roman"/>
          <w:sz w:val="24"/>
          <w:szCs w:val="24"/>
        </w:rPr>
        <w:t xml:space="preserve">жания  аутентичные   тексты разных  </w:t>
      </w:r>
      <w:r w:rsidRPr="004F2129">
        <w:rPr>
          <w:rFonts w:ascii="Times New Roman" w:hAnsi="Times New Roman"/>
          <w:w w:val="113"/>
          <w:sz w:val="24"/>
          <w:szCs w:val="24"/>
        </w:rPr>
        <w:t>типов: личные</w:t>
      </w:r>
      <w:r w:rsidRPr="004F2129">
        <w:rPr>
          <w:rFonts w:ascii="Times New Roman" w:hAnsi="Times New Roman"/>
          <w:sz w:val="24"/>
          <w:szCs w:val="24"/>
        </w:rPr>
        <w:t xml:space="preserve"> письма,  странички 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из </w:t>
      </w:r>
      <w:r w:rsidRPr="004F2129">
        <w:rPr>
          <w:rFonts w:ascii="Times New Roman" w:hAnsi="Times New Roman"/>
          <w:sz w:val="24"/>
          <w:szCs w:val="24"/>
        </w:rPr>
        <w:t xml:space="preserve">дневника,   письма приглашения,   стихи, отрывки 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из </w:t>
      </w:r>
      <w:r w:rsidRPr="004F2129">
        <w:rPr>
          <w:rFonts w:ascii="Times New Roman" w:hAnsi="Times New Roman"/>
          <w:sz w:val="24"/>
          <w:szCs w:val="24"/>
        </w:rPr>
        <w:t xml:space="preserve">художественной прозы, 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короткие </w:t>
      </w:r>
      <w:r w:rsidRPr="004F2129">
        <w:rPr>
          <w:rFonts w:ascii="Times New Roman" w:hAnsi="Times New Roman"/>
          <w:sz w:val="24"/>
          <w:szCs w:val="24"/>
        </w:rPr>
        <w:t xml:space="preserve">рассказы,  сказки,  газетные  статьи,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информационно рекламные </w:t>
      </w:r>
      <w:r w:rsidRPr="004F2129">
        <w:rPr>
          <w:rFonts w:ascii="Times New Roman" w:hAnsi="Times New Roman"/>
          <w:sz w:val="24"/>
          <w:szCs w:val="24"/>
        </w:rPr>
        <w:t xml:space="preserve">тексты (объявления,  вывески,  меню,  программы   </w:t>
      </w:r>
      <w:r w:rsidRPr="004F2129">
        <w:rPr>
          <w:rFonts w:ascii="Times New Roman" w:hAnsi="Times New Roman"/>
          <w:w w:val="120"/>
          <w:sz w:val="24"/>
          <w:szCs w:val="24"/>
        </w:rPr>
        <w:t xml:space="preserve">радио </w:t>
      </w:r>
      <w:r w:rsidRPr="004F2129">
        <w:rPr>
          <w:rFonts w:ascii="Times New Roman" w:hAnsi="Times New Roman"/>
          <w:sz w:val="24"/>
          <w:szCs w:val="24"/>
        </w:rPr>
        <w:t xml:space="preserve">и </w:t>
      </w:r>
      <w:r w:rsidRPr="004F2129">
        <w:rPr>
          <w:rFonts w:ascii="Times New Roman" w:hAnsi="Times New Roman"/>
          <w:w w:val="120"/>
          <w:sz w:val="24"/>
          <w:szCs w:val="24"/>
        </w:rPr>
        <w:t>те</w:t>
      </w:r>
      <w:r w:rsidRPr="004F2129">
        <w:rPr>
          <w:rFonts w:ascii="Times New Roman" w:hAnsi="Times New Roman"/>
          <w:sz w:val="24"/>
          <w:szCs w:val="24"/>
        </w:rPr>
        <w:t xml:space="preserve">лепередач,   файлы  </w:t>
      </w:r>
      <w:r w:rsidRPr="004F2129">
        <w:rPr>
          <w:rFonts w:ascii="Times New Roman" w:hAnsi="Times New Roman"/>
          <w:w w:val="119"/>
          <w:sz w:val="24"/>
          <w:szCs w:val="24"/>
        </w:rPr>
        <w:t xml:space="preserve">на </w:t>
      </w:r>
      <w:r w:rsidRPr="004F2129">
        <w:rPr>
          <w:rFonts w:ascii="Times New Roman" w:hAnsi="Times New Roman"/>
          <w:sz w:val="24"/>
          <w:szCs w:val="24"/>
        </w:rPr>
        <w:t xml:space="preserve">дисплее  компьютера,    </w:t>
      </w:r>
      <w:r w:rsidRPr="004F2129">
        <w:rPr>
          <w:rFonts w:ascii="Times New Roman" w:hAnsi="Times New Roman"/>
          <w:w w:val="121"/>
          <w:sz w:val="24"/>
          <w:szCs w:val="24"/>
        </w:rPr>
        <w:t>фак</w:t>
      </w:r>
      <w:r w:rsidRPr="004F2129">
        <w:rPr>
          <w:rFonts w:ascii="Times New Roman" w:hAnsi="Times New Roman"/>
          <w:sz w:val="24"/>
          <w:szCs w:val="24"/>
        </w:rPr>
        <w:t xml:space="preserve">сы, странички  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из </w:t>
      </w:r>
      <w:r w:rsidRPr="004F2129">
        <w:rPr>
          <w:rFonts w:ascii="Times New Roman" w:hAnsi="Times New Roman"/>
          <w:sz w:val="24"/>
          <w:szCs w:val="24"/>
        </w:rPr>
        <w:t xml:space="preserve">путеводителя,    странички  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из </w:t>
      </w:r>
      <w:r w:rsidRPr="004F2129">
        <w:rPr>
          <w:rFonts w:ascii="Times New Roman" w:hAnsi="Times New Roman"/>
          <w:sz w:val="24"/>
          <w:szCs w:val="24"/>
        </w:rPr>
        <w:t>календаря,   рецепты,  инструкции  и т. д.).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>В ходе  ознакомительного      чтения   школьники учатся:</w:t>
      </w:r>
    </w:p>
    <w:p w:rsidR="0073611B" w:rsidRPr="004F2129" w:rsidRDefault="0073611B" w:rsidP="00E543E1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>определять   тему / основную  мысль;</w:t>
      </w:r>
    </w:p>
    <w:p w:rsidR="0073611B" w:rsidRPr="004F2129" w:rsidRDefault="0073611B" w:rsidP="00E543E1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w w:val="113"/>
          <w:sz w:val="24"/>
          <w:szCs w:val="24"/>
        </w:rPr>
        <w:t>выделять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4"/>
          <w:sz w:val="24"/>
          <w:szCs w:val="24"/>
        </w:rPr>
        <w:t>главные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4"/>
          <w:sz w:val="24"/>
          <w:szCs w:val="24"/>
        </w:rPr>
        <w:t>факты,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2"/>
          <w:sz w:val="24"/>
          <w:szCs w:val="24"/>
        </w:rPr>
        <w:t>опуская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6"/>
          <w:sz w:val="24"/>
          <w:szCs w:val="24"/>
        </w:rPr>
        <w:t>второстепен</w:t>
      </w:r>
      <w:r w:rsidRPr="004F2129">
        <w:rPr>
          <w:rFonts w:ascii="Times New Roman" w:hAnsi="Times New Roman"/>
          <w:sz w:val="24"/>
          <w:szCs w:val="24"/>
        </w:rPr>
        <w:t>ные;</w:t>
      </w:r>
    </w:p>
    <w:p w:rsidR="0073611B" w:rsidRPr="004F2129" w:rsidRDefault="0073611B" w:rsidP="00E543E1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>устанавливать   логическую  последовательность основных  фактов  текста;</w:t>
      </w:r>
    </w:p>
    <w:p w:rsidR="0073611B" w:rsidRPr="004F2129" w:rsidRDefault="0073611B" w:rsidP="00E543E1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догадываться    </w:t>
      </w:r>
      <w:r w:rsidRPr="004F2129">
        <w:rPr>
          <w:rFonts w:ascii="Times New Roman" w:hAnsi="Times New Roman"/>
          <w:w w:val="122"/>
          <w:sz w:val="24"/>
          <w:szCs w:val="24"/>
        </w:rPr>
        <w:t xml:space="preserve">о </w:t>
      </w:r>
      <w:r w:rsidRPr="004F2129">
        <w:rPr>
          <w:rFonts w:ascii="Times New Roman" w:hAnsi="Times New Roman"/>
          <w:sz w:val="24"/>
          <w:szCs w:val="24"/>
        </w:rPr>
        <w:t>значении    отдельных   слов  (на основе  сходства  с родным  языком,  по словообразовательным    элементам,   по контексту); пользоваться    сносками   и лингвострановедческим справочником,    словарем;</w:t>
      </w:r>
    </w:p>
    <w:p w:rsidR="0073611B" w:rsidRPr="004F2129" w:rsidRDefault="0073611B" w:rsidP="00E543E1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w w:val="112"/>
          <w:sz w:val="24"/>
          <w:szCs w:val="24"/>
        </w:rPr>
        <w:t>читать</w:t>
      </w:r>
      <w:r w:rsidRPr="004F2129">
        <w:rPr>
          <w:rFonts w:ascii="Times New Roman" w:hAnsi="Times New Roman"/>
          <w:sz w:val="24"/>
          <w:szCs w:val="24"/>
        </w:rPr>
        <w:t xml:space="preserve"> с </w:t>
      </w:r>
      <w:r w:rsidRPr="004F2129">
        <w:rPr>
          <w:rFonts w:ascii="Times New Roman" w:hAnsi="Times New Roman"/>
          <w:w w:val="114"/>
          <w:sz w:val="24"/>
          <w:szCs w:val="24"/>
        </w:rPr>
        <w:t>полным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7"/>
          <w:sz w:val="24"/>
          <w:szCs w:val="24"/>
        </w:rPr>
        <w:t>пониманием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4"/>
          <w:sz w:val="24"/>
          <w:szCs w:val="24"/>
        </w:rPr>
        <w:t>несложные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5"/>
          <w:sz w:val="24"/>
          <w:szCs w:val="24"/>
        </w:rPr>
        <w:t>аутен</w:t>
      </w:r>
      <w:r w:rsidRPr="004F2129">
        <w:rPr>
          <w:rFonts w:ascii="Times New Roman" w:hAnsi="Times New Roman"/>
          <w:sz w:val="24"/>
          <w:szCs w:val="24"/>
        </w:rPr>
        <w:t xml:space="preserve">тичные  и адаптированные     тексты разных  </w:t>
      </w:r>
      <w:r w:rsidRPr="004F2129">
        <w:rPr>
          <w:rFonts w:ascii="Times New Roman" w:hAnsi="Times New Roman"/>
          <w:w w:val="114"/>
          <w:sz w:val="24"/>
          <w:szCs w:val="24"/>
        </w:rPr>
        <w:t xml:space="preserve">типов. </w:t>
      </w:r>
      <w:r w:rsidRPr="004F2129">
        <w:rPr>
          <w:rFonts w:ascii="Times New Roman" w:hAnsi="Times New Roman"/>
          <w:sz w:val="24"/>
          <w:szCs w:val="24"/>
        </w:rPr>
        <w:t xml:space="preserve">В ходе изучающего   чтения  школьники   учатся: полно  и точно  понимать   текст </w:t>
      </w:r>
      <w:r w:rsidRPr="004F2129">
        <w:rPr>
          <w:rFonts w:ascii="Times New Roman" w:hAnsi="Times New Roman"/>
          <w:w w:val="119"/>
          <w:sz w:val="24"/>
          <w:szCs w:val="24"/>
        </w:rPr>
        <w:t xml:space="preserve">на </w:t>
      </w:r>
      <w:r w:rsidRPr="004F2129">
        <w:rPr>
          <w:rFonts w:ascii="Times New Roman" w:hAnsi="Times New Roman"/>
          <w:sz w:val="24"/>
          <w:szCs w:val="24"/>
        </w:rPr>
        <w:t xml:space="preserve">основе  его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ин </w:t>
      </w:r>
      <w:r w:rsidRPr="004F2129">
        <w:rPr>
          <w:rFonts w:ascii="Times New Roman" w:hAnsi="Times New Roman"/>
          <w:w w:val="117"/>
          <w:sz w:val="24"/>
          <w:szCs w:val="24"/>
        </w:rPr>
        <w:t xml:space="preserve">формационной переработки </w:t>
      </w:r>
      <w:r w:rsidRPr="004F2129">
        <w:rPr>
          <w:rFonts w:ascii="Times New Roman" w:hAnsi="Times New Roman"/>
          <w:sz w:val="24"/>
          <w:szCs w:val="24"/>
        </w:rPr>
        <w:t xml:space="preserve">(смыслового    и структурного   </w:t>
      </w:r>
      <w:r w:rsidRPr="004F2129">
        <w:rPr>
          <w:rFonts w:ascii="Times New Roman" w:hAnsi="Times New Roman"/>
          <w:w w:val="119"/>
          <w:sz w:val="24"/>
          <w:szCs w:val="24"/>
        </w:rPr>
        <w:t xml:space="preserve">анализа </w:t>
      </w:r>
      <w:r w:rsidRPr="004F2129">
        <w:rPr>
          <w:rFonts w:ascii="Times New Roman" w:hAnsi="Times New Roman"/>
          <w:sz w:val="24"/>
          <w:szCs w:val="24"/>
        </w:rPr>
        <w:t xml:space="preserve">отдельных   мест  текста, выборочного    </w:t>
      </w:r>
      <w:r w:rsidRPr="004F2129">
        <w:rPr>
          <w:rFonts w:ascii="Times New Roman" w:hAnsi="Times New Roman"/>
          <w:w w:val="119"/>
          <w:sz w:val="24"/>
          <w:szCs w:val="24"/>
        </w:rPr>
        <w:t xml:space="preserve">перевода </w:t>
      </w:r>
      <w:r w:rsidRPr="004F2129">
        <w:rPr>
          <w:rFonts w:ascii="Times New Roman" w:hAnsi="Times New Roman"/>
          <w:sz w:val="24"/>
          <w:szCs w:val="24"/>
        </w:rPr>
        <w:t>и т. д.);</w:t>
      </w:r>
    </w:p>
    <w:p w:rsidR="0073611B" w:rsidRPr="004F2129" w:rsidRDefault="0073611B" w:rsidP="00E543E1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w w:val="113"/>
          <w:sz w:val="24"/>
          <w:szCs w:val="24"/>
        </w:rPr>
        <w:t>устанавливать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3"/>
          <w:sz w:val="24"/>
          <w:szCs w:val="24"/>
        </w:rPr>
        <w:t>причинно следственную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20"/>
          <w:sz w:val="24"/>
          <w:szCs w:val="24"/>
        </w:rPr>
        <w:t>взаимо</w:t>
      </w:r>
      <w:r w:rsidRPr="004F2129">
        <w:rPr>
          <w:rFonts w:ascii="Times New Roman" w:hAnsi="Times New Roman"/>
          <w:sz w:val="24"/>
          <w:szCs w:val="24"/>
        </w:rPr>
        <w:t>связь фактов  и событий  текста;</w:t>
      </w:r>
    </w:p>
    <w:p w:rsidR="0073611B" w:rsidRPr="004F2129" w:rsidRDefault="0073611B" w:rsidP="00E543E1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оценивать   полученную 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из </w:t>
      </w:r>
      <w:r w:rsidRPr="004F2129">
        <w:rPr>
          <w:rFonts w:ascii="Times New Roman" w:hAnsi="Times New Roman"/>
          <w:sz w:val="24"/>
          <w:szCs w:val="24"/>
        </w:rPr>
        <w:t>текста  информацию, выражать   свое мнение.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611B" w:rsidRPr="00C07BBB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07BBB">
        <w:rPr>
          <w:rFonts w:ascii="Times New Roman" w:hAnsi="Times New Roman"/>
          <w:b/>
          <w:i/>
          <w:iCs/>
          <w:sz w:val="24"/>
          <w:szCs w:val="24"/>
        </w:rPr>
        <w:t>Социокультурная компетенция.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>К концу обучения  в 5 классе  школьники   должны: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— иметь  представление    </w:t>
      </w:r>
      <w:r w:rsidRPr="004F2129">
        <w:rPr>
          <w:rFonts w:ascii="Times New Roman" w:hAnsi="Times New Roman"/>
          <w:w w:val="122"/>
          <w:sz w:val="24"/>
          <w:szCs w:val="24"/>
        </w:rPr>
        <w:t xml:space="preserve">о </w:t>
      </w:r>
      <w:r w:rsidRPr="004F2129">
        <w:rPr>
          <w:rFonts w:ascii="Times New Roman" w:hAnsi="Times New Roman"/>
          <w:sz w:val="24"/>
          <w:szCs w:val="24"/>
        </w:rPr>
        <w:t xml:space="preserve">роли  английского   </w:t>
      </w:r>
      <w:r w:rsidRPr="004F2129">
        <w:rPr>
          <w:rFonts w:ascii="Times New Roman" w:hAnsi="Times New Roman"/>
          <w:w w:val="116"/>
          <w:sz w:val="24"/>
          <w:szCs w:val="24"/>
        </w:rPr>
        <w:t xml:space="preserve">языка </w:t>
      </w:r>
      <w:r w:rsidRPr="004F2129">
        <w:rPr>
          <w:rFonts w:ascii="Times New Roman" w:hAnsi="Times New Roman"/>
          <w:sz w:val="24"/>
          <w:szCs w:val="24"/>
        </w:rPr>
        <w:t xml:space="preserve">в современном    </w:t>
      </w:r>
      <w:r w:rsidRPr="004F2129">
        <w:rPr>
          <w:rFonts w:ascii="Times New Roman" w:hAnsi="Times New Roman"/>
          <w:w w:val="120"/>
          <w:sz w:val="24"/>
          <w:szCs w:val="24"/>
        </w:rPr>
        <w:t xml:space="preserve">мире </w:t>
      </w:r>
      <w:r w:rsidRPr="004F2129">
        <w:rPr>
          <w:rFonts w:ascii="Times New Roman" w:hAnsi="Times New Roman"/>
          <w:sz w:val="24"/>
          <w:szCs w:val="24"/>
        </w:rPr>
        <w:t xml:space="preserve">как </w:t>
      </w:r>
      <w:r w:rsidRPr="004F2129">
        <w:rPr>
          <w:rFonts w:ascii="Times New Roman" w:hAnsi="Times New Roman"/>
          <w:w w:val="122"/>
          <w:sz w:val="24"/>
          <w:szCs w:val="24"/>
        </w:rPr>
        <w:t xml:space="preserve">о </w:t>
      </w:r>
      <w:r w:rsidRPr="004F2129">
        <w:rPr>
          <w:rFonts w:ascii="Times New Roman" w:hAnsi="Times New Roman"/>
          <w:sz w:val="24"/>
          <w:szCs w:val="24"/>
        </w:rPr>
        <w:t>средстве  международного  общения;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— познакомиться   с социокультурным   портретом англоговорящих   стран (Великобритании,  США, Канады,  Австралии,  Новой  Зеландии)   и родной страны:  географические     и природные   условия, погода,  население,   столицы,  денежные   единицы (Великобритании,    США, России), некоторые праздники </w:t>
      </w:r>
      <w:r w:rsidRPr="004F2129">
        <w:rPr>
          <w:rFonts w:ascii="Times New Roman" w:hAnsi="Times New Roman"/>
          <w:i/>
          <w:iCs/>
          <w:sz w:val="24"/>
          <w:szCs w:val="24"/>
        </w:rPr>
        <w:t xml:space="preserve">(Christmas,  </w:t>
      </w:r>
      <w:r w:rsidRPr="004F2129">
        <w:rPr>
          <w:rFonts w:ascii="Times New Roman" w:hAnsi="Times New Roman"/>
          <w:i/>
          <w:iCs/>
          <w:w w:val="118"/>
          <w:sz w:val="24"/>
          <w:szCs w:val="24"/>
        </w:rPr>
        <w:t xml:space="preserve">New </w:t>
      </w:r>
      <w:r w:rsidRPr="004F2129">
        <w:rPr>
          <w:rFonts w:ascii="Times New Roman" w:hAnsi="Times New Roman"/>
          <w:i/>
          <w:iCs/>
          <w:sz w:val="24"/>
          <w:szCs w:val="24"/>
        </w:rPr>
        <w:t>Year,  St Valentine’s Day, Easter, Mother’s  Day, Halloween)</w:t>
      </w:r>
      <w:r w:rsidRPr="004F2129">
        <w:rPr>
          <w:rFonts w:ascii="Times New Roman" w:hAnsi="Times New Roman"/>
          <w:sz w:val="24"/>
          <w:szCs w:val="24"/>
        </w:rPr>
        <w:t xml:space="preserve">,   </w:t>
      </w:r>
      <w:r w:rsidRPr="004F2129">
        <w:rPr>
          <w:rFonts w:ascii="Times New Roman" w:hAnsi="Times New Roman"/>
          <w:w w:val="118"/>
          <w:sz w:val="24"/>
          <w:szCs w:val="24"/>
        </w:rPr>
        <w:t>особенно</w:t>
      </w:r>
      <w:r w:rsidRPr="004F2129">
        <w:rPr>
          <w:rFonts w:ascii="Times New Roman" w:hAnsi="Times New Roman"/>
          <w:sz w:val="24"/>
          <w:szCs w:val="24"/>
        </w:rPr>
        <w:t xml:space="preserve">сти школьного   </w:t>
      </w:r>
      <w:r w:rsidRPr="004F2129">
        <w:rPr>
          <w:rFonts w:ascii="Times New Roman" w:hAnsi="Times New Roman"/>
          <w:w w:val="119"/>
          <w:sz w:val="24"/>
          <w:szCs w:val="24"/>
        </w:rPr>
        <w:t>образования;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—  </w:t>
      </w:r>
      <w:r w:rsidRPr="004F2129">
        <w:rPr>
          <w:rFonts w:ascii="Times New Roman" w:hAnsi="Times New Roman"/>
          <w:w w:val="115"/>
          <w:sz w:val="24"/>
          <w:szCs w:val="24"/>
        </w:rPr>
        <w:t>познакомиться</w:t>
      </w:r>
      <w:r w:rsidRPr="004F2129">
        <w:rPr>
          <w:rFonts w:ascii="Times New Roman" w:hAnsi="Times New Roman"/>
          <w:sz w:val="24"/>
          <w:szCs w:val="24"/>
        </w:rPr>
        <w:t xml:space="preserve"> с </w:t>
      </w:r>
      <w:r w:rsidRPr="004F2129">
        <w:rPr>
          <w:rFonts w:ascii="Times New Roman" w:hAnsi="Times New Roman"/>
          <w:w w:val="110"/>
          <w:sz w:val="24"/>
          <w:szCs w:val="24"/>
        </w:rPr>
        <w:t>культурным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6"/>
          <w:sz w:val="24"/>
          <w:szCs w:val="24"/>
        </w:rPr>
        <w:t>наследием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6"/>
          <w:sz w:val="24"/>
          <w:szCs w:val="24"/>
        </w:rPr>
        <w:t>англо</w:t>
      </w:r>
      <w:r w:rsidRPr="004F2129">
        <w:rPr>
          <w:rFonts w:ascii="Times New Roman" w:hAnsi="Times New Roman"/>
          <w:w w:val="113"/>
          <w:sz w:val="24"/>
          <w:szCs w:val="24"/>
        </w:rPr>
        <w:t>говорящих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3"/>
          <w:sz w:val="24"/>
          <w:szCs w:val="24"/>
        </w:rPr>
        <w:t>стран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6"/>
          <w:sz w:val="24"/>
          <w:szCs w:val="24"/>
        </w:rPr>
        <w:t>и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08"/>
          <w:sz w:val="24"/>
          <w:szCs w:val="24"/>
        </w:rPr>
        <w:t>России: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6"/>
          <w:sz w:val="24"/>
          <w:szCs w:val="24"/>
        </w:rPr>
        <w:t>всемирно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4"/>
          <w:sz w:val="24"/>
          <w:szCs w:val="24"/>
        </w:rPr>
        <w:t xml:space="preserve">известны </w:t>
      </w:r>
      <w:r w:rsidRPr="004F2129">
        <w:rPr>
          <w:rFonts w:ascii="Times New Roman" w:hAnsi="Times New Roman"/>
          <w:sz w:val="24"/>
          <w:szCs w:val="24"/>
        </w:rPr>
        <w:t>ми  достопримечательностями        (</w:t>
      </w:r>
      <w:r w:rsidRPr="004F2129">
        <w:rPr>
          <w:rFonts w:ascii="Times New Roman" w:hAnsi="Times New Roman"/>
          <w:i/>
          <w:iCs/>
          <w:sz w:val="24"/>
          <w:szCs w:val="24"/>
        </w:rPr>
        <w:t>Westminster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i/>
          <w:iCs/>
          <w:w w:val="119"/>
          <w:sz w:val="24"/>
          <w:szCs w:val="24"/>
        </w:rPr>
        <w:t xml:space="preserve">Abbey, </w:t>
      </w:r>
      <w:r w:rsidRPr="004F2129">
        <w:rPr>
          <w:rFonts w:ascii="Times New Roman" w:hAnsi="Times New Roman"/>
          <w:i/>
          <w:iCs/>
          <w:sz w:val="24"/>
          <w:szCs w:val="24"/>
        </w:rPr>
        <w:t xml:space="preserve">Big Ben,  </w:t>
      </w:r>
      <w:r w:rsidRPr="004F2129">
        <w:rPr>
          <w:rFonts w:ascii="Times New Roman" w:hAnsi="Times New Roman"/>
          <w:i/>
          <w:iCs/>
          <w:w w:val="126"/>
          <w:sz w:val="24"/>
          <w:szCs w:val="24"/>
        </w:rPr>
        <w:t xml:space="preserve">the </w:t>
      </w:r>
      <w:r w:rsidRPr="004F2129">
        <w:rPr>
          <w:rFonts w:ascii="Times New Roman" w:hAnsi="Times New Roman"/>
          <w:i/>
          <w:iCs/>
          <w:sz w:val="24"/>
          <w:szCs w:val="24"/>
        </w:rPr>
        <w:t xml:space="preserve">Houses   </w:t>
      </w:r>
      <w:r w:rsidRPr="004F2129">
        <w:rPr>
          <w:rFonts w:ascii="Times New Roman" w:hAnsi="Times New Roman"/>
          <w:i/>
          <w:iCs/>
          <w:w w:val="127"/>
          <w:sz w:val="24"/>
          <w:szCs w:val="24"/>
        </w:rPr>
        <w:t xml:space="preserve">of </w:t>
      </w:r>
      <w:r w:rsidRPr="004F2129">
        <w:rPr>
          <w:rFonts w:ascii="Times New Roman" w:hAnsi="Times New Roman"/>
          <w:i/>
          <w:iCs/>
          <w:sz w:val="24"/>
          <w:szCs w:val="24"/>
        </w:rPr>
        <w:t xml:space="preserve">Parliament,   </w:t>
      </w:r>
      <w:r w:rsidRPr="004F2129">
        <w:rPr>
          <w:rFonts w:ascii="Times New Roman" w:hAnsi="Times New Roman"/>
          <w:i/>
          <w:iCs/>
          <w:w w:val="126"/>
          <w:sz w:val="24"/>
          <w:szCs w:val="24"/>
        </w:rPr>
        <w:t xml:space="preserve">the </w:t>
      </w:r>
      <w:r w:rsidRPr="004F2129">
        <w:rPr>
          <w:rFonts w:ascii="Times New Roman" w:hAnsi="Times New Roman"/>
          <w:i/>
          <w:iCs/>
          <w:sz w:val="24"/>
          <w:szCs w:val="24"/>
        </w:rPr>
        <w:t xml:space="preserve">Tower  </w:t>
      </w:r>
      <w:r w:rsidRPr="004F2129">
        <w:rPr>
          <w:rFonts w:ascii="Times New Roman" w:hAnsi="Times New Roman"/>
          <w:i/>
          <w:iCs/>
          <w:w w:val="127"/>
          <w:sz w:val="24"/>
          <w:szCs w:val="24"/>
        </w:rPr>
        <w:t xml:space="preserve">of </w:t>
      </w:r>
      <w:r w:rsidRPr="004F2129">
        <w:rPr>
          <w:rFonts w:ascii="Times New Roman" w:hAnsi="Times New Roman"/>
          <w:i/>
          <w:iCs/>
          <w:sz w:val="24"/>
          <w:szCs w:val="24"/>
        </w:rPr>
        <w:t xml:space="preserve">London,  Trafalgar  Square,  Buckingham Palace, Tower  Bridge,  St Paul’s Cathedral,  London’s  Parks </w:t>
      </w:r>
      <w:r w:rsidRPr="004F2129">
        <w:rPr>
          <w:rFonts w:ascii="Times New Roman" w:hAnsi="Times New Roman"/>
          <w:i/>
          <w:iCs/>
          <w:w w:val="118"/>
          <w:sz w:val="24"/>
          <w:szCs w:val="24"/>
        </w:rPr>
        <w:t xml:space="preserve">and </w:t>
      </w:r>
      <w:r w:rsidRPr="004F2129">
        <w:rPr>
          <w:rFonts w:ascii="Times New Roman" w:hAnsi="Times New Roman"/>
          <w:i/>
          <w:iCs/>
          <w:sz w:val="24"/>
          <w:szCs w:val="24"/>
        </w:rPr>
        <w:t xml:space="preserve">Gardens,  London Zoo, Whipsnade   Wild Animal’s  Park; </w:t>
      </w:r>
      <w:r w:rsidRPr="004F2129">
        <w:rPr>
          <w:rFonts w:ascii="Times New Roman" w:hAnsi="Times New Roman"/>
          <w:i/>
          <w:iCs/>
          <w:w w:val="126"/>
          <w:sz w:val="24"/>
          <w:szCs w:val="24"/>
        </w:rPr>
        <w:t xml:space="preserve">the </w:t>
      </w:r>
      <w:r w:rsidRPr="004F2129">
        <w:rPr>
          <w:rFonts w:ascii="Times New Roman" w:hAnsi="Times New Roman"/>
          <w:i/>
          <w:iCs/>
          <w:sz w:val="24"/>
          <w:szCs w:val="24"/>
        </w:rPr>
        <w:t xml:space="preserve">Kremlin, </w:t>
      </w:r>
      <w:r w:rsidRPr="004F2129">
        <w:rPr>
          <w:rFonts w:ascii="Times New Roman" w:hAnsi="Times New Roman"/>
          <w:i/>
          <w:iCs/>
          <w:sz w:val="24"/>
          <w:szCs w:val="24"/>
        </w:rPr>
        <w:lastRenderedPageBreak/>
        <w:t xml:space="preserve">Red Square; </w:t>
      </w:r>
      <w:r w:rsidRPr="004F2129">
        <w:rPr>
          <w:rFonts w:ascii="Times New Roman" w:hAnsi="Times New Roman"/>
          <w:sz w:val="24"/>
          <w:szCs w:val="24"/>
        </w:rPr>
        <w:t xml:space="preserve">с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именами </w:t>
      </w:r>
      <w:r w:rsidRPr="004F2129">
        <w:rPr>
          <w:rFonts w:ascii="Times New Roman" w:hAnsi="Times New Roman"/>
          <w:sz w:val="24"/>
          <w:szCs w:val="24"/>
        </w:rPr>
        <w:t xml:space="preserve">и фактами  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из </w:t>
      </w:r>
      <w:r w:rsidRPr="004F2129">
        <w:rPr>
          <w:rFonts w:ascii="Times New Roman" w:hAnsi="Times New Roman"/>
          <w:sz w:val="24"/>
          <w:szCs w:val="24"/>
        </w:rPr>
        <w:t xml:space="preserve">жизни  </w:t>
      </w:r>
      <w:r w:rsidRPr="004F2129">
        <w:rPr>
          <w:rFonts w:ascii="Times New Roman" w:hAnsi="Times New Roman"/>
          <w:w w:val="121"/>
          <w:sz w:val="24"/>
          <w:szCs w:val="24"/>
        </w:rPr>
        <w:t>знаме</w:t>
      </w:r>
      <w:r w:rsidRPr="004F2129">
        <w:rPr>
          <w:rFonts w:ascii="Times New Roman" w:hAnsi="Times New Roman"/>
          <w:sz w:val="24"/>
          <w:szCs w:val="24"/>
        </w:rPr>
        <w:t xml:space="preserve">нитых ученых и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изобретателей, </w:t>
      </w:r>
      <w:r w:rsidRPr="004F2129">
        <w:rPr>
          <w:rFonts w:ascii="Times New Roman" w:hAnsi="Times New Roman"/>
          <w:sz w:val="24"/>
          <w:szCs w:val="24"/>
        </w:rPr>
        <w:t xml:space="preserve">политиков   </w:t>
      </w:r>
      <w:r w:rsidRPr="004F2129">
        <w:rPr>
          <w:rFonts w:ascii="Times New Roman" w:hAnsi="Times New Roman"/>
          <w:i/>
          <w:iCs/>
          <w:sz w:val="24"/>
          <w:szCs w:val="24"/>
        </w:rPr>
        <w:t xml:space="preserve">(Isaac </w:t>
      </w:r>
      <w:r w:rsidRPr="004F2129">
        <w:rPr>
          <w:rFonts w:ascii="Times New Roman" w:hAnsi="Times New Roman"/>
          <w:i/>
          <w:iCs/>
          <w:w w:val="120"/>
          <w:sz w:val="24"/>
          <w:szCs w:val="24"/>
        </w:rPr>
        <w:t xml:space="preserve">Newton, </w:t>
      </w:r>
      <w:r w:rsidRPr="004F2129">
        <w:rPr>
          <w:rFonts w:ascii="Times New Roman" w:hAnsi="Times New Roman"/>
          <w:i/>
          <w:iCs/>
          <w:sz w:val="24"/>
          <w:szCs w:val="24"/>
        </w:rPr>
        <w:t>Charles Darwin, Albert  Einstein, Alexander Bell; Pavel Shilling; George  Washington,   Sir Winston Churchill, Indira Gandi, Margaret  Thatcher,  Princess Diana; Peter I, Andrei  Sakharov);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—  </w:t>
      </w:r>
      <w:r w:rsidRPr="004F2129">
        <w:rPr>
          <w:rFonts w:ascii="Times New Roman" w:hAnsi="Times New Roman"/>
          <w:w w:val="115"/>
          <w:sz w:val="24"/>
          <w:szCs w:val="24"/>
        </w:rPr>
        <w:t>познакомиться</w:t>
      </w:r>
      <w:r w:rsidRPr="004F2129">
        <w:rPr>
          <w:rFonts w:ascii="Times New Roman" w:hAnsi="Times New Roman"/>
          <w:sz w:val="24"/>
          <w:szCs w:val="24"/>
        </w:rPr>
        <w:t xml:space="preserve"> с </w:t>
      </w:r>
      <w:r w:rsidRPr="004F2129">
        <w:rPr>
          <w:rFonts w:ascii="Times New Roman" w:hAnsi="Times New Roman"/>
          <w:w w:val="116"/>
          <w:sz w:val="24"/>
          <w:szCs w:val="24"/>
        </w:rPr>
        <w:t>некоторыми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20"/>
          <w:sz w:val="24"/>
          <w:szCs w:val="24"/>
        </w:rPr>
        <w:t>образцами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8"/>
          <w:sz w:val="24"/>
          <w:szCs w:val="24"/>
        </w:rPr>
        <w:t>наци</w:t>
      </w:r>
      <w:r w:rsidRPr="004F2129">
        <w:rPr>
          <w:rFonts w:ascii="Times New Roman" w:hAnsi="Times New Roman"/>
          <w:sz w:val="24"/>
          <w:szCs w:val="24"/>
        </w:rPr>
        <w:t>онального    английского    фольклора    (стихами, сказками,   детскими  рассказами);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— уметь представлять   свою страну </w:t>
      </w:r>
      <w:r w:rsidRPr="004F2129">
        <w:rPr>
          <w:rFonts w:ascii="Times New Roman" w:hAnsi="Times New Roman"/>
          <w:w w:val="119"/>
          <w:sz w:val="24"/>
          <w:szCs w:val="24"/>
        </w:rPr>
        <w:t xml:space="preserve">на </w:t>
      </w:r>
      <w:r w:rsidRPr="004F2129">
        <w:rPr>
          <w:rFonts w:ascii="Times New Roman" w:hAnsi="Times New Roman"/>
          <w:sz w:val="24"/>
          <w:szCs w:val="24"/>
        </w:rPr>
        <w:t xml:space="preserve">английском языке,  сообщая  сведения </w:t>
      </w:r>
      <w:r w:rsidRPr="004F2129">
        <w:rPr>
          <w:rFonts w:ascii="Times New Roman" w:hAnsi="Times New Roman"/>
          <w:w w:val="123"/>
          <w:sz w:val="24"/>
          <w:szCs w:val="24"/>
        </w:rPr>
        <w:t xml:space="preserve">о  ее </w:t>
      </w:r>
      <w:r w:rsidRPr="004F2129">
        <w:rPr>
          <w:rFonts w:ascii="Times New Roman" w:hAnsi="Times New Roman"/>
          <w:sz w:val="24"/>
          <w:szCs w:val="24"/>
        </w:rPr>
        <w:t xml:space="preserve">национальных   </w:t>
      </w:r>
      <w:r w:rsidRPr="004F2129">
        <w:rPr>
          <w:rFonts w:ascii="Times New Roman" w:hAnsi="Times New Roman"/>
          <w:w w:val="121"/>
          <w:sz w:val="24"/>
          <w:szCs w:val="24"/>
        </w:rPr>
        <w:t>тра</w:t>
      </w:r>
      <w:r w:rsidRPr="004F2129">
        <w:rPr>
          <w:rFonts w:ascii="Times New Roman" w:hAnsi="Times New Roman"/>
          <w:sz w:val="24"/>
          <w:szCs w:val="24"/>
        </w:rPr>
        <w:t>дициях,  географических    и природных   условиях, известных  ученых, писателях,  спортсменах;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— уметь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оказать </w:t>
      </w:r>
      <w:r w:rsidRPr="004F2129">
        <w:rPr>
          <w:rFonts w:ascii="Times New Roman" w:hAnsi="Times New Roman"/>
          <w:sz w:val="24"/>
          <w:szCs w:val="24"/>
        </w:rPr>
        <w:t xml:space="preserve">помощь  зарубежным   гостям, </w:t>
      </w:r>
      <w:r w:rsidRPr="004F2129">
        <w:rPr>
          <w:rFonts w:ascii="Times New Roman" w:hAnsi="Times New Roman"/>
          <w:w w:val="119"/>
          <w:sz w:val="24"/>
          <w:szCs w:val="24"/>
        </w:rPr>
        <w:t>при</w:t>
      </w:r>
      <w:r w:rsidRPr="004F2129">
        <w:rPr>
          <w:rFonts w:ascii="Times New Roman" w:hAnsi="Times New Roman"/>
          <w:sz w:val="24"/>
          <w:szCs w:val="24"/>
        </w:rPr>
        <w:t xml:space="preserve">ехавшим  в Россию (представиться,   </w:t>
      </w:r>
      <w:r w:rsidRPr="004F2129">
        <w:rPr>
          <w:rFonts w:ascii="Times New Roman" w:hAnsi="Times New Roman"/>
          <w:w w:val="116"/>
          <w:sz w:val="24"/>
          <w:szCs w:val="24"/>
        </w:rPr>
        <w:t xml:space="preserve">познакомить </w:t>
      </w:r>
      <w:r w:rsidRPr="004F2129">
        <w:rPr>
          <w:rFonts w:ascii="Times New Roman" w:hAnsi="Times New Roman"/>
          <w:sz w:val="24"/>
          <w:szCs w:val="24"/>
        </w:rPr>
        <w:t xml:space="preserve">с родным   городом   / селом  / </w:t>
      </w:r>
      <w:r w:rsidRPr="004F2129">
        <w:rPr>
          <w:rFonts w:ascii="Times New Roman" w:hAnsi="Times New Roman"/>
          <w:w w:val="119"/>
          <w:sz w:val="24"/>
          <w:szCs w:val="24"/>
        </w:rPr>
        <w:t xml:space="preserve">районом </w:t>
      </w:r>
      <w:r w:rsidRPr="004F2129">
        <w:rPr>
          <w:rFonts w:ascii="Times New Roman" w:hAnsi="Times New Roman"/>
          <w:sz w:val="24"/>
          <w:szCs w:val="24"/>
        </w:rPr>
        <w:t>и т. д.).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611B" w:rsidRPr="00C07BBB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07BBB">
        <w:rPr>
          <w:rFonts w:ascii="Times New Roman" w:hAnsi="Times New Roman"/>
          <w:b/>
          <w:i/>
          <w:iCs/>
          <w:sz w:val="24"/>
          <w:szCs w:val="24"/>
        </w:rPr>
        <w:t>Учебно познавательная</w:t>
      </w:r>
      <w:r w:rsidRPr="00C07BBB">
        <w:rPr>
          <w:rFonts w:ascii="Times New Roman" w:hAnsi="Times New Roman"/>
          <w:b/>
          <w:sz w:val="24"/>
          <w:szCs w:val="24"/>
        </w:rPr>
        <w:t xml:space="preserve"> </w:t>
      </w:r>
      <w:r w:rsidRPr="00C07BBB">
        <w:rPr>
          <w:rFonts w:ascii="Times New Roman" w:hAnsi="Times New Roman"/>
          <w:b/>
          <w:i/>
          <w:iCs/>
          <w:sz w:val="24"/>
          <w:szCs w:val="24"/>
        </w:rPr>
        <w:t>и компенсаторная компетенции.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К </w:t>
      </w:r>
      <w:r w:rsidRPr="004F2129">
        <w:rPr>
          <w:rFonts w:ascii="Times New Roman" w:hAnsi="Times New Roman"/>
          <w:w w:val="112"/>
          <w:sz w:val="24"/>
          <w:szCs w:val="24"/>
        </w:rPr>
        <w:t>концу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4"/>
          <w:sz w:val="24"/>
          <w:szCs w:val="24"/>
        </w:rPr>
        <w:t>обучения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6"/>
          <w:sz w:val="24"/>
          <w:szCs w:val="24"/>
        </w:rPr>
        <w:t>в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1"/>
          <w:sz w:val="24"/>
          <w:szCs w:val="24"/>
        </w:rPr>
        <w:t>5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2"/>
          <w:sz w:val="24"/>
          <w:szCs w:val="24"/>
        </w:rPr>
        <w:t>классе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0"/>
          <w:sz w:val="24"/>
          <w:szCs w:val="24"/>
        </w:rPr>
        <w:t>учащиеся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2"/>
          <w:sz w:val="24"/>
          <w:szCs w:val="24"/>
        </w:rPr>
        <w:t>должны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22"/>
          <w:sz w:val="24"/>
          <w:szCs w:val="24"/>
        </w:rPr>
        <w:t>ов</w:t>
      </w:r>
      <w:r w:rsidRPr="004F2129">
        <w:rPr>
          <w:rFonts w:ascii="Times New Roman" w:hAnsi="Times New Roman"/>
          <w:sz w:val="24"/>
          <w:szCs w:val="24"/>
        </w:rPr>
        <w:t>ладеть  следующими   умениями   и навыками: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— пользоваться   такими 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приемами </w:t>
      </w:r>
      <w:r w:rsidRPr="004F2129">
        <w:rPr>
          <w:rFonts w:ascii="Times New Roman" w:hAnsi="Times New Roman"/>
          <w:sz w:val="24"/>
          <w:szCs w:val="24"/>
        </w:rPr>
        <w:t xml:space="preserve">мыслительной деятельности,   как группировка,   сравнение,   </w:t>
      </w:r>
      <w:r w:rsidRPr="004F2129">
        <w:rPr>
          <w:rFonts w:ascii="Times New Roman" w:hAnsi="Times New Roman"/>
          <w:w w:val="122"/>
          <w:sz w:val="24"/>
          <w:szCs w:val="24"/>
        </w:rPr>
        <w:t>ана</w:t>
      </w:r>
      <w:r w:rsidRPr="004F2129">
        <w:rPr>
          <w:rFonts w:ascii="Times New Roman" w:hAnsi="Times New Roman"/>
          <w:sz w:val="24"/>
          <w:szCs w:val="24"/>
        </w:rPr>
        <w:t>лиз, синтез;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—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передавать </w:t>
      </w:r>
      <w:r w:rsidRPr="004F2129">
        <w:rPr>
          <w:rFonts w:ascii="Times New Roman" w:hAnsi="Times New Roman"/>
          <w:sz w:val="24"/>
          <w:szCs w:val="24"/>
        </w:rPr>
        <w:t xml:space="preserve">количественные,    </w:t>
      </w:r>
      <w:r w:rsidRPr="004F2129">
        <w:rPr>
          <w:rFonts w:ascii="Times New Roman" w:hAnsi="Times New Roman"/>
          <w:w w:val="114"/>
          <w:sz w:val="24"/>
          <w:szCs w:val="24"/>
        </w:rPr>
        <w:t xml:space="preserve">пространственные </w:t>
      </w:r>
      <w:r w:rsidRPr="004F2129">
        <w:rPr>
          <w:rFonts w:ascii="Times New Roman" w:hAnsi="Times New Roman"/>
          <w:sz w:val="24"/>
          <w:szCs w:val="24"/>
        </w:rPr>
        <w:t xml:space="preserve">и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временные </w:t>
      </w:r>
      <w:r w:rsidRPr="004F2129">
        <w:rPr>
          <w:rFonts w:ascii="Times New Roman" w:hAnsi="Times New Roman"/>
          <w:sz w:val="24"/>
          <w:szCs w:val="24"/>
        </w:rPr>
        <w:t>представления    изученными   средствами  английского   языка;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— разыгрывать    </w:t>
      </w:r>
      <w:r w:rsidRPr="004F2129">
        <w:rPr>
          <w:rFonts w:ascii="Times New Roman" w:hAnsi="Times New Roman"/>
          <w:w w:val="119"/>
          <w:sz w:val="24"/>
          <w:szCs w:val="24"/>
        </w:rPr>
        <w:t xml:space="preserve">воображаемые </w:t>
      </w:r>
      <w:r w:rsidRPr="004F2129">
        <w:rPr>
          <w:rFonts w:ascii="Times New Roman" w:hAnsi="Times New Roman"/>
          <w:sz w:val="24"/>
          <w:szCs w:val="24"/>
        </w:rPr>
        <w:t xml:space="preserve">ситуации  / роли, пользуясь 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приемами образного </w:t>
      </w:r>
      <w:r w:rsidRPr="004F2129">
        <w:rPr>
          <w:rFonts w:ascii="Times New Roman" w:hAnsi="Times New Roman"/>
          <w:sz w:val="24"/>
          <w:szCs w:val="24"/>
        </w:rPr>
        <w:t>мышления;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—  </w:t>
      </w:r>
      <w:r w:rsidRPr="004F2129">
        <w:rPr>
          <w:rFonts w:ascii="Times New Roman" w:hAnsi="Times New Roman"/>
          <w:w w:val="118"/>
          <w:sz w:val="24"/>
          <w:szCs w:val="24"/>
        </w:rPr>
        <w:t>работать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6"/>
          <w:sz w:val="24"/>
          <w:szCs w:val="24"/>
        </w:rPr>
        <w:t>в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3"/>
          <w:sz w:val="24"/>
          <w:szCs w:val="24"/>
        </w:rPr>
        <w:t>различных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4"/>
          <w:sz w:val="24"/>
          <w:szCs w:val="24"/>
        </w:rPr>
        <w:t>режимах: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6"/>
          <w:sz w:val="24"/>
          <w:szCs w:val="24"/>
        </w:rPr>
        <w:t>в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4"/>
          <w:sz w:val="24"/>
          <w:szCs w:val="24"/>
        </w:rPr>
        <w:t>индивидуаль</w:t>
      </w:r>
      <w:r w:rsidRPr="004F2129">
        <w:rPr>
          <w:rFonts w:ascii="Times New Roman" w:hAnsi="Times New Roman"/>
          <w:sz w:val="24"/>
          <w:szCs w:val="24"/>
        </w:rPr>
        <w:t xml:space="preserve">ном, в </w:t>
      </w:r>
      <w:r w:rsidRPr="004F2129">
        <w:rPr>
          <w:rFonts w:ascii="Times New Roman" w:hAnsi="Times New Roman"/>
          <w:w w:val="119"/>
          <w:sz w:val="24"/>
          <w:szCs w:val="24"/>
        </w:rPr>
        <w:t xml:space="preserve">паре,  </w:t>
      </w:r>
      <w:r w:rsidRPr="004F2129">
        <w:rPr>
          <w:rFonts w:ascii="Times New Roman" w:hAnsi="Times New Roman"/>
          <w:sz w:val="24"/>
          <w:szCs w:val="24"/>
        </w:rPr>
        <w:t>в группе;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—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работать </w:t>
      </w:r>
      <w:r w:rsidRPr="004F2129">
        <w:rPr>
          <w:rFonts w:ascii="Times New Roman" w:hAnsi="Times New Roman"/>
          <w:sz w:val="24"/>
          <w:szCs w:val="24"/>
        </w:rPr>
        <w:t xml:space="preserve">самостоятельно,    в том числе с аудио,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видеоматериалами </w:t>
      </w:r>
      <w:r w:rsidRPr="004F2129">
        <w:rPr>
          <w:rFonts w:ascii="Times New Roman" w:hAnsi="Times New Roman"/>
          <w:sz w:val="24"/>
          <w:szCs w:val="24"/>
        </w:rPr>
        <w:t>и другими  компонентами УМК;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— ориентироваться     в учебнике   с помощью  атласа </w:t>
      </w:r>
      <w:r w:rsidRPr="004F2129">
        <w:rPr>
          <w:rFonts w:ascii="Times New Roman" w:hAnsi="Times New Roman"/>
          <w:w w:val="115"/>
          <w:sz w:val="24"/>
          <w:szCs w:val="24"/>
        </w:rPr>
        <w:t>содержания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5"/>
          <w:sz w:val="24"/>
          <w:szCs w:val="24"/>
        </w:rPr>
        <w:t>учебника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5"/>
          <w:sz w:val="24"/>
          <w:szCs w:val="24"/>
        </w:rPr>
        <w:t>(расширенное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7"/>
          <w:sz w:val="24"/>
          <w:szCs w:val="24"/>
        </w:rPr>
        <w:t>оглавле</w:t>
      </w:r>
      <w:r w:rsidRPr="004F2129">
        <w:rPr>
          <w:rFonts w:ascii="Times New Roman" w:hAnsi="Times New Roman"/>
          <w:sz w:val="24"/>
          <w:szCs w:val="24"/>
        </w:rPr>
        <w:t>ние) и специальных   условных  обозначений;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— пользоваться    справочным    </w:t>
      </w:r>
      <w:r w:rsidRPr="004F2129">
        <w:rPr>
          <w:rFonts w:ascii="Times New Roman" w:hAnsi="Times New Roman"/>
          <w:w w:val="117"/>
          <w:sz w:val="24"/>
          <w:szCs w:val="24"/>
        </w:rPr>
        <w:t xml:space="preserve">материалом </w:t>
      </w:r>
      <w:r w:rsidRPr="004F2129">
        <w:rPr>
          <w:rFonts w:ascii="Times New Roman" w:hAnsi="Times New Roman"/>
          <w:sz w:val="24"/>
          <w:szCs w:val="24"/>
        </w:rPr>
        <w:t>УМК (правилами,   словарем,   лингвострановедческим справочником).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611B" w:rsidRPr="00C07BBB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F212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07BBB">
        <w:rPr>
          <w:rFonts w:ascii="Times New Roman" w:hAnsi="Times New Roman"/>
          <w:b/>
          <w:i/>
          <w:iCs/>
          <w:sz w:val="24"/>
          <w:szCs w:val="24"/>
        </w:rPr>
        <w:t>Языковая компетенция.</w:t>
      </w:r>
      <w:r w:rsidRPr="00C07BBB">
        <w:rPr>
          <w:rFonts w:ascii="Times New Roman" w:hAnsi="Times New Roman"/>
          <w:b/>
          <w:sz w:val="24"/>
          <w:szCs w:val="24"/>
        </w:rPr>
        <w:t xml:space="preserve"> </w:t>
      </w:r>
      <w:r w:rsidRPr="00C07BBB">
        <w:rPr>
          <w:rFonts w:ascii="Times New Roman" w:hAnsi="Times New Roman"/>
          <w:i/>
          <w:iCs/>
          <w:sz w:val="24"/>
          <w:szCs w:val="24"/>
        </w:rPr>
        <w:t>(Рецептивный лексический и грамматический материал дается курсивом)</w:t>
      </w:r>
    </w:p>
    <w:p w:rsidR="0073611B" w:rsidRPr="00C07BBB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7BBB">
        <w:rPr>
          <w:rFonts w:ascii="Times New Roman" w:hAnsi="Times New Roman"/>
          <w:i/>
          <w:iCs/>
          <w:sz w:val="24"/>
          <w:szCs w:val="24"/>
        </w:rPr>
        <w:t>Графика и орфография, произносительная сторона речи.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Правила  чтения  и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орфография на </w:t>
      </w:r>
      <w:r w:rsidRPr="004F2129">
        <w:rPr>
          <w:rFonts w:ascii="Times New Roman" w:hAnsi="Times New Roman"/>
          <w:sz w:val="24"/>
          <w:szCs w:val="24"/>
        </w:rPr>
        <w:t xml:space="preserve">основе  </w:t>
      </w:r>
      <w:r w:rsidRPr="004F2129">
        <w:rPr>
          <w:rFonts w:ascii="Times New Roman" w:hAnsi="Times New Roman"/>
          <w:w w:val="115"/>
          <w:sz w:val="24"/>
          <w:szCs w:val="24"/>
        </w:rPr>
        <w:t>усвоенно</w:t>
      </w:r>
      <w:r w:rsidRPr="004F2129">
        <w:rPr>
          <w:rFonts w:ascii="Times New Roman" w:hAnsi="Times New Roman"/>
          <w:sz w:val="24"/>
          <w:szCs w:val="24"/>
        </w:rPr>
        <w:t xml:space="preserve">го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на первой </w:t>
      </w:r>
      <w:r w:rsidRPr="004F2129">
        <w:rPr>
          <w:rFonts w:ascii="Times New Roman" w:hAnsi="Times New Roman"/>
          <w:sz w:val="24"/>
          <w:szCs w:val="24"/>
        </w:rPr>
        <w:t xml:space="preserve">ступени  (начальная   школа)  и нового лексического  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материала, </w:t>
      </w:r>
      <w:r w:rsidRPr="004F2129">
        <w:rPr>
          <w:rFonts w:ascii="Times New Roman" w:hAnsi="Times New Roman"/>
          <w:sz w:val="24"/>
          <w:szCs w:val="24"/>
        </w:rPr>
        <w:t>изучаемого   в 5 классах.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Адекватное   произношение    и различение   </w:t>
      </w:r>
      <w:r w:rsidRPr="004F2129">
        <w:rPr>
          <w:rFonts w:ascii="Times New Roman" w:hAnsi="Times New Roman"/>
          <w:w w:val="119"/>
          <w:sz w:val="24"/>
          <w:szCs w:val="24"/>
        </w:rPr>
        <w:t xml:space="preserve">на </w:t>
      </w:r>
      <w:r w:rsidRPr="004F2129">
        <w:rPr>
          <w:rFonts w:ascii="Times New Roman" w:hAnsi="Times New Roman"/>
          <w:sz w:val="24"/>
          <w:szCs w:val="24"/>
        </w:rPr>
        <w:t xml:space="preserve">слух всех звуков  английского   языка.  Соблюдение   уда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рения </w:t>
      </w:r>
      <w:r w:rsidRPr="004F2129">
        <w:rPr>
          <w:rFonts w:ascii="Times New Roman" w:hAnsi="Times New Roman"/>
          <w:sz w:val="24"/>
          <w:szCs w:val="24"/>
        </w:rPr>
        <w:t xml:space="preserve">в слове  и </w:t>
      </w:r>
      <w:r w:rsidRPr="004F2129">
        <w:rPr>
          <w:rFonts w:ascii="Times New Roman" w:hAnsi="Times New Roman"/>
          <w:w w:val="121"/>
          <w:sz w:val="24"/>
          <w:szCs w:val="24"/>
        </w:rPr>
        <w:t xml:space="preserve">фразе. </w:t>
      </w:r>
      <w:r w:rsidRPr="004F2129">
        <w:rPr>
          <w:rFonts w:ascii="Times New Roman" w:hAnsi="Times New Roman"/>
          <w:sz w:val="24"/>
          <w:szCs w:val="24"/>
        </w:rPr>
        <w:t xml:space="preserve">Соблюдение    правильной интонации   в повелительных,    утвердительных,    </w:t>
      </w:r>
      <w:r w:rsidRPr="004F2129">
        <w:rPr>
          <w:rFonts w:ascii="Times New Roman" w:hAnsi="Times New Roman"/>
          <w:w w:val="119"/>
          <w:sz w:val="24"/>
          <w:szCs w:val="24"/>
        </w:rPr>
        <w:t>воп</w:t>
      </w:r>
      <w:r w:rsidRPr="004F2129">
        <w:rPr>
          <w:rFonts w:ascii="Times New Roman" w:hAnsi="Times New Roman"/>
          <w:sz w:val="24"/>
          <w:szCs w:val="24"/>
        </w:rPr>
        <w:t>росительных   (общие,  специальные,    альтернативные и разделительные     вопросы)   и восклицательных предложениях.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611B" w:rsidRPr="00C07BBB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07BBB">
        <w:rPr>
          <w:rFonts w:ascii="Times New Roman" w:hAnsi="Times New Roman"/>
          <w:i/>
          <w:iCs/>
          <w:sz w:val="24"/>
          <w:szCs w:val="24"/>
        </w:rPr>
        <w:t>Лексическая сторона речи.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К концу обучения  в 5  классе продуктивный   лексический  минимум   составляет   800 лексических   единиц (ЛЕ), характеризующих    </w:t>
      </w:r>
      <w:r w:rsidRPr="004F2129">
        <w:rPr>
          <w:rFonts w:ascii="Times New Roman" w:hAnsi="Times New Roman"/>
          <w:w w:val="119"/>
          <w:sz w:val="24"/>
          <w:szCs w:val="24"/>
        </w:rPr>
        <w:t xml:space="preserve">отобранные </w:t>
      </w:r>
      <w:r w:rsidRPr="004F2129">
        <w:rPr>
          <w:rFonts w:ascii="Times New Roman" w:hAnsi="Times New Roman"/>
          <w:sz w:val="24"/>
          <w:szCs w:val="24"/>
        </w:rPr>
        <w:t xml:space="preserve">предметы   речи. Данный  минимум   включает   лексику,  усвоенную  </w:t>
      </w:r>
      <w:r w:rsidRPr="004F2129">
        <w:rPr>
          <w:rFonts w:ascii="Times New Roman" w:hAnsi="Times New Roman"/>
          <w:w w:val="119"/>
          <w:sz w:val="24"/>
          <w:szCs w:val="24"/>
        </w:rPr>
        <w:t xml:space="preserve">на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первой </w:t>
      </w:r>
      <w:r w:rsidRPr="004F2129">
        <w:rPr>
          <w:rFonts w:ascii="Times New Roman" w:hAnsi="Times New Roman"/>
          <w:sz w:val="24"/>
          <w:szCs w:val="24"/>
        </w:rPr>
        <w:t xml:space="preserve">ступени, </w:t>
      </w:r>
      <w:r w:rsidRPr="004F2129">
        <w:rPr>
          <w:rFonts w:ascii="Times New Roman" w:hAnsi="Times New Roman"/>
          <w:w w:val="125"/>
          <w:sz w:val="24"/>
          <w:szCs w:val="24"/>
        </w:rPr>
        <w:t xml:space="preserve">а </w:t>
      </w:r>
      <w:r w:rsidRPr="004F2129">
        <w:rPr>
          <w:rFonts w:ascii="Times New Roman" w:hAnsi="Times New Roman"/>
          <w:sz w:val="24"/>
          <w:szCs w:val="24"/>
        </w:rPr>
        <w:t xml:space="preserve">также новые  слова и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речевые </w:t>
      </w:r>
      <w:r w:rsidRPr="004F2129">
        <w:rPr>
          <w:rFonts w:ascii="Times New Roman" w:hAnsi="Times New Roman"/>
          <w:sz w:val="24"/>
          <w:szCs w:val="24"/>
        </w:rPr>
        <w:t>клише, новые  значения  известных  учащимся  многозначных слов (например,   kind – добрый;  разновидность).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i/>
          <w:iCs/>
          <w:sz w:val="24"/>
          <w:szCs w:val="24"/>
        </w:rPr>
        <w:t xml:space="preserve">Рецептивный    лексический     </w:t>
      </w:r>
      <w:r w:rsidRPr="004F2129">
        <w:rPr>
          <w:rFonts w:ascii="Times New Roman" w:hAnsi="Times New Roman"/>
          <w:i/>
          <w:iCs/>
          <w:w w:val="118"/>
          <w:sz w:val="24"/>
          <w:szCs w:val="24"/>
        </w:rPr>
        <w:t xml:space="preserve">словарь </w:t>
      </w:r>
      <w:r w:rsidRPr="004F2129">
        <w:rPr>
          <w:rFonts w:ascii="Times New Roman" w:hAnsi="Times New Roman"/>
          <w:i/>
          <w:iCs/>
          <w:sz w:val="24"/>
          <w:szCs w:val="24"/>
        </w:rPr>
        <w:t>учащихся,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i/>
          <w:iCs/>
          <w:sz w:val="24"/>
          <w:szCs w:val="24"/>
        </w:rPr>
        <w:t xml:space="preserve">оканчивающих    5 класс, составляет </w:t>
      </w:r>
      <w:r w:rsidRPr="004F2129">
        <w:rPr>
          <w:rFonts w:ascii="Times New Roman" w:hAnsi="Times New Roman"/>
          <w:i/>
          <w:iCs/>
          <w:w w:val="123"/>
          <w:sz w:val="24"/>
          <w:szCs w:val="24"/>
        </w:rPr>
        <w:t xml:space="preserve">около  </w:t>
      </w:r>
      <w:r w:rsidRPr="004F2129">
        <w:rPr>
          <w:rFonts w:ascii="Times New Roman" w:hAnsi="Times New Roman"/>
          <w:i/>
          <w:iCs/>
          <w:sz w:val="24"/>
          <w:szCs w:val="24"/>
        </w:rPr>
        <w:t xml:space="preserve">1000 ЛЕ, включая  продуктивный   лексический    </w:t>
      </w:r>
      <w:r w:rsidRPr="004F2129">
        <w:rPr>
          <w:rFonts w:ascii="Times New Roman" w:hAnsi="Times New Roman"/>
          <w:i/>
          <w:iCs/>
          <w:w w:val="118"/>
          <w:sz w:val="24"/>
          <w:szCs w:val="24"/>
        </w:rPr>
        <w:t>минимум.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i/>
          <w:iCs/>
          <w:sz w:val="24"/>
          <w:szCs w:val="24"/>
        </w:rPr>
        <w:t xml:space="preserve">Учащиеся  должны  овладеть  следующими    </w:t>
      </w:r>
      <w:r w:rsidRPr="004F2129">
        <w:rPr>
          <w:rFonts w:ascii="Times New Roman" w:hAnsi="Times New Roman"/>
          <w:i/>
          <w:iCs/>
          <w:w w:val="119"/>
          <w:sz w:val="24"/>
          <w:szCs w:val="24"/>
        </w:rPr>
        <w:t>сло</w:t>
      </w:r>
      <w:r w:rsidRPr="004F2129">
        <w:rPr>
          <w:rFonts w:ascii="Times New Roman" w:hAnsi="Times New Roman"/>
          <w:i/>
          <w:iCs/>
          <w:sz w:val="24"/>
          <w:szCs w:val="24"/>
        </w:rPr>
        <w:t xml:space="preserve">вообразовательными      средствами  для создания   </w:t>
      </w:r>
      <w:r w:rsidRPr="004F2129">
        <w:rPr>
          <w:rFonts w:ascii="Times New Roman" w:hAnsi="Times New Roman"/>
          <w:i/>
          <w:iCs/>
          <w:w w:val="124"/>
          <w:sz w:val="24"/>
          <w:szCs w:val="24"/>
        </w:rPr>
        <w:t xml:space="preserve">и </w:t>
      </w:r>
      <w:r w:rsidRPr="004F2129">
        <w:rPr>
          <w:rFonts w:ascii="Times New Roman" w:hAnsi="Times New Roman"/>
          <w:i/>
          <w:iCs/>
          <w:sz w:val="24"/>
          <w:szCs w:val="24"/>
        </w:rPr>
        <w:t>расширения    потенциального    словаря: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i/>
          <w:iCs/>
          <w:sz w:val="24"/>
          <w:szCs w:val="24"/>
        </w:rPr>
        <w:t>а) аффиксацией:</w:t>
      </w:r>
    </w:p>
    <w:p w:rsidR="0073611B" w:rsidRPr="00571DB6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571DB6">
        <w:rPr>
          <w:rFonts w:ascii="Times New Roman" w:hAnsi="Times New Roman"/>
          <w:sz w:val="24"/>
          <w:szCs w:val="24"/>
          <w:lang w:val="en-US"/>
        </w:rPr>
        <w:t xml:space="preserve">— </w:t>
      </w:r>
      <w:r w:rsidRPr="004F2129">
        <w:rPr>
          <w:rFonts w:ascii="Times New Roman" w:hAnsi="Times New Roman"/>
          <w:i/>
          <w:iCs/>
          <w:sz w:val="24"/>
          <w:szCs w:val="24"/>
        </w:rPr>
        <w:t>суффиксами</w:t>
      </w:r>
      <w:r w:rsidRPr="00571DB6">
        <w:rPr>
          <w:rFonts w:ascii="Times New Roman" w:hAnsi="Times New Roman"/>
          <w:i/>
          <w:iCs/>
          <w:sz w:val="24"/>
          <w:szCs w:val="24"/>
          <w:lang w:val="en-US"/>
        </w:rPr>
        <w:t xml:space="preserve">    </w:t>
      </w:r>
      <w:r w:rsidRPr="004F2129">
        <w:rPr>
          <w:rFonts w:ascii="Times New Roman" w:hAnsi="Times New Roman"/>
          <w:i/>
          <w:iCs/>
          <w:w w:val="121"/>
          <w:sz w:val="24"/>
          <w:szCs w:val="24"/>
        </w:rPr>
        <w:t>имен</w:t>
      </w:r>
      <w:r w:rsidRPr="00571DB6">
        <w:rPr>
          <w:rFonts w:ascii="Times New Roman" w:hAnsi="Times New Roman"/>
          <w:i/>
          <w:iCs/>
          <w:w w:val="121"/>
          <w:sz w:val="24"/>
          <w:szCs w:val="24"/>
          <w:lang w:val="en-US"/>
        </w:rPr>
        <w:t xml:space="preserve"> </w:t>
      </w:r>
      <w:r w:rsidRPr="004F2129">
        <w:rPr>
          <w:rFonts w:ascii="Times New Roman" w:hAnsi="Times New Roman"/>
          <w:i/>
          <w:iCs/>
          <w:sz w:val="24"/>
          <w:szCs w:val="24"/>
        </w:rPr>
        <w:t>существительных</w:t>
      </w:r>
      <w:r w:rsidRPr="00571DB6">
        <w:rPr>
          <w:rFonts w:ascii="Times New Roman" w:hAnsi="Times New Roman"/>
          <w:i/>
          <w:iCs/>
          <w:sz w:val="24"/>
          <w:szCs w:val="24"/>
          <w:lang w:val="en-US"/>
        </w:rPr>
        <w:t xml:space="preserve">:    </w:t>
      </w:r>
      <w:r w:rsidRPr="004F2129">
        <w:rPr>
          <w:rFonts w:ascii="Times New Roman" w:hAnsi="Times New Roman"/>
          <w:i/>
          <w:iCs/>
          <w:sz w:val="24"/>
          <w:szCs w:val="24"/>
          <w:lang w:val="en-US"/>
        </w:rPr>
        <w:t>ist</w:t>
      </w:r>
      <w:r w:rsidRPr="00571DB6">
        <w:rPr>
          <w:rFonts w:ascii="Times New Roman" w:hAnsi="Times New Roman"/>
          <w:i/>
          <w:iCs/>
          <w:sz w:val="24"/>
          <w:szCs w:val="24"/>
          <w:lang w:val="en-US"/>
        </w:rPr>
        <w:t xml:space="preserve">,   </w:t>
      </w:r>
      <w:r w:rsidRPr="004F2129">
        <w:rPr>
          <w:rFonts w:ascii="Times New Roman" w:hAnsi="Times New Roman"/>
          <w:i/>
          <w:iCs/>
          <w:sz w:val="24"/>
          <w:szCs w:val="24"/>
          <w:lang w:val="en-US"/>
        </w:rPr>
        <w:t>ian</w:t>
      </w:r>
      <w:r w:rsidRPr="00571DB6">
        <w:rPr>
          <w:rFonts w:ascii="Times New Roman" w:hAnsi="Times New Roman"/>
          <w:i/>
          <w:iCs/>
          <w:sz w:val="24"/>
          <w:szCs w:val="24"/>
          <w:lang w:val="en-US"/>
        </w:rPr>
        <w:t>,</w:t>
      </w:r>
      <w:r w:rsidRPr="00571DB6">
        <w:rPr>
          <w:rFonts w:ascii="Times New Roman" w:hAnsi="Times New Roman"/>
          <w:i/>
          <w:iCs/>
          <w:w w:val="119"/>
          <w:sz w:val="24"/>
          <w:szCs w:val="24"/>
          <w:lang w:val="en-US"/>
        </w:rPr>
        <w:t xml:space="preserve"> </w:t>
      </w:r>
      <w:r w:rsidRPr="004F2129">
        <w:rPr>
          <w:rFonts w:ascii="Times New Roman" w:hAnsi="Times New Roman"/>
          <w:i/>
          <w:iCs/>
          <w:w w:val="119"/>
          <w:sz w:val="24"/>
          <w:szCs w:val="24"/>
          <w:lang w:val="en-US"/>
        </w:rPr>
        <w:t>ect</w:t>
      </w:r>
      <w:r w:rsidRPr="00571DB6">
        <w:rPr>
          <w:rFonts w:ascii="Times New Roman" w:hAnsi="Times New Roman"/>
          <w:i/>
          <w:iCs/>
          <w:w w:val="119"/>
          <w:sz w:val="24"/>
          <w:szCs w:val="24"/>
          <w:lang w:val="en-US"/>
        </w:rPr>
        <w:t xml:space="preserve">,  </w:t>
      </w:r>
      <w:r w:rsidRPr="004F2129">
        <w:rPr>
          <w:rFonts w:ascii="Times New Roman" w:hAnsi="Times New Roman"/>
          <w:i/>
          <w:iCs/>
          <w:sz w:val="24"/>
          <w:szCs w:val="24"/>
          <w:lang w:val="en-US"/>
        </w:rPr>
        <w:t>er</w:t>
      </w:r>
      <w:r w:rsidRPr="00571DB6">
        <w:rPr>
          <w:rFonts w:ascii="Times New Roman" w:hAnsi="Times New Roman"/>
          <w:i/>
          <w:iCs/>
          <w:sz w:val="24"/>
          <w:szCs w:val="24"/>
          <w:lang w:val="en-US"/>
        </w:rPr>
        <w:t xml:space="preserve">  ( </w:t>
      </w:r>
      <w:r w:rsidRPr="004F2129">
        <w:rPr>
          <w:rFonts w:ascii="Times New Roman" w:hAnsi="Times New Roman"/>
          <w:i/>
          <w:iCs/>
          <w:sz w:val="24"/>
          <w:szCs w:val="24"/>
          <w:lang w:val="en-US"/>
        </w:rPr>
        <w:t>or</w:t>
      </w:r>
      <w:r w:rsidRPr="00571DB6">
        <w:rPr>
          <w:rFonts w:ascii="Times New Roman" w:hAnsi="Times New Roman"/>
          <w:i/>
          <w:iCs/>
          <w:sz w:val="24"/>
          <w:szCs w:val="24"/>
          <w:lang w:val="en-US"/>
        </w:rPr>
        <w:t xml:space="preserve">),   </w:t>
      </w:r>
      <w:r w:rsidRPr="004F2129">
        <w:rPr>
          <w:rFonts w:ascii="Times New Roman" w:hAnsi="Times New Roman"/>
          <w:i/>
          <w:iCs/>
          <w:w w:val="121"/>
          <w:sz w:val="24"/>
          <w:szCs w:val="24"/>
          <w:lang w:val="en-US"/>
        </w:rPr>
        <w:t>tion</w:t>
      </w:r>
      <w:r w:rsidRPr="00571DB6">
        <w:rPr>
          <w:rFonts w:ascii="Times New Roman" w:hAnsi="Times New Roman"/>
          <w:i/>
          <w:iCs/>
          <w:w w:val="121"/>
          <w:sz w:val="24"/>
          <w:szCs w:val="24"/>
          <w:lang w:val="en-US"/>
        </w:rPr>
        <w:t xml:space="preserve"> </w:t>
      </w:r>
      <w:r w:rsidRPr="00571DB6">
        <w:rPr>
          <w:rFonts w:ascii="Times New Roman" w:hAnsi="Times New Roman"/>
          <w:i/>
          <w:iCs/>
          <w:sz w:val="24"/>
          <w:szCs w:val="24"/>
          <w:lang w:val="en-US"/>
        </w:rPr>
        <w:t xml:space="preserve">/  </w:t>
      </w:r>
      <w:r w:rsidRPr="004F2129">
        <w:rPr>
          <w:rFonts w:ascii="Times New Roman" w:hAnsi="Times New Roman"/>
          <w:i/>
          <w:iCs/>
          <w:sz w:val="24"/>
          <w:szCs w:val="24"/>
          <w:lang w:val="en-US"/>
        </w:rPr>
        <w:t>sion</w:t>
      </w:r>
      <w:r w:rsidRPr="00571DB6">
        <w:rPr>
          <w:rFonts w:ascii="Times New Roman" w:hAnsi="Times New Roman"/>
          <w:i/>
          <w:iCs/>
          <w:sz w:val="24"/>
          <w:szCs w:val="24"/>
          <w:lang w:val="en-US"/>
        </w:rPr>
        <w:t xml:space="preserve">,   </w:t>
      </w:r>
      <w:r w:rsidRPr="004F2129">
        <w:rPr>
          <w:rFonts w:ascii="Times New Roman" w:hAnsi="Times New Roman"/>
          <w:i/>
          <w:iCs/>
          <w:w w:val="124"/>
          <w:sz w:val="24"/>
          <w:szCs w:val="24"/>
          <w:lang w:val="en-US"/>
        </w:rPr>
        <w:t>ment</w:t>
      </w:r>
      <w:r w:rsidRPr="00571DB6">
        <w:rPr>
          <w:rFonts w:ascii="Times New Roman" w:hAnsi="Times New Roman"/>
          <w:i/>
          <w:iCs/>
          <w:w w:val="124"/>
          <w:sz w:val="24"/>
          <w:szCs w:val="24"/>
          <w:lang w:val="en-US"/>
        </w:rPr>
        <w:t xml:space="preserve">,  </w:t>
      </w:r>
      <w:r w:rsidRPr="004F2129">
        <w:rPr>
          <w:rFonts w:ascii="Times New Roman" w:hAnsi="Times New Roman"/>
          <w:i/>
          <w:iCs/>
          <w:sz w:val="24"/>
          <w:szCs w:val="24"/>
          <w:lang w:val="en-US"/>
        </w:rPr>
        <w:t>ity</w:t>
      </w:r>
      <w:r w:rsidRPr="00571DB6">
        <w:rPr>
          <w:rFonts w:ascii="Times New Roman" w:hAnsi="Times New Roman"/>
          <w:i/>
          <w:iCs/>
          <w:sz w:val="24"/>
          <w:szCs w:val="24"/>
          <w:lang w:val="en-US"/>
        </w:rPr>
        <w:t xml:space="preserve">,   </w:t>
      </w:r>
      <w:r w:rsidRPr="004F2129">
        <w:rPr>
          <w:rFonts w:ascii="Times New Roman" w:hAnsi="Times New Roman"/>
          <w:i/>
          <w:iCs/>
          <w:sz w:val="24"/>
          <w:szCs w:val="24"/>
          <w:lang w:val="en-US"/>
        </w:rPr>
        <w:t>ance</w:t>
      </w:r>
      <w:r w:rsidRPr="00571DB6">
        <w:rPr>
          <w:rFonts w:ascii="Times New Roman" w:hAnsi="Times New Roman"/>
          <w:i/>
          <w:iCs/>
          <w:sz w:val="24"/>
          <w:szCs w:val="24"/>
          <w:lang w:val="en-US"/>
        </w:rPr>
        <w:t xml:space="preserve">  /</w:t>
      </w:r>
      <w:r w:rsidRPr="00571DB6">
        <w:rPr>
          <w:rFonts w:ascii="Times New Roman" w:hAnsi="Times New Roman"/>
          <w:i/>
          <w:iCs/>
          <w:w w:val="119"/>
          <w:sz w:val="24"/>
          <w:szCs w:val="24"/>
          <w:lang w:val="en-US"/>
        </w:rPr>
        <w:t xml:space="preserve"> </w:t>
      </w:r>
      <w:r w:rsidRPr="004F2129">
        <w:rPr>
          <w:rFonts w:ascii="Times New Roman" w:hAnsi="Times New Roman"/>
          <w:i/>
          <w:iCs/>
          <w:w w:val="119"/>
          <w:sz w:val="24"/>
          <w:szCs w:val="24"/>
          <w:lang w:val="en-US"/>
        </w:rPr>
        <w:t>ence</w:t>
      </w:r>
      <w:r w:rsidRPr="00571DB6">
        <w:rPr>
          <w:rFonts w:ascii="Times New Roman" w:hAnsi="Times New Roman"/>
          <w:i/>
          <w:iCs/>
          <w:w w:val="119"/>
          <w:sz w:val="24"/>
          <w:szCs w:val="24"/>
          <w:lang w:val="en-US"/>
        </w:rPr>
        <w:t xml:space="preserve">, </w:t>
      </w:r>
      <w:r w:rsidRPr="004F2129">
        <w:rPr>
          <w:rFonts w:ascii="Times New Roman" w:hAnsi="Times New Roman"/>
          <w:i/>
          <w:iCs/>
          <w:sz w:val="24"/>
          <w:szCs w:val="24"/>
          <w:lang w:val="en-US"/>
        </w:rPr>
        <w:t>ing</w:t>
      </w:r>
      <w:r w:rsidRPr="00571DB6">
        <w:rPr>
          <w:rFonts w:ascii="Times New Roman" w:hAnsi="Times New Roman"/>
          <w:i/>
          <w:iCs/>
          <w:sz w:val="24"/>
          <w:szCs w:val="24"/>
          <w:lang w:val="en-US"/>
        </w:rPr>
        <w:t>;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—  </w:t>
      </w:r>
      <w:r w:rsidRPr="004F2129">
        <w:rPr>
          <w:rFonts w:ascii="Times New Roman" w:hAnsi="Times New Roman"/>
          <w:i/>
          <w:iCs/>
          <w:w w:val="116"/>
          <w:sz w:val="24"/>
          <w:szCs w:val="24"/>
        </w:rPr>
        <w:t>префиксами</w:t>
      </w:r>
      <w:r w:rsidRPr="004F212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F2129">
        <w:rPr>
          <w:rFonts w:ascii="Times New Roman" w:hAnsi="Times New Roman"/>
          <w:i/>
          <w:iCs/>
          <w:w w:val="124"/>
          <w:sz w:val="24"/>
          <w:szCs w:val="24"/>
        </w:rPr>
        <w:t>и</w:t>
      </w:r>
      <w:r w:rsidRPr="004F212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F2129">
        <w:rPr>
          <w:rFonts w:ascii="Times New Roman" w:hAnsi="Times New Roman"/>
          <w:i/>
          <w:iCs/>
          <w:w w:val="112"/>
          <w:sz w:val="24"/>
          <w:szCs w:val="24"/>
        </w:rPr>
        <w:t>суффиксами</w:t>
      </w:r>
      <w:r w:rsidRPr="004F212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F2129">
        <w:rPr>
          <w:rFonts w:ascii="Times New Roman" w:hAnsi="Times New Roman"/>
          <w:i/>
          <w:iCs/>
          <w:w w:val="121"/>
          <w:sz w:val="24"/>
          <w:szCs w:val="24"/>
        </w:rPr>
        <w:t>имен</w:t>
      </w:r>
      <w:r w:rsidRPr="004F212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F2129">
        <w:rPr>
          <w:rFonts w:ascii="Times New Roman" w:hAnsi="Times New Roman"/>
          <w:i/>
          <w:iCs/>
          <w:w w:val="112"/>
          <w:sz w:val="24"/>
          <w:szCs w:val="24"/>
        </w:rPr>
        <w:t>прилагатель</w:t>
      </w:r>
      <w:r w:rsidRPr="004F2129">
        <w:rPr>
          <w:rFonts w:ascii="Times New Roman" w:hAnsi="Times New Roman"/>
          <w:i/>
          <w:iCs/>
          <w:sz w:val="24"/>
          <w:szCs w:val="24"/>
        </w:rPr>
        <w:t xml:space="preserve">ных:  </w:t>
      </w:r>
      <w:r w:rsidRPr="004F2129">
        <w:rPr>
          <w:rFonts w:ascii="Times New Roman" w:hAnsi="Times New Roman"/>
          <w:i/>
          <w:iCs/>
          <w:w w:val="121"/>
          <w:sz w:val="24"/>
          <w:szCs w:val="24"/>
          <w:lang w:val="it-IT"/>
        </w:rPr>
        <w:t>un</w:t>
      </w:r>
      <w:r w:rsidRPr="004F2129">
        <w:rPr>
          <w:rFonts w:ascii="Times New Roman" w:hAnsi="Times New Roman"/>
          <w:i/>
          <w:iCs/>
          <w:w w:val="121"/>
          <w:sz w:val="24"/>
          <w:szCs w:val="24"/>
        </w:rPr>
        <w:t xml:space="preserve"> , </w:t>
      </w:r>
      <w:r w:rsidRPr="004F2129">
        <w:rPr>
          <w:rFonts w:ascii="Times New Roman" w:hAnsi="Times New Roman"/>
          <w:i/>
          <w:iCs/>
          <w:sz w:val="24"/>
          <w:szCs w:val="24"/>
          <w:lang w:val="it-IT"/>
        </w:rPr>
        <w:t>in</w:t>
      </w:r>
      <w:r w:rsidRPr="004F2129">
        <w:rPr>
          <w:rFonts w:ascii="Times New Roman" w:hAnsi="Times New Roman"/>
          <w:i/>
          <w:iCs/>
          <w:sz w:val="24"/>
          <w:szCs w:val="24"/>
        </w:rPr>
        <w:t xml:space="preserve"> , </w:t>
      </w:r>
      <w:r w:rsidRPr="004F2129">
        <w:rPr>
          <w:rFonts w:ascii="Times New Roman" w:hAnsi="Times New Roman"/>
          <w:i/>
          <w:iCs/>
          <w:sz w:val="24"/>
          <w:szCs w:val="24"/>
          <w:lang w:val="it-IT"/>
        </w:rPr>
        <w:t>im</w:t>
      </w:r>
      <w:r w:rsidRPr="004F2129">
        <w:rPr>
          <w:rFonts w:ascii="Times New Roman" w:hAnsi="Times New Roman"/>
          <w:i/>
          <w:iCs/>
          <w:sz w:val="24"/>
          <w:szCs w:val="24"/>
        </w:rPr>
        <w:t xml:space="preserve"> , </w:t>
      </w:r>
      <w:r w:rsidRPr="004F2129">
        <w:rPr>
          <w:rFonts w:ascii="Times New Roman" w:hAnsi="Times New Roman"/>
          <w:i/>
          <w:iCs/>
          <w:w w:val="121"/>
          <w:sz w:val="24"/>
          <w:szCs w:val="24"/>
          <w:lang w:val="it-IT"/>
        </w:rPr>
        <w:t>non</w:t>
      </w:r>
      <w:r w:rsidRPr="004F2129">
        <w:rPr>
          <w:rFonts w:ascii="Times New Roman" w:hAnsi="Times New Roman"/>
          <w:i/>
          <w:iCs/>
          <w:w w:val="121"/>
          <w:sz w:val="24"/>
          <w:szCs w:val="24"/>
        </w:rPr>
        <w:t>.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i/>
          <w:iCs/>
          <w:sz w:val="24"/>
          <w:szCs w:val="24"/>
        </w:rPr>
        <w:t xml:space="preserve">б) </w:t>
      </w:r>
      <w:r w:rsidRPr="004F2129">
        <w:rPr>
          <w:rFonts w:ascii="Times New Roman" w:hAnsi="Times New Roman"/>
          <w:i/>
          <w:iCs/>
          <w:w w:val="118"/>
          <w:sz w:val="24"/>
          <w:szCs w:val="24"/>
        </w:rPr>
        <w:t>конверсией: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— </w:t>
      </w:r>
      <w:r w:rsidRPr="004F2129">
        <w:rPr>
          <w:rFonts w:ascii="Times New Roman" w:hAnsi="Times New Roman"/>
          <w:i/>
          <w:iCs/>
          <w:sz w:val="24"/>
          <w:szCs w:val="24"/>
        </w:rPr>
        <w:t xml:space="preserve">прилагательными,    </w:t>
      </w:r>
      <w:r w:rsidRPr="004F2129">
        <w:rPr>
          <w:rFonts w:ascii="Times New Roman" w:hAnsi="Times New Roman"/>
          <w:i/>
          <w:iCs/>
          <w:w w:val="119"/>
          <w:sz w:val="24"/>
          <w:szCs w:val="24"/>
        </w:rPr>
        <w:t xml:space="preserve">образованными </w:t>
      </w:r>
      <w:r w:rsidRPr="004F2129">
        <w:rPr>
          <w:rFonts w:ascii="Times New Roman" w:hAnsi="Times New Roman"/>
          <w:i/>
          <w:iCs/>
          <w:w w:val="87"/>
          <w:sz w:val="24"/>
          <w:szCs w:val="24"/>
        </w:rPr>
        <w:t xml:space="preserve">от </w:t>
      </w:r>
      <w:r w:rsidRPr="004F2129">
        <w:rPr>
          <w:rFonts w:ascii="Times New Roman" w:hAnsi="Times New Roman"/>
          <w:i/>
          <w:iCs/>
          <w:sz w:val="24"/>
          <w:szCs w:val="24"/>
        </w:rPr>
        <w:t>глаголов: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i/>
          <w:iCs/>
          <w:w w:val="127"/>
          <w:sz w:val="24"/>
          <w:szCs w:val="24"/>
          <w:lang w:val="en-US"/>
        </w:rPr>
        <w:t>to</w:t>
      </w:r>
      <w:r w:rsidRPr="004F2129">
        <w:rPr>
          <w:rFonts w:ascii="Times New Roman" w:hAnsi="Times New Roman"/>
          <w:i/>
          <w:iCs/>
          <w:w w:val="127"/>
          <w:sz w:val="24"/>
          <w:szCs w:val="24"/>
        </w:rPr>
        <w:t xml:space="preserve"> </w:t>
      </w:r>
      <w:r w:rsidRPr="004F2129">
        <w:rPr>
          <w:rFonts w:ascii="Times New Roman" w:hAnsi="Times New Roman"/>
          <w:i/>
          <w:iCs/>
          <w:sz w:val="24"/>
          <w:szCs w:val="24"/>
          <w:lang w:val="en-US"/>
        </w:rPr>
        <w:t>clean</w:t>
      </w:r>
      <w:r w:rsidRPr="004F2129">
        <w:rPr>
          <w:rFonts w:ascii="Times New Roman" w:hAnsi="Times New Roman"/>
          <w:i/>
          <w:iCs/>
          <w:sz w:val="24"/>
          <w:szCs w:val="24"/>
        </w:rPr>
        <w:t xml:space="preserve"> – </w:t>
      </w:r>
      <w:r w:rsidRPr="004F2129">
        <w:rPr>
          <w:rFonts w:ascii="Times New Roman" w:hAnsi="Times New Roman"/>
          <w:i/>
          <w:iCs/>
          <w:sz w:val="24"/>
          <w:szCs w:val="24"/>
          <w:lang w:val="en-US"/>
        </w:rPr>
        <w:t>a</w:t>
      </w:r>
      <w:r w:rsidRPr="004F212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F2129">
        <w:rPr>
          <w:rFonts w:ascii="Times New Roman" w:hAnsi="Times New Roman"/>
          <w:i/>
          <w:iCs/>
          <w:sz w:val="24"/>
          <w:szCs w:val="24"/>
          <w:lang w:val="en-US"/>
        </w:rPr>
        <w:t>clean</w:t>
      </w:r>
      <w:r w:rsidRPr="004F212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F2129">
        <w:rPr>
          <w:rFonts w:ascii="Times New Roman" w:hAnsi="Times New Roman"/>
          <w:i/>
          <w:iCs/>
          <w:sz w:val="24"/>
          <w:szCs w:val="24"/>
          <w:lang w:val="en-US"/>
        </w:rPr>
        <w:t>room</w:t>
      </w:r>
      <w:r w:rsidRPr="004F2129">
        <w:rPr>
          <w:rFonts w:ascii="Times New Roman" w:hAnsi="Times New Roman"/>
          <w:i/>
          <w:iCs/>
          <w:sz w:val="24"/>
          <w:szCs w:val="24"/>
        </w:rPr>
        <w:t>;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—  </w:t>
      </w:r>
      <w:r w:rsidRPr="004F2129">
        <w:rPr>
          <w:rFonts w:ascii="Times New Roman" w:hAnsi="Times New Roman"/>
          <w:i/>
          <w:iCs/>
          <w:w w:val="113"/>
          <w:sz w:val="24"/>
          <w:szCs w:val="24"/>
        </w:rPr>
        <w:t>прилагательными,</w:t>
      </w:r>
      <w:r w:rsidRPr="004F212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F2129">
        <w:rPr>
          <w:rFonts w:ascii="Times New Roman" w:hAnsi="Times New Roman"/>
          <w:i/>
          <w:iCs/>
          <w:w w:val="119"/>
          <w:sz w:val="24"/>
          <w:szCs w:val="24"/>
        </w:rPr>
        <w:t>образованными</w:t>
      </w:r>
      <w:r w:rsidRPr="004F212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F2129">
        <w:rPr>
          <w:rFonts w:ascii="Times New Roman" w:hAnsi="Times New Roman"/>
          <w:i/>
          <w:iCs/>
          <w:w w:val="88"/>
          <w:sz w:val="24"/>
          <w:szCs w:val="24"/>
        </w:rPr>
        <w:t>от</w:t>
      </w:r>
      <w:r w:rsidRPr="004F212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F2129">
        <w:rPr>
          <w:rFonts w:ascii="Times New Roman" w:hAnsi="Times New Roman"/>
          <w:i/>
          <w:iCs/>
          <w:w w:val="106"/>
          <w:sz w:val="24"/>
          <w:szCs w:val="24"/>
        </w:rPr>
        <w:t>существи</w:t>
      </w:r>
      <w:r w:rsidRPr="004F2129">
        <w:rPr>
          <w:rFonts w:ascii="Times New Roman" w:hAnsi="Times New Roman"/>
          <w:i/>
          <w:iCs/>
          <w:sz w:val="24"/>
          <w:szCs w:val="24"/>
        </w:rPr>
        <w:t>тельных: cold – cold weather;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i/>
          <w:iCs/>
          <w:sz w:val="24"/>
          <w:szCs w:val="24"/>
        </w:rPr>
        <w:t>в) словосложением    типа: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— </w:t>
      </w:r>
      <w:r w:rsidRPr="004F2129">
        <w:rPr>
          <w:rFonts w:ascii="Times New Roman" w:hAnsi="Times New Roman"/>
          <w:i/>
          <w:iCs/>
          <w:sz w:val="24"/>
          <w:szCs w:val="24"/>
        </w:rPr>
        <w:t>прилагательное +  существительное:  blackboard;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lastRenderedPageBreak/>
        <w:t xml:space="preserve">— </w:t>
      </w:r>
      <w:r w:rsidRPr="004F2129">
        <w:rPr>
          <w:rFonts w:ascii="Times New Roman" w:hAnsi="Times New Roman"/>
          <w:i/>
          <w:iCs/>
          <w:sz w:val="24"/>
          <w:szCs w:val="24"/>
        </w:rPr>
        <w:t xml:space="preserve">прилагательное +  прилагательное:    </w:t>
      </w:r>
      <w:r w:rsidRPr="004F2129">
        <w:rPr>
          <w:rFonts w:ascii="Times New Roman" w:hAnsi="Times New Roman"/>
          <w:i/>
          <w:iCs/>
          <w:w w:val="119"/>
          <w:sz w:val="24"/>
          <w:szCs w:val="24"/>
        </w:rPr>
        <w:t xml:space="preserve">well known, </w:t>
      </w:r>
      <w:r w:rsidRPr="004F2129">
        <w:rPr>
          <w:rFonts w:ascii="Times New Roman" w:hAnsi="Times New Roman"/>
          <w:i/>
          <w:iCs/>
          <w:w w:val="120"/>
          <w:sz w:val="24"/>
          <w:szCs w:val="24"/>
        </w:rPr>
        <w:t>good looking.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73611B" w:rsidRPr="00C07BBB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07BBB">
        <w:rPr>
          <w:rFonts w:ascii="Times New Roman" w:hAnsi="Times New Roman"/>
          <w:i/>
          <w:iCs/>
          <w:sz w:val="24"/>
          <w:szCs w:val="24"/>
        </w:rPr>
        <w:t>Грамматическая сторона речи.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>Школьники  учатся употреблять   в речи: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w w:val="119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— определенный    и нулевой  артикли  с названиями планет,  сторон  света,  </w:t>
      </w:r>
      <w:r w:rsidRPr="004F2129">
        <w:rPr>
          <w:rFonts w:ascii="Times New Roman" w:hAnsi="Times New Roman"/>
          <w:w w:val="119"/>
          <w:sz w:val="24"/>
          <w:szCs w:val="24"/>
        </w:rPr>
        <w:t>океанов, морей, рек, ка</w:t>
      </w:r>
      <w:r w:rsidRPr="004F2129">
        <w:rPr>
          <w:rFonts w:ascii="Times New Roman" w:hAnsi="Times New Roman"/>
          <w:sz w:val="24"/>
          <w:szCs w:val="24"/>
        </w:rPr>
        <w:t xml:space="preserve">налов,  горных  цепей  и вершин,  государств,  го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родов, </w:t>
      </w:r>
      <w:r w:rsidRPr="004F2129">
        <w:rPr>
          <w:rFonts w:ascii="Times New Roman" w:hAnsi="Times New Roman"/>
          <w:sz w:val="24"/>
          <w:szCs w:val="24"/>
        </w:rPr>
        <w:t xml:space="preserve">улиц и площадей;   с названиями    </w:t>
      </w:r>
      <w:r w:rsidRPr="004F2129">
        <w:rPr>
          <w:rFonts w:ascii="Times New Roman" w:hAnsi="Times New Roman"/>
          <w:w w:val="118"/>
          <w:sz w:val="24"/>
          <w:szCs w:val="24"/>
        </w:rPr>
        <w:t>нацио</w:t>
      </w:r>
      <w:r w:rsidRPr="004F2129">
        <w:rPr>
          <w:rFonts w:ascii="Times New Roman" w:hAnsi="Times New Roman"/>
          <w:sz w:val="24"/>
          <w:szCs w:val="24"/>
        </w:rPr>
        <w:t xml:space="preserve">нальностей   и языков;  исторических   достопримечательностей;   с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именами </w:t>
      </w:r>
      <w:r w:rsidRPr="004F2129">
        <w:rPr>
          <w:rFonts w:ascii="Times New Roman" w:hAnsi="Times New Roman"/>
          <w:sz w:val="24"/>
          <w:szCs w:val="24"/>
        </w:rPr>
        <w:t>собственными;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— существительное    в функции   прилагательного (например,   </w:t>
      </w:r>
      <w:r w:rsidRPr="004F2129">
        <w:rPr>
          <w:rFonts w:ascii="Times New Roman" w:hAnsi="Times New Roman"/>
          <w:w w:val="125"/>
          <w:sz w:val="24"/>
          <w:szCs w:val="24"/>
        </w:rPr>
        <w:t xml:space="preserve">teenage </w:t>
      </w:r>
      <w:r w:rsidRPr="004F2129">
        <w:rPr>
          <w:rFonts w:ascii="Times New Roman" w:hAnsi="Times New Roman"/>
          <w:sz w:val="24"/>
          <w:szCs w:val="24"/>
        </w:rPr>
        <w:t xml:space="preserve">fashion,  </w:t>
      </w:r>
      <w:r w:rsidRPr="004F2129">
        <w:rPr>
          <w:rFonts w:ascii="Times New Roman" w:hAnsi="Times New Roman"/>
          <w:w w:val="124"/>
          <w:sz w:val="24"/>
          <w:szCs w:val="24"/>
        </w:rPr>
        <w:t xml:space="preserve">art </w:t>
      </w:r>
      <w:r w:rsidRPr="004F2129">
        <w:rPr>
          <w:rFonts w:ascii="Times New Roman" w:hAnsi="Times New Roman"/>
          <w:sz w:val="24"/>
          <w:szCs w:val="24"/>
        </w:rPr>
        <w:t>gallery);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— глаголы   в  действительном     залоге   в  Present Continuous;  глаголы  в пассивном залоге  в Present,  Past, Future  Simple; </w:t>
      </w:r>
      <w:r w:rsidRPr="004F2129">
        <w:rPr>
          <w:rFonts w:ascii="Times New Roman" w:hAnsi="Times New Roman"/>
          <w:w w:val="117"/>
          <w:sz w:val="24"/>
          <w:szCs w:val="24"/>
        </w:rPr>
        <w:t>эквивален</w:t>
      </w:r>
      <w:r w:rsidRPr="004F2129">
        <w:rPr>
          <w:rFonts w:ascii="Times New Roman" w:hAnsi="Times New Roman"/>
          <w:sz w:val="24"/>
          <w:szCs w:val="24"/>
        </w:rPr>
        <w:t xml:space="preserve">ты модальных   глаголов  (have  </w:t>
      </w:r>
      <w:r w:rsidRPr="004F2129">
        <w:rPr>
          <w:rFonts w:ascii="Times New Roman" w:hAnsi="Times New Roman"/>
          <w:w w:val="122"/>
          <w:sz w:val="24"/>
          <w:szCs w:val="24"/>
        </w:rPr>
        <w:t xml:space="preserve">to, </w:t>
      </w:r>
      <w:r w:rsidRPr="004F2129">
        <w:rPr>
          <w:rFonts w:ascii="Times New Roman" w:hAnsi="Times New Roman"/>
          <w:sz w:val="24"/>
          <w:szCs w:val="24"/>
        </w:rPr>
        <w:t xml:space="preserve">should);  </w:t>
      </w:r>
      <w:r w:rsidRPr="004F2129">
        <w:rPr>
          <w:rFonts w:ascii="Times New Roman" w:hAnsi="Times New Roman"/>
          <w:w w:val="120"/>
          <w:sz w:val="24"/>
          <w:szCs w:val="24"/>
        </w:rPr>
        <w:t>неко</w:t>
      </w:r>
      <w:r w:rsidRPr="004F2129">
        <w:rPr>
          <w:rFonts w:ascii="Times New Roman" w:hAnsi="Times New Roman"/>
          <w:sz w:val="24"/>
          <w:szCs w:val="24"/>
        </w:rPr>
        <w:t xml:space="preserve">торые  </w:t>
      </w:r>
      <w:r w:rsidRPr="004F2129">
        <w:rPr>
          <w:rFonts w:ascii="Times New Roman" w:hAnsi="Times New Roman"/>
          <w:w w:val="119"/>
          <w:sz w:val="24"/>
          <w:szCs w:val="24"/>
        </w:rPr>
        <w:t xml:space="preserve">фразовые </w:t>
      </w:r>
      <w:r w:rsidRPr="004F2129">
        <w:rPr>
          <w:rFonts w:ascii="Times New Roman" w:hAnsi="Times New Roman"/>
          <w:sz w:val="24"/>
          <w:szCs w:val="24"/>
        </w:rPr>
        <w:t xml:space="preserve">глаголы  (например,    </w:t>
      </w:r>
      <w:r w:rsidRPr="004F2129">
        <w:rPr>
          <w:rFonts w:ascii="Times New Roman" w:hAnsi="Times New Roman"/>
          <w:w w:val="122"/>
          <w:sz w:val="24"/>
          <w:szCs w:val="24"/>
        </w:rPr>
        <w:t xml:space="preserve">take </w:t>
      </w:r>
      <w:r w:rsidRPr="004F2129">
        <w:rPr>
          <w:rFonts w:ascii="Times New Roman" w:hAnsi="Times New Roman"/>
          <w:sz w:val="24"/>
          <w:szCs w:val="24"/>
        </w:rPr>
        <w:t xml:space="preserve">care of, look for); конструкцию   </w:t>
      </w:r>
      <w:r w:rsidRPr="004F2129">
        <w:rPr>
          <w:rFonts w:ascii="Times New Roman" w:hAnsi="Times New Roman"/>
          <w:w w:val="123"/>
          <w:sz w:val="24"/>
          <w:szCs w:val="24"/>
          <w:lang w:val="en-US"/>
        </w:rPr>
        <w:t>to</w:t>
      </w:r>
      <w:r w:rsidRPr="004F2129">
        <w:rPr>
          <w:rFonts w:ascii="Times New Roman" w:hAnsi="Times New Roman"/>
          <w:w w:val="123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23"/>
          <w:sz w:val="24"/>
          <w:szCs w:val="24"/>
          <w:lang w:val="en-US"/>
        </w:rPr>
        <w:t>be</w:t>
      </w:r>
      <w:r w:rsidRPr="004F2129">
        <w:rPr>
          <w:rFonts w:ascii="Times New Roman" w:hAnsi="Times New Roman"/>
          <w:w w:val="123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23"/>
          <w:sz w:val="24"/>
          <w:szCs w:val="24"/>
          <w:lang w:val="en-US"/>
        </w:rPr>
        <w:t>going</w:t>
      </w:r>
      <w:r w:rsidRPr="004F2129">
        <w:rPr>
          <w:rFonts w:ascii="Times New Roman" w:hAnsi="Times New Roman"/>
          <w:w w:val="123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23"/>
          <w:sz w:val="24"/>
          <w:szCs w:val="24"/>
          <w:lang w:val="en-US"/>
        </w:rPr>
        <w:t>to</w:t>
      </w:r>
      <w:r w:rsidRPr="004F2129">
        <w:rPr>
          <w:rFonts w:ascii="Times New Roman" w:hAnsi="Times New Roman"/>
          <w:w w:val="123"/>
          <w:sz w:val="24"/>
          <w:szCs w:val="24"/>
        </w:rPr>
        <w:t xml:space="preserve"> </w:t>
      </w:r>
      <w:r w:rsidRPr="004F2129">
        <w:rPr>
          <w:rFonts w:ascii="Times New Roman" w:hAnsi="Times New Roman"/>
          <w:sz w:val="24"/>
          <w:szCs w:val="24"/>
        </w:rPr>
        <w:t xml:space="preserve">для выражения   будущего  действия;  конструкцию   </w:t>
      </w:r>
      <w:r w:rsidRPr="004F2129">
        <w:rPr>
          <w:rFonts w:ascii="Times New Roman" w:hAnsi="Times New Roman"/>
          <w:w w:val="124"/>
          <w:sz w:val="24"/>
          <w:szCs w:val="24"/>
          <w:lang w:val="en-US"/>
        </w:rPr>
        <w:t>there</w:t>
      </w:r>
      <w:r w:rsidRPr="004F2129">
        <w:rPr>
          <w:rFonts w:ascii="Times New Roman" w:hAnsi="Times New Roman"/>
          <w:w w:val="124"/>
          <w:sz w:val="24"/>
          <w:szCs w:val="24"/>
        </w:rPr>
        <w:t xml:space="preserve"> </w:t>
      </w:r>
      <w:r w:rsidRPr="004F2129">
        <w:rPr>
          <w:rFonts w:ascii="Times New Roman" w:hAnsi="Times New Roman"/>
          <w:sz w:val="24"/>
          <w:szCs w:val="24"/>
          <w:lang w:val="en-US"/>
        </w:rPr>
        <w:t>is</w:t>
      </w:r>
      <w:r w:rsidRPr="004F2129">
        <w:rPr>
          <w:rFonts w:ascii="Times New Roman" w:hAnsi="Times New Roman"/>
          <w:sz w:val="24"/>
          <w:szCs w:val="24"/>
        </w:rPr>
        <w:t xml:space="preserve"> / </w:t>
      </w:r>
      <w:r w:rsidRPr="004F2129">
        <w:rPr>
          <w:rFonts w:ascii="Times New Roman" w:hAnsi="Times New Roman"/>
          <w:w w:val="122"/>
          <w:sz w:val="24"/>
          <w:szCs w:val="24"/>
          <w:lang w:val="en-US"/>
        </w:rPr>
        <w:t>there</w:t>
      </w:r>
      <w:r w:rsidRPr="004F2129">
        <w:rPr>
          <w:rFonts w:ascii="Times New Roman" w:hAnsi="Times New Roman"/>
          <w:w w:val="122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22"/>
          <w:sz w:val="24"/>
          <w:szCs w:val="24"/>
          <w:lang w:val="en-US"/>
        </w:rPr>
        <w:t>are</w:t>
      </w:r>
      <w:r w:rsidRPr="004F2129">
        <w:rPr>
          <w:rFonts w:ascii="Times New Roman" w:hAnsi="Times New Roman"/>
          <w:w w:val="122"/>
          <w:sz w:val="24"/>
          <w:szCs w:val="24"/>
        </w:rPr>
        <w:t xml:space="preserve"> </w:t>
      </w:r>
      <w:r w:rsidRPr="004F2129">
        <w:rPr>
          <w:rFonts w:ascii="Times New Roman" w:hAnsi="Times New Roman"/>
          <w:sz w:val="24"/>
          <w:szCs w:val="24"/>
        </w:rPr>
        <w:t xml:space="preserve">в </w:t>
      </w:r>
      <w:r w:rsidRPr="004F2129">
        <w:rPr>
          <w:rFonts w:ascii="Times New Roman" w:hAnsi="Times New Roman"/>
          <w:sz w:val="24"/>
          <w:szCs w:val="24"/>
          <w:lang w:val="en-US"/>
        </w:rPr>
        <w:t>Past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sz w:val="24"/>
          <w:szCs w:val="24"/>
          <w:lang w:val="en-US"/>
        </w:rPr>
        <w:t>Simple</w:t>
      </w:r>
      <w:r w:rsidRPr="004F2129">
        <w:rPr>
          <w:rFonts w:ascii="Times New Roman" w:hAnsi="Times New Roman"/>
          <w:sz w:val="24"/>
          <w:szCs w:val="24"/>
        </w:rPr>
        <w:t>;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— причастия    </w:t>
      </w:r>
      <w:r w:rsidRPr="004F2129">
        <w:rPr>
          <w:rFonts w:ascii="Times New Roman" w:hAnsi="Times New Roman"/>
          <w:w w:val="86"/>
          <w:sz w:val="24"/>
          <w:szCs w:val="24"/>
          <w:lang w:val="en-US"/>
        </w:rPr>
        <w:t>I</w:t>
      </w:r>
      <w:r w:rsidRPr="004F2129">
        <w:rPr>
          <w:rFonts w:ascii="Times New Roman" w:hAnsi="Times New Roman"/>
          <w:w w:val="86"/>
          <w:sz w:val="24"/>
          <w:szCs w:val="24"/>
        </w:rPr>
        <w:t xml:space="preserve">  </w:t>
      </w:r>
      <w:r w:rsidRPr="004F2129">
        <w:rPr>
          <w:rFonts w:ascii="Times New Roman" w:hAnsi="Times New Roman"/>
          <w:sz w:val="24"/>
          <w:szCs w:val="24"/>
        </w:rPr>
        <w:t xml:space="preserve">и  </w:t>
      </w:r>
      <w:r w:rsidRPr="004F2129">
        <w:rPr>
          <w:rFonts w:ascii="Times New Roman" w:hAnsi="Times New Roman"/>
          <w:w w:val="86"/>
          <w:sz w:val="24"/>
          <w:szCs w:val="24"/>
          <w:lang w:val="en-US"/>
        </w:rPr>
        <w:t>II</w:t>
      </w:r>
      <w:r w:rsidRPr="004F2129">
        <w:rPr>
          <w:rFonts w:ascii="Times New Roman" w:hAnsi="Times New Roman"/>
          <w:w w:val="86"/>
          <w:sz w:val="24"/>
          <w:szCs w:val="24"/>
        </w:rPr>
        <w:t xml:space="preserve">  </w:t>
      </w:r>
      <w:r w:rsidRPr="004F2129">
        <w:rPr>
          <w:rFonts w:ascii="Times New Roman" w:hAnsi="Times New Roman"/>
          <w:sz w:val="24"/>
          <w:szCs w:val="24"/>
        </w:rPr>
        <w:t xml:space="preserve">для   </w:t>
      </w:r>
      <w:r w:rsidRPr="004F2129">
        <w:rPr>
          <w:rFonts w:ascii="Times New Roman" w:hAnsi="Times New Roman"/>
          <w:w w:val="119"/>
          <w:sz w:val="24"/>
          <w:szCs w:val="24"/>
        </w:rPr>
        <w:t xml:space="preserve">образования  </w:t>
      </w:r>
      <w:r w:rsidRPr="004F2129">
        <w:rPr>
          <w:rFonts w:ascii="Times New Roman" w:hAnsi="Times New Roman"/>
          <w:sz w:val="24"/>
          <w:szCs w:val="24"/>
          <w:lang w:val="en-US"/>
        </w:rPr>
        <w:t>Present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sz w:val="24"/>
          <w:szCs w:val="24"/>
          <w:lang w:val="en-US"/>
        </w:rPr>
        <w:t>Continuous</w:t>
      </w:r>
      <w:r w:rsidRPr="004F2129">
        <w:rPr>
          <w:rFonts w:ascii="Times New Roman" w:hAnsi="Times New Roman"/>
          <w:sz w:val="24"/>
          <w:szCs w:val="24"/>
        </w:rPr>
        <w:t xml:space="preserve">   </w:t>
      </w:r>
      <w:r w:rsidRPr="004F2129">
        <w:rPr>
          <w:rFonts w:ascii="Times New Roman" w:hAnsi="Times New Roman"/>
          <w:sz w:val="24"/>
          <w:szCs w:val="24"/>
          <w:lang w:val="en-US"/>
        </w:rPr>
        <w:t>Active</w:t>
      </w:r>
      <w:r w:rsidRPr="004F2129">
        <w:rPr>
          <w:rFonts w:ascii="Times New Roman" w:hAnsi="Times New Roman"/>
          <w:sz w:val="24"/>
          <w:szCs w:val="24"/>
        </w:rPr>
        <w:t>;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— притяжательные     местоимения     в абсолютной </w:t>
      </w:r>
      <w:r w:rsidRPr="004F2129">
        <w:rPr>
          <w:rFonts w:ascii="Times New Roman" w:hAnsi="Times New Roman"/>
          <w:w w:val="120"/>
          <w:sz w:val="24"/>
          <w:szCs w:val="24"/>
        </w:rPr>
        <w:t xml:space="preserve">форме </w:t>
      </w:r>
      <w:r w:rsidRPr="004F2129">
        <w:rPr>
          <w:rFonts w:ascii="Times New Roman" w:hAnsi="Times New Roman"/>
          <w:sz w:val="24"/>
          <w:szCs w:val="24"/>
        </w:rPr>
        <w:t xml:space="preserve">(mine, yours, hers, etc.), возвратные    местоимения   (myself,  yourself,  etc.),  местоимения </w:t>
      </w:r>
      <w:r w:rsidRPr="004F2129">
        <w:rPr>
          <w:rFonts w:ascii="Times New Roman" w:hAnsi="Times New Roman"/>
          <w:w w:val="122"/>
          <w:sz w:val="24"/>
          <w:szCs w:val="24"/>
        </w:rPr>
        <w:t xml:space="preserve">one </w:t>
      </w:r>
      <w:r w:rsidRPr="004F2129">
        <w:rPr>
          <w:rFonts w:ascii="Times New Roman" w:hAnsi="Times New Roman"/>
          <w:sz w:val="24"/>
          <w:szCs w:val="24"/>
        </w:rPr>
        <w:t xml:space="preserve">/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ones </w:t>
      </w:r>
      <w:r w:rsidRPr="004F2129">
        <w:rPr>
          <w:rFonts w:ascii="Times New Roman" w:hAnsi="Times New Roman"/>
          <w:sz w:val="24"/>
          <w:szCs w:val="24"/>
        </w:rPr>
        <w:t xml:space="preserve">для </w:t>
      </w:r>
      <w:r w:rsidRPr="004F2129">
        <w:rPr>
          <w:rFonts w:ascii="Times New Roman" w:hAnsi="Times New Roman"/>
          <w:w w:val="120"/>
          <w:sz w:val="24"/>
          <w:szCs w:val="24"/>
        </w:rPr>
        <w:t xml:space="preserve">замены ранее </w:t>
      </w:r>
      <w:r w:rsidRPr="004F2129">
        <w:rPr>
          <w:rFonts w:ascii="Times New Roman" w:hAnsi="Times New Roman"/>
          <w:sz w:val="24"/>
          <w:szCs w:val="24"/>
        </w:rPr>
        <w:t>упомянутого   существительного;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— наречия,   </w:t>
      </w:r>
      <w:r w:rsidRPr="004F2129">
        <w:rPr>
          <w:rFonts w:ascii="Times New Roman" w:hAnsi="Times New Roman"/>
          <w:w w:val="119"/>
          <w:sz w:val="24"/>
          <w:szCs w:val="24"/>
        </w:rPr>
        <w:t xml:space="preserve">образованные </w:t>
      </w:r>
      <w:r w:rsidRPr="004F2129">
        <w:rPr>
          <w:rFonts w:ascii="Times New Roman" w:hAnsi="Times New Roman"/>
          <w:sz w:val="24"/>
          <w:szCs w:val="24"/>
        </w:rPr>
        <w:t>с помощью   суффикса</w:t>
      </w:r>
      <w:r w:rsidRPr="004F2129">
        <w:rPr>
          <w:rFonts w:ascii="Times New Roman" w:hAnsi="Times New Roman"/>
          <w:w w:val="103"/>
          <w:sz w:val="24"/>
          <w:szCs w:val="24"/>
        </w:rPr>
        <w:t xml:space="preserve"> </w:t>
      </w:r>
      <w:r w:rsidRPr="004F2129">
        <w:rPr>
          <w:rFonts w:ascii="Times New Roman" w:hAnsi="Times New Roman"/>
          <w:sz w:val="24"/>
          <w:szCs w:val="24"/>
        </w:rPr>
        <w:t xml:space="preserve">ly; наречия,   совпадающие   по </w:t>
      </w:r>
      <w:r w:rsidRPr="004F2129">
        <w:rPr>
          <w:rFonts w:ascii="Times New Roman" w:hAnsi="Times New Roman"/>
          <w:w w:val="120"/>
          <w:sz w:val="24"/>
          <w:szCs w:val="24"/>
        </w:rPr>
        <w:t xml:space="preserve">форме </w:t>
      </w:r>
      <w:r w:rsidRPr="004F2129">
        <w:rPr>
          <w:rFonts w:ascii="Times New Roman" w:hAnsi="Times New Roman"/>
          <w:sz w:val="24"/>
          <w:szCs w:val="24"/>
        </w:rPr>
        <w:t xml:space="preserve">с прилагательными  (fast, long, high); наречия  </w:t>
      </w:r>
      <w:r w:rsidRPr="004F2129">
        <w:rPr>
          <w:rFonts w:ascii="Times New Roman" w:hAnsi="Times New Roman"/>
          <w:w w:val="121"/>
          <w:sz w:val="24"/>
          <w:szCs w:val="24"/>
        </w:rPr>
        <w:t xml:space="preserve">hard </w:t>
      </w:r>
      <w:r w:rsidRPr="004F2129">
        <w:rPr>
          <w:rFonts w:ascii="Times New Roman" w:hAnsi="Times New Roman"/>
          <w:sz w:val="24"/>
          <w:szCs w:val="24"/>
        </w:rPr>
        <w:t xml:space="preserve">/ hardly, </w:t>
      </w:r>
      <w:r w:rsidRPr="004F2129">
        <w:rPr>
          <w:rFonts w:ascii="Times New Roman" w:hAnsi="Times New Roman"/>
          <w:w w:val="120"/>
          <w:sz w:val="24"/>
          <w:szCs w:val="24"/>
        </w:rPr>
        <w:t xml:space="preserve">late </w:t>
      </w:r>
      <w:r w:rsidRPr="004F2129">
        <w:rPr>
          <w:rFonts w:ascii="Times New Roman" w:hAnsi="Times New Roman"/>
          <w:sz w:val="24"/>
          <w:szCs w:val="24"/>
        </w:rPr>
        <w:t xml:space="preserve">/ lately,  high  / highly,  </w:t>
      </w:r>
      <w:r w:rsidRPr="004F2129">
        <w:rPr>
          <w:rFonts w:ascii="Times New Roman" w:hAnsi="Times New Roman"/>
          <w:w w:val="121"/>
          <w:sz w:val="24"/>
          <w:szCs w:val="24"/>
        </w:rPr>
        <w:t xml:space="preserve">near </w:t>
      </w:r>
      <w:r w:rsidRPr="004F2129">
        <w:rPr>
          <w:rFonts w:ascii="Times New Roman" w:hAnsi="Times New Roman"/>
          <w:sz w:val="24"/>
          <w:szCs w:val="24"/>
        </w:rPr>
        <w:t>/ nearly;  степени сравнения   наречий,   включая  исключения;   место наречия  в предложении;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129">
        <w:rPr>
          <w:rFonts w:ascii="Times New Roman" w:hAnsi="Times New Roman"/>
          <w:sz w:val="24"/>
          <w:szCs w:val="24"/>
          <w:lang w:val="en-US"/>
        </w:rPr>
        <w:t xml:space="preserve">— </w:t>
      </w:r>
      <w:r w:rsidRPr="004F2129">
        <w:rPr>
          <w:rFonts w:ascii="Times New Roman" w:hAnsi="Times New Roman"/>
          <w:sz w:val="24"/>
          <w:szCs w:val="24"/>
        </w:rPr>
        <w:t>большие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   </w:t>
      </w:r>
      <w:r w:rsidRPr="004F2129">
        <w:rPr>
          <w:rFonts w:ascii="Times New Roman" w:hAnsi="Times New Roman"/>
          <w:sz w:val="24"/>
          <w:szCs w:val="24"/>
        </w:rPr>
        <w:t>количественные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    </w:t>
      </w:r>
      <w:r w:rsidRPr="004F2129">
        <w:rPr>
          <w:rFonts w:ascii="Times New Roman" w:hAnsi="Times New Roman"/>
          <w:sz w:val="24"/>
          <w:szCs w:val="24"/>
        </w:rPr>
        <w:t>числительные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   (100–100,000,000),   </w:t>
      </w:r>
      <w:r w:rsidRPr="004F2129">
        <w:rPr>
          <w:rFonts w:ascii="Times New Roman" w:hAnsi="Times New Roman"/>
          <w:sz w:val="24"/>
          <w:szCs w:val="24"/>
        </w:rPr>
        <w:t>даты</w:t>
      </w:r>
      <w:r w:rsidRPr="004F2129">
        <w:rPr>
          <w:rFonts w:ascii="Times New Roman" w:hAnsi="Times New Roman"/>
          <w:sz w:val="24"/>
          <w:szCs w:val="24"/>
          <w:lang w:val="en-US"/>
        </w:rPr>
        <w:t>;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129">
        <w:rPr>
          <w:rFonts w:ascii="Times New Roman" w:hAnsi="Times New Roman"/>
          <w:sz w:val="24"/>
          <w:szCs w:val="24"/>
          <w:lang w:val="en-US"/>
        </w:rPr>
        <w:t xml:space="preserve">— </w:t>
      </w:r>
      <w:r w:rsidRPr="004F2129">
        <w:rPr>
          <w:rFonts w:ascii="Times New Roman" w:hAnsi="Times New Roman"/>
          <w:sz w:val="24"/>
          <w:szCs w:val="24"/>
        </w:rPr>
        <w:t>союзы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:  or, if, </w:t>
      </w:r>
      <w:r w:rsidRPr="004F2129">
        <w:rPr>
          <w:rFonts w:ascii="Times New Roman" w:hAnsi="Times New Roman"/>
          <w:w w:val="125"/>
          <w:sz w:val="24"/>
          <w:szCs w:val="24"/>
          <w:lang w:val="en-US"/>
        </w:rPr>
        <w:t xml:space="preserve">that, 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because,   since, unless,  </w:t>
      </w:r>
      <w:r w:rsidRPr="004F2129">
        <w:rPr>
          <w:rFonts w:ascii="Times New Roman" w:hAnsi="Times New Roman"/>
          <w:w w:val="122"/>
          <w:sz w:val="24"/>
          <w:szCs w:val="24"/>
          <w:lang w:val="en-US"/>
        </w:rPr>
        <w:t xml:space="preserve">than, </w:t>
      </w:r>
      <w:r w:rsidRPr="004F2129">
        <w:rPr>
          <w:rFonts w:ascii="Times New Roman" w:hAnsi="Times New Roman"/>
          <w:sz w:val="24"/>
          <w:szCs w:val="24"/>
          <w:lang w:val="en-US"/>
        </w:rPr>
        <w:t>so;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129">
        <w:rPr>
          <w:rFonts w:ascii="Times New Roman" w:hAnsi="Times New Roman"/>
          <w:sz w:val="24"/>
          <w:szCs w:val="24"/>
          <w:lang w:val="en-US"/>
        </w:rPr>
        <w:t xml:space="preserve">— </w:t>
      </w:r>
      <w:r w:rsidRPr="004F2129">
        <w:rPr>
          <w:rFonts w:ascii="Times New Roman" w:hAnsi="Times New Roman"/>
          <w:sz w:val="24"/>
          <w:szCs w:val="24"/>
        </w:rPr>
        <w:t>союзные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   </w:t>
      </w:r>
      <w:r w:rsidRPr="004F2129">
        <w:rPr>
          <w:rFonts w:ascii="Times New Roman" w:hAnsi="Times New Roman"/>
          <w:sz w:val="24"/>
          <w:szCs w:val="24"/>
        </w:rPr>
        <w:t>слова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:  who,  which,  </w:t>
      </w:r>
      <w:r w:rsidRPr="004F2129">
        <w:rPr>
          <w:rFonts w:ascii="Times New Roman" w:hAnsi="Times New Roman"/>
          <w:w w:val="125"/>
          <w:sz w:val="24"/>
          <w:szCs w:val="24"/>
          <w:lang w:val="en-US"/>
        </w:rPr>
        <w:t xml:space="preserve">that, 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whose,  </w:t>
      </w:r>
      <w:r w:rsidRPr="004F2129">
        <w:rPr>
          <w:rFonts w:ascii="Times New Roman" w:hAnsi="Times New Roman"/>
          <w:w w:val="120"/>
          <w:sz w:val="24"/>
          <w:szCs w:val="24"/>
          <w:lang w:val="en-US"/>
        </w:rPr>
        <w:t xml:space="preserve">what, </w:t>
      </w:r>
      <w:r w:rsidRPr="004F2129">
        <w:rPr>
          <w:rFonts w:ascii="Times New Roman" w:hAnsi="Times New Roman"/>
          <w:w w:val="119"/>
          <w:sz w:val="24"/>
          <w:szCs w:val="24"/>
          <w:lang w:val="en-US"/>
        </w:rPr>
        <w:t xml:space="preserve">where, </w:t>
      </w:r>
      <w:r w:rsidRPr="004F2129">
        <w:rPr>
          <w:rFonts w:ascii="Times New Roman" w:hAnsi="Times New Roman"/>
          <w:sz w:val="24"/>
          <w:szCs w:val="24"/>
          <w:lang w:val="en-US"/>
        </w:rPr>
        <w:t>how,  why;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>— междометия:   Oh! Well!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—  </w:t>
      </w:r>
      <w:r w:rsidRPr="004F2129">
        <w:rPr>
          <w:rFonts w:ascii="Times New Roman" w:hAnsi="Times New Roman"/>
          <w:w w:val="115"/>
          <w:sz w:val="24"/>
          <w:szCs w:val="24"/>
        </w:rPr>
        <w:t>предлоги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4"/>
          <w:sz w:val="24"/>
          <w:szCs w:val="24"/>
        </w:rPr>
        <w:t>места,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8"/>
          <w:sz w:val="24"/>
          <w:szCs w:val="24"/>
        </w:rPr>
        <w:t>времени,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6"/>
          <w:sz w:val="24"/>
          <w:szCs w:val="24"/>
        </w:rPr>
        <w:t>направления;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9"/>
          <w:sz w:val="24"/>
          <w:szCs w:val="24"/>
        </w:rPr>
        <w:t>пред</w:t>
      </w:r>
      <w:r w:rsidRPr="004F2129">
        <w:rPr>
          <w:rFonts w:ascii="Times New Roman" w:hAnsi="Times New Roman"/>
          <w:sz w:val="24"/>
          <w:szCs w:val="24"/>
        </w:rPr>
        <w:t xml:space="preserve">логи, употребляемые    в </w:t>
      </w:r>
      <w:r w:rsidRPr="004F2129">
        <w:rPr>
          <w:rFonts w:ascii="Times New Roman" w:hAnsi="Times New Roman"/>
          <w:sz w:val="24"/>
          <w:szCs w:val="24"/>
          <w:lang w:val="en-US"/>
        </w:rPr>
        <w:t>Passive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sz w:val="24"/>
          <w:szCs w:val="24"/>
          <w:lang w:val="en-US"/>
        </w:rPr>
        <w:t>Voice</w:t>
      </w:r>
      <w:r w:rsidRPr="004F2129">
        <w:rPr>
          <w:rFonts w:ascii="Times New Roman" w:hAnsi="Times New Roman"/>
          <w:sz w:val="24"/>
          <w:szCs w:val="24"/>
        </w:rPr>
        <w:t xml:space="preserve"> (</w:t>
      </w:r>
      <w:r w:rsidRPr="004F2129">
        <w:rPr>
          <w:rFonts w:ascii="Times New Roman" w:hAnsi="Times New Roman"/>
          <w:sz w:val="24"/>
          <w:szCs w:val="24"/>
          <w:lang w:val="en-US"/>
        </w:rPr>
        <w:t>by</w:t>
      </w:r>
      <w:r w:rsidRPr="004F2129">
        <w:rPr>
          <w:rFonts w:ascii="Times New Roman" w:hAnsi="Times New Roman"/>
          <w:sz w:val="24"/>
          <w:szCs w:val="24"/>
        </w:rPr>
        <w:t xml:space="preserve">, </w:t>
      </w:r>
      <w:r w:rsidRPr="004F2129">
        <w:rPr>
          <w:rFonts w:ascii="Times New Roman" w:hAnsi="Times New Roman"/>
          <w:sz w:val="24"/>
          <w:szCs w:val="24"/>
          <w:lang w:val="en-US"/>
        </w:rPr>
        <w:t>with</w:t>
      </w:r>
      <w:r w:rsidRPr="004F2129">
        <w:rPr>
          <w:rFonts w:ascii="Times New Roman" w:hAnsi="Times New Roman"/>
          <w:sz w:val="24"/>
          <w:szCs w:val="24"/>
        </w:rPr>
        <w:t>).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— простые  распространенные     предложения    с </w:t>
      </w:r>
      <w:r w:rsidRPr="004F2129">
        <w:rPr>
          <w:rFonts w:ascii="Times New Roman" w:hAnsi="Times New Roman"/>
          <w:w w:val="121"/>
          <w:sz w:val="24"/>
          <w:szCs w:val="24"/>
        </w:rPr>
        <w:t>не</w:t>
      </w:r>
      <w:r w:rsidRPr="004F2129">
        <w:rPr>
          <w:rFonts w:ascii="Times New Roman" w:hAnsi="Times New Roman"/>
          <w:sz w:val="24"/>
          <w:szCs w:val="24"/>
        </w:rPr>
        <w:t xml:space="preserve">сколькими    обстоятельствами,      следующими    в </w:t>
      </w:r>
      <w:r w:rsidRPr="004F2129">
        <w:rPr>
          <w:rFonts w:ascii="Times New Roman" w:hAnsi="Times New Roman"/>
          <w:w w:val="118"/>
          <w:sz w:val="24"/>
          <w:szCs w:val="24"/>
        </w:rPr>
        <w:t xml:space="preserve">определенном </w:t>
      </w:r>
      <w:r w:rsidRPr="004F2129">
        <w:rPr>
          <w:rFonts w:ascii="Times New Roman" w:hAnsi="Times New Roman"/>
          <w:sz w:val="24"/>
          <w:szCs w:val="24"/>
        </w:rPr>
        <w:t xml:space="preserve">порядке: </w:t>
      </w:r>
      <w:r w:rsidRPr="004F2129">
        <w:rPr>
          <w:rFonts w:ascii="Times New Roman" w:hAnsi="Times New Roman"/>
          <w:sz w:val="24"/>
          <w:szCs w:val="24"/>
          <w:lang w:val="en-US"/>
        </w:rPr>
        <w:t>She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23"/>
          <w:sz w:val="24"/>
          <w:szCs w:val="24"/>
          <w:lang w:val="en-US"/>
        </w:rPr>
        <w:t>met</w:t>
      </w:r>
      <w:r w:rsidRPr="004F2129">
        <w:rPr>
          <w:rFonts w:ascii="Times New Roman" w:hAnsi="Times New Roman"/>
          <w:w w:val="123"/>
          <w:sz w:val="24"/>
          <w:szCs w:val="24"/>
        </w:rPr>
        <w:t xml:space="preserve"> the </w:t>
      </w:r>
      <w:r w:rsidRPr="004F2129">
        <w:rPr>
          <w:rFonts w:ascii="Times New Roman" w:hAnsi="Times New Roman"/>
          <w:sz w:val="24"/>
          <w:szCs w:val="24"/>
          <w:lang w:val="en-US"/>
        </w:rPr>
        <w:t>boys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sz w:val="24"/>
          <w:szCs w:val="24"/>
          <w:lang w:val="en-US"/>
        </w:rPr>
        <w:t>in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sz w:val="24"/>
          <w:szCs w:val="24"/>
          <w:lang w:val="en-US"/>
        </w:rPr>
        <w:t>London</w:t>
      </w:r>
      <w:r w:rsidRPr="004F2129">
        <w:rPr>
          <w:rFonts w:ascii="Times New Roman" w:hAnsi="Times New Roman"/>
          <w:sz w:val="24"/>
          <w:szCs w:val="24"/>
        </w:rPr>
        <w:t xml:space="preserve"> last </w:t>
      </w:r>
      <w:r w:rsidRPr="004F2129">
        <w:rPr>
          <w:rFonts w:ascii="Times New Roman" w:hAnsi="Times New Roman"/>
          <w:sz w:val="24"/>
          <w:szCs w:val="24"/>
          <w:lang w:val="en-US"/>
        </w:rPr>
        <w:t>year</w:t>
      </w:r>
      <w:r w:rsidRPr="004F2129">
        <w:rPr>
          <w:rFonts w:ascii="Times New Roman" w:hAnsi="Times New Roman"/>
          <w:sz w:val="24"/>
          <w:szCs w:val="24"/>
        </w:rPr>
        <w:t>.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129">
        <w:rPr>
          <w:rFonts w:ascii="Times New Roman" w:hAnsi="Times New Roman"/>
          <w:sz w:val="24"/>
          <w:szCs w:val="24"/>
          <w:lang w:val="en-US"/>
        </w:rPr>
        <w:t xml:space="preserve">— </w:t>
      </w:r>
      <w:r w:rsidRPr="004F2129">
        <w:rPr>
          <w:rFonts w:ascii="Times New Roman" w:hAnsi="Times New Roman"/>
          <w:sz w:val="24"/>
          <w:szCs w:val="24"/>
        </w:rPr>
        <w:t>специальные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    </w:t>
      </w:r>
      <w:r w:rsidRPr="004F2129">
        <w:rPr>
          <w:rFonts w:ascii="Times New Roman" w:hAnsi="Times New Roman"/>
          <w:sz w:val="24"/>
          <w:szCs w:val="24"/>
        </w:rPr>
        <w:t>вопросы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   </w:t>
      </w:r>
      <w:r w:rsidRPr="004F2129">
        <w:rPr>
          <w:rFonts w:ascii="Times New Roman" w:hAnsi="Times New Roman"/>
          <w:sz w:val="24"/>
          <w:szCs w:val="24"/>
        </w:rPr>
        <w:t>с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 How  (How  long  / far  / high  / many  / much  / old  /...?). How safe is travelling by </w:t>
      </w:r>
      <w:r w:rsidRPr="004F2129">
        <w:rPr>
          <w:rFonts w:ascii="Times New Roman" w:hAnsi="Times New Roman"/>
          <w:w w:val="125"/>
          <w:sz w:val="24"/>
          <w:szCs w:val="24"/>
          <w:lang w:val="en-US"/>
        </w:rPr>
        <w:t xml:space="preserve">boat 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this time </w:t>
      </w:r>
      <w:r w:rsidRPr="004F2129">
        <w:rPr>
          <w:rFonts w:ascii="Times New Roman" w:hAnsi="Times New Roman"/>
          <w:w w:val="121"/>
          <w:sz w:val="24"/>
          <w:szCs w:val="24"/>
          <w:lang w:val="en-US"/>
        </w:rPr>
        <w:t xml:space="preserve">of the </w:t>
      </w:r>
      <w:r w:rsidRPr="004F2129">
        <w:rPr>
          <w:rFonts w:ascii="Times New Roman" w:hAnsi="Times New Roman"/>
          <w:sz w:val="24"/>
          <w:szCs w:val="24"/>
          <w:lang w:val="en-US"/>
        </w:rPr>
        <w:t>year?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129">
        <w:rPr>
          <w:rFonts w:ascii="Times New Roman" w:hAnsi="Times New Roman"/>
          <w:sz w:val="24"/>
          <w:szCs w:val="24"/>
          <w:lang w:val="en-US"/>
        </w:rPr>
        <w:t xml:space="preserve">— </w:t>
      </w:r>
      <w:r w:rsidRPr="004F2129">
        <w:rPr>
          <w:rFonts w:ascii="Times New Roman" w:hAnsi="Times New Roman"/>
          <w:sz w:val="24"/>
          <w:szCs w:val="24"/>
        </w:rPr>
        <w:t>альтернативные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    </w:t>
      </w:r>
      <w:r w:rsidRPr="004F2129">
        <w:rPr>
          <w:rFonts w:ascii="Times New Roman" w:hAnsi="Times New Roman"/>
          <w:sz w:val="24"/>
          <w:szCs w:val="24"/>
        </w:rPr>
        <w:t>вопросы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: Do you </w:t>
      </w:r>
      <w:r w:rsidRPr="004F2129">
        <w:rPr>
          <w:rFonts w:ascii="Times New Roman" w:hAnsi="Times New Roman"/>
          <w:w w:val="124"/>
          <w:sz w:val="24"/>
          <w:szCs w:val="24"/>
          <w:lang w:val="en-US"/>
        </w:rPr>
        <w:t xml:space="preserve">go to 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school by bus </w:t>
      </w:r>
      <w:r w:rsidRPr="004F2129">
        <w:rPr>
          <w:rFonts w:ascii="Times New Roman" w:hAnsi="Times New Roman"/>
          <w:w w:val="118"/>
          <w:sz w:val="24"/>
          <w:szCs w:val="24"/>
          <w:lang w:val="en-US"/>
        </w:rPr>
        <w:t xml:space="preserve">or 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by </w:t>
      </w:r>
      <w:r w:rsidRPr="004F2129">
        <w:rPr>
          <w:rFonts w:ascii="Times New Roman" w:hAnsi="Times New Roman"/>
          <w:w w:val="120"/>
          <w:sz w:val="24"/>
          <w:szCs w:val="24"/>
          <w:lang w:val="en-US"/>
        </w:rPr>
        <w:t>underground?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129">
        <w:rPr>
          <w:rFonts w:ascii="Times New Roman" w:hAnsi="Times New Roman"/>
          <w:sz w:val="24"/>
          <w:szCs w:val="24"/>
          <w:lang w:val="en-US"/>
        </w:rPr>
        <w:t xml:space="preserve">— </w:t>
      </w:r>
      <w:r w:rsidRPr="004F2129">
        <w:rPr>
          <w:rFonts w:ascii="Times New Roman" w:hAnsi="Times New Roman"/>
          <w:sz w:val="24"/>
          <w:szCs w:val="24"/>
        </w:rPr>
        <w:t>разделительные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     </w:t>
      </w:r>
      <w:r w:rsidRPr="004F2129">
        <w:rPr>
          <w:rFonts w:ascii="Times New Roman" w:hAnsi="Times New Roman"/>
          <w:sz w:val="24"/>
          <w:szCs w:val="24"/>
        </w:rPr>
        <w:t>вопросы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  </w:t>
      </w:r>
      <w:r w:rsidRPr="004F2129">
        <w:rPr>
          <w:rFonts w:ascii="Times New Roman" w:hAnsi="Times New Roman"/>
          <w:sz w:val="24"/>
          <w:szCs w:val="24"/>
        </w:rPr>
        <w:t>с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F2129">
        <w:rPr>
          <w:rFonts w:ascii="Times New Roman" w:hAnsi="Times New Roman"/>
          <w:sz w:val="24"/>
          <w:szCs w:val="24"/>
        </w:rPr>
        <w:t>глаголами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   </w:t>
      </w:r>
      <w:r w:rsidRPr="004F2129">
        <w:rPr>
          <w:rFonts w:ascii="Times New Roman" w:hAnsi="Times New Roman"/>
          <w:sz w:val="24"/>
          <w:szCs w:val="24"/>
        </w:rPr>
        <w:t>в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 Present, Past,   Future   Simple;    Present Continuous: She was nervous  </w:t>
      </w:r>
      <w:r w:rsidRPr="004F2129">
        <w:rPr>
          <w:rFonts w:ascii="Times New Roman" w:hAnsi="Times New Roman"/>
          <w:w w:val="127"/>
          <w:sz w:val="24"/>
          <w:szCs w:val="24"/>
          <w:lang w:val="en-US"/>
        </w:rPr>
        <w:t xml:space="preserve">at the </w:t>
      </w:r>
      <w:r w:rsidRPr="004F2129">
        <w:rPr>
          <w:rFonts w:ascii="Times New Roman" w:hAnsi="Times New Roman"/>
          <w:sz w:val="24"/>
          <w:szCs w:val="24"/>
          <w:lang w:val="en-US"/>
        </w:rPr>
        <w:t>lesson,  wasn’t  she?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129">
        <w:rPr>
          <w:rFonts w:ascii="Times New Roman" w:hAnsi="Times New Roman"/>
          <w:sz w:val="24"/>
          <w:szCs w:val="24"/>
        </w:rPr>
        <w:t xml:space="preserve">— восклицательные    предложения    для выражения эмоций: </w:t>
      </w:r>
      <w:r w:rsidRPr="004F2129">
        <w:rPr>
          <w:rFonts w:ascii="Times New Roman" w:hAnsi="Times New Roman"/>
          <w:sz w:val="24"/>
          <w:szCs w:val="24"/>
          <w:lang w:val="en-US"/>
        </w:rPr>
        <w:t>What</w:t>
      </w:r>
      <w:r w:rsidRPr="004F2129">
        <w:rPr>
          <w:rFonts w:ascii="Times New Roman" w:hAnsi="Times New Roman"/>
          <w:sz w:val="24"/>
          <w:szCs w:val="24"/>
        </w:rPr>
        <w:t xml:space="preserve"> a</w:t>
      </w:r>
      <w:r w:rsidRPr="004F2129">
        <w:rPr>
          <w:rFonts w:ascii="Times New Roman" w:hAnsi="Times New Roman"/>
          <w:w w:val="125"/>
          <w:sz w:val="24"/>
          <w:szCs w:val="24"/>
        </w:rPr>
        <w:t xml:space="preserve"> </w:t>
      </w:r>
      <w:r w:rsidRPr="004F2129">
        <w:rPr>
          <w:rFonts w:ascii="Times New Roman" w:hAnsi="Times New Roman"/>
          <w:sz w:val="24"/>
          <w:szCs w:val="24"/>
          <w:lang w:val="en-US"/>
        </w:rPr>
        <w:t>nice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sz w:val="24"/>
          <w:szCs w:val="24"/>
          <w:lang w:val="en-US"/>
        </w:rPr>
        <w:t>girl</w:t>
      </w:r>
      <w:r w:rsidRPr="004F2129">
        <w:rPr>
          <w:rFonts w:ascii="Times New Roman" w:hAnsi="Times New Roman"/>
          <w:sz w:val="24"/>
          <w:szCs w:val="24"/>
        </w:rPr>
        <w:t xml:space="preserve">! </w:t>
      </w:r>
      <w:r w:rsidRPr="004F2129">
        <w:rPr>
          <w:rFonts w:ascii="Times New Roman" w:hAnsi="Times New Roman"/>
          <w:sz w:val="24"/>
          <w:szCs w:val="24"/>
          <w:lang w:val="en-US"/>
        </w:rPr>
        <w:t>How wonderful!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  <w:lang w:val="en-US"/>
        </w:rPr>
        <w:t xml:space="preserve">— </w:t>
      </w:r>
      <w:r w:rsidRPr="004F2129">
        <w:rPr>
          <w:rFonts w:ascii="Times New Roman" w:hAnsi="Times New Roman"/>
          <w:sz w:val="24"/>
          <w:szCs w:val="24"/>
        </w:rPr>
        <w:t>некоторые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   </w:t>
      </w:r>
      <w:r w:rsidRPr="004F2129">
        <w:rPr>
          <w:rFonts w:ascii="Times New Roman" w:hAnsi="Times New Roman"/>
          <w:sz w:val="24"/>
          <w:szCs w:val="24"/>
        </w:rPr>
        <w:t>формы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  </w:t>
      </w:r>
      <w:r w:rsidRPr="004F2129">
        <w:rPr>
          <w:rFonts w:ascii="Times New Roman" w:hAnsi="Times New Roman"/>
          <w:sz w:val="24"/>
          <w:szCs w:val="24"/>
        </w:rPr>
        <w:t>безличных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   </w:t>
      </w:r>
      <w:r w:rsidRPr="004F2129">
        <w:rPr>
          <w:rFonts w:ascii="Times New Roman" w:hAnsi="Times New Roman"/>
          <w:sz w:val="24"/>
          <w:szCs w:val="24"/>
        </w:rPr>
        <w:t>предложений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:    It </w:t>
      </w:r>
      <w:r w:rsidRPr="004F2129">
        <w:rPr>
          <w:rFonts w:ascii="Times New Roman" w:hAnsi="Times New Roman"/>
          <w:w w:val="118"/>
          <w:sz w:val="24"/>
          <w:szCs w:val="24"/>
          <w:lang w:val="en-US"/>
        </w:rPr>
        <w:t xml:space="preserve">takes 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... </w:t>
      </w:r>
      <w:r w:rsidRPr="004F2129">
        <w:rPr>
          <w:rFonts w:ascii="Times New Roman" w:hAnsi="Times New Roman"/>
          <w:w w:val="124"/>
          <w:sz w:val="24"/>
          <w:szCs w:val="24"/>
          <w:lang w:val="en-US"/>
        </w:rPr>
        <w:t xml:space="preserve">to do 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smth,  It’s </w:t>
      </w:r>
      <w:r w:rsidRPr="004F2129">
        <w:rPr>
          <w:rFonts w:ascii="Times New Roman" w:hAnsi="Times New Roman"/>
          <w:w w:val="120"/>
          <w:sz w:val="24"/>
          <w:szCs w:val="24"/>
          <w:lang w:val="en-US"/>
        </w:rPr>
        <w:t xml:space="preserve">worth 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seeing. It usually </w:t>
      </w:r>
      <w:r w:rsidRPr="004F2129">
        <w:rPr>
          <w:rFonts w:ascii="Times New Roman" w:hAnsi="Times New Roman"/>
          <w:w w:val="118"/>
          <w:sz w:val="24"/>
          <w:szCs w:val="24"/>
          <w:lang w:val="en-US"/>
        </w:rPr>
        <w:t xml:space="preserve">takes me 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half </w:t>
      </w:r>
      <w:r w:rsidRPr="004F2129">
        <w:rPr>
          <w:rFonts w:ascii="Times New Roman" w:hAnsi="Times New Roman"/>
          <w:w w:val="124"/>
          <w:sz w:val="24"/>
          <w:szCs w:val="24"/>
          <w:lang w:val="en-US"/>
        </w:rPr>
        <w:t xml:space="preserve">an hour to get to </w:t>
      </w:r>
      <w:r w:rsidRPr="004F2129">
        <w:rPr>
          <w:rFonts w:ascii="Times New Roman" w:hAnsi="Times New Roman"/>
          <w:sz w:val="24"/>
          <w:szCs w:val="24"/>
          <w:lang w:val="en-US"/>
        </w:rPr>
        <w:t>school. The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sz w:val="24"/>
          <w:szCs w:val="24"/>
          <w:lang w:val="en-US"/>
        </w:rPr>
        <w:t>film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sz w:val="24"/>
          <w:szCs w:val="24"/>
          <w:lang w:val="en-US"/>
        </w:rPr>
        <w:t>is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20"/>
          <w:sz w:val="24"/>
          <w:szCs w:val="24"/>
          <w:lang w:val="en-US"/>
        </w:rPr>
        <w:t>worth</w:t>
      </w:r>
      <w:r w:rsidRPr="004F2129">
        <w:rPr>
          <w:rFonts w:ascii="Times New Roman" w:hAnsi="Times New Roman"/>
          <w:w w:val="120"/>
          <w:sz w:val="24"/>
          <w:szCs w:val="24"/>
        </w:rPr>
        <w:t xml:space="preserve"> </w:t>
      </w:r>
      <w:r w:rsidRPr="004F2129">
        <w:rPr>
          <w:rFonts w:ascii="Times New Roman" w:hAnsi="Times New Roman"/>
          <w:sz w:val="24"/>
          <w:szCs w:val="24"/>
          <w:lang w:val="en-US"/>
        </w:rPr>
        <w:t>seeing</w:t>
      </w:r>
      <w:r w:rsidRPr="004F2129">
        <w:rPr>
          <w:rFonts w:ascii="Times New Roman" w:hAnsi="Times New Roman"/>
          <w:sz w:val="24"/>
          <w:szCs w:val="24"/>
        </w:rPr>
        <w:t>.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sz w:val="24"/>
          <w:szCs w:val="24"/>
        </w:rPr>
        <w:t xml:space="preserve">—  </w:t>
      </w:r>
      <w:r w:rsidRPr="004F2129">
        <w:rPr>
          <w:rFonts w:ascii="Times New Roman" w:hAnsi="Times New Roman"/>
          <w:w w:val="114"/>
          <w:sz w:val="24"/>
          <w:szCs w:val="24"/>
        </w:rPr>
        <w:t>сложноподчиненные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w w:val="116"/>
          <w:sz w:val="24"/>
          <w:szCs w:val="24"/>
        </w:rPr>
        <w:t>предложения</w:t>
      </w:r>
      <w:r w:rsidRPr="004F2129">
        <w:rPr>
          <w:rFonts w:ascii="Times New Roman" w:hAnsi="Times New Roman"/>
          <w:sz w:val="24"/>
          <w:szCs w:val="24"/>
        </w:rPr>
        <w:t xml:space="preserve"> с </w:t>
      </w:r>
      <w:r w:rsidRPr="004F2129">
        <w:rPr>
          <w:rFonts w:ascii="Times New Roman" w:hAnsi="Times New Roman"/>
          <w:w w:val="116"/>
          <w:sz w:val="24"/>
          <w:szCs w:val="24"/>
        </w:rPr>
        <w:t>придаточ</w:t>
      </w:r>
      <w:r w:rsidRPr="004F2129">
        <w:rPr>
          <w:rFonts w:ascii="Times New Roman" w:hAnsi="Times New Roman"/>
          <w:sz w:val="24"/>
          <w:szCs w:val="24"/>
        </w:rPr>
        <w:t>ными: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w w:val="142"/>
          <w:sz w:val="24"/>
          <w:szCs w:val="24"/>
        </w:rPr>
        <w:t xml:space="preserve">• </w:t>
      </w:r>
      <w:r w:rsidRPr="004F2129">
        <w:rPr>
          <w:rFonts w:ascii="Times New Roman" w:hAnsi="Times New Roman"/>
          <w:sz w:val="24"/>
          <w:szCs w:val="24"/>
        </w:rPr>
        <w:t xml:space="preserve">определительными  с союзными  словами  </w:t>
      </w:r>
      <w:r w:rsidRPr="004F2129">
        <w:rPr>
          <w:rFonts w:ascii="Times New Roman" w:hAnsi="Times New Roman"/>
          <w:w w:val="118"/>
          <w:sz w:val="24"/>
          <w:szCs w:val="24"/>
        </w:rPr>
        <w:t>who</w:t>
      </w:r>
      <w:r w:rsidRPr="004F2129">
        <w:rPr>
          <w:rFonts w:ascii="Times New Roman" w:hAnsi="Times New Roman"/>
          <w:sz w:val="24"/>
          <w:szCs w:val="24"/>
        </w:rPr>
        <w:t xml:space="preserve"> / </w:t>
      </w:r>
      <w:r w:rsidRPr="004F2129">
        <w:rPr>
          <w:rFonts w:ascii="Times New Roman" w:hAnsi="Times New Roman"/>
          <w:w w:val="127"/>
          <w:sz w:val="24"/>
          <w:szCs w:val="24"/>
        </w:rPr>
        <w:t xml:space="preserve">that </w:t>
      </w:r>
      <w:r w:rsidRPr="004F2129">
        <w:rPr>
          <w:rFonts w:ascii="Times New Roman" w:hAnsi="Times New Roman"/>
          <w:sz w:val="24"/>
          <w:szCs w:val="24"/>
        </w:rPr>
        <w:t>/ which: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129">
        <w:rPr>
          <w:rFonts w:ascii="Times New Roman" w:hAnsi="Times New Roman"/>
          <w:sz w:val="24"/>
          <w:szCs w:val="24"/>
          <w:lang w:val="en-US"/>
        </w:rPr>
        <w:t xml:space="preserve">Have you </w:t>
      </w:r>
      <w:r w:rsidRPr="004F2129">
        <w:rPr>
          <w:rFonts w:ascii="Times New Roman" w:hAnsi="Times New Roman"/>
          <w:w w:val="122"/>
          <w:sz w:val="24"/>
          <w:szCs w:val="24"/>
          <w:lang w:val="en-US"/>
        </w:rPr>
        <w:t xml:space="preserve">seen  the 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boy </w:t>
      </w:r>
      <w:r w:rsidRPr="004F2129">
        <w:rPr>
          <w:rFonts w:ascii="Times New Roman" w:hAnsi="Times New Roman"/>
          <w:w w:val="118"/>
          <w:sz w:val="24"/>
          <w:szCs w:val="24"/>
          <w:lang w:val="en-US"/>
        </w:rPr>
        <w:t xml:space="preserve">who 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/ </w:t>
      </w:r>
      <w:r w:rsidRPr="004F2129">
        <w:rPr>
          <w:rFonts w:ascii="Times New Roman" w:hAnsi="Times New Roman"/>
          <w:w w:val="123"/>
          <w:sz w:val="24"/>
          <w:szCs w:val="24"/>
          <w:lang w:val="en-US"/>
        </w:rPr>
        <w:t xml:space="preserve">that won the </w:t>
      </w:r>
      <w:r w:rsidRPr="004F2129">
        <w:rPr>
          <w:rFonts w:ascii="Times New Roman" w:hAnsi="Times New Roman"/>
          <w:sz w:val="24"/>
          <w:szCs w:val="24"/>
          <w:lang w:val="en-US"/>
        </w:rPr>
        <w:t>competition?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129">
        <w:rPr>
          <w:rFonts w:ascii="Times New Roman" w:hAnsi="Times New Roman"/>
          <w:sz w:val="24"/>
          <w:szCs w:val="24"/>
          <w:lang w:val="en-US"/>
        </w:rPr>
        <w:t xml:space="preserve">This is </w:t>
      </w:r>
      <w:r w:rsidRPr="004F2129">
        <w:rPr>
          <w:rFonts w:ascii="Times New Roman" w:hAnsi="Times New Roman"/>
          <w:w w:val="121"/>
          <w:sz w:val="24"/>
          <w:szCs w:val="24"/>
          <w:lang w:val="en-US"/>
        </w:rPr>
        <w:t xml:space="preserve">the computer 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which / </w:t>
      </w:r>
      <w:r w:rsidRPr="004F2129">
        <w:rPr>
          <w:rFonts w:ascii="Times New Roman" w:hAnsi="Times New Roman"/>
          <w:w w:val="127"/>
          <w:sz w:val="24"/>
          <w:szCs w:val="24"/>
          <w:lang w:val="en-US"/>
        </w:rPr>
        <w:t xml:space="preserve">that 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I’d like </w:t>
      </w:r>
      <w:r w:rsidRPr="004F2129">
        <w:rPr>
          <w:rFonts w:ascii="Times New Roman" w:hAnsi="Times New Roman"/>
          <w:w w:val="126"/>
          <w:sz w:val="24"/>
          <w:szCs w:val="24"/>
          <w:lang w:val="en-US"/>
        </w:rPr>
        <w:t xml:space="preserve">to </w:t>
      </w:r>
      <w:r w:rsidRPr="004F2129">
        <w:rPr>
          <w:rFonts w:ascii="Times New Roman" w:hAnsi="Times New Roman"/>
          <w:sz w:val="24"/>
          <w:szCs w:val="24"/>
          <w:lang w:val="en-US"/>
        </w:rPr>
        <w:t>have.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129">
        <w:rPr>
          <w:rFonts w:ascii="Times New Roman" w:hAnsi="Times New Roman"/>
          <w:w w:val="142"/>
          <w:sz w:val="24"/>
          <w:szCs w:val="24"/>
          <w:lang w:val="en-US"/>
        </w:rPr>
        <w:t xml:space="preserve">• </w:t>
      </w:r>
      <w:r w:rsidRPr="004F2129">
        <w:rPr>
          <w:rFonts w:ascii="Times New Roman" w:hAnsi="Times New Roman"/>
          <w:sz w:val="24"/>
          <w:szCs w:val="24"/>
        </w:rPr>
        <w:t>дополнительными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    </w:t>
      </w:r>
      <w:r w:rsidRPr="004F2129">
        <w:rPr>
          <w:rFonts w:ascii="Times New Roman" w:hAnsi="Times New Roman"/>
          <w:sz w:val="24"/>
          <w:szCs w:val="24"/>
        </w:rPr>
        <w:t>с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F2129">
        <w:rPr>
          <w:rFonts w:ascii="Times New Roman" w:hAnsi="Times New Roman"/>
          <w:sz w:val="24"/>
          <w:szCs w:val="24"/>
        </w:rPr>
        <w:t>союзом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  </w:t>
      </w:r>
      <w:r w:rsidRPr="004F2129">
        <w:rPr>
          <w:rFonts w:ascii="Times New Roman" w:hAnsi="Times New Roman"/>
          <w:w w:val="124"/>
          <w:sz w:val="24"/>
          <w:szCs w:val="24"/>
          <w:lang w:val="en-US"/>
        </w:rPr>
        <w:t>that: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F2129">
        <w:rPr>
          <w:rFonts w:ascii="Times New Roman" w:hAnsi="Times New Roman"/>
          <w:w w:val="86"/>
          <w:sz w:val="24"/>
          <w:szCs w:val="24"/>
          <w:lang w:val="en-US"/>
        </w:rPr>
        <w:t xml:space="preserve">I 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believe  </w:t>
      </w:r>
      <w:r w:rsidRPr="004F2129">
        <w:rPr>
          <w:rFonts w:ascii="Times New Roman" w:hAnsi="Times New Roman"/>
          <w:w w:val="127"/>
          <w:sz w:val="24"/>
          <w:szCs w:val="24"/>
          <w:lang w:val="en-US"/>
        </w:rPr>
        <w:t xml:space="preserve">that 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we’ll find </w:t>
      </w:r>
      <w:r w:rsidRPr="004F2129">
        <w:rPr>
          <w:rFonts w:ascii="Times New Roman" w:hAnsi="Times New Roman"/>
          <w:w w:val="125"/>
          <w:sz w:val="24"/>
          <w:szCs w:val="24"/>
          <w:lang w:val="en-US"/>
        </w:rPr>
        <w:t xml:space="preserve">the 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way </w:t>
      </w:r>
      <w:r w:rsidRPr="004F2129">
        <w:rPr>
          <w:rFonts w:ascii="Times New Roman" w:hAnsi="Times New Roman"/>
          <w:w w:val="122"/>
          <w:sz w:val="24"/>
          <w:szCs w:val="24"/>
          <w:lang w:val="en-US"/>
        </w:rPr>
        <w:t>out.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129">
        <w:rPr>
          <w:rFonts w:ascii="Times New Roman" w:hAnsi="Times New Roman"/>
          <w:w w:val="142"/>
          <w:sz w:val="24"/>
          <w:szCs w:val="24"/>
          <w:lang w:val="en-US"/>
        </w:rPr>
        <w:t xml:space="preserve">• </w:t>
      </w:r>
      <w:r w:rsidRPr="004F2129">
        <w:rPr>
          <w:rFonts w:ascii="Times New Roman" w:hAnsi="Times New Roman"/>
          <w:sz w:val="24"/>
          <w:szCs w:val="24"/>
        </w:rPr>
        <w:t>реального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   </w:t>
      </w:r>
      <w:r w:rsidRPr="004F2129">
        <w:rPr>
          <w:rFonts w:ascii="Times New Roman" w:hAnsi="Times New Roman"/>
          <w:sz w:val="24"/>
          <w:szCs w:val="24"/>
        </w:rPr>
        <w:t>условия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  </w:t>
      </w:r>
      <w:r w:rsidRPr="004F2129">
        <w:rPr>
          <w:rFonts w:ascii="Times New Roman" w:hAnsi="Times New Roman"/>
          <w:sz w:val="24"/>
          <w:szCs w:val="24"/>
        </w:rPr>
        <w:t>с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F2129">
        <w:rPr>
          <w:rFonts w:ascii="Times New Roman" w:hAnsi="Times New Roman"/>
          <w:sz w:val="24"/>
          <w:szCs w:val="24"/>
        </w:rPr>
        <w:t>союзом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  if  (Conditional   I): If </w:t>
      </w:r>
      <w:r w:rsidRPr="004F2129">
        <w:rPr>
          <w:rFonts w:ascii="Times New Roman" w:hAnsi="Times New Roman"/>
          <w:w w:val="123"/>
          <w:sz w:val="24"/>
          <w:szCs w:val="24"/>
          <w:lang w:val="en-US"/>
        </w:rPr>
        <w:t xml:space="preserve">the weather 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is fine,  we’ll </w:t>
      </w:r>
      <w:r w:rsidRPr="004F2129">
        <w:rPr>
          <w:rFonts w:ascii="Times New Roman" w:hAnsi="Times New Roman"/>
          <w:w w:val="122"/>
          <w:sz w:val="24"/>
          <w:szCs w:val="24"/>
          <w:lang w:val="en-US"/>
        </w:rPr>
        <w:t xml:space="preserve">go 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for </w:t>
      </w:r>
      <w:r w:rsidRPr="004F2129">
        <w:rPr>
          <w:rFonts w:ascii="Times New Roman" w:hAnsi="Times New Roman"/>
          <w:w w:val="125"/>
          <w:sz w:val="24"/>
          <w:szCs w:val="24"/>
          <w:lang w:val="en-US"/>
        </w:rPr>
        <w:t xml:space="preserve">a 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walk with </w:t>
      </w:r>
      <w:r w:rsidRPr="004F2129">
        <w:rPr>
          <w:rFonts w:ascii="Times New Roman" w:hAnsi="Times New Roman"/>
          <w:w w:val="121"/>
          <w:sz w:val="24"/>
          <w:szCs w:val="24"/>
          <w:lang w:val="en-US"/>
        </w:rPr>
        <w:t>out pets.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129">
        <w:rPr>
          <w:rFonts w:ascii="Times New Roman" w:hAnsi="Times New Roman"/>
          <w:w w:val="142"/>
          <w:sz w:val="24"/>
          <w:szCs w:val="24"/>
          <w:lang w:val="en-US"/>
        </w:rPr>
        <w:t xml:space="preserve">• </w:t>
      </w:r>
      <w:r w:rsidRPr="004F2129">
        <w:rPr>
          <w:rFonts w:ascii="Times New Roman" w:hAnsi="Times New Roman"/>
          <w:sz w:val="24"/>
          <w:szCs w:val="24"/>
        </w:rPr>
        <w:t>причины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  </w:t>
      </w:r>
      <w:r w:rsidRPr="004F2129">
        <w:rPr>
          <w:rFonts w:ascii="Times New Roman" w:hAnsi="Times New Roman"/>
          <w:sz w:val="24"/>
          <w:szCs w:val="24"/>
        </w:rPr>
        <w:t>с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F2129">
        <w:rPr>
          <w:rFonts w:ascii="Times New Roman" w:hAnsi="Times New Roman"/>
          <w:sz w:val="24"/>
          <w:szCs w:val="24"/>
        </w:rPr>
        <w:t>союзом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  because: </w:t>
      </w:r>
      <w:r w:rsidRPr="004F2129">
        <w:rPr>
          <w:rFonts w:ascii="Times New Roman" w:hAnsi="Times New Roman"/>
          <w:w w:val="86"/>
          <w:sz w:val="24"/>
          <w:szCs w:val="24"/>
          <w:lang w:val="en-US"/>
        </w:rPr>
        <w:t xml:space="preserve">I 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learn  English </w:t>
      </w:r>
      <w:r w:rsidRPr="004F2129">
        <w:rPr>
          <w:rFonts w:ascii="Times New Roman" w:hAnsi="Times New Roman"/>
          <w:w w:val="118"/>
          <w:sz w:val="24"/>
          <w:szCs w:val="24"/>
          <w:lang w:val="en-US"/>
        </w:rPr>
        <w:t xml:space="preserve">because </w:t>
      </w:r>
      <w:r w:rsidRPr="004F2129">
        <w:rPr>
          <w:rFonts w:ascii="Times New Roman" w:hAnsi="Times New Roman"/>
          <w:w w:val="86"/>
          <w:sz w:val="24"/>
          <w:szCs w:val="24"/>
          <w:lang w:val="en-US"/>
        </w:rPr>
        <w:t xml:space="preserve">I </w:t>
      </w:r>
      <w:r w:rsidRPr="004F2129">
        <w:rPr>
          <w:rFonts w:ascii="Times New Roman" w:hAnsi="Times New Roman"/>
          <w:w w:val="123"/>
          <w:sz w:val="24"/>
          <w:szCs w:val="24"/>
          <w:lang w:val="en-US"/>
        </w:rPr>
        <w:t xml:space="preserve">want to 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study </w:t>
      </w:r>
      <w:r w:rsidRPr="004F2129">
        <w:rPr>
          <w:rFonts w:ascii="Times New Roman" w:hAnsi="Times New Roman"/>
          <w:w w:val="121"/>
          <w:sz w:val="24"/>
          <w:szCs w:val="24"/>
          <w:lang w:val="en-US"/>
        </w:rPr>
        <w:t>abroad.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129">
        <w:rPr>
          <w:rFonts w:ascii="Times New Roman" w:hAnsi="Times New Roman"/>
          <w:sz w:val="24"/>
          <w:szCs w:val="24"/>
          <w:lang w:val="en-US"/>
        </w:rPr>
        <w:t xml:space="preserve">— </w:t>
      </w:r>
      <w:r w:rsidRPr="004F2129">
        <w:rPr>
          <w:rFonts w:ascii="Times New Roman" w:hAnsi="Times New Roman"/>
          <w:sz w:val="24"/>
          <w:szCs w:val="24"/>
        </w:rPr>
        <w:t>глагольные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   </w:t>
      </w:r>
      <w:r w:rsidRPr="004F2129">
        <w:rPr>
          <w:rFonts w:ascii="Times New Roman" w:hAnsi="Times New Roman"/>
          <w:sz w:val="24"/>
          <w:szCs w:val="24"/>
        </w:rPr>
        <w:t>конструкции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   </w:t>
      </w:r>
      <w:r w:rsidRPr="004F2129">
        <w:rPr>
          <w:rFonts w:ascii="Times New Roman" w:hAnsi="Times New Roman"/>
          <w:sz w:val="24"/>
          <w:szCs w:val="24"/>
        </w:rPr>
        <w:t>типа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4F2129">
        <w:rPr>
          <w:rFonts w:ascii="Times New Roman" w:hAnsi="Times New Roman"/>
          <w:i/>
          <w:iCs/>
          <w:sz w:val="24"/>
          <w:szCs w:val="24"/>
          <w:lang w:val="en-US"/>
        </w:rPr>
        <w:t xml:space="preserve">verb + </w:t>
      </w:r>
      <w:r w:rsidRPr="004F2129">
        <w:rPr>
          <w:rFonts w:ascii="Times New Roman" w:hAnsi="Times New Roman"/>
          <w:i/>
          <w:iCs/>
          <w:w w:val="118"/>
          <w:sz w:val="24"/>
          <w:szCs w:val="24"/>
          <w:lang w:val="en-US"/>
        </w:rPr>
        <w:t xml:space="preserve">doing 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(enjoy,  like, love,  </w:t>
      </w:r>
      <w:r w:rsidRPr="004F2129">
        <w:rPr>
          <w:rFonts w:ascii="Times New Roman" w:hAnsi="Times New Roman"/>
          <w:w w:val="123"/>
          <w:sz w:val="24"/>
          <w:szCs w:val="24"/>
          <w:lang w:val="en-US"/>
        </w:rPr>
        <w:t xml:space="preserve">hate, 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mind,  </w:t>
      </w:r>
      <w:r w:rsidRPr="004F2129">
        <w:rPr>
          <w:rFonts w:ascii="Times New Roman" w:hAnsi="Times New Roman"/>
          <w:w w:val="118"/>
          <w:sz w:val="24"/>
          <w:szCs w:val="24"/>
          <w:lang w:val="en-US"/>
        </w:rPr>
        <w:t xml:space="preserve">stop, 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finish, give </w:t>
      </w:r>
      <w:r w:rsidRPr="004F2129">
        <w:rPr>
          <w:rFonts w:ascii="Times New Roman" w:hAnsi="Times New Roman"/>
          <w:w w:val="121"/>
          <w:sz w:val="24"/>
          <w:szCs w:val="24"/>
          <w:lang w:val="en-US"/>
        </w:rPr>
        <w:t xml:space="preserve">up 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+ </w:t>
      </w:r>
      <w:r w:rsidRPr="004F2129">
        <w:rPr>
          <w:rFonts w:ascii="Times New Roman" w:hAnsi="Times New Roman"/>
          <w:w w:val="118"/>
          <w:sz w:val="24"/>
          <w:szCs w:val="24"/>
          <w:lang w:val="en-US"/>
        </w:rPr>
        <w:t xml:space="preserve">doing 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smth): Her little </w:t>
      </w:r>
      <w:r w:rsidRPr="004F2129">
        <w:rPr>
          <w:rFonts w:ascii="Times New Roman" w:hAnsi="Times New Roman"/>
          <w:w w:val="121"/>
          <w:sz w:val="24"/>
          <w:szCs w:val="24"/>
          <w:lang w:val="en-US"/>
        </w:rPr>
        <w:t xml:space="preserve">daughters </w:t>
      </w:r>
      <w:r w:rsidRPr="004F2129">
        <w:rPr>
          <w:rFonts w:ascii="Times New Roman" w:hAnsi="Times New Roman"/>
          <w:sz w:val="24"/>
          <w:szCs w:val="24"/>
          <w:lang w:val="en-US"/>
        </w:rPr>
        <w:t>enjoy dancing.  Stop talking!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129">
        <w:rPr>
          <w:rFonts w:ascii="Times New Roman" w:hAnsi="Times New Roman"/>
          <w:i/>
          <w:iCs/>
          <w:w w:val="123"/>
          <w:sz w:val="24"/>
          <w:szCs w:val="24"/>
          <w:lang w:val="en-US"/>
        </w:rPr>
        <w:t xml:space="preserve">be </w:t>
      </w:r>
      <w:r w:rsidRPr="004F2129">
        <w:rPr>
          <w:rFonts w:ascii="Times New Roman" w:hAnsi="Times New Roman"/>
          <w:i/>
          <w:iCs/>
          <w:sz w:val="24"/>
          <w:szCs w:val="24"/>
          <w:lang w:val="en-US"/>
        </w:rPr>
        <w:t xml:space="preserve">/ </w:t>
      </w:r>
      <w:r w:rsidRPr="004F2129">
        <w:rPr>
          <w:rFonts w:ascii="Times New Roman" w:hAnsi="Times New Roman"/>
          <w:i/>
          <w:iCs/>
          <w:w w:val="118"/>
          <w:sz w:val="24"/>
          <w:szCs w:val="24"/>
          <w:lang w:val="en-US"/>
        </w:rPr>
        <w:t xml:space="preserve">look </w:t>
      </w:r>
      <w:r w:rsidRPr="004F2129">
        <w:rPr>
          <w:rFonts w:ascii="Times New Roman" w:hAnsi="Times New Roman"/>
          <w:i/>
          <w:iCs/>
          <w:sz w:val="24"/>
          <w:szCs w:val="24"/>
          <w:lang w:val="en-US"/>
        </w:rPr>
        <w:t xml:space="preserve">/ </w:t>
      </w:r>
      <w:r w:rsidRPr="004F2129">
        <w:rPr>
          <w:rFonts w:ascii="Times New Roman" w:hAnsi="Times New Roman"/>
          <w:i/>
          <w:iCs/>
          <w:w w:val="120"/>
          <w:sz w:val="24"/>
          <w:szCs w:val="24"/>
          <w:lang w:val="en-US"/>
        </w:rPr>
        <w:t xml:space="preserve">feel </w:t>
      </w:r>
      <w:r w:rsidRPr="004F2129">
        <w:rPr>
          <w:rFonts w:ascii="Times New Roman" w:hAnsi="Times New Roman"/>
          <w:i/>
          <w:iCs/>
          <w:sz w:val="24"/>
          <w:szCs w:val="24"/>
          <w:lang w:val="en-US"/>
        </w:rPr>
        <w:t>+ adverb  / adjective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 Why </w:t>
      </w:r>
      <w:r w:rsidRPr="004F2129">
        <w:rPr>
          <w:rFonts w:ascii="Times New Roman" w:hAnsi="Times New Roman"/>
          <w:w w:val="122"/>
          <w:sz w:val="24"/>
          <w:szCs w:val="24"/>
          <w:lang w:val="en-US"/>
        </w:rPr>
        <w:t xml:space="preserve">do 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you look so tired?  </w:t>
      </w:r>
      <w:r w:rsidRPr="004F2129">
        <w:rPr>
          <w:rFonts w:ascii="Times New Roman" w:hAnsi="Times New Roman"/>
          <w:w w:val="86"/>
          <w:sz w:val="24"/>
          <w:szCs w:val="24"/>
          <w:lang w:val="en-US"/>
        </w:rPr>
        <w:t xml:space="preserve">I 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think Oliver is </w:t>
      </w:r>
      <w:r w:rsidRPr="004F2129">
        <w:rPr>
          <w:rFonts w:ascii="Times New Roman" w:hAnsi="Times New Roman"/>
          <w:w w:val="121"/>
          <w:sz w:val="24"/>
          <w:szCs w:val="24"/>
          <w:lang w:val="en-US"/>
        </w:rPr>
        <w:t xml:space="preserve">upset </w:t>
      </w:r>
      <w:r w:rsidRPr="004F2129">
        <w:rPr>
          <w:rFonts w:ascii="Times New Roman" w:hAnsi="Times New Roman"/>
          <w:w w:val="120"/>
          <w:sz w:val="24"/>
          <w:szCs w:val="24"/>
          <w:lang w:val="en-US"/>
        </w:rPr>
        <w:t xml:space="preserve">because he 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can’t </w:t>
      </w:r>
      <w:r w:rsidRPr="004F2129">
        <w:rPr>
          <w:rFonts w:ascii="Times New Roman" w:hAnsi="Times New Roman"/>
          <w:w w:val="122"/>
          <w:sz w:val="24"/>
          <w:szCs w:val="24"/>
          <w:lang w:val="en-US"/>
        </w:rPr>
        <w:t xml:space="preserve">get along </w:t>
      </w:r>
      <w:r w:rsidRPr="004F2129">
        <w:rPr>
          <w:rFonts w:ascii="Times New Roman" w:hAnsi="Times New Roman"/>
          <w:sz w:val="24"/>
          <w:szCs w:val="24"/>
          <w:lang w:val="en-US"/>
        </w:rPr>
        <w:t>with his mum.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i/>
          <w:iCs/>
          <w:sz w:val="24"/>
          <w:szCs w:val="24"/>
        </w:rPr>
        <w:t xml:space="preserve">Учащиеся  должны распознавать   </w:t>
      </w:r>
      <w:r w:rsidRPr="004F2129">
        <w:rPr>
          <w:rFonts w:ascii="Times New Roman" w:hAnsi="Times New Roman"/>
          <w:i/>
          <w:iCs/>
          <w:w w:val="121"/>
          <w:sz w:val="24"/>
          <w:szCs w:val="24"/>
        </w:rPr>
        <w:t xml:space="preserve">по </w:t>
      </w:r>
      <w:r w:rsidRPr="004F2129">
        <w:rPr>
          <w:rFonts w:ascii="Times New Roman" w:hAnsi="Times New Roman"/>
          <w:i/>
          <w:iCs/>
          <w:sz w:val="24"/>
          <w:szCs w:val="24"/>
        </w:rPr>
        <w:t xml:space="preserve">формальным </w:t>
      </w:r>
      <w:r w:rsidRPr="004F2129">
        <w:rPr>
          <w:rFonts w:ascii="Times New Roman" w:hAnsi="Times New Roman"/>
          <w:i/>
          <w:iCs/>
          <w:w w:val="121"/>
          <w:sz w:val="24"/>
          <w:szCs w:val="24"/>
        </w:rPr>
        <w:t xml:space="preserve">признакам и </w:t>
      </w:r>
      <w:r w:rsidRPr="004F2129">
        <w:rPr>
          <w:rFonts w:ascii="Times New Roman" w:hAnsi="Times New Roman"/>
          <w:i/>
          <w:iCs/>
          <w:sz w:val="24"/>
          <w:szCs w:val="24"/>
        </w:rPr>
        <w:t>понимать  значение: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i/>
          <w:iCs/>
          <w:sz w:val="24"/>
          <w:szCs w:val="24"/>
        </w:rPr>
        <w:t xml:space="preserve">—  </w:t>
      </w:r>
      <w:r w:rsidRPr="004F2129">
        <w:rPr>
          <w:rFonts w:ascii="Times New Roman" w:hAnsi="Times New Roman"/>
          <w:i/>
          <w:iCs/>
          <w:w w:val="118"/>
          <w:sz w:val="24"/>
          <w:szCs w:val="24"/>
        </w:rPr>
        <w:t xml:space="preserve">слов, </w:t>
      </w:r>
      <w:r w:rsidRPr="004F2129">
        <w:rPr>
          <w:rFonts w:ascii="Times New Roman" w:hAnsi="Times New Roman"/>
          <w:i/>
          <w:iCs/>
          <w:sz w:val="24"/>
          <w:szCs w:val="24"/>
        </w:rPr>
        <w:t xml:space="preserve">словосочетаний    с формами   на  </w:t>
      </w:r>
      <w:r w:rsidRPr="004F2129">
        <w:rPr>
          <w:rFonts w:ascii="Times New Roman" w:hAnsi="Times New Roman"/>
          <w:i/>
          <w:iCs/>
          <w:w w:val="121"/>
          <w:sz w:val="24"/>
          <w:szCs w:val="24"/>
        </w:rPr>
        <w:t>ing без раз</w:t>
      </w:r>
      <w:r w:rsidRPr="004F2129">
        <w:rPr>
          <w:rFonts w:ascii="Times New Roman" w:hAnsi="Times New Roman"/>
          <w:i/>
          <w:iCs/>
          <w:w w:val="120"/>
          <w:sz w:val="24"/>
          <w:szCs w:val="24"/>
        </w:rPr>
        <w:t xml:space="preserve">личения их </w:t>
      </w:r>
      <w:r w:rsidRPr="004F2129">
        <w:rPr>
          <w:rFonts w:ascii="Times New Roman" w:hAnsi="Times New Roman"/>
          <w:i/>
          <w:iCs/>
          <w:sz w:val="24"/>
          <w:szCs w:val="24"/>
        </w:rPr>
        <w:t xml:space="preserve">функций  (герундий,   причастие  настоящего </w:t>
      </w:r>
      <w:r w:rsidRPr="004F2129">
        <w:rPr>
          <w:rFonts w:ascii="Times New Roman" w:hAnsi="Times New Roman"/>
          <w:i/>
          <w:iCs/>
          <w:w w:val="123"/>
          <w:sz w:val="24"/>
          <w:szCs w:val="24"/>
        </w:rPr>
        <w:t xml:space="preserve">времени, </w:t>
      </w:r>
      <w:r w:rsidRPr="004F2129">
        <w:rPr>
          <w:rFonts w:ascii="Times New Roman" w:hAnsi="Times New Roman"/>
          <w:i/>
          <w:iCs/>
          <w:sz w:val="24"/>
          <w:szCs w:val="24"/>
        </w:rPr>
        <w:t>отглагольное   существительное);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129">
        <w:rPr>
          <w:rFonts w:ascii="Times New Roman" w:hAnsi="Times New Roman"/>
          <w:i/>
          <w:iCs/>
          <w:sz w:val="24"/>
          <w:szCs w:val="24"/>
          <w:lang w:val="en-US"/>
        </w:rPr>
        <w:t xml:space="preserve">— эквивалента   </w:t>
      </w:r>
      <w:r w:rsidRPr="004F2129">
        <w:rPr>
          <w:rFonts w:ascii="Times New Roman" w:hAnsi="Times New Roman"/>
          <w:i/>
          <w:iCs/>
          <w:w w:val="118"/>
          <w:sz w:val="24"/>
          <w:szCs w:val="24"/>
        </w:rPr>
        <w:t>модального</w:t>
      </w:r>
      <w:r w:rsidRPr="004F2129">
        <w:rPr>
          <w:rFonts w:ascii="Times New Roman" w:hAnsi="Times New Roman"/>
          <w:i/>
          <w:iCs/>
          <w:w w:val="118"/>
          <w:sz w:val="24"/>
          <w:szCs w:val="24"/>
          <w:lang w:val="en-US"/>
        </w:rPr>
        <w:t xml:space="preserve"> </w:t>
      </w:r>
      <w:r w:rsidRPr="004F2129">
        <w:rPr>
          <w:rFonts w:ascii="Times New Roman" w:hAnsi="Times New Roman"/>
          <w:i/>
          <w:iCs/>
          <w:sz w:val="24"/>
          <w:szCs w:val="24"/>
        </w:rPr>
        <w:t>глагола</w:t>
      </w:r>
      <w:r w:rsidRPr="004F2129">
        <w:rPr>
          <w:rFonts w:ascii="Times New Roman" w:hAnsi="Times New Roman"/>
          <w:i/>
          <w:iCs/>
          <w:sz w:val="24"/>
          <w:szCs w:val="24"/>
          <w:lang w:val="en-US"/>
        </w:rPr>
        <w:t xml:space="preserve">  can – </w:t>
      </w:r>
      <w:r w:rsidRPr="004F2129">
        <w:rPr>
          <w:rFonts w:ascii="Times New Roman" w:hAnsi="Times New Roman"/>
          <w:i/>
          <w:iCs/>
          <w:w w:val="125"/>
          <w:sz w:val="24"/>
          <w:szCs w:val="24"/>
          <w:lang w:val="en-US"/>
        </w:rPr>
        <w:t xml:space="preserve">to be </w:t>
      </w:r>
      <w:r w:rsidRPr="004F2129">
        <w:rPr>
          <w:rFonts w:ascii="Times New Roman" w:hAnsi="Times New Roman"/>
          <w:i/>
          <w:iCs/>
          <w:sz w:val="24"/>
          <w:szCs w:val="24"/>
          <w:lang w:val="en-US"/>
        </w:rPr>
        <w:t>able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F2129">
        <w:rPr>
          <w:rFonts w:ascii="Times New Roman" w:hAnsi="Times New Roman"/>
          <w:i/>
          <w:iCs/>
          <w:sz w:val="24"/>
          <w:szCs w:val="24"/>
          <w:lang w:val="en-US"/>
        </w:rPr>
        <w:t>to;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129">
        <w:rPr>
          <w:rFonts w:ascii="Times New Roman" w:hAnsi="Times New Roman"/>
          <w:i/>
          <w:iCs/>
          <w:sz w:val="24"/>
          <w:szCs w:val="24"/>
          <w:lang w:val="en-US"/>
        </w:rPr>
        <w:t xml:space="preserve">— конструкции   </w:t>
      </w:r>
      <w:r w:rsidRPr="004F2129">
        <w:rPr>
          <w:rFonts w:ascii="Times New Roman" w:hAnsi="Times New Roman"/>
          <w:i/>
          <w:iCs/>
          <w:sz w:val="24"/>
          <w:szCs w:val="24"/>
        </w:rPr>
        <w:t>типа</w:t>
      </w:r>
      <w:r w:rsidRPr="004F2129">
        <w:rPr>
          <w:rFonts w:ascii="Times New Roman" w:hAnsi="Times New Roman"/>
          <w:i/>
          <w:iCs/>
          <w:sz w:val="24"/>
          <w:szCs w:val="24"/>
          <w:lang w:val="en-US"/>
        </w:rPr>
        <w:t xml:space="preserve"> verb + </w:t>
      </w:r>
      <w:r w:rsidRPr="004F2129">
        <w:rPr>
          <w:rFonts w:ascii="Times New Roman" w:hAnsi="Times New Roman"/>
          <w:i/>
          <w:iCs/>
          <w:w w:val="118"/>
          <w:sz w:val="24"/>
          <w:szCs w:val="24"/>
          <w:lang w:val="en-US"/>
        </w:rPr>
        <w:t xml:space="preserve">object </w:t>
      </w:r>
      <w:r w:rsidRPr="004F2129">
        <w:rPr>
          <w:rFonts w:ascii="Times New Roman" w:hAnsi="Times New Roman"/>
          <w:i/>
          <w:iCs/>
          <w:sz w:val="24"/>
          <w:szCs w:val="24"/>
          <w:lang w:val="en-US"/>
        </w:rPr>
        <w:t>+ infinitive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F2129">
        <w:rPr>
          <w:rFonts w:ascii="Times New Roman" w:hAnsi="Times New Roman"/>
          <w:i/>
          <w:iCs/>
          <w:w w:val="118"/>
          <w:sz w:val="24"/>
          <w:szCs w:val="24"/>
          <w:lang w:val="en-US"/>
        </w:rPr>
        <w:t xml:space="preserve">(want, </w:t>
      </w:r>
      <w:r w:rsidRPr="004F2129">
        <w:rPr>
          <w:rFonts w:ascii="Times New Roman" w:hAnsi="Times New Roman"/>
          <w:i/>
          <w:iCs/>
          <w:sz w:val="24"/>
          <w:szCs w:val="24"/>
          <w:lang w:val="en-US"/>
        </w:rPr>
        <w:t xml:space="preserve">wish,  </w:t>
      </w:r>
      <w:r w:rsidRPr="004F2129">
        <w:rPr>
          <w:rFonts w:ascii="Times New Roman" w:hAnsi="Times New Roman"/>
          <w:i/>
          <w:iCs/>
          <w:w w:val="119"/>
          <w:sz w:val="24"/>
          <w:szCs w:val="24"/>
          <w:lang w:val="en-US"/>
        </w:rPr>
        <w:t xml:space="preserve">expect </w:t>
      </w:r>
      <w:r w:rsidRPr="004F2129">
        <w:rPr>
          <w:rFonts w:ascii="Times New Roman" w:hAnsi="Times New Roman"/>
          <w:i/>
          <w:iCs/>
          <w:sz w:val="24"/>
          <w:szCs w:val="24"/>
          <w:lang w:val="en-US"/>
        </w:rPr>
        <w:t xml:space="preserve">+ </w:t>
      </w:r>
      <w:r w:rsidRPr="004F2129">
        <w:rPr>
          <w:rFonts w:ascii="Times New Roman" w:hAnsi="Times New Roman"/>
          <w:i/>
          <w:iCs/>
          <w:w w:val="118"/>
          <w:sz w:val="24"/>
          <w:szCs w:val="24"/>
          <w:lang w:val="en-US"/>
        </w:rPr>
        <w:t xml:space="preserve">smb </w:t>
      </w:r>
      <w:r w:rsidRPr="004F2129">
        <w:rPr>
          <w:rFonts w:ascii="Times New Roman" w:hAnsi="Times New Roman"/>
          <w:i/>
          <w:iCs/>
          <w:sz w:val="24"/>
          <w:szCs w:val="24"/>
          <w:lang w:val="en-US"/>
        </w:rPr>
        <w:t xml:space="preserve">+ </w:t>
      </w:r>
      <w:r w:rsidRPr="004F2129">
        <w:rPr>
          <w:rFonts w:ascii="Times New Roman" w:hAnsi="Times New Roman"/>
          <w:i/>
          <w:iCs/>
          <w:w w:val="124"/>
          <w:sz w:val="24"/>
          <w:szCs w:val="24"/>
          <w:lang w:val="en-US"/>
        </w:rPr>
        <w:t xml:space="preserve">to do </w:t>
      </w:r>
      <w:r w:rsidRPr="004F2129">
        <w:rPr>
          <w:rFonts w:ascii="Times New Roman" w:hAnsi="Times New Roman"/>
          <w:i/>
          <w:iCs/>
          <w:sz w:val="24"/>
          <w:szCs w:val="24"/>
          <w:lang w:val="en-US"/>
        </w:rPr>
        <w:t>smth):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F2129">
        <w:rPr>
          <w:rFonts w:ascii="Times New Roman" w:hAnsi="Times New Roman"/>
          <w:i/>
          <w:iCs/>
          <w:sz w:val="24"/>
          <w:szCs w:val="24"/>
          <w:lang w:val="en-US"/>
        </w:rPr>
        <w:t xml:space="preserve">They </w:t>
      </w:r>
      <w:r w:rsidRPr="004F2129">
        <w:rPr>
          <w:rFonts w:ascii="Times New Roman" w:hAnsi="Times New Roman"/>
          <w:i/>
          <w:iCs/>
          <w:w w:val="119"/>
          <w:sz w:val="24"/>
          <w:szCs w:val="24"/>
          <w:lang w:val="en-US"/>
        </w:rPr>
        <w:t xml:space="preserve">expect </w:t>
      </w:r>
      <w:r w:rsidRPr="004F2129">
        <w:rPr>
          <w:rFonts w:ascii="Times New Roman" w:hAnsi="Times New Roman"/>
          <w:i/>
          <w:iCs/>
          <w:sz w:val="24"/>
          <w:szCs w:val="24"/>
          <w:lang w:val="en-US"/>
        </w:rPr>
        <w:t xml:space="preserve">Alice </w:t>
      </w:r>
      <w:r w:rsidRPr="004F2129">
        <w:rPr>
          <w:rFonts w:ascii="Times New Roman" w:hAnsi="Times New Roman"/>
          <w:i/>
          <w:iCs/>
          <w:w w:val="127"/>
          <w:sz w:val="24"/>
          <w:szCs w:val="24"/>
          <w:lang w:val="en-US"/>
        </w:rPr>
        <w:t xml:space="preserve">to </w:t>
      </w:r>
      <w:r w:rsidRPr="004F2129">
        <w:rPr>
          <w:rFonts w:ascii="Times New Roman" w:hAnsi="Times New Roman"/>
          <w:i/>
          <w:iCs/>
          <w:sz w:val="24"/>
          <w:szCs w:val="24"/>
          <w:lang w:val="en-US"/>
        </w:rPr>
        <w:t xml:space="preserve">answer  five questions.   Do </w:t>
      </w:r>
      <w:r w:rsidRPr="004F2129">
        <w:rPr>
          <w:rFonts w:ascii="Times New Roman" w:hAnsi="Times New Roman"/>
          <w:i/>
          <w:iCs/>
          <w:w w:val="118"/>
          <w:sz w:val="24"/>
          <w:szCs w:val="24"/>
          <w:lang w:val="en-US"/>
        </w:rPr>
        <w:t xml:space="preserve">you </w:t>
      </w:r>
      <w:r w:rsidRPr="004F2129">
        <w:rPr>
          <w:rFonts w:ascii="Times New Roman" w:hAnsi="Times New Roman"/>
          <w:i/>
          <w:iCs/>
          <w:w w:val="122"/>
          <w:sz w:val="24"/>
          <w:szCs w:val="24"/>
          <w:lang w:val="en-US"/>
        </w:rPr>
        <w:t xml:space="preserve">want </w:t>
      </w:r>
      <w:r w:rsidRPr="004F2129">
        <w:rPr>
          <w:rFonts w:ascii="Times New Roman" w:hAnsi="Times New Roman"/>
          <w:i/>
          <w:iCs/>
          <w:sz w:val="24"/>
          <w:szCs w:val="24"/>
          <w:lang w:val="en-US"/>
        </w:rPr>
        <w:t xml:space="preserve">us </w:t>
      </w:r>
      <w:r w:rsidRPr="004F2129">
        <w:rPr>
          <w:rFonts w:ascii="Times New Roman" w:hAnsi="Times New Roman"/>
          <w:i/>
          <w:iCs/>
          <w:w w:val="124"/>
          <w:sz w:val="24"/>
          <w:szCs w:val="24"/>
          <w:lang w:val="en-US"/>
        </w:rPr>
        <w:t xml:space="preserve">to take </w:t>
      </w:r>
      <w:r w:rsidRPr="004F2129">
        <w:rPr>
          <w:rFonts w:ascii="Times New Roman" w:hAnsi="Times New Roman"/>
          <w:i/>
          <w:iCs/>
          <w:sz w:val="24"/>
          <w:szCs w:val="24"/>
          <w:lang w:val="en-US"/>
        </w:rPr>
        <w:t xml:space="preserve">part in </w:t>
      </w:r>
      <w:r w:rsidRPr="004F2129">
        <w:rPr>
          <w:rFonts w:ascii="Times New Roman" w:hAnsi="Times New Roman"/>
          <w:i/>
          <w:iCs/>
          <w:w w:val="126"/>
          <w:sz w:val="24"/>
          <w:szCs w:val="24"/>
          <w:lang w:val="en-US"/>
        </w:rPr>
        <w:t xml:space="preserve">the </w:t>
      </w:r>
      <w:r w:rsidRPr="004F2129">
        <w:rPr>
          <w:rFonts w:ascii="Times New Roman" w:hAnsi="Times New Roman"/>
          <w:i/>
          <w:iCs/>
          <w:sz w:val="24"/>
          <w:szCs w:val="24"/>
          <w:lang w:val="en-US"/>
        </w:rPr>
        <w:t>competition?</w:t>
      </w:r>
    </w:p>
    <w:p w:rsidR="0073611B" w:rsidRPr="004F2129" w:rsidRDefault="0073611B" w:rsidP="0073611B">
      <w:pPr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F2129">
        <w:rPr>
          <w:rFonts w:ascii="Times New Roman" w:hAnsi="Times New Roman"/>
          <w:i/>
          <w:iCs/>
          <w:sz w:val="24"/>
          <w:szCs w:val="24"/>
          <w:lang w:val="en-US"/>
        </w:rPr>
        <w:lastRenderedPageBreak/>
        <w:t xml:space="preserve">— предложений    </w:t>
      </w:r>
      <w:r w:rsidRPr="004F2129">
        <w:rPr>
          <w:rFonts w:ascii="Times New Roman" w:hAnsi="Times New Roman"/>
          <w:i/>
          <w:iCs/>
          <w:sz w:val="24"/>
          <w:szCs w:val="24"/>
        </w:rPr>
        <w:t>типа</w:t>
      </w:r>
      <w:r w:rsidRPr="004F2129">
        <w:rPr>
          <w:rFonts w:ascii="Times New Roman" w:hAnsi="Times New Roman"/>
          <w:i/>
          <w:iCs/>
          <w:sz w:val="24"/>
          <w:szCs w:val="24"/>
          <w:lang w:val="en-US"/>
        </w:rPr>
        <w:t>:</w:t>
      </w:r>
      <w:r w:rsidRPr="004F212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F2129">
        <w:rPr>
          <w:rFonts w:ascii="Times New Roman" w:hAnsi="Times New Roman"/>
          <w:i/>
          <w:iCs/>
          <w:sz w:val="24"/>
          <w:szCs w:val="24"/>
          <w:lang w:val="en-US"/>
        </w:rPr>
        <w:t xml:space="preserve">The little girl seems  </w:t>
      </w:r>
      <w:r w:rsidRPr="004F2129">
        <w:rPr>
          <w:rFonts w:ascii="Times New Roman" w:hAnsi="Times New Roman"/>
          <w:i/>
          <w:iCs/>
          <w:w w:val="125"/>
          <w:sz w:val="24"/>
          <w:szCs w:val="24"/>
          <w:lang w:val="en-US"/>
        </w:rPr>
        <w:t xml:space="preserve">to be </w:t>
      </w:r>
      <w:r w:rsidRPr="004F2129">
        <w:rPr>
          <w:rFonts w:ascii="Times New Roman" w:hAnsi="Times New Roman"/>
          <w:i/>
          <w:iCs/>
          <w:sz w:val="24"/>
          <w:szCs w:val="24"/>
          <w:lang w:val="en-US"/>
        </w:rPr>
        <w:t xml:space="preserve">a </w:t>
      </w:r>
      <w:r w:rsidRPr="004F2129">
        <w:rPr>
          <w:rFonts w:ascii="Times New Roman" w:hAnsi="Times New Roman"/>
          <w:i/>
          <w:iCs/>
          <w:w w:val="119"/>
          <w:sz w:val="24"/>
          <w:szCs w:val="24"/>
          <w:lang w:val="en-US"/>
        </w:rPr>
        <w:t xml:space="preserve">wonderful </w:t>
      </w:r>
      <w:r w:rsidRPr="004F2129">
        <w:rPr>
          <w:rFonts w:ascii="Times New Roman" w:hAnsi="Times New Roman"/>
          <w:i/>
          <w:iCs/>
          <w:sz w:val="24"/>
          <w:szCs w:val="24"/>
          <w:lang w:val="en-US"/>
        </w:rPr>
        <w:t>dancer.</w:t>
      </w:r>
    </w:p>
    <w:p w:rsidR="0073611B" w:rsidRPr="004F2129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129">
        <w:rPr>
          <w:rFonts w:ascii="Times New Roman" w:hAnsi="Times New Roman"/>
          <w:i/>
          <w:iCs/>
          <w:sz w:val="24"/>
          <w:szCs w:val="24"/>
        </w:rPr>
        <w:t xml:space="preserve">—  условных   предложений    </w:t>
      </w:r>
      <w:r w:rsidRPr="004F2129">
        <w:rPr>
          <w:rFonts w:ascii="Times New Roman" w:hAnsi="Times New Roman"/>
          <w:i/>
          <w:iCs/>
          <w:w w:val="120"/>
          <w:sz w:val="24"/>
          <w:szCs w:val="24"/>
        </w:rPr>
        <w:t xml:space="preserve">нереального </w:t>
      </w:r>
      <w:r w:rsidRPr="004F2129">
        <w:rPr>
          <w:rFonts w:ascii="Times New Roman" w:hAnsi="Times New Roman"/>
          <w:i/>
          <w:iCs/>
          <w:sz w:val="24"/>
          <w:szCs w:val="24"/>
        </w:rPr>
        <w:t>характера</w:t>
      </w:r>
      <w:r w:rsidRPr="004F2129">
        <w:rPr>
          <w:rFonts w:ascii="Times New Roman" w:hAnsi="Times New Roman"/>
          <w:sz w:val="24"/>
          <w:szCs w:val="24"/>
        </w:rPr>
        <w:t xml:space="preserve"> </w:t>
      </w:r>
      <w:r w:rsidRPr="004F2129">
        <w:rPr>
          <w:rFonts w:ascii="Times New Roman" w:hAnsi="Times New Roman"/>
          <w:i/>
          <w:iCs/>
          <w:sz w:val="24"/>
          <w:szCs w:val="24"/>
        </w:rPr>
        <w:t>(Conditional  II):</w:t>
      </w:r>
    </w:p>
    <w:p w:rsidR="0073611B" w:rsidRPr="004E18F8" w:rsidRDefault="0073611B" w:rsidP="007361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val="en-US"/>
        </w:rPr>
      </w:pPr>
      <w:r w:rsidRPr="004F2129">
        <w:rPr>
          <w:rFonts w:ascii="Times New Roman" w:hAnsi="Times New Roman"/>
          <w:i/>
          <w:iCs/>
          <w:sz w:val="24"/>
          <w:szCs w:val="24"/>
          <w:lang w:val="en-US"/>
        </w:rPr>
        <w:t xml:space="preserve">If </w:t>
      </w:r>
      <w:r w:rsidRPr="004F2129">
        <w:rPr>
          <w:rFonts w:ascii="Times New Roman" w:hAnsi="Times New Roman"/>
          <w:i/>
          <w:iCs/>
          <w:w w:val="86"/>
          <w:sz w:val="24"/>
          <w:szCs w:val="24"/>
          <w:lang w:val="en-US"/>
        </w:rPr>
        <w:t xml:space="preserve">I </w:t>
      </w:r>
      <w:r w:rsidRPr="004F2129">
        <w:rPr>
          <w:rFonts w:ascii="Times New Roman" w:hAnsi="Times New Roman"/>
          <w:i/>
          <w:iCs/>
          <w:w w:val="119"/>
          <w:sz w:val="24"/>
          <w:szCs w:val="24"/>
          <w:lang w:val="en-US"/>
        </w:rPr>
        <w:t xml:space="preserve">were </w:t>
      </w:r>
      <w:r w:rsidRPr="004F2129">
        <w:rPr>
          <w:rFonts w:ascii="Times New Roman" w:hAnsi="Times New Roman"/>
          <w:i/>
          <w:iCs/>
          <w:sz w:val="24"/>
          <w:szCs w:val="24"/>
          <w:lang w:val="en-US"/>
        </w:rPr>
        <w:t>a teacher, I</w:t>
      </w:r>
      <w:r w:rsidRPr="004F2129">
        <w:rPr>
          <w:rFonts w:ascii="Times New Roman" w:hAnsi="Times New Roman"/>
          <w:i/>
          <w:iCs/>
          <w:w w:val="86"/>
          <w:sz w:val="24"/>
          <w:szCs w:val="24"/>
          <w:lang w:val="en-US"/>
        </w:rPr>
        <w:t xml:space="preserve"> </w:t>
      </w:r>
      <w:r w:rsidRPr="004F2129">
        <w:rPr>
          <w:rFonts w:ascii="Times New Roman" w:hAnsi="Times New Roman"/>
          <w:i/>
          <w:iCs/>
          <w:sz w:val="24"/>
          <w:szCs w:val="24"/>
          <w:lang w:val="en-US"/>
        </w:rPr>
        <w:t xml:space="preserve">wouldn’t   allow my </w:t>
      </w:r>
      <w:r w:rsidRPr="004F2129">
        <w:rPr>
          <w:rFonts w:ascii="Times New Roman" w:hAnsi="Times New Roman"/>
          <w:i/>
          <w:iCs/>
          <w:w w:val="123"/>
          <w:sz w:val="24"/>
          <w:szCs w:val="24"/>
          <w:lang w:val="en-US"/>
        </w:rPr>
        <w:t xml:space="preserve">students to </w:t>
      </w:r>
      <w:r w:rsidRPr="004F2129">
        <w:rPr>
          <w:rFonts w:ascii="Times New Roman" w:hAnsi="Times New Roman"/>
          <w:i/>
          <w:iCs/>
          <w:sz w:val="24"/>
          <w:szCs w:val="24"/>
          <w:lang w:val="en-US"/>
        </w:rPr>
        <w:t xml:space="preserve">call each </w:t>
      </w:r>
      <w:r w:rsidRPr="004F2129">
        <w:rPr>
          <w:rFonts w:ascii="Times New Roman" w:hAnsi="Times New Roman"/>
          <w:i/>
          <w:iCs/>
          <w:w w:val="120"/>
          <w:sz w:val="24"/>
          <w:szCs w:val="24"/>
          <w:lang w:val="en-US"/>
        </w:rPr>
        <w:t xml:space="preserve">other </w:t>
      </w:r>
      <w:r w:rsidRPr="004F2129">
        <w:rPr>
          <w:rFonts w:ascii="Times New Roman" w:hAnsi="Times New Roman"/>
          <w:i/>
          <w:iCs/>
          <w:sz w:val="24"/>
          <w:szCs w:val="24"/>
          <w:lang w:val="en-US"/>
        </w:rPr>
        <w:t>names.</w:t>
      </w:r>
    </w:p>
    <w:p w:rsidR="00A86B5A" w:rsidRPr="00571DB6" w:rsidRDefault="00A86B5A" w:rsidP="0073611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86B5A" w:rsidRDefault="000938BB" w:rsidP="0073611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1DB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</w:t>
      </w:r>
      <w:r w:rsidR="0073611B">
        <w:rPr>
          <w:rFonts w:ascii="Times New Roman" w:hAnsi="Times New Roman" w:cs="Times New Roman"/>
          <w:b/>
          <w:sz w:val="24"/>
          <w:szCs w:val="24"/>
        </w:rPr>
        <w:t>6 класс (105</w:t>
      </w:r>
      <w:r w:rsidR="009A1D06" w:rsidRPr="00A86B5A">
        <w:rPr>
          <w:rFonts w:ascii="Times New Roman" w:hAnsi="Times New Roman" w:cs="Times New Roman"/>
          <w:b/>
          <w:sz w:val="24"/>
          <w:szCs w:val="24"/>
        </w:rPr>
        <w:t xml:space="preserve"> часов)</w:t>
      </w:r>
    </w:p>
    <w:p w:rsidR="0073611B" w:rsidRDefault="0073611B" w:rsidP="0073611B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73611B" w:rsidRDefault="0073611B" w:rsidP="0073611B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786EC4">
        <w:rPr>
          <w:rFonts w:ascii="Times New Roman" w:hAnsi="Times New Roman"/>
          <w:b/>
          <w:i/>
          <w:sz w:val="24"/>
          <w:szCs w:val="24"/>
        </w:rPr>
        <w:t>Речевые умения</w:t>
      </w:r>
    </w:p>
    <w:p w:rsidR="0073611B" w:rsidRPr="00786EC4" w:rsidRDefault="0073611B" w:rsidP="0073611B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786EC4">
        <w:rPr>
          <w:rFonts w:ascii="Times New Roman" w:hAnsi="Times New Roman"/>
          <w:b/>
          <w:i/>
          <w:sz w:val="24"/>
          <w:szCs w:val="24"/>
        </w:rPr>
        <w:t xml:space="preserve">Говорение </w:t>
      </w:r>
    </w:p>
    <w:p w:rsidR="0073611B" w:rsidRPr="00786EC4" w:rsidRDefault="0073611B" w:rsidP="0073611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pacing w:val="1"/>
          <w:sz w:val="24"/>
          <w:szCs w:val="24"/>
        </w:rPr>
      </w:pPr>
      <w:r w:rsidRPr="00786EC4">
        <w:rPr>
          <w:rFonts w:ascii="Times New Roman" w:hAnsi="Times New Roman"/>
          <w:b/>
          <w:i/>
          <w:iCs/>
          <w:color w:val="000000"/>
          <w:spacing w:val="1"/>
          <w:sz w:val="24"/>
          <w:szCs w:val="24"/>
        </w:rPr>
        <w:t xml:space="preserve">Диалогическая </w:t>
      </w:r>
      <w:r w:rsidRPr="00786EC4">
        <w:rPr>
          <w:rFonts w:ascii="Times New Roman" w:hAnsi="Times New Roman"/>
          <w:b/>
          <w:bCs/>
          <w:i/>
          <w:iCs/>
          <w:color w:val="000000"/>
          <w:spacing w:val="1"/>
          <w:sz w:val="24"/>
          <w:szCs w:val="24"/>
        </w:rPr>
        <w:t>речь.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При овладении диалогической речью в рамках обозначенной тематики, а также в связи с прочитанным или прослушанным школьники продолжают учиться вести следующие виды диалога: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диалог этикетного характера;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диалог-расспрос;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диалог-побуждение к действию;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диалог-обмен мнениями.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Для ведения названных видов диалога предусматривается (помимо ранее сформированных) развитие следующих умений: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для ведения диалога этикетного характера: начать, поддержать и закончить разговор (в том числе по телефону); вежливо переспросить о непонятном; выражать благодарность в процессе совместной деятельности в парах, группах; вежливо отказать/согласиться на предложение собеседника;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для ведения диалога-расспроса: запрашивать и сообщать фактическую информацию, переходя с позиции спрашивающего на позицию отвечающего; брать/давать интервью;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для ведения диалога побудительного характера, в том числе в процессе проектной работы и сотрудничества в малых группах: дать вежливый совет, принять или не принять совет, попросить партнера о чем-то; пригласить партнера к совместной деятельности, выразить готовность/отказаться принять участие в ней, объяснить причину отказа;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для ведения диалога-обмена мнениями: выражать свою точку зрения, пользуясь вновь изученными средствами; высказать свое одобрение/неодобрение/сомнение; спонтанно реагировать на изменение речевого поведения собеседника, выражая личное отношение к предмету обсуждения; выражать свою эмоциональную оценку - восхищение, удивление, радость, огорчение и др., участвовать в дискуссии по предложенной или интересующей проблеме (в пределах тем, отобранных в программе), используя аргументацию, убеждение.</w:t>
      </w:r>
    </w:p>
    <w:p w:rsidR="0073611B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Объём диалогического высказывания – 4-5 реплик со стороны каждого собеседника.</w:t>
      </w:r>
    </w:p>
    <w:p w:rsidR="0073611B" w:rsidRDefault="0073611B" w:rsidP="0073611B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73611B" w:rsidRPr="00786EC4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6EC4">
        <w:rPr>
          <w:rFonts w:ascii="Times New Roman" w:hAnsi="Times New Roman"/>
          <w:b/>
          <w:i/>
          <w:sz w:val="24"/>
          <w:szCs w:val="24"/>
        </w:rPr>
        <w:t>Монологичексая речь.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При овладении монологической речью (наряду с умениями, сформированными ранее) школьники учатся: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делать подготовленные устные сообщения о фактах, событиях в прошлом и настоящем, используя при этом основные коммуникативные типы речи (описание, повествование, характеристику), сопровождая высказывание эмоциональными и оценочными суждениями и используя для этого наиболее распространенные речевые клише;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делать презентацию по результатам выполнения проектной работы;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кратко высказываться без предварительной подготовки на заданную тему/в соответствии с предложенной ситуацией;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передавать содержание - основную мысль прочитанного или прослушанного с опорой и без опоры на текст/на заданные вопросы, комментировать факты из текста;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делать подготовленное сообщение в связи с прочитанным/прослушанным (аудио- или видеотекстом), выражая свое отношение к событиям, фактам, персонажам текста;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рассуждать о проблемах, интересующих младших подростков, о темах, актуальных для современного мира, например толерантности, безопасности.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Объём монологического высказывания – 8-10 предложений, соответствующих теме и правильно оформленных в языковом отношении.</w:t>
      </w:r>
    </w:p>
    <w:p w:rsidR="0073611B" w:rsidRDefault="0073611B" w:rsidP="0073611B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73611B" w:rsidRPr="00786EC4" w:rsidRDefault="0073611B" w:rsidP="0073611B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86EC4">
        <w:rPr>
          <w:rFonts w:ascii="Times New Roman" w:hAnsi="Times New Roman"/>
          <w:b/>
          <w:i/>
          <w:sz w:val="24"/>
          <w:szCs w:val="24"/>
        </w:rPr>
        <w:t>Письменная речь</w:t>
      </w:r>
      <w:r w:rsidRPr="00786EC4">
        <w:rPr>
          <w:rFonts w:ascii="Times New Roman" w:hAnsi="Times New Roman"/>
          <w:i/>
          <w:sz w:val="24"/>
          <w:szCs w:val="24"/>
        </w:rPr>
        <w:t>.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При овладении письменной речью (наряду с умениями, сформированными ранее) школьники учатся: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заполнять таблицы, кратко фиксировать содержание прочитанного или прослушанного текста;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делать выписки из текста с целью их использования в собственных высказываниях, в проектной деятельности;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заполнять анкету, формуляр, автобиографию, указывая требующиеся данные о себе;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составлять краткую аннотацию к прочитанному тексту;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писать поздравление, личное письмо зарубежному другу, адекватно употребляя формулы речевого этикета, принятые в данном жанре в странах, говорящих на английском языке, излагая различные события, впечатления, высказывая свое мнение;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писать краткое сообщение, комментарий, описание событий, людей с использованием оценочных суждений и уместных лингвистических средств связи (linking words);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составлять небольшие эссе, письменно аргументировать свою точку зрения по предложенной теме/проблеме.</w:t>
      </w:r>
    </w:p>
    <w:p w:rsidR="0073611B" w:rsidRDefault="0073611B" w:rsidP="0073611B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73611B" w:rsidRPr="00786EC4" w:rsidRDefault="0073611B" w:rsidP="0073611B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786EC4">
        <w:rPr>
          <w:rFonts w:ascii="Times New Roman" w:hAnsi="Times New Roman"/>
          <w:b/>
          <w:i/>
          <w:sz w:val="24"/>
          <w:szCs w:val="24"/>
        </w:rPr>
        <w:t>Аудирование.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В процессе овладения аудированием (наряду с умениями, сформированными ранее) школьники учатся: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воспринимать на слух и понимать с опорой на наглядность (иллюстрации, жесты, мимику) и контекстуальную и языковую догадку, речь собеседника в процессе непосредственного общения, добиваться полного понимания путем переспроса; а также понимать основное содержание разговора между носителями языка в пределах тем, обозначенных в данной рабочей программе;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воспринимать на слух и понимать основное содержание аутентичных текстов в аудио- и видеозаписи: описаний, сообщений, рассказов, интервью, рекламно-информационных текстов с опорой на языковую догадку и контекст;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воспринимать на слух и выделять необходимую/интересующую информацию в аутентичных рекламно-информационных текстах (объявлениях на вокзале, в аэропорту, прогнозе погоды, инструкциях), оценивая эту информацию с точки зрения ее полезности/достоверности.</w:t>
      </w:r>
    </w:p>
    <w:p w:rsidR="0073611B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Время звучания текста для аудирования – 1,5 - 2 минуты.</w:t>
      </w:r>
    </w:p>
    <w:p w:rsidR="0073611B" w:rsidRPr="00786EC4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6EC4">
        <w:rPr>
          <w:rFonts w:ascii="Times New Roman" w:hAnsi="Times New Roman"/>
          <w:b/>
          <w:i/>
          <w:sz w:val="24"/>
          <w:szCs w:val="24"/>
        </w:rPr>
        <w:t>Чтение.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При овладении чтением школьники учатся читать аутентичные тексты разных жанров с различной глубиной понимания их содержания: с пониманием основного содержания (ознакомительное чтение), с полным пониманием (изучающее чтение) и с извлечением нужной или интересующей информации (просмотровое или поисковое чтение). Словарь используется по мере необходимости независимо от вида чтения.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Школьники учатся: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читать с пониманием основного содержания аутентичные тексты разных типов, жанров и стилей: личные и формальные письма, стихи, отрывки из художественной литературы, короткие рассказы, газетные и журнальные статьи, интервью, объявления, вывески, меню, программы радио и телевидения, карты, планы городов, расписания движения транспорта и др. Тексты могут содержать отдельные новые слова.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В ходе ознакомительного чтения школьники учатся: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•</w:t>
      </w:r>
      <w:r w:rsidRPr="00707FA0">
        <w:rPr>
          <w:rFonts w:ascii="Times New Roman" w:hAnsi="Times New Roman"/>
          <w:sz w:val="24"/>
          <w:szCs w:val="24"/>
        </w:rPr>
        <w:tab/>
        <w:t>определять тему (о чем идет речь в тексте);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•</w:t>
      </w:r>
      <w:r w:rsidRPr="00707FA0">
        <w:rPr>
          <w:rFonts w:ascii="Times New Roman" w:hAnsi="Times New Roman"/>
          <w:sz w:val="24"/>
          <w:szCs w:val="24"/>
        </w:rPr>
        <w:tab/>
        <w:t>выделять основную мысль;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•</w:t>
      </w:r>
      <w:r w:rsidRPr="00707FA0">
        <w:rPr>
          <w:rFonts w:ascii="Times New Roman" w:hAnsi="Times New Roman"/>
          <w:sz w:val="24"/>
          <w:szCs w:val="24"/>
        </w:rPr>
        <w:tab/>
        <w:t>выделять главные факты, опуская второстепенные;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•</w:t>
      </w:r>
      <w:r w:rsidRPr="00707FA0">
        <w:rPr>
          <w:rFonts w:ascii="Times New Roman" w:hAnsi="Times New Roman"/>
          <w:sz w:val="24"/>
          <w:szCs w:val="24"/>
        </w:rPr>
        <w:tab/>
        <w:t>устанавливать логическую последовательность основных фактов текста;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•</w:t>
      </w:r>
      <w:r w:rsidRPr="00707FA0">
        <w:rPr>
          <w:rFonts w:ascii="Times New Roman" w:hAnsi="Times New Roman"/>
          <w:sz w:val="24"/>
          <w:szCs w:val="24"/>
        </w:rPr>
        <w:tab/>
        <w:t>прогнозировать содержание текста по заголовку или по началу текста;</w:t>
      </w:r>
    </w:p>
    <w:p w:rsidR="0073611B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•</w:t>
      </w:r>
      <w:r w:rsidRPr="00707FA0">
        <w:rPr>
          <w:rFonts w:ascii="Times New Roman" w:hAnsi="Times New Roman"/>
          <w:sz w:val="24"/>
          <w:szCs w:val="24"/>
        </w:rPr>
        <w:tab/>
        <w:t>разбивать текст на относительно самостоятельные смысловые части;</w:t>
      </w:r>
    </w:p>
    <w:p w:rsidR="0073611B" w:rsidRPr="00F61C2C" w:rsidRDefault="0073611B" w:rsidP="0073611B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1C2C">
        <w:rPr>
          <w:rFonts w:ascii="Times New Roman" w:hAnsi="Times New Roman"/>
          <w:sz w:val="24"/>
          <w:szCs w:val="24"/>
        </w:rPr>
        <w:t>восстанавливать текст из разрозненных абзацев или путем добавления выпущенных фрагментов;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•</w:t>
      </w:r>
      <w:r w:rsidRPr="00707FA0">
        <w:rPr>
          <w:rFonts w:ascii="Times New Roman" w:hAnsi="Times New Roman"/>
          <w:sz w:val="24"/>
          <w:szCs w:val="24"/>
        </w:rPr>
        <w:tab/>
        <w:t>озаглавливать текст, его отдельные части;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•</w:t>
      </w:r>
      <w:r w:rsidRPr="00707FA0">
        <w:rPr>
          <w:rFonts w:ascii="Times New Roman" w:hAnsi="Times New Roman"/>
          <w:sz w:val="24"/>
          <w:szCs w:val="24"/>
        </w:rPr>
        <w:tab/>
        <w:t>догадываться о значении отдельных слов с опорой на языковую и контекстуальную догадку;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lastRenderedPageBreak/>
        <w:t>•</w:t>
      </w:r>
      <w:r w:rsidRPr="00707FA0">
        <w:rPr>
          <w:rFonts w:ascii="Times New Roman" w:hAnsi="Times New Roman"/>
          <w:sz w:val="24"/>
          <w:szCs w:val="24"/>
        </w:rPr>
        <w:tab/>
        <w:t>игнорировать незнакомые слова, не влияющие на понимание текста;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•</w:t>
      </w:r>
      <w:r w:rsidRPr="00707FA0">
        <w:rPr>
          <w:rFonts w:ascii="Times New Roman" w:hAnsi="Times New Roman"/>
          <w:sz w:val="24"/>
          <w:szCs w:val="24"/>
        </w:rPr>
        <w:tab/>
        <w:t>пользоваться сносками, лингвострановедческим справочником, словарем;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читать с полным пониманием несложные аутентичные и адаптированные тексты разных типов, жанров и стилей.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В ходе изучающего чтения школьники учатся: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•</w:t>
      </w:r>
      <w:r w:rsidRPr="00707FA0">
        <w:rPr>
          <w:rFonts w:ascii="Times New Roman" w:hAnsi="Times New Roman"/>
          <w:sz w:val="24"/>
          <w:szCs w:val="24"/>
        </w:rPr>
        <w:tab/>
        <w:t>полно и точно понимать текст на основе его информационной переработки (смыслового и структурного анализа отдельных мест текста, выборочного перевода и т. д.);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•</w:t>
      </w:r>
      <w:r w:rsidRPr="00707FA0">
        <w:rPr>
          <w:rFonts w:ascii="Times New Roman" w:hAnsi="Times New Roman"/>
          <w:sz w:val="24"/>
          <w:szCs w:val="24"/>
        </w:rPr>
        <w:tab/>
        <w:t>устанавливать причинно-следственную взаимосвязь фактов и событий, изложенных в тексте;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•</w:t>
      </w:r>
      <w:r w:rsidRPr="00707FA0">
        <w:rPr>
          <w:rFonts w:ascii="Times New Roman" w:hAnsi="Times New Roman"/>
          <w:sz w:val="24"/>
          <w:szCs w:val="24"/>
        </w:rPr>
        <w:tab/>
        <w:t>обобщать и критически оценивать полученную из текста информацию;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•</w:t>
      </w:r>
      <w:r w:rsidRPr="00707FA0">
        <w:rPr>
          <w:rFonts w:ascii="Times New Roman" w:hAnsi="Times New Roman"/>
          <w:sz w:val="24"/>
          <w:szCs w:val="24"/>
        </w:rPr>
        <w:tab/>
        <w:t>комментировать некоторые факты, события с собственных позиций, выражая свое мнение;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 xml:space="preserve">читать с выборочным извлечением или нахождением в тексте нужной/интересующей информации. 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В ходе поискового/просмотрового чтения школьники учатся: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•</w:t>
      </w:r>
      <w:r w:rsidRPr="00707FA0">
        <w:rPr>
          <w:rFonts w:ascii="Times New Roman" w:hAnsi="Times New Roman"/>
          <w:sz w:val="24"/>
          <w:szCs w:val="24"/>
        </w:rPr>
        <w:tab/>
        <w:t>просматривать текст или серию текстов различного жанра, типа, стиля с целью поиска необходимой или интересующей информации;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•</w:t>
      </w:r>
      <w:r w:rsidRPr="00707FA0">
        <w:rPr>
          <w:rFonts w:ascii="Times New Roman" w:hAnsi="Times New Roman"/>
          <w:sz w:val="24"/>
          <w:szCs w:val="24"/>
        </w:rPr>
        <w:tab/>
        <w:t>оценивать найденную информацию с точки зрения ее занимательности или значимости для решения поставленной коммуникативной задачи.</w:t>
      </w:r>
    </w:p>
    <w:p w:rsidR="0073611B" w:rsidRDefault="0073611B" w:rsidP="0073611B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73611B" w:rsidRPr="00786EC4" w:rsidRDefault="0073611B" w:rsidP="0073611B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786EC4">
        <w:rPr>
          <w:rFonts w:ascii="Times New Roman" w:hAnsi="Times New Roman"/>
          <w:b/>
          <w:i/>
          <w:sz w:val="24"/>
          <w:szCs w:val="24"/>
        </w:rPr>
        <w:t>Социокультурная компетенция.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К концу 6 класса школьники должны: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иметь представление о значимости владения английским языком в современном мире как средстве межличностного и межкультурного общения, как средстве приобщения к знаниям в различных областях;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знать наиболее употребительную фоновую лексику и реалии стран изучаемого языка: названия наиболее известных культурных памятников стран изучаемого языка, популярных газет, телеканалов (CNN, ВВС), молодежных журналов и т. д.;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иметь представление о социокультурном портрете стран, говорящих на английском языке (на примере Великобритании и США); территория, население, географические и природные условия, административное деление (на государства, штаты и др.), государственный флаг, государственный герб, столица, крупные города, средства массовой информации;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 xml:space="preserve">иметь представление о культурном наследии англоговорящих стран и России: всемирно известных национальных центрах и памятниках (The Bolshoi Theatre, The Maly Theatre, The Yury Nikulin Old Circus, The </w:t>
      </w:r>
      <w:r w:rsidRPr="00707FA0">
        <w:rPr>
          <w:rFonts w:ascii="Times New Roman" w:hAnsi="Times New Roman"/>
          <w:sz w:val="24"/>
          <w:szCs w:val="24"/>
          <w:lang w:val="en-US"/>
        </w:rPr>
        <w:t>M</w:t>
      </w:r>
      <w:r w:rsidRPr="00707FA0">
        <w:rPr>
          <w:rFonts w:ascii="Times New Roman" w:hAnsi="Times New Roman"/>
          <w:sz w:val="24"/>
          <w:szCs w:val="24"/>
        </w:rPr>
        <w:t xml:space="preserve">oscow </w:t>
      </w:r>
      <w:r w:rsidRPr="00707FA0">
        <w:rPr>
          <w:rFonts w:ascii="Times New Roman" w:hAnsi="Times New Roman"/>
          <w:sz w:val="24"/>
          <w:szCs w:val="24"/>
          <w:lang w:val="en-US"/>
        </w:rPr>
        <w:t>Dolphinarium</w:t>
      </w:r>
      <w:r w:rsidRPr="00707FA0">
        <w:rPr>
          <w:rFonts w:ascii="Times New Roman" w:hAnsi="Times New Roman"/>
          <w:sz w:val="24"/>
          <w:szCs w:val="24"/>
        </w:rPr>
        <w:t xml:space="preserve">, </w:t>
      </w:r>
      <w:r w:rsidRPr="00707FA0">
        <w:rPr>
          <w:rFonts w:ascii="Times New Roman" w:hAnsi="Times New Roman"/>
          <w:sz w:val="24"/>
          <w:szCs w:val="24"/>
          <w:lang w:val="en-US"/>
        </w:rPr>
        <w:t>Tolstoy</w:t>
      </w:r>
      <w:r w:rsidRPr="00707FA0">
        <w:rPr>
          <w:rFonts w:ascii="Times New Roman" w:hAnsi="Times New Roman"/>
          <w:sz w:val="24"/>
          <w:szCs w:val="24"/>
        </w:rPr>
        <w:t xml:space="preserve"> </w:t>
      </w:r>
      <w:r w:rsidRPr="00707FA0">
        <w:rPr>
          <w:rFonts w:ascii="Times New Roman" w:hAnsi="Times New Roman"/>
          <w:sz w:val="24"/>
          <w:szCs w:val="24"/>
          <w:lang w:val="en-US"/>
        </w:rPr>
        <w:t>Museum</w:t>
      </w:r>
      <w:r w:rsidRPr="00707FA0">
        <w:rPr>
          <w:rFonts w:ascii="Times New Roman" w:hAnsi="Times New Roman"/>
          <w:sz w:val="24"/>
          <w:szCs w:val="24"/>
        </w:rPr>
        <w:t xml:space="preserve"> </w:t>
      </w:r>
      <w:r w:rsidRPr="00707FA0">
        <w:rPr>
          <w:rFonts w:ascii="Times New Roman" w:hAnsi="Times New Roman"/>
          <w:sz w:val="24"/>
          <w:szCs w:val="24"/>
          <w:lang w:val="en-US"/>
        </w:rPr>
        <w:t>in</w:t>
      </w:r>
      <w:r w:rsidRPr="00707FA0">
        <w:rPr>
          <w:rFonts w:ascii="Times New Roman" w:hAnsi="Times New Roman"/>
          <w:sz w:val="24"/>
          <w:szCs w:val="24"/>
        </w:rPr>
        <w:t xml:space="preserve"> </w:t>
      </w:r>
      <w:r w:rsidRPr="00707FA0">
        <w:rPr>
          <w:rFonts w:ascii="Times New Roman" w:hAnsi="Times New Roman"/>
          <w:sz w:val="24"/>
          <w:szCs w:val="24"/>
          <w:lang w:val="en-US"/>
        </w:rPr>
        <w:t>Yasnaya</w:t>
      </w:r>
      <w:r w:rsidRPr="00707FA0">
        <w:rPr>
          <w:rFonts w:ascii="Times New Roman" w:hAnsi="Times New Roman"/>
          <w:sz w:val="24"/>
          <w:szCs w:val="24"/>
        </w:rPr>
        <w:t xml:space="preserve"> </w:t>
      </w:r>
      <w:r w:rsidRPr="00707FA0">
        <w:rPr>
          <w:rFonts w:ascii="Times New Roman" w:hAnsi="Times New Roman"/>
          <w:sz w:val="24"/>
          <w:szCs w:val="24"/>
          <w:lang w:val="en-US"/>
        </w:rPr>
        <w:t>Poljana</w:t>
      </w:r>
      <w:r w:rsidRPr="00707FA0">
        <w:rPr>
          <w:rFonts w:ascii="Times New Roman" w:hAnsi="Times New Roman"/>
          <w:sz w:val="24"/>
          <w:szCs w:val="24"/>
        </w:rPr>
        <w:t xml:space="preserve">, </w:t>
      </w:r>
      <w:r w:rsidRPr="00707FA0">
        <w:rPr>
          <w:rFonts w:ascii="Times New Roman" w:hAnsi="Times New Roman"/>
          <w:sz w:val="24"/>
          <w:szCs w:val="24"/>
          <w:lang w:val="en-US"/>
        </w:rPr>
        <w:t>Stonehenge</w:t>
      </w:r>
      <w:r w:rsidRPr="00707FA0">
        <w:rPr>
          <w:rFonts w:ascii="Times New Roman" w:hAnsi="Times New Roman"/>
          <w:sz w:val="24"/>
          <w:szCs w:val="24"/>
        </w:rPr>
        <w:t xml:space="preserve">, </w:t>
      </w:r>
      <w:r w:rsidRPr="00707FA0">
        <w:rPr>
          <w:rFonts w:ascii="Times New Roman" w:hAnsi="Times New Roman"/>
          <w:sz w:val="24"/>
          <w:szCs w:val="24"/>
          <w:lang w:val="en-US"/>
        </w:rPr>
        <w:t>The</w:t>
      </w:r>
      <w:r w:rsidRPr="00707FA0">
        <w:rPr>
          <w:rFonts w:ascii="Times New Roman" w:hAnsi="Times New Roman"/>
          <w:sz w:val="24"/>
          <w:szCs w:val="24"/>
        </w:rPr>
        <w:t xml:space="preserve"> </w:t>
      </w:r>
      <w:r w:rsidRPr="00707FA0">
        <w:rPr>
          <w:rFonts w:ascii="Times New Roman" w:hAnsi="Times New Roman"/>
          <w:sz w:val="24"/>
          <w:szCs w:val="24"/>
          <w:lang w:val="en-US"/>
        </w:rPr>
        <w:t>Tower</w:t>
      </w:r>
      <w:r w:rsidRPr="00707FA0">
        <w:rPr>
          <w:rFonts w:ascii="Times New Roman" w:hAnsi="Times New Roman"/>
          <w:sz w:val="24"/>
          <w:szCs w:val="24"/>
        </w:rPr>
        <w:t xml:space="preserve"> </w:t>
      </w:r>
      <w:r w:rsidRPr="00707FA0">
        <w:rPr>
          <w:rFonts w:ascii="Times New Roman" w:hAnsi="Times New Roman"/>
          <w:sz w:val="24"/>
          <w:szCs w:val="24"/>
          <w:lang w:val="en-US"/>
        </w:rPr>
        <w:t>Bridge</w:t>
      </w:r>
      <w:r w:rsidRPr="00707FA0">
        <w:rPr>
          <w:rFonts w:ascii="Times New Roman" w:hAnsi="Times New Roman"/>
          <w:sz w:val="24"/>
          <w:szCs w:val="24"/>
        </w:rPr>
        <w:t xml:space="preserve">, </w:t>
      </w:r>
      <w:r w:rsidRPr="00707FA0">
        <w:rPr>
          <w:rFonts w:ascii="Times New Roman" w:hAnsi="Times New Roman"/>
          <w:sz w:val="24"/>
          <w:szCs w:val="24"/>
          <w:lang w:val="en-US"/>
        </w:rPr>
        <w:t>Cleopatra</w:t>
      </w:r>
      <w:r w:rsidRPr="00707FA0">
        <w:rPr>
          <w:rFonts w:ascii="Times New Roman" w:hAnsi="Times New Roman"/>
          <w:sz w:val="24"/>
          <w:szCs w:val="24"/>
        </w:rPr>
        <w:t>'</w:t>
      </w:r>
      <w:r w:rsidRPr="00707FA0">
        <w:rPr>
          <w:rFonts w:ascii="Times New Roman" w:hAnsi="Times New Roman"/>
          <w:sz w:val="24"/>
          <w:szCs w:val="24"/>
          <w:lang w:val="en-US"/>
        </w:rPr>
        <w:t>s</w:t>
      </w:r>
      <w:r w:rsidRPr="00707FA0">
        <w:rPr>
          <w:rFonts w:ascii="Times New Roman" w:hAnsi="Times New Roman"/>
          <w:sz w:val="24"/>
          <w:szCs w:val="24"/>
        </w:rPr>
        <w:t xml:space="preserve"> </w:t>
      </w:r>
      <w:r w:rsidRPr="00707FA0">
        <w:rPr>
          <w:rFonts w:ascii="Times New Roman" w:hAnsi="Times New Roman"/>
          <w:sz w:val="24"/>
          <w:szCs w:val="24"/>
          <w:lang w:val="en-US"/>
        </w:rPr>
        <w:t>Needle</w:t>
      </w:r>
      <w:r w:rsidRPr="00707FA0">
        <w:rPr>
          <w:rFonts w:ascii="Times New Roman" w:hAnsi="Times New Roman"/>
          <w:sz w:val="24"/>
          <w:szCs w:val="24"/>
        </w:rPr>
        <w:t>); известных представителях литературы (</w:t>
      </w:r>
      <w:r w:rsidRPr="00707FA0">
        <w:rPr>
          <w:rFonts w:ascii="Times New Roman" w:hAnsi="Times New Roman"/>
          <w:sz w:val="24"/>
          <w:szCs w:val="24"/>
          <w:lang w:val="en-US"/>
        </w:rPr>
        <w:t>Agatha</w:t>
      </w:r>
      <w:r w:rsidRPr="00707FA0">
        <w:rPr>
          <w:rFonts w:ascii="Times New Roman" w:hAnsi="Times New Roman"/>
          <w:sz w:val="24"/>
          <w:szCs w:val="24"/>
        </w:rPr>
        <w:t xml:space="preserve"> </w:t>
      </w:r>
      <w:r w:rsidRPr="00707FA0">
        <w:rPr>
          <w:rFonts w:ascii="Times New Roman" w:hAnsi="Times New Roman"/>
          <w:sz w:val="24"/>
          <w:szCs w:val="24"/>
          <w:lang w:val="en-US"/>
        </w:rPr>
        <w:t>Christie</w:t>
      </w:r>
      <w:r w:rsidRPr="00707FA0">
        <w:rPr>
          <w:rFonts w:ascii="Times New Roman" w:hAnsi="Times New Roman"/>
          <w:sz w:val="24"/>
          <w:szCs w:val="24"/>
        </w:rPr>
        <w:t xml:space="preserve">, </w:t>
      </w:r>
      <w:r w:rsidRPr="00707FA0">
        <w:rPr>
          <w:rFonts w:ascii="Times New Roman" w:hAnsi="Times New Roman"/>
          <w:sz w:val="24"/>
          <w:szCs w:val="24"/>
          <w:lang w:val="en-US"/>
        </w:rPr>
        <w:t>Mark</w:t>
      </w:r>
      <w:r w:rsidRPr="00707FA0">
        <w:rPr>
          <w:rFonts w:ascii="Times New Roman" w:hAnsi="Times New Roman"/>
          <w:sz w:val="24"/>
          <w:szCs w:val="24"/>
        </w:rPr>
        <w:t xml:space="preserve"> </w:t>
      </w:r>
      <w:r w:rsidRPr="00707FA0">
        <w:rPr>
          <w:rFonts w:ascii="Times New Roman" w:hAnsi="Times New Roman"/>
          <w:sz w:val="24"/>
          <w:szCs w:val="24"/>
          <w:lang w:val="en-US"/>
        </w:rPr>
        <w:t>Twain</w:t>
      </w:r>
      <w:r w:rsidRPr="00707FA0">
        <w:rPr>
          <w:rFonts w:ascii="Times New Roman" w:hAnsi="Times New Roman"/>
          <w:sz w:val="24"/>
          <w:szCs w:val="24"/>
        </w:rPr>
        <w:t xml:space="preserve">, </w:t>
      </w:r>
      <w:r w:rsidRPr="00707FA0">
        <w:rPr>
          <w:rFonts w:ascii="Times New Roman" w:hAnsi="Times New Roman"/>
          <w:sz w:val="24"/>
          <w:szCs w:val="24"/>
          <w:lang w:val="en-US"/>
        </w:rPr>
        <w:t>Jack</w:t>
      </w:r>
      <w:r w:rsidRPr="00707FA0">
        <w:rPr>
          <w:rFonts w:ascii="Times New Roman" w:hAnsi="Times New Roman"/>
          <w:sz w:val="24"/>
          <w:szCs w:val="24"/>
        </w:rPr>
        <w:t xml:space="preserve"> </w:t>
      </w:r>
      <w:r w:rsidRPr="00707FA0">
        <w:rPr>
          <w:rFonts w:ascii="Times New Roman" w:hAnsi="Times New Roman"/>
          <w:sz w:val="24"/>
          <w:szCs w:val="24"/>
          <w:lang w:val="en-US"/>
        </w:rPr>
        <w:t>London</w:t>
      </w:r>
      <w:r w:rsidRPr="00707FA0">
        <w:rPr>
          <w:rFonts w:ascii="Times New Roman" w:hAnsi="Times New Roman"/>
          <w:sz w:val="24"/>
          <w:szCs w:val="24"/>
        </w:rPr>
        <w:t xml:space="preserve">, </w:t>
      </w:r>
      <w:r w:rsidRPr="00707FA0">
        <w:rPr>
          <w:rFonts w:ascii="Times New Roman" w:hAnsi="Times New Roman"/>
          <w:sz w:val="24"/>
          <w:szCs w:val="24"/>
          <w:lang w:val="en-US"/>
        </w:rPr>
        <w:t>Charles</w:t>
      </w:r>
      <w:r w:rsidRPr="00707FA0">
        <w:rPr>
          <w:rFonts w:ascii="Times New Roman" w:hAnsi="Times New Roman"/>
          <w:sz w:val="24"/>
          <w:szCs w:val="24"/>
        </w:rPr>
        <w:t xml:space="preserve"> </w:t>
      </w:r>
      <w:r w:rsidRPr="00707FA0">
        <w:rPr>
          <w:rFonts w:ascii="Times New Roman" w:hAnsi="Times New Roman"/>
          <w:sz w:val="24"/>
          <w:szCs w:val="24"/>
          <w:lang w:val="en-US"/>
        </w:rPr>
        <w:t>Dickens</w:t>
      </w:r>
      <w:r w:rsidRPr="00707FA0">
        <w:rPr>
          <w:rFonts w:ascii="Times New Roman" w:hAnsi="Times New Roman"/>
          <w:sz w:val="24"/>
          <w:szCs w:val="24"/>
        </w:rPr>
        <w:t xml:space="preserve">, </w:t>
      </w:r>
      <w:r w:rsidRPr="00707FA0">
        <w:rPr>
          <w:rFonts w:ascii="Times New Roman" w:hAnsi="Times New Roman"/>
          <w:sz w:val="24"/>
          <w:szCs w:val="24"/>
          <w:lang w:val="en-US"/>
        </w:rPr>
        <w:t>Bernard</w:t>
      </w:r>
      <w:r w:rsidRPr="00707FA0">
        <w:rPr>
          <w:rFonts w:ascii="Times New Roman" w:hAnsi="Times New Roman"/>
          <w:sz w:val="24"/>
          <w:szCs w:val="24"/>
        </w:rPr>
        <w:t xml:space="preserve"> </w:t>
      </w:r>
      <w:r w:rsidRPr="00707FA0">
        <w:rPr>
          <w:rFonts w:ascii="Times New Roman" w:hAnsi="Times New Roman"/>
          <w:sz w:val="24"/>
          <w:szCs w:val="24"/>
          <w:lang w:val="en-US"/>
        </w:rPr>
        <w:t>Show</w:t>
      </w:r>
      <w:r w:rsidRPr="00707FA0">
        <w:rPr>
          <w:rFonts w:ascii="Times New Roman" w:hAnsi="Times New Roman"/>
          <w:sz w:val="24"/>
          <w:szCs w:val="24"/>
        </w:rPr>
        <w:t xml:space="preserve">, </w:t>
      </w:r>
      <w:r w:rsidRPr="00707FA0">
        <w:rPr>
          <w:rFonts w:ascii="Times New Roman" w:hAnsi="Times New Roman"/>
          <w:sz w:val="24"/>
          <w:szCs w:val="24"/>
          <w:lang w:val="en-US"/>
        </w:rPr>
        <w:t>Lewis</w:t>
      </w:r>
      <w:r w:rsidRPr="00707FA0">
        <w:rPr>
          <w:rFonts w:ascii="Times New Roman" w:hAnsi="Times New Roman"/>
          <w:sz w:val="24"/>
          <w:szCs w:val="24"/>
        </w:rPr>
        <w:t xml:space="preserve"> </w:t>
      </w:r>
      <w:r w:rsidRPr="00707FA0">
        <w:rPr>
          <w:rFonts w:ascii="Times New Roman" w:hAnsi="Times New Roman"/>
          <w:sz w:val="24"/>
          <w:szCs w:val="24"/>
          <w:lang w:val="en-US"/>
        </w:rPr>
        <w:t>Carrol</w:t>
      </w:r>
      <w:r w:rsidRPr="00707FA0">
        <w:rPr>
          <w:rFonts w:ascii="Times New Roman" w:hAnsi="Times New Roman"/>
          <w:sz w:val="24"/>
          <w:szCs w:val="24"/>
        </w:rPr>
        <w:t xml:space="preserve">,  </w:t>
      </w:r>
      <w:r w:rsidRPr="00707FA0">
        <w:rPr>
          <w:rFonts w:ascii="Times New Roman" w:hAnsi="Times New Roman"/>
          <w:sz w:val="24"/>
          <w:szCs w:val="24"/>
          <w:lang w:val="en-US"/>
        </w:rPr>
        <w:t>L</w:t>
      </w:r>
      <w:r w:rsidRPr="00707FA0">
        <w:rPr>
          <w:rFonts w:ascii="Times New Roman" w:hAnsi="Times New Roman"/>
          <w:sz w:val="24"/>
          <w:szCs w:val="24"/>
        </w:rPr>
        <w:t xml:space="preserve">. </w:t>
      </w:r>
      <w:r w:rsidRPr="00707FA0">
        <w:rPr>
          <w:rFonts w:ascii="Times New Roman" w:hAnsi="Times New Roman"/>
          <w:sz w:val="24"/>
          <w:szCs w:val="24"/>
          <w:lang w:val="en-US"/>
        </w:rPr>
        <w:t>Stevenson</w:t>
      </w:r>
      <w:r w:rsidRPr="00707FA0">
        <w:rPr>
          <w:rFonts w:ascii="Times New Roman" w:hAnsi="Times New Roman"/>
          <w:sz w:val="24"/>
          <w:szCs w:val="24"/>
        </w:rPr>
        <w:t xml:space="preserve">, </w:t>
      </w:r>
      <w:r w:rsidRPr="00707FA0">
        <w:rPr>
          <w:rFonts w:ascii="Times New Roman" w:hAnsi="Times New Roman"/>
          <w:sz w:val="24"/>
          <w:szCs w:val="24"/>
          <w:lang w:val="en-US"/>
        </w:rPr>
        <w:t>W</w:t>
      </w:r>
      <w:r w:rsidRPr="00707FA0">
        <w:rPr>
          <w:rFonts w:ascii="Times New Roman" w:hAnsi="Times New Roman"/>
          <w:sz w:val="24"/>
          <w:szCs w:val="24"/>
        </w:rPr>
        <w:t xml:space="preserve">. </w:t>
      </w:r>
      <w:r w:rsidRPr="00707FA0">
        <w:rPr>
          <w:rFonts w:ascii="Times New Roman" w:hAnsi="Times New Roman"/>
          <w:sz w:val="24"/>
          <w:szCs w:val="24"/>
          <w:lang w:val="en-US"/>
        </w:rPr>
        <w:t>Shakespeare</w:t>
      </w:r>
      <w:r w:rsidRPr="00707FA0">
        <w:rPr>
          <w:rFonts w:ascii="Times New Roman" w:hAnsi="Times New Roman"/>
          <w:sz w:val="24"/>
          <w:szCs w:val="24"/>
        </w:rPr>
        <w:t xml:space="preserve">, </w:t>
      </w:r>
      <w:r w:rsidRPr="00707FA0">
        <w:rPr>
          <w:rFonts w:ascii="Times New Roman" w:hAnsi="Times New Roman"/>
          <w:sz w:val="24"/>
          <w:szCs w:val="24"/>
          <w:lang w:val="en-US"/>
        </w:rPr>
        <w:t>Charlotte</w:t>
      </w:r>
      <w:r w:rsidRPr="00707FA0">
        <w:rPr>
          <w:rFonts w:ascii="Times New Roman" w:hAnsi="Times New Roman"/>
          <w:sz w:val="24"/>
          <w:szCs w:val="24"/>
        </w:rPr>
        <w:t xml:space="preserve"> </w:t>
      </w:r>
      <w:r w:rsidRPr="00707FA0">
        <w:rPr>
          <w:rFonts w:ascii="Times New Roman" w:hAnsi="Times New Roman"/>
          <w:sz w:val="24"/>
          <w:szCs w:val="24"/>
          <w:lang w:val="en-US"/>
        </w:rPr>
        <w:t>Bronte</w:t>
      </w:r>
      <w:r w:rsidRPr="00707FA0">
        <w:rPr>
          <w:rFonts w:ascii="Times New Roman" w:hAnsi="Times New Roman"/>
          <w:sz w:val="24"/>
          <w:szCs w:val="24"/>
        </w:rPr>
        <w:t xml:space="preserve">, </w:t>
      </w:r>
      <w:r w:rsidRPr="00707FA0">
        <w:rPr>
          <w:rFonts w:ascii="Times New Roman" w:hAnsi="Times New Roman"/>
          <w:sz w:val="24"/>
          <w:szCs w:val="24"/>
          <w:lang w:val="en-US"/>
        </w:rPr>
        <w:t>Arthur</w:t>
      </w:r>
      <w:r w:rsidRPr="00707FA0">
        <w:rPr>
          <w:rFonts w:ascii="Times New Roman" w:hAnsi="Times New Roman"/>
          <w:sz w:val="24"/>
          <w:szCs w:val="24"/>
        </w:rPr>
        <w:t xml:space="preserve"> </w:t>
      </w:r>
      <w:r w:rsidRPr="00707FA0">
        <w:rPr>
          <w:rFonts w:ascii="Times New Roman" w:hAnsi="Times New Roman"/>
          <w:sz w:val="24"/>
          <w:szCs w:val="24"/>
          <w:lang w:val="en-US"/>
        </w:rPr>
        <w:t>Conan</w:t>
      </w:r>
      <w:r w:rsidRPr="00707FA0">
        <w:rPr>
          <w:rFonts w:ascii="Times New Roman" w:hAnsi="Times New Roman"/>
          <w:sz w:val="24"/>
          <w:szCs w:val="24"/>
        </w:rPr>
        <w:t xml:space="preserve"> </w:t>
      </w:r>
      <w:r w:rsidRPr="00707FA0">
        <w:rPr>
          <w:rFonts w:ascii="Times New Roman" w:hAnsi="Times New Roman"/>
          <w:sz w:val="24"/>
          <w:szCs w:val="24"/>
          <w:lang w:val="en-US"/>
        </w:rPr>
        <w:t>Doyle</w:t>
      </w:r>
      <w:r w:rsidRPr="00707FA0">
        <w:rPr>
          <w:rFonts w:ascii="Times New Roman" w:hAnsi="Times New Roman"/>
          <w:sz w:val="24"/>
          <w:szCs w:val="24"/>
        </w:rPr>
        <w:t xml:space="preserve">, </w:t>
      </w:r>
      <w:r w:rsidRPr="00707FA0">
        <w:rPr>
          <w:rFonts w:ascii="Times New Roman" w:hAnsi="Times New Roman"/>
          <w:sz w:val="24"/>
          <w:szCs w:val="24"/>
          <w:lang w:val="en-US"/>
        </w:rPr>
        <w:t>James</w:t>
      </w:r>
      <w:r w:rsidRPr="00707FA0">
        <w:rPr>
          <w:rFonts w:ascii="Times New Roman" w:hAnsi="Times New Roman"/>
          <w:sz w:val="24"/>
          <w:szCs w:val="24"/>
        </w:rPr>
        <w:t xml:space="preserve"> </w:t>
      </w:r>
      <w:r w:rsidRPr="00707FA0">
        <w:rPr>
          <w:rFonts w:ascii="Times New Roman" w:hAnsi="Times New Roman"/>
          <w:sz w:val="24"/>
          <w:szCs w:val="24"/>
          <w:lang w:val="en-US"/>
        </w:rPr>
        <w:t>H</w:t>
      </w:r>
      <w:r w:rsidRPr="00707FA0">
        <w:rPr>
          <w:rFonts w:ascii="Times New Roman" w:hAnsi="Times New Roman"/>
          <w:sz w:val="24"/>
          <w:szCs w:val="24"/>
        </w:rPr>
        <w:t xml:space="preserve">. </w:t>
      </w:r>
      <w:r w:rsidRPr="00707FA0">
        <w:rPr>
          <w:rFonts w:ascii="Times New Roman" w:hAnsi="Times New Roman"/>
          <w:sz w:val="24"/>
          <w:szCs w:val="24"/>
          <w:lang w:val="en-US"/>
        </w:rPr>
        <w:t>Chase</w:t>
      </w:r>
      <w:r w:rsidRPr="00707FA0">
        <w:rPr>
          <w:rFonts w:ascii="Times New Roman" w:hAnsi="Times New Roman"/>
          <w:sz w:val="24"/>
          <w:szCs w:val="24"/>
        </w:rPr>
        <w:t xml:space="preserve">, </w:t>
      </w:r>
      <w:r w:rsidRPr="00707FA0">
        <w:rPr>
          <w:rFonts w:ascii="Times New Roman" w:hAnsi="Times New Roman"/>
          <w:sz w:val="24"/>
          <w:szCs w:val="24"/>
          <w:lang w:val="en-US"/>
        </w:rPr>
        <w:t>Stephen</w:t>
      </w:r>
      <w:r w:rsidRPr="00707FA0">
        <w:rPr>
          <w:rFonts w:ascii="Times New Roman" w:hAnsi="Times New Roman"/>
          <w:sz w:val="24"/>
          <w:szCs w:val="24"/>
        </w:rPr>
        <w:t xml:space="preserve"> </w:t>
      </w:r>
      <w:r w:rsidRPr="00707FA0">
        <w:rPr>
          <w:rFonts w:ascii="Times New Roman" w:hAnsi="Times New Roman"/>
          <w:sz w:val="24"/>
          <w:szCs w:val="24"/>
          <w:lang w:val="en-US"/>
        </w:rPr>
        <w:t>King</w:t>
      </w:r>
      <w:r w:rsidRPr="00707FA0">
        <w:rPr>
          <w:rFonts w:ascii="Times New Roman" w:hAnsi="Times New Roman"/>
          <w:sz w:val="24"/>
          <w:szCs w:val="24"/>
        </w:rPr>
        <w:t xml:space="preserve">, </w:t>
      </w:r>
      <w:r w:rsidRPr="00707FA0">
        <w:rPr>
          <w:rFonts w:ascii="Times New Roman" w:hAnsi="Times New Roman"/>
          <w:sz w:val="24"/>
          <w:szCs w:val="24"/>
          <w:lang w:val="en-US"/>
        </w:rPr>
        <w:t>Nikolai</w:t>
      </w:r>
      <w:r w:rsidRPr="00707FA0">
        <w:rPr>
          <w:rFonts w:ascii="Times New Roman" w:hAnsi="Times New Roman"/>
          <w:sz w:val="24"/>
          <w:szCs w:val="24"/>
        </w:rPr>
        <w:t xml:space="preserve"> </w:t>
      </w:r>
      <w:r w:rsidRPr="00707FA0">
        <w:rPr>
          <w:rFonts w:ascii="Times New Roman" w:hAnsi="Times New Roman"/>
          <w:sz w:val="24"/>
          <w:szCs w:val="24"/>
          <w:lang w:val="en-US"/>
        </w:rPr>
        <w:t>Gogol</w:t>
      </w:r>
      <w:r w:rsidRPr="00707FA0">
        <w:rPr>
          <w:rFonts w:ascii="Times New Roman" w:hAnsi="Times New Roman"/>
          <w:sz w:val="24"/>
          <w:szCs w:val="24"/>
        </w:rPr>
        <w:t xml:space="preserve">, </w:t>
      </w:r>
      <w:r w:rsidRPr="00707FA0">
        <w:rPr>
          <w:rFonts w:ascii="Times New Roman" w:hAnsi="Times New Roman"/>
          <w:sz w:val="24"/>
          <w:szCs w:val="24"/>
          <w:lang w:val="en-US"/>
        </w:rPr>
        <w:t>Anna</w:t>
      </w:r>
      <w:r w:rsidRPr="00707FA0">
        <w:rPr>
          <w:rFonts w:ascii="Times New Roman" w:hAnsi="Times New Roman"/>
          <w:sz w:val="24"/>
          <w:szCs w:val="24"/>
        </w:rPr>
        <w:t xml:space="preserve"> </w:t>
      </w:r>
      <w:r w:rsidRPr="00707FA0">
        <w:rPr>
          <w:rFonts w:ascii="Times New Roman" w:hAnsi="Times New Roman"/>
          <w:sz w:val="24"/>
          <w:szCs w:val="24"/>
          <w:lang w:val="en-US"/>
        </w:rPr>
        <w:t>Ahmatova</w:t>
      </w:r>
      <w:r w:rsidRPr="00707FA0">
        <w:rPr>
          <w:rFonts w:ascii="Times New Roman" w:hAnsi="Times New Roman"/>
          <w:sz w:val="24"/>
          <w:szCs w:val="24"/>
        </w:rPr>
        <w:t xml:space="preserve">, </w:t>
      </w:r>
      <w:r w:rsidRPr="00707FA0">
        <w:rPr>
          <w:rFonts w:ascii="Times New Roman" w:hAnsi="Times New Roman"/>
          <w:sz w:val="24"/>
          <w:szCs w:val="24"/>
          <w:lang w:val="en-US"/>
        </w:rPr>
        <w:t>Anton</w:t>
      </w:r>
      <w:r w:rsidRPr="00707FA0">
        <w:rPr>
          <w:rFonts w:ascii="Times New Roman" w:hAnsi="Times New Roman"/>
          <w:sz w:val="24"/>
          <w:szCs w:val="24"/>
        </w:rPr>
        <w:t xml:space="preserve"> </w:t>
      </w:r>
      <w:r w:rsidRPr="00707FA0">
        <w:rPr>
          <w:rFonts w:ascii="Times New Roman" w:hAnsi="Times New Roman"/>
          <w:sz w:val="24"/>
          <w:szCs w:val="24"/>
          <w:lang w:val="en-US"/>
        </w:rPr>
        <w:t>Chekhov</w:t>
      </w:r>
      <w:r w:rsidRPr="00707FA0">
        <w:rPr>
          <w:rFonts w:ascii="Times New Roman" w:hAnsi="Times New Roman"/>
          <w:sz w:val="24"/>
          <w:szCs w:val="24"/>
        </w:rPr>
        <w:t xml:space="preserve">, </w:t>
      </w:r>
      <w:r w:rsidRPr="00707FA0">
        <w:rPr>
          <w:rFonts w:ascii="Times New Roman" w:hAnsi="Times New Roman"/>
          <w:sz w:val="24"/>
          <w:szCs w:val="24"/>
          <w:lang w:val="en-US"/>
        </w:rPr>
        <w:t>Alexander</w:t>
      </w:r>
      <w:r w:rsidRPr="00707FA0">
        <w:rPr>
          <w:rFonts w:ascii="Times New Roman" w:hAnsi="Times New Roman"/>
          <w:sz w:val="24"/>
          <w:szCs w:val="24"/>
        </w:rPr>
        <w:t xml:space="preserve"> </w:t>
      </w:r>
      <w:r w:rsidRPr="00707FA0">
        <w:rPr>
          <w:rFonts w:ascii="Times New Roman" w:hAnsi="Times New Roman"/>
          <w:sz w:val="24"/>
          <w:szCs w:val="24"/>
          <w:lang w:val="en-US"/>
        </w:rPr>
        <w:t>Belyaev</w:t>
      </w:r>
      <w:r w:rsidRPr="00707FA0">
        <w:rPr>
          <w:rFonts w:ascii="Times New Roman" w:hAnsi="Times New Roman"/>
          <w:sz w:val="24"/>
          <w:szCs w:val="24"/>
        </w:rPr>
        <w:t xml:space="preserve">, </w:t>
      </w:r>
      <w:r w:rsidRPr="00707FA0">
        <w:rPr>
          <w:rFonts w:ascii="Times New Roman" w:hAnsi="Times New Roman"/>
          <w:sz w:val="24"/>
          <w:szCs w:val="24"/>
          <w:lang w:val="en-US"/>
        </w:rPr>
        <w:t>Vassily</w:t>
      </w:r>
      <w:r w:rsidRPr="00707FA0">
        <w:rPr>
          <w:rFonts w:ascii="Times New Roman" w:hAnsi="Times New Roman"/>
          <w:sz w:val="24"/>
          <w:szCs w:val="24"/>
        </w:rPr>
        <w:t xml:space="preserve"> </w:t>
      </w:r>
      <w:r w:rsidRPr="00707FA0">
        <w:rPr>
          <w:rFonts w:ascii="Times New Roman" w:hAnsi="Times New Roman"/>
          <w:sz w:val="24"/>
          <w:szCs w:val="24"/>
          <w:lang w:val="en-US"/>
        </w:rPr>
        <w:t>Shukshin</w:t>
      </w:r>
      <w:r w:rsidRPr="00707FA0">
        <w:rPr>
          <w:rFonts w:ascii="Times New Roman" w:hAnsi="Times New Roman"/>
          <w:sz w:val="24"/>
          <w:szCs w:val="24"/>
        </w:rPr>
        <w:t xml:space="preserve">, </w:t>
      </w:r>
      <w:r w:rsidRPr="00707FA0">
        <w:rPr>
          <w:rFonts w:ascii="Times New Roman" w:hAnsi="Times New Roman"/>
          <w:sz w:val="24"/>
          <w:szCs w:val="24"/>
          <w:lang w:val="en-US"/>
        </w:rPr>
        <w:t>Artem</w:t>
      </w:r>
      <w:r w:rsidRPr="00707FA0">
        <w:rPr>
          <w:rFonts w:ascii="Times New Roman" w:hAnsi="Times New Roman"/>
          <w:sz w:val="24"/>
          <w:szCs w:val="24"/>
        </w:rPr>
        <w:t xml:space="preserve"> </w:t>
      </w:r>
      <w:r w:rsidRPr="00707FA0">
        <w:rPr>
          <w:rFonts w:ascii="Times New Roman" w:hAnsi="Times New Roman"/>
          <w:sz w:val="24"/>
          <w:szCs w:val="24"/>
          <w:lang w:val="en-US"/>
        </w:rPr>
        <w:t>Borovik</w:t>
      </w:r>
      <w:r w:rsidRPr="00707FA0">
        <w:rPr>
          <w:rFonts w:ascii="Times New Roman" w:hAnsi="Times New Roman"/>
          <w:sz w:val="24"/>
          <w:szCs w:val="24"/>
        </w:rPr>
        <w:t>), кино (</w:t>
      </w:r>
      <w:r w:rsidRPr="00707FA0">
        <w:rPr>
          <w:rFonts w:ascii="Times New Roman" w:hAnsi="Times New Roman"/>
          <w:sz w:val="24"/>
          <w:szCs w:val="24"/>
          <w:lang w:val="en-US"/>
        </w:rPr>
        <w:t>Walt</w:t>
      </w:r>
      <w:r w:rsidRPr="00707FA0">
        <w:rPr>
          <w:rFonts w:ascii="Times New Roman" w:hAnsi="Times New Roman"/>
          <w:sz w:val="24"/>
          <w:szCs w:val="24"/>
        </w:rPr>
        <w:t xml:space="preserve"> </w:t>
      </w:r>
      <w:r w:rsidRPr="00707FA0">
        <w:rPr>
          <w:rFonts w:ascii="Times New Roman" w:hAnsi="Times New Roman"/>
          <w:sz w:val="24"/>
          <w:szCs w:val="24"/>
          <w:lang w:val="en-US"/>
        </w:rPr>
        <w:t>Disney</w:t>
      </w:r>
      <w:r w:rsidRPr="00707FA0">
        <w:rPr>
          <w:rFonts w:ascii="Times New Roman" w:hAnsi="Times New Roman"/>
          <w:sz w:val="24"/>
          <w:szCs w:val="24"/>
        </w:rPr>
        <w:t>), театра (</w:t>
      </w:r>
      <w:r w:rsidRPr="00707FA0">
        <w:rPr>
          <w:rFonts w:ascii="Times New Roman" w:hAnsi="Times New Roman"/>
          <w:sz w:val="24"/>
          <w:szCs w:val="24"/>
          <w:lang w:val="en-US"/>
        </w:rPr>
        <w:t>Charlie</w:t>
      </w:r>
      <w:r w:rsidRPr="00707FA0">
        <w:rPr>
          <w:rFonts w:ascii="Times New Roman" w:hAnsi="Times New Roman"/>
          <w:sz w:val="24"/>
          <w:szCs w:val="24"/>
        </w:rPr>
        <w:t xml:space="preserve"> </w:t>
      </w:r>
      <w:r w:rsidRPr="00707FA0">
        <w:rPr>
          <w:rFonts w:ascii="Times New Roman" w:hAnsi="Times New Roman"/>
          <w:sz w:val="24"/>
          <w:szCs w:val="24"/>
          <w:lang w:val="en-US"/>
        </w:rPr>
        <w:t>Chaplin</w:t>
      </w:r>
      <w:r w:rsidRPr="00707FA0">
        <w:rPr>
          <w:rFonts w:ascii="Times New Roman" w:hAnsi="Times New Roman"/>
          <w:sz w:val="24"/>
          <w:szCs w:val="24"/>
        </w:rPr>
        <w:t xml:space="preserve">, </w:t>
      </w:r>
      <w:r w:rsidRPr="00707FA0">
        <w:rPr>
          <w:rFonts w:ascii="Times New Roman" w:hAnsi="Times New Roman"/>
          <w:sz w:val="24"/>
          <w:szCs w:val="24"/>
          <w:lang w:val="en-US"/>
        </w:rPr>
        <w:t>Galina</w:t>
      </w:r>
      <w:r w:rsidRPr="00707FA0">
        <w:rPr>
          <w:rFonts w:ascii="Times New Roman" w:hAnsi="Times New Roman"/>
          <w:sz w:val="24"/>
          <w:szCs w:val="24"/>
        </w:rPr>
        <w:t xml:space="preserve"> </w:t>
      </w:r>
      <w:r w:rsidRPr="00707FA0">
        <w:rPr>
          <w:rFonts w:ascii="Times New Roman" w:hAnsi="Times New Roman"/>
          <w:sz w:val="24"/>
          <w:szCs w:val="24"/>
          <w:lang w:val="en-US"/>
        </w:rPr>
        <w:t>Ulanova</w:t>
      </w:r>
      <w:r w:rsidRPr="00707FA0">
        <w:rPr>
          <w:rFonts w:ascii="Times New Roman" w:hAnsi="Times New Roman"/>
          <w:sz w:val="24"/>
          <w:szCs w:val="24"/>
        </w:rPr>
        <w:t xml:space="preserve">, </w:t>
      </w:r>
      <w:r w:rsidRPr="00707FA0">
        <w:rPr>
          <w:rFonts w:ascii="Times New Roman" w:hAnsi="Times New Roman"/>
          <w:sz w:val="24"/>
          <w:szCs w:val="24"/>
          <w:lang w:val="en-US"/>
        </w:rPr>
        <w:t>Slava</w:t>
      </w:r>
      <w:r w:rsidRPr="00707FA0">
        <w:rPr>
          <w:rFonts w:ascii="Times New Roman" w:hAnsi="Times New Roman"/>
          <w:sz w:val="24"/>
          <w:szCs w:val="24"/>
        </w:rPr>
        <w:t xml:space="preserve"> </w:t>
      </w:r>
      <w:r w:rsidRPr="00707FA0">
        <w:rPr>
          <w:rFonts w:ascii="Times New Roman" w:hAnsi="Times New Roman"/>
          <w:sz w:val="24"/>
          <w:szCs w:val="24"/>
          <w:lang w:val="en-US"/>
        </w:rPr>
        <w:t>Polunin</w:t>
      </w:r>
      <w:r w:rsidRPr="00707FA0">
        <w:rPr>
          <w:rFonts w:ascii="Times New Roman" w:hAnsi="Times New Roman"/>
          <w:sz w:val="24"/>
          <w:szCs w:val="24"/>
        </w:rPr>
        <w:t>), музыки;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уметь представлять свою страну на английском языке, сообщая сведения о вкладе России в мировую культуру, о национальных традициях и современной жизни, отмечая сходство и различие в традициях России и некоторых англоговорящих стран (на примере Великобритании и США), рассказывая о своем крае, городе, селе;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уметь оказать помощь англоговорящим зарубежным гостям, приехавшим в Россию (встретить, познакомить с родным краем/городом/селом, пригласить в гости в свою школу, семью), обсудить с ними актуальные проблемы (выбора профессии, образования, экологии и др.) в пределах изученной тематики.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611B" w:rsidRPr="00786EC4" w:rsidRDefault="0073611B" w:rsidP="0073611B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786EC4">
        <w:rPr>
          <w:rFonts w:ascii="Times New Roman" w:hAnsi="Times New Roman"/>
          <w:b/>
          <w:i/>
          <w:sz w:val="24"/>
          <w:szCs w:val="24"/>
        </w:rPr>
        <w:t>Учебно-познавательная и компенсаторная компетенции.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Наряду с умениями, сформированными в предыдущие годы в процессе обучения английскому языку, школьники овладевают следующими умениями и навыками: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пользоваться такими приемами мыслительной деятельности, как обобщение и систематизация;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выделять и фиксировать основное содержание прочитанных или прослушанных сообщений;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lastRenderedPageBreak/>
        <w:t>-</w:t>
      </w:r>
      <w:r w:rsidRPr="00707FA0">
        <w:rPr>
          <w:rFonts w:ascii="Times New Roman" w:hAnsi="Times New Roman"/>
          <w:sz w:val="24"/>
          <w:szCs w:val="24"/>
        </w:rPr>
        <w:tab/>
        <w:t>критически оценивать воспринимаемую информацию;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использовать вербальные (перифраз, синонимы, антонимы) и невербальные (жесты и мимику) средства в процессе создания собственных высказываний;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использовать также языковую и контекстуальную догадку, умение прогнозирования в процессе восприятия речи на слух и при чтении;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осуществлять самоконтроль с помощью специального блока проверочных заданий учебника (Progress Check), снабженных шкалой оценивания;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участвовать в проектной деятельности (в том числе межпредметного характера), планируя и осуществляя ее индивидуально и в группе;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самостоятельно поддерживать уровень владения английским языком, а при желании и углублять его, пользуясь различными техническими средствами (аудио, видео, компьютер), а также печатными и электронными источниками, в том числе справочниками и словарями.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611B" w:rsidRPr="00786EC4" w:rsidRDefault="0073611B" w:rsidP="0073611B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786EC4">
        <w:rPr>
          <w:rFonts w:ascii="Times New Roman" w:hAnsi="Times New Roman"/>
          <w:b/>
          <w:i/>
          <w:sz w:val="24"/>
          <w:szCs w:val="24"/>
        </w:rPr>
        <w:t>Языковая компетенция.</w:t>
      </w:r>
    </w:p>
    <w:p w:rsidR="0073611B" w:rsidRPr="00786EC4" w:rsidRDefault="0073611B" w:rsidP="0073611B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786EC4">
        <w:rPr>
          <w:rFonts w:ascii="Times New Roman" w:hAnsi="Times New Roman"/>
          <w:b/>
          <w:i/>
          <w:sz w:val="24"/>
          <w:szCs w:val="24"/>
        </w:rPr>
        <w:t>Фонетическая сторона речи.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Школьники учатся: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применять правила чтения и орфографии на основе усвоенного ранее и нового лексического материала, изучаемого в 6 классе;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адекватно произносить и различать на слух все звуки английского языка;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соблюдать словесное и фразовое ударение;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соблюдать интонацию различных типов предложений;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выражать чувства и эмоции с помощью эмфатической интонации.</w:t>
      </w:r>
    </w:p>
    <w:p w:rsidR="0073611B" w:rsidRPr="00786EC4" w:rsidRDefault="0073611B" w:rsidP="0073611B">
      <w:pPr>
        <w:shd w:val="clear" w:color="auto" w:fill="FFFFFF"/>
        <w:tabs>
          <w:tab w:val="left" w:pos="667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86EC4">
        <w:rPr>
          <w:rFonts w:ascii="Times New Roman" w:hAnsi="Times New Roman"/>
          <w:b/>
          <w:bCs/>
          <w:i/>
          <w:color w:val="000000"/>
          <w:sz w:val="24"/>
          <w:szCs w:val="24"/>
        </w:rPr>
        <w:t>Лексическая сторона речи.</w:t>
      </w:r>
    </w:p>
    <w:p w:rsidR="0073611B" w:rsidRPr="00707FA0" w:rsidRDefault="0073611B" w:rsidP="0073611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color w:val="000000"/>
          <w:sz w:val="24"/>
          <w:szCs w:val="24"/>
        </w:rPr>
        <w:t>К концу обучения в 6 классе продуктивный лексический минимум составляет 700 лексических единиц, характеризующих отобранные предметы речи.</w:t>
      </w:r>
    </w:p>
    <w:p w:rsidR="0073611B" w:rsidRPr="00707FA0" w:rsidRDefault="0073611B" w:rsidP="0073611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color w:val="000000"/>
          <w:sz w:val="24"/>
          <w:szCs w:val="24"/>
        </w:rPr>
        <w:t xml:space="preserve">Данный минимум включает лексику, </w:t>
      </w:r>
      <w:r w:rsidRPr="00707FA0">
        <w:rPr>
          <w:rFonts w:ascii="Times New Roman" w:hAnsi="Times New Roman"/>
          <w:sz w:val="24"/>
          <w:szCs w:val="24"/>
        </w:rPr>
        <w:t>изученную в предыдущие годы, новые слова и речевые клише, а также новые значения известных учащимся многозначных слов.</w:t>
      </w:r>
      <w:r w:rsidRPr="00707FA0">
        <w:rPr>
          <w:rFonts w:ascii="Times New Roman" w:hAnsi="Times New Roman"/>
          <w:color w:val="000000"/>
          <w:sz w:val="24"/>
          <w:szCs w:val="24"/>
        </w:rPr>
        <w:t xml:space="preserve"> Рецептивный лексический словарь учащихся, оканчивающих 6 класс, несколько превышает продуктивный </w:t>
      </w:r>
      <w:r w:rsidRPr="00707FA0">
        <w:rPr>
          <w:rFonts w:ascii="Times New Roman" w:hAnsi="Times New Roman"/>
          <w:color w:val="000000"/>
          <w:spacing w:val="-1"/>
          <w:sz w:val="24"/>
          <w:szCs w:val="24"/>
        </w:rPr>
        <w:t>лексический минимум.</w:t>
      </w:r>
    </w:p>
    <w:p w:rsidR="0073611B" w:rsidRPr="00707FA0" w:rsidRDefault="0073611B" w:rsidP="0073611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color w:val="000000"/>
          <w:sz w:val="24"/>
          <w:szCs w:val="24"/>
        </w:rPr>
        <w:t xml:space="preserve">Учащиеся должны овладеть следующими словообразовательными средствами для создания и расширения </w:t>
      </w:r>
      <w:r w:rsidRPr="00707FA0">
        <w:rPr>
          <w:rFonts w:ascii="Times New Roman" w:hAnsi="Times New Roman"/>
          <w:color w:val="000000"/>
          <w:spacing w:val="-1"/>
          <w:sz w:val="24"/>
          <w:szCs w:val="24"/>
        </w:rPr>
        <w:t>потенциального словаря:</w:t>
      </w:r>
    </w:p>
    <w:p w:rsidR="0073611B" w:rsidRPr="00707FA0" w:rsidRDefault="0073611B" w:rsidP="0073611B">
      <w:pPr>
        <w:shd w:val="clear" w:color="auto" w:fill="FFFFFF"/>
        <w:tabs>
          <w:tab w:val="left" w:pos="5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color w:val="000000"/>
          <w:spacing w:val="-4"/>
          <w:sz w:val="24"/>
          <w:szCs w:val="24"/>
        </w:rPr>
        <w:t>а)</w:t>
      </w:r>
      <w:r w:rsidRPr="00707FA0">
        <w:rPr>
          <w:rFonts w:ascii="Times New Roman" w:hAnsi="Times New Roman"/>
          <w:color w:val="000000"/>
          <w:sz w:val="24"/>
          <w:szCs w:val="24"/>
        </w:rPr>
        <w:tab/>
      </w:r>
      <w:r w:rsidRPr="00707FA0">
        <w:rPr>
          <w:rFonts w:ascii="Times New Roman" w:hAnsi="Times New Roman"/>
          <w:color w:val="000000"/>
          <w:spacing w:val="-2"/>
          <w:sz w:val="24"/>
          <w:szCs w:val="24"/>
        </w:rPr>
        <w:t>аффиксацией:</w:t>
      </w:r>
    </w:p>
    <w:p w:rsidR="0073611B" w:rsidRPr="00707FA0" w:rsidRDefault="0073611B" w:rsidP="00E543E1">
      <w:pPr>
        <w:widowControl w:val="0"/>
        <w:numPr>
          <w:ilvl w:val="0"/>
          <w:numId w:val="7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707FA0">
        <w:rPr>
          <w:rFonts w:ascii="Times New Roman" w:hAnsi="Times New Roman"/>
          <w:color w:val="000000"/>
          <w:spacing w:val="-4"/>
          <w:sz w:val="24"/>
          <w:szCs w:val="24"/>
        </w:rPr>
        <w:t>суффиксами</w:t>
      </w:r>
      <w:r w:rsidRPr="00707FA0"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707FA0">
        <w:rPr>
          <w:rFonts w:ascii="Times New Roman" w:hAnsi="Times New Roman"/>
          <w:color w:val="000000"/>
          <w:spacing w:val="-4"/>
          <w:sz w:val="24"/>
          <w:szCs w:val="24"/>
        </w:rPr>
        <w:t>имен</w:t>
      </w:r>
      <w:r w:rsidRPr="00707FA0"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707FA0">
        <w:rPr>
          <w:rFonts w:ascii="Times New Roman" w:hAnsi="Times New Roman"/>
          <w:color w:val="000000"/>
          <w:spacing w:val="-4"/>
          <w:sz w:val="24"/>
          <w:szCs w:val="24"/>
        </w:rPr>
        <w:t>существительных</w:t>
      </w:r>
      <w:r w:rsidRPr="00707FA0"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: -ist, -ian, -ect, -er (-or), -tion / -sion, -ment, -ity, -ance / -ence, -ing;</w:t>
      </w:r>
    </w:p>
    <w:p w:rsidR="0073611B" w:rsidRPr="00707FA0" w:rsidRDefault="0073611B" w:rsidP="00E543E1">
      <w:pPr>
        <w:widowControl w:val="0"/>
        <w:numPr>
          <w:ilvl w:val="0"/>
          <w:numId w:val="7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707FA0">
        <w:rPr>
          <w:rFonts w:ascii="Times New Roman" w:hAnsi="Times New Roman"/>
          <w:color w:val="000000"/>
          <w:sz w:val="24"/>
          <w:szCs w:val="24"/>
        </w:rPr>
        <w:t>префиксами</w:t>
      </w:r>
      <w:r w:rsidRPr="00707FA0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707FA0">
        <w:rPr>
          <w:rFonts w:ascii="Times New Roman" w:hAnsi="Times New Roman"/>
          <w:color w:val="000000"/>
          <w:sz w:val="24"/>
          <w:szCs w:val="24"/>
        </w:rPr>
        <w:t>и</w:t>
      </w:r>
      <w:r w:rsidRPr="00707FA0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707FA0">
        <w:rPr>
          <w:rFonts w:ascii="Times New Roman" w:hAnsi="Times New Roman"/>
          <w:color w:val="000000"/>
          <w:sz w:val="24"/>
          <w:szCs w:val="24"/>
        </w:rPr>
        <w:t>суффиксами</w:t>
      </w:r>
      <w:r w:rsidRPr="00707FA0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707FA0">
        <w:rPr>
          <w:rFonts w:ascii="Times New Roman" w:hAnsi="Times New Roman"/>
          <w:color w:val="000000"/>
          <w:sz w:val="24"/>
          <w:szCs w:val="24"/>
        </w:rPr>
        <w:t>имен</w:t>
      </w:r>
      <w:r w:rsidRPr="00707FA0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707FA0">
        <w:rPr>
          <w:rFonts w:ascii="Times New Roman" w:hAnsi="Times New Roman"/>
          <w:color w:val="000000"/>
          <w:sz w:val="24"/>
          <w:szCs w:val="24"/>
        </w:rPr>
        <w:t>прилагательных</w:t>
      </w:r>
      <w:r w:rsidRPr="00707FA0">
        <w:rPr>
          <w:rFonts w:ascii="Times New Roman" w:hAnsi="Times New Roman"/>
          <w:color w:val="000000"/>
          <w:sz w:val="24"/>
          <w:szCs w:val="24"/>
          <w:lang w:val="en-US"/>
        </w:rPr>
        <w:t>: un-, in-, im-, -non-, ir-, -al / -il, -able / -ible, -ous, -ml, -ly,-</w:t>
      </w:r>
      <w:r w:rsidRPr="00707FA0">
        <w:rPr>
          <w:rFonts w:ascii="Times New Roman" w:hAnsi="Times New Roman"/>
          <w:color w:val="000000"/>
          <w:spacing w:val="-1"/>
          <w:sz w:val="24"/>
          <w:szCs w:val="24"/>
          <w:lang w:val="en-US"/>
        </w:rPr>
        <w:t>y, -ic, -(i)an, -ing;</w:t>
      </w:r>
    </w:p>
    <w:p w:rsidR="0073611B" w:rsidRPr="00707FA0" w:rsidRDefault="0073611B" w:rsidP="00E543E1">
      <w:pPr>
        <w:widowControl w:val="0"/>
        <w:numPr>
          <w:ilvl w:val="0"/>
          <w:numId w:val="7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707FA0">
        <w:rPr>
          <w:rFonts w:ascii="Times New Roman" w:hAnsi="Times New Roman"/>
          <w:color w:val="000000"/>
          <w:sz w:val="24"/>
          <w:szCs w:val="24"/>
        </w:rPr>
        <w:t>префиксами</w:t>
      </w:r>
      <w:r w:rsidRPr="00707FA0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707FA0">
        <w:rPr>
          <w:rFonts w:ascii="Times New Roman" w:hAnsi="Times New Roman"/>
          <w:color w:val="000000"/>
          <w:sz w:val="24"/>
          <w:szCs w:val="24"/>
        </w:rPr>
        <w:t>и</w:t>
      </w:r>
      <w:r w:rsidRPr="00707FA0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707FA0">
        <w:rPr>
          <w:rFonts w:ascii="Times New Roman" w:hAnsi="Times New Roman"/>
          <w:color w:val="000000"/>
          <w:sz w:val="24"/>
          <w:szCs w:val="24"/>
        </w:rPr>
        <w:t>суффиксами</w:t>
      </w:r>
      <w:r w:rsidRPr="00707FA0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707FA0">
        <w:rPr>
          <w:rFonts w:ascii="Times New Roman" w:hAnsi="Times New Roman"/>
          <w:color w:val="000000"/>
          <w:sz w:val="24"/>
          <w:szCs w:val="24"/>
        </w:rPr>
        <w:t>глаголов</w:t>
      </w:r>
      <w:r w:rsidRPr="00707FA0">
        <w:rPr>
          <w:rFonts w:ascii="Times New Roman" w:hAnsi="Times New Roman"/>
          <w:color w:val="000000"/>
          <w:sz w:val="24"/>
          <w:szCs w:val="24"/>
          <w:lang w:val="en-US"/>
        </w:rPr>
        <w:t>: un-, re-, mis-, dis-, -ize (-ise), -en;</w:t>
      </w:r>
    </w:p>
    <w:p w:rsidR="0073611B" w:rsidRPr="00707FA0" w:rsidRDefault="0073611B" w:rsidP="00E543E1">
      <w:pPr>
        <w:widowControl w:val="0"/>
        <w:numPr>
          <w:ilvl w:val="0"/>
          <w:numId w:val="7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07FA0">
        <w:rPr>
          <w:rFonts w:ascii="Times New Roman" w:hAnsi="Times New Roman"/>
          <w:color w:val="000000"/>
          <w:sz w:val="24"/>
          <w:szCs w:val="24"/>
        </w:rPr>
        <w:t xml:space="preserve">префиксом и суффиксом наречий: </w:t>
      </w:r>
      <w:r w:rsidRPr="00707FA0">
        <w:rPr>
          <w:rFonts w:ascii="Times New Roman" w:hAnsi="Times New Roman"/>
          <w:color w:val="000000"/>
          <w:sz w:val="24"/>
          <w:szCs w:val="24"/>
          <w:lang w:val="en-US"/>
        </w:rPr>
        <w:t>un</w:t>
      </w:r>
      <w:r w:rsidRPr="00707FA0">
        <w:rPr>
          <w:rFonts w:ascii="Times New Roman" w:hAnsi="Times New Roman"/>
          <w:color w:val="000000"/>
          <w:sz w:val="24"/>
          <w:szCs w:val="24"/>
        </w:rPr>
        <w:t>-, -</w:t>
      </w:r>
      <w:r w:rsidRPr="00707FA0">
        <w:rPr>
          <w:rFonts w:ascii="Times New Roman" w:hAnsi="Times New Roman"/>
          <w:color w:val="000000"/>
          <w:sz w:val="24"/>
          <w:szCs w:val="24"/>
          <w:lang w:val="en-US"/>
        </w:rPr>
        <w:t>ly</w:t>
      </w:r>
      <w:r w:rsidRPr="00707FA0">
        <w:rPr>
          <w:rFonts w:ascii="Times New Roman" w:hAnsi="Times New Roman"/>
          <w:color w:val="000000"/>
          <w:sz w:val="24"/>
          <w:szCs w:val="24"/>
        </w:rPr>
        <w:t>;</w:t>
      </w:r>
    </w:p>
    <w:p w:rsidR="0073611B" w:rsidRPr="00707FA0" w:rsidRDefault="0073611B" w:rsidP="0073611B">
      <w:pPr>
        <w:shd w:val="clear" w:color="auto" w:fill="FFFFFF"/>
        <w:tabs>
          <w:tab w:val="left" w:pos="5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color w:val="000000"/>
          <w:spacing w:val="-5"/>
          <w:sz w:val="24"/>
          <w:szCs w:val="24"/>
        </w:rPr>
        <w:t>б)</w:t>
      </w:r>
      <w:r w:rsidRPr="00707FA0">
        <w:rPr>
          <w:rFonts w:ascii="Times New Roman" w:hAnsi="Times New Roman"/>
          <w:color w:val="000000"/>
          <w:sz w:val="24"/>
          <w:szCs w:val="24"/>
        </w:rPr>
        <w:tab/>
      </w:r>
      <w:r w:rsidRPr="00707FA0">
        <w:rPr>
          <w:rFonts w:ascii="Times New Roman" w:hAnsi="Times New Roman"/>
          <w:color w:val="000000"/>
          <w:spacing w:val="-2"/>
          <w:sz w:val="24"/>
          <w:szCs w:val="24"/>
        </w:rPr>
        <w:t>конверсией:</w:t>
      </w:r>
    </w:p>
    <w:p w:rsidR="0073611B" w:rsidRPr="00707FA0" w:rsidRDefault="0073611B" w:rsidP="00E543E1">
      <w:pPr>
        <w:widowControl w:val="0"/>
        <w:numPr>
          <w:ilvl w:val="0"/>
          <w:numId w:val="7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07FA0">
        <w:rPr>
          <w:rFonts w:ascii="Times New Roman" w:hAnsi="Times New Roman"/>
          <w:color w:val="000000"/>
          <w:spacing w:val="1"/>
          <w:sz w:val="24"/>
          <w:szCs w:val="24"/>
        </w:rPr>
        <w:t xml:space="preserve">прилагательными, образованными от глаголов: </w:t>
      </w:r>
      <w:r w:rsidRPr="00707FA0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en-US"/>
        </w:rPr>
        <w:t>to</w:t>
      </w:r>
      <w:r w:rsidRPr="00707FA0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707FA0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en-US"/>
        </w:rPr>
        <w:t>clean</w:t>
      </w:r>
      <w:r w:rsidRPr="00707FA0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 xml:space="preserve"> - </w:t>
      </w:r>
      <w:r w:rsidRPr="00707FA0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en-US"/>
        </w:rPr>
        <w:t>a</w:t>
      </w:r>
      <w:r w:rsidRPr="00707FA0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707FA0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en-US"/>
        </w:rPr>
        <w:t>clean</w:t>
      </w:r>
      <w:r w:rsidRPr="00707FA0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707FA0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en-US"/>
        </w:rPr>
        <w:t>room</w:t>
      </w:r>
      <w:r w:rsidRPr="00707FA0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;</w:t>
      </w:r>
    </w:p>
    <w:p w:rsidR="0073611B" w:rsidRPr="00707FA0" w:rsidRDefault="0073611B" w:rsidP="00E543E1">
      <w:pPr>
        <w:widowControl w:val="0"/>
        <w:numPr>
          <w:ilvl w:val="0"/>
          <w:numId w:val="7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07FA0">
        <w:rPr>
          <w:rFonts w:ascii="Times New Roman" w:hAnsi="Times New Roman"/>
          <w:color w:val="000000"/>
          <w:sz w:val="24"/>
          <w:szCs w:val="24"/>
        </w:rPr>
        <w:t xml:space="preserve">прилагательными, образованными от существительных: </w:t>
      </w:r>
      <w:r w:rsidRPr="00707FA0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cold</w:t>
      </w:r>
      <w:r w:rsidRPr="00707FA0">
        <w:rPr>
          <w:rFonts w:ascii="Times New Roman" w:hAnsi="Times New Roman"/>
          <w:i/>
          <w:iCs/>
          <w:color w:val="000000"/>
          <w:sz w:val="24"/>
          <w:szCs w:val="24"/>
        </w:rPr>
        <w:t xml:space="preserve"> - </w:t>
      </w:r>
      <w:r w:rsidRPr="00707FA0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cold</w:t>
      </w:r>
      <w:r w:rsidRPr="00707FA0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707FA0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weather</w:t>
      </w:r>
      <w:r w:rsidRPr="00707FA0">
        <w:rPr>
          <w:rFonts w:ascii="Times New Roman" w:hAnsi="Times New Roman"/>
          <w:i/>
          <w:iCs/>
          <w:color w:val="000000"/>
          <w:sz w:val="24"/>
          <w:szCs w:val="24"/>
        </w:rPr>
        <w:t>;</w:t>
      </w:r>
    </w:p>
    <w:p w:rsidR="0073611B" w:rsidRPr="00707FA0" w:rsidRDefault="0073611B" w:rsidP="0073611B">
      <w:pPr>
        <w:shd w:val="clear" w:color="auto" w:fill="FFFFFF"/>
        <w:tabs>
          <w:tab w:val="left" w:pos="5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color w:val="000000"/>
          <w:spacing w:val="-1"/>
          <w:sz w:val="24"/>
          <w:szCs w:val="24"/>
        </w:rPr>
        <w:t>в)</w:t>
      </w:r>
      <w:r w:rsidRPr="00707FA0">
        <w:rPr>
          <w:rFonts w:ascii="Times New Roman" w:hAnsi="Times New Roman"/>
          <w:color w:val="000000"/>
          <w:sz w:val="24"/>
          <w:szCs w:val="24"/>
        </w:rPr>
        <w:tab/>
      </w:r>
      <w:r w:rsidRPr="00707FA0">
        <w:rPr>
          <w:rFonts w:ascii="Times New Roman" w:hAnsi="Times New Roman"/>
          <w:color w:val="000000"/>
          <w:spacing w:val="-1"/>
          <w:sz w:val="24"/>
          <w:szCs w:val="24"/>
        </w:rPr>
        <w:t>словосложением типа:</w:t>
      </w:r>
    </w:p>
    <w:p w:rsidR="0073611B" w:rsidRPr="00707FA0" w:rsidRDefault="0073611B" w:rsidP="00E543E1">
      <w:pPr>
        <w:widowControl w:val="0"/>
        <w:numPr>
          <w:ilvl w:val="0"/>
          <w:numId w:val="7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07FA0">
        <w:rPr>
          <w:rFonts w:ascii="Times New Roman" w:hAnsi="Times New Roman"/>
          <w:color w:val="000000"/>
          <w:sz w:val="24"/>
          <w:szCs w:val="24"/>
        </w:rPr>
        <w:t xml:space="preserve">прилагательное + существительное: </w:t>
      </w:r>
      <w:r w:rsidRPr="00707FA0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blackboard;</w:t>
      </w:r>
    </w:p>
    <w:p w:rsidR="0073611B" w:rsidRPr="00707FA0" w:rsidRDefault="0073611B" w:rsidP="00E543E1">
      <w:pPr>
        <w:widowControl w:val="0"/>
        <w:numPr>
          <w:ilvl w:val="0"/>
          <w:numId w:val="7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07FA0">
        <w:rPr>
          <w:rFonts w:ascii="Times New Roman" w:hAnsi="Times New Roman"/>
          <w:color w:val="000000"/>
          <w:sz w:val="24"/>
          <w:szCs w:val="24"/>
        </w:rPr>
        <w:t xml:space="preserve">прилагательное + прилагательное: </w:t>
      </w:r>
      <w:r w:rsidRPr="00707FA0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well</w:t>
      </w:r>
      <w:r w:rsidRPr="00707FA0">
        <w:rPr>
          <w:rFonts w:ascii="Times New Roman" w:hAnsi="Times New Roman"/>
          <w:i/>
          <w:iCs/>
          <w:color w:val="000000"/>
          <w:sz w:val="24"/>
          <w:szCs w:val="24"/>
        </w:rPr>
        <w:t>-</w:t>
      </w:r>
      <w:r w:rsidRPr="00707FA0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known</w:t>
      </w:r>
      <w:r w:rsidRPr="00707FA0">
        <w:rPr>
          <w:rFonts w:ascii="Times New Roman" w:hAnsi="Times New Roman"/>
          <w:i/>
          <w:iCs/>
          <w:color w:val="000000"/>
          <w:sz w:val="24"/>
          <w:szCs w:val="24"/>
        </w:rPr>
        <w:t xml:space="preserve">, </w:t>
      </w:r>
      <w:r w:rsidRPr="00707FA0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good</w:t>
      </w:r>
      <w:r w:rsidRPr="00707FA0">
        <w:rPr>
          <w:rFonts w:ascii="Times New Roman" w:hAnsi="Times New Roman"/>
          <w:i/>
          <w:iCs/>
          <w:color w:val="000000"/>
          <w:sz w:val="24"/>
          <w:szCs w:val="24"/>
        </w:rPr>
        <w:t>-</w:t>
      </w:r>
      <w:r w:rsidRPr="00707FA0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looking</w:t>
      </w:r>
    </w:p>
    <w:p w:rsidR="0073611B" w:rsidRPr="00707FA0" w:rsidRDefault="0073611B" w:rsidP="0073611B">
      <w:pPr>
        <w:widowControl w:val="0"/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3611B" w:rsidRPr="00786EC4" w:rsidRDefault="0073611B" w:rsidP="0073611B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786EC4">
        <w:rPr>
          <w:rFonts w:ascii="Times New Roman" w:hAnsi="Times New Roman"/>
          <w:b/>
          <w:i/>
          <w:sz w:val="24"/>
          <w:szCs w:val="24"/>
        </w:rPr>
        <w:t>Грамматическая сторона речи.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Школьники учатся употреблять в речи: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определенный артикль с уникальными объектами, с новыми географическими названиями; нулевой, неопределенный и определенный артикли во всех изученных ранее случаях употребления с опорой на их систематизацию;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неисчисляемые существительные; а также обобщают и систематизируют знания о суффиксах существительных;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неопределенные местоимения и их производные: somebody (anybody, nobody, everybody), something (anything, nothing, everything), а также систематизируют изученные случаи употребления возвратных местоимений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707FA0">
        <w:rPr>
          <w:rFonts w:ascii="Times New Roman" w:hAnsi="Times New Roman"/>
          <w:sz w:val="24"/>
          <w:szCs w:val="24"/>
          <w:lang w:val="en-US"/>
        </w:rPr>
        <w:lastRenderedPageBreak/>
        <w:t>(myself, yourself, herself, himself, ourselves, yourselves, themselves);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числительные для обозначения дат и больших чисел;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707FA0">
        <w:rPr>
          <w:rFonts w:ascii="Times New Roman" w:hAnsi="Times New Roman"/>
          <w:sz w:val="24"/>
          <w:szCs w:val="24"/>
          <w:lang w:val="en-US"/>
        </w:rPr>
        <w:t>-</w:t>
      </w:r>
      <w:r w:rsidRPr="00707FA0">
        <w:rPr>
          <w:rFonts w:ascii="Times New Roman" w:hAnsi="Times New Roman"/>
          <w:sz w:val="24"/>
          <w:szCs w:val="24"/>
          <w:lang w:val="en-US"/>
        </w:rPr>
        <w:tab/>
      </w:r>
      <w:r w:rsidRPr="00707FA0">
        <w:rPr>
          <w:rFonts w:ascii="Times New Roman" w:hAnsi="Times New Roman"/>
          <w:sz w:val="24"/>
          <w:szCs w:val="24"/>
        </w:rPr>
        <w:t>конструкции</w:t>
      </w:r>
      <w:r w:rsidRPr="00707FA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07FA0">
        <w:rPr>
          <w:rFonts w:ascii="Times New Roman" w:hAnsi="Times New Roman"/>
          <w:sz w:val="24"/>
          <w:szCs w:val="24"/>
        </w:rPr>
        <w:t>типа</w:t>
      </w:r>
      <w:r w:rsidRPr="00707FA0">
        <w:rPr>
          <w:rFonts w:ascii="Times New Roman" w:hAnsi="Times New Roman"/>
          <w:sz w:val="24"/>
          <w:szCs w:val="24"/>
          <w:lang w:val="en-US"/>
        </w:rPr>
        <w:t xml:space="preserve"> have / has always dreamed of doing something; make somebody do something, ask / want /tell somebody to do something; </w:t>
      </w:r>
      <w:r w:rsidRPr="00707FA0">
        <w:rPr>
          <w:rFonts w:ascii="Times New Roman" w:hAnsi="Times New Roman"/>
          <w:sz w:val="24"/>
          <w:szCs w:val="24"/>
        </w:rPr>
        <w:t>устойчивые</w:t>
      </w:r>
      <w:r w:rsidRPr="00707FA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07FA0">
        <w:rPr>
          <w:rFonts w:ascii="Times New Roman" w:hAnsi="Times New Roman"/>
          <w:sz w:val="24"/>
          <w:szCs w:val="24"/>
        </w:rPr>
        <w:t>словосочетания</w:t>
      </w:r>
      <w:r w:rsidRPr="00707FA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07FA0">
        <w:rPr>
          <w:rFonts w:ascii="Times New Roman" w:hAnsi="Times New Roman"/>
          <w:sz w:val="24"/>
          <w:szCs w:val="24"/>
        </w:rPr>
        <w:t>с</w:t>
      </w:r>
      <w:r w:rsidRPr="00707FA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07FA0">
        <w:rPr>
          <w:rFonts w:ascii="Times New Roman" w:hAnsi="Times New Roman"/>
          <w:sz w:val="24"/>
          <w:szCs w:val="24"/>
        </w:rPr>
        <w:t>глаголами</w:t>
      </w:r>
      <w:r w:rsidRPr="00707FA0">
        <w:rPr>
          <w:rFonts w:ascii="Times New Roman" w:hAnsi="Times New Roman"/>
          <w:sz w:val="24"/>
          <w:szCs w:val="24"/>
          <w:lang w:val="en-US"/>
        </w:rPr>
        <w:t xml:space="preserve"> do </w:t>
      </w:r>
      <w:r w:rsidRPr="00707FA0">
        <w:rPr>
          <w:rFonts w:ascii="Times New Roman" w:hAnsi="Times New Roman"/>
          <w:sz w:val="24"/>
          <w:szCs w:val="24"/>
        </w:rPr>
        <w:t>и</w:t>
      </w:r>
      <w:r w:rsidRPr="00707FA0">
        <w:rPr>
          <w:rFonts w:ascii="Times New Roman" w:hAnsi="Times New Roman"/>
          <w:sz w:val="24"/>
          <w:szCs w:val="24"/>
          <w:lang w:val="en-US"/>
        </w:rPr>
        <w:t xml:space="preserve"> make; be / get used to something; </w:t>
      </w:r>
      <w:r w:rsidRPr="00707FA0">
        <w:rPr>
          <w:rFonts w:ascii="Times New Roman" w:hAnsi="Times New Roman"/>
          <w:sz w:val="24"/>
          <w:szCs w:val="24"/>
        </w:rPr>
        <w:t>некоторые</w:t>
      </w:r>
      <w:r w:rsidRPr="00707FA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07FA0">
        <w:rPr>
          <w:rFonts w:ascii="Times New Roman" w:hAnsi="Times New Roman"/>
          <w:sz w:val="24"/>
          <w:szCs w:val="24"/>
        </w:rPr>
        <w:t>новые</w:t>
      </w:r>
      <w:r w:rsidRPr="00707FA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07FA0">
        <w:rPr>
          <w:rFonts w:ascii="Times New Roman" w:hAnsi="Times New Roman"/>
          <w:sz w:val="24"/>
          <w:szCs w:val="24"/>
        </w:rPr>
        <w:t>фразовые</w:t>
      </w:r>
      <w:r w:rsidRPr="00707FA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07FA0">
        <w:rPr>
          <w:rFonts w:ascii="Times New Roman" w:hAnsi="Times New Roman"/>
          <w:sz w:val="24"/>
          <w:szCs w:val="24"/>
        </w:rPr>
        <w:t>глаголы</w:t>
      </w:r>
      <w:r w:rsidRPr="00707FA0"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707FA0">
        <w:rPr>
          <w:rFonts w:ascii="Times New Roman" w:hAnsi="Times New Roman"/>
          <w:sz w:val="24"/>
          <w:szCs w:val="24"/>
        </w:rPr>
        <w:t>конструкции</w:t>
      </w:r>
      <w:r w:rsidRPr="00707FA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07FA0">
        <w:rPr>
          <w:rFonts w:ascii="Times New Roman" w:hAnsi="Times New Roman"/>
          <w:sz w:val="24"/>
          <w:szCs w:val="24"/>
        </w:rPr>
        <w:t>типа</w:t>
      </w:r>
      <w:r w:rsidRPr="00707FA0">
        <w:rPr>
          <w:rFonts w:ascii="Times New Roman" w:hAnsi="Times New Roman"/>
          <w:sz w:val="24"/>
          <w:szCs w:val="24"/>
          <w:lang w:val="en-US"/>
        </w:rPr>
        <w:t xml:space="preserve"> I saw Ann buy the flowers;</w:t>
      </w:r>
    </w:p>
    <w:p w:rsidR="0073611B" w:rsidRPr="00707FA0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>слова, словосочетания с формами на -ing без различения их функций (герундий, причастие настоящего времени, отглагольное существительное);</w:t>
      </w:r>
    </w:p>
    <w:p w:rsidR="0073611B" w:rsidRDefault="0073611B" w:rsidP="007361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7FA0">
        <w:rPr>
          <w:rFonts w:ascii="Times New Roman" w:hAnsi="Times New Roman"/>
          <w:sz w:val="24"/>
          <w:szCs w:val="24"/>
        </w:rPr>
        <w:t>-</w:t>
      </w:r>
      <w:r w:rsidRPr="00707FA0">
        <w:rPr>
          <w:rFonts w:ascii="Times New Roman" w:hAnsi="Times New Roman"/>
          <w:sz w:val="24"/>
          <w:szCs w:val="24"/>
        </w:rPr>
        <w:tab/>
        <w:t xml:space="preserve">глагольные формы в </w:t>
      </w:r>
      <w:r w:rsidRPr="00707FA0">
        <w:rPr>
          <w:rFonts w:ascii="Times New Roman" w:hAnsi="Times New Roman"/>
          <w:sz w:val="24"/>
          <w:szCs w:val="24"/>
          <w:lang w:val="en-US"/>
        </w:rPr>
        <w:t>Present</w:t>
      </w:r>
      <w:r w:rsidRPr="00707FA0">
        <w:rPr>
          <w:rFonts w:ascii="Times New Roman" w:hAnsi="Times New Roman"/>
          <w:sz w:val="24"/>
          <w:szCs w:val="24"/>
        </w:rPr>
        <w:t xml:space="preserve"> </w:t>
      </w:r>
      <w:r w:rsidRPr="00707FA0">
        <w:rPr>
          <w:rFonts w:ascii="Times New Roman" w:hAnsi="Times New Roman"/>
          <w:sz w:val="24"/>
          <w:szCs w:val="24"/>
          <w:lang w:val="en-US"/>
        </w:rPr>
        <w:t>Perfect</w:t>
      </w:r>
      <w:r w:rsidRPr="00707FA0">
        <w:rPr>
          <w:rFonts w:ascii="Times New Roman" w:hAnsi="Times New Roman"/>
          <w:sz w:val="24"/>
          <w:szCs w:val="24"/>
        </w:rPr>
        <w:t>.</w:t>
      </w:r>
    </w:p>
    <w:p w:rsidR="00A86B5A" w:rsidRDefault="00A86B5A" w:rsidP="0073611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7852" w:rsidRPr="0073611B" w:rsidRDefault="0073611B" w:rsidP="0073611B">
      <w:pPr>
        <w:tabs>
          <w:tab w:val="left" w:pos="773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Calibri" w:hAnsi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0938BB" w:rsidRPr="0073611B"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 освоения учебного предмета, </w:t>
      </w:r>
    </w:p>
    <w:p w:rsidR="000938BB" w:rsidRDefault="000938BB" w:rsidP="0073611B">
      <w:pPr>
        <w:tabs>
          <w:tab w:val="left" w:pos="773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/>
          <w:b/>
          <w:sz w:val="24"/>
        </w:rPr>
      </w:pPr>
      <w:r w:rsidRPr="00047852">
        <w:rPr>
          <w:rFonts w:ascii="Times New Roman" w:hAnsi="Times New Roman" w:cs="Times New Roman"/>
          <w:b/>
          <w:sz w:val="24"/>
          <w:szCs w:val="24"/>
        </w:rPr>
        <w:t xml:space="preserve">курса </w:t>
      </w:r>
      <w:r w:rsidRPr="00047852">
        <w:rPr>
          <w:rFonts w:ascii="Times New Roman" w:hAnsi="Times New Roman"/>
          <w:b/>
          <w:sz w:val="24"/>
        </w:rPr>
        <w:t>«Английский язык»</w:t>
      </w:r>
      <w:r w:rsidR="00047852" w:rsidRPr="00047852">
        <w:rPr>
          <w:rFonts w:ascii="Times New Roman" w:hAnsi="Times New Roman"/>
          <w:b/>
          <w:sz w:val="24"/>
        </w:rPr>
        <w:t>.</w:t>
      </w:r>
    </w:p>
    <w:p w:rsidR="0073611B" w:rsidRPr="00047852" w:rsidRDefault="0073611B" w:rsidP="0073611B">
      <w:pPr>
        <w:tabs>
          <w:tab w:val="left" w:pos="773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Calibri" w:hAnsi="Times New Roman"/>
          <w:b/>
          <w:sz w:val="24"/>
        </w:rPr>
      </w:pPr>
    </w:p>
    <w:p w:rsidR="0073611B" w:rsidRPr="0073611B" w:rsidRDefault="0073611B" w:rsidP="0073611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3611B">
        <w:rPr>
          <w:b/>
          <w:bCs/>
          <w:color w:val="000000"/>
        </w:rPr>
        <w:t>Личностные результаты</w:t>
      </w:r>
    </w:p>
    <w:p w:rsidR="0073611B" w:rsidRPr="0073611B" w:rsidRDefault="0073611B" w:rsidP="0073611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543E1">
        <w:rPr>
          <w:b/>
          <w:color w:val="000000"/>
        </w:rPr>
        <w:t xml:space="preserve">Выпускник 5 класса </w:t>
      </w:r>
      <w:r w:rsidRPr="0073611B">
        <w:rPr>
          <w:b/>
          <w:bCs/>
          <w:color w:val="000000"/>
        </w:rPr>
        <w:t>научится</w:t>
      </w:r>
      <w:r w:rsidRPr="0073611B">
        <w:rPr>
          <w:color w:val="000000"/>
        </w:rPr>
        <w:t>:</w:t>
      </w:r>
    </w:p>
    <w:p w:rsidR="0073611B" w:rsidRDefault="0073611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 w:rsidRPr="0073611B">
        <w:rPr>
          <w:color w:val="000000"/>
        </w:rPr>
        <w:t>развитию таких качеств как дисциплинированность</w:t>
      </w:r>
      <w:r>
        <w:rPr>
          <w:color w:val="000000"/>
        </w:rPr>
        <w:t>, трудолюбие и целеустремленность.</w:t>
      </w:r>
    </w:p>
    <w:p w:rsidR="0073611B" w:rsidRDefault="0073611B" w:rsidP="00E543E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излагать свои мысли в устной и письменной речи на английском языке, понимать смысл поставленной задачи, выстраивать аргументацию, приводить примеры и контрпримеры;</w:t>
      </w:r>
    </w:p>
    <w:p w:rsidR="0073611B" w:rsidRDefault="0073611B" w:rsidP="00E543E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контролировать процесс и результат учебной деятельности ;</w:t>
      </w:r>
    </w:p>
    <w:p w:rsidR="0073611B" w:rsidRDefault="0073611B" w:rsidP="00E543E1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способность к эмоциональному восприятию математических объектов, задач, решений, рассуждений.</w:t>
      </w:r>
    </w:p>
    <w:p w:rsidR="0073611B" w:rsidRDefault="0073611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b/>
          <w:bCs/>
          <w:i/>
          <w:iCs/>
          <w:color w:val="000000"/>
        </w:rPr>
        <w:t>Выпускник получит возможность научиться</w:t>
      </w:r>
      <w:r>
        <w:rPr>
          <w:color w:val="000000"/>
        </w:rPr>
        <w:t>:</w:t>
      </w:r>
    </w:p>
    <w:p w:rsidR="0073611B" w:rsidRDefault="0073611B" w:rsidP="00E543E1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креативно мыслить, проявлять инициативу, находчивость;</w:t>
      </w:r>
    </w:p>
    <w:p w:rsidR="0073611B" w:rsidRDefault="0073611B" w:rsidP="00E543E1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отстаивать свою гражданскую позицию, быть патриотом своей Родины и одновременно быть причастными к общечеловеческим проблемам;</w:t>
      </w:r>
    </w:p>
    <w:p w:rsidR="0073611B" w:rsidRDefault="0073611B" w:rsidP="00E543E1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быть способным отстаивать гуманистические и демократические ценности;</w:t>
      </w:r>
    </w:p>
    <w:p w:rsidR="0073611B" w:rsidRDefault="0073611B" w:rsidP="00E543E1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идентифицировать себя как представителя своей культуры, своего этноса, страны и мира в целом;</w:t>
      </w:r>
    </w:p>
    <w:p w:rsidR="0073611B" w:rsidRDefault="0073611B" w:rsidP="00E543E1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вступить в диалог с представителями других культур.</w:t>
      </w:r>
    </w:p>
    <w:p w:rsidR="0073611B" w:rsidRDefault="0073611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b/>
          <w:bCs/>
          <w:color w:val="000000"/>
        </w:rPr>
        <w:t>Метапредметные результаты</w:t>
      </w:r>
    </w:p>
    <w:p w:rsidR="0073611B" w:rsidRDefault="0073611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b/>
          <w:bCs/>
          <w:color w:val="000000"/>
        </w:rPr>
        <w:t>Выпускник  научится</w:t>
      </w:r>
      <w:r>
        <w:rPr>
          <w:i/>
          <w:iCs/>
          <w:color w:val="000000"/>
        </w:rPr>
        <w:t>:</w:t>
      </w:r>
    </w:p>
    <w:p w:rsidR="0073611B" w:rsidRDefault="0073611B" w:rsidP="00E543E1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планировать свое речевое и неречевое поведение;</w:t>
      </w:r>
    </w:p>
    <w:p w:rsidR="0073611B" w:rsidRDefault="0073611B" w:rsidP="00E543E1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развивать коммуникативной компетенции, включая умение взаимодействовать с окружающими, выполняя разные социальные роли;</w:t>
      </w:r>
    </w:p>
    <w:p w:rsidR="0073611B" w:rsidRDefault="0073611B" w:rsidP="00E543E1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развивать исследовательских учебных действий, включая навыки работы с информацией: поиск и выделение нужной информации, обобщение и фиксация информации;</w:t>
      </w:r>
    </w:p>
    <w:p w:rsidR="0073611B" w:rsidRDefault="0073611B" w:rsidP="00E543E1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воспринимать и терпимо относиться к другой точке зрения;</w:t>
      </w:r>
    </w:p>
    <w:p w:rsidR="0073611B" w:rsidRDefault="0073611B" w:rsidP="00E543E1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развивать смыслового чтения, включая умение определять тему, прогнозировать содержание текста по заголовку/по ключевым словам, выделять основную мысль, главные факты, опуская второстепенные, устанавливать логическую последовательность основных фактов.</w:t>
      </w:r>
    </w:p>
    <w:p w:rsidR="0073611B" w:rsidRDefault="0073611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b/>
          <w:bCs/>
          <w:i/>
          <w:iCs/>
          <w:color w:val="000000"/>
        </w:rPr>
        <w:t>Выпускникк получит возможность научиться</w:t>
      </w:r>
      <w:r>
        <w:rPr>
          <w:i/>
          <w:iCs/>
          <w:color w:val="000000"/>
        </w:rPr>
        <w:t>:</w:t>
      </w:r>
      <w:r>
        <w:rPr>
          <w:i/>
          <w:iCs/>
          <w:color w:val="000000"/>
        </w:rPr>
        <w:br/>
      </w:r>
      <w:r>
        <w:rPr>
          <w:color w:val="000000"/>
        </w:rPr>
        <w:t>осуществлять регулятивные действия самонаблюдения, самоконтроля, самооценки в процессе коммуникативной деятельности на иностранном языке</w:t>
      </w:r>
      <w:r>
        <w:rPr>
          <w:i/>
          <w:iCs/>
          <w:color w:val="000000"/>
        </w:rPr>
        <w:t>.</w:t>
      </w:r>
    </w:p>
    <w:p w:rsidR="0073611B" w:rsidRDefault="0073611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b/>
          <w:bCs/>
          <w:color w:val="000000"/>
        </w:rPr>
        <w:t>ИКТ-компетентности</w:t>
      </w:r>
    </w:p>
    <w:p w:rsidR="0073611B" w:rsidRDefault="0073611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b/>
          <w:bCs/>
          <w:color w:val="000000"/>
        </w:rPr>
        <w:t>Выпускник научится</w:t>
      </w:r>
    </w:p>
    <w:p w:rsidR="0073611B" w:rsidRDefault="0073611B" w:rsidP="00E543E1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правильно включать и выключать устройства ИКТ, входить в операционную систему и завершать работу с ней, выполнять базовые действия с экранными объектами (перемещение курсора, выделение, прямое перемещение, запоминание и вырезание);</w:t>
      </w:r>
    </w:p>
    <w:p w:rsidR="0073611B" w:rsidRDefault="0073611B" w:rsidP="00E543E1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осуществлять информационное подключение к локальной сети и глобальной сети Интернет;</w:t>
      </w:r>
    </w:p>
    <w:p w:rsidR="0073611B" w:rsidRDefault="0073611B" w:rsidP="00E543E1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формулировать вопросы к сообщению,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создавать краткое описание сообщения; цитировать фрагменты сообщения;</w:t>
      </w:r>
    </w:p>
    <w:p w:rsidR="0073611B" w:rsidRDefault="0073611B" w:rsidP="00E543E1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соблюдать нормы информационной культуры, этики и права;</w:t>
      </w:r>
    </w:p>
    <w:p w:rsidR="0073611B" w:rsidRDefault="0073611B" w:rsidP="00E543E1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избирательно относиться к информации в окружающем информационном пространстве.</w:t>
      </w:r>
    </w:p>
    <w:p w:rsidR="0073611B" w:rsidRDefault="0073611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b/>
          <w:bCs/>
          <w:i/>
          <w:iCs/>
          <w:color w:val="000000"/>
        </w:rPr>
        <w:t>Выпускник получит возможность научиться</w:t>
      </w:r>
      <w:r>
        <w:rPr>
          <w:i/>
          <w:iCs/>
          <w:color w:val="000000"/>
        </w:rPr>
        <w:t>:</w:t>
      </w:r>
    </w:p>
    <w:p w:rsidR="0073611B" w:rsidRDefault="0073611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lastRenderedPageBreak/>
        <w:t>осознавать и использовать в практической деятельности основные психологические особенности восприятия информации человеком.</w:t>
      </w:r>
    </w:p>
    <w:p w:rsidR="0073611B" w:rsidRDefault="0073611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b/>
          <w:bCs/>
          <w:color w:val="000000"/>
        </w:rPr>
        <w:t>Основы учебно-исследовательской и проектной деятельности</w:t>
      </w:r>
    </w:p>
    <w:p w:rsidR="0073611B" w:rsidRDefault="0073611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b/>
          <w:bCs/>
          <w:color w:val="000000"/>
        </w:rPr>
        <w:t>Выпускник  научится</w:t>
      </w:r>
      <w:r>
        <w:rPr>
          <w:color w:val="000000"/>
        </w:rPr>
        <w:t>:</w:t>
      </w:r>
    </w:p>
    <w:p w:rsidR="0073611B" w:rsidRDefault="0073611B" w:rsidP="00E543E1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распознавать и ставить вопросы, ответы на которые могут быть получены путём научного исследования, отбирать адекватные методы исследования, формулировать вытекающие из исследования выводы;</w:t>
      </w:r>
    </w:p>
    <w:p w:rsidR="0073611B" w:rsidRDefault="0073611B" w:rsidP="00E543E1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ясно, логично и точно излагать свою точку зрения;</w:t>
      </w:r>
    </w:p>
    <w:p w:rsidR="0073611B" w:rsidRDefault="0073611B" w:rsidP="00E543E1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отличать факты от суждений, мнений и оценок.</w:t>
      </w:r>
    </w:p>
    <w:p w:rsidR="0073611B" w:rsidRDefault="0073611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b/>
          <w:bCs/>
          <w:i/>
          <w:iCs/>
          <w:color w:val="000000"/>
        </w:rPr>
        <w:t>Выпускник получит возможность научиться:</w:t>
      </w:r>
    </w:p>
    <w:p w:rsidR="0073611B" w:rsidRDefault="0073611B" w:rsidP="00E543E1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самостоятельно задумывать, планировать и выполнять учебный проект;</w:t>
      </w:r>
    </w:p>
    <w:p w:rsidR="0073611B" w:rsidRDefault="0073611B" w:rsidP="00E543E1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осознавать свою ответственность за достоверность полученных знаний, за качество выполненного проекта.</w:t>
      </w:r>
      <w:r>
        <w:rPr>
          <w:b/>
          <w:bCs/>
          <w:color w:val="000000"/>
        </w:rPr>
        <w:t>-</w:t>
      </w:r>
      <w:r>
        <w:rPr>
          <w:color w:val="000000"/>
        </w:rPr>
        <w:t>целенаправленно и осознанно развивать свои коммуникативные способности, осваивать новые языковые средства.</w:t>
      </w:r>
    </w:p>
    <w:p w:rsidR="0073611B" w:rsidRDefault="0073611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b/>
          <w:bCs/>
          <w:color w:val="000000"/>
        </w:rPr>
        <w:t>Стратегии смыслового чтения и работа с текстом</w:t>
      </w:r>
    </w:p>
    <w:p w:rsidR="0073611B" w:rsidRDefault="00B04956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b/>
          <w:bCs/>
          <w:color w:val="000000"/>
        </w:rPr>
        <w:t>Выпускник</w:t>
      </w:r>
      <w:r w:rsidR="0073611B">
        <w:rPr>
          <w:b/>
          <w:bCs/>
          <w:color w:val="000000"/>
        </w:rPr>
        <w:t xml:space="preserve"> научится</w:t>
      </w:r>
      <w:r w:rsidR="0073611B">
        <w:rPr>
          <w:color w:val="000000"/>
        </w:rPr>
        <w:t>:</w:t>
      </w:r>
    </w:p>
    <w:p w:rsidR="0073611B" w:rsidRDefault="0073611B" w:rsidP="00E543E1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откликаться на содержание текста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(связывать информацию, обнаруженную в тексте, со знаниями из других источников).;</w:t>
      </w:r>
    </w:p>
    <w:p w:rsidR="0073611B" w:rsidRDefault="0073611B" w:rsidP="00E543E1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ориентироваться в содержании текста и понимать его целостный смысл; находить в тексте требуемую информацию (пробегать текст глазами, определять его основные элементы);</w:t>
      </w:r>
    </w:p>
    <w:p w:rsidR="0073611B" w:rsidRDefault="0073611B" w:rsidP="00E543E1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выявлять имплицитную информацию текста на основе сопоставления иллюстративного материала с информацией текста;</w:t>
      </w:r>
    </w:p>
    <w:p w:rsidR="0073611B" w:rsidRDefault="0073611B" w:rsidP="00E543E1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использовать полученный опыт восприятия информационных объектов для обогащения чувственного опыта, высказывать оценочные суждения и свою точку зрения о полученном сообщении (прочитанном тексте);</w:t>
      </w:r>
    </w:p>
    <w:p w:rsidR="0073611B" w:rsidRDefault="0073611B" w:rsidP="00E543E1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откликаться на содержание текста.</w:t>
      </w:r>
    </w:p>
    <w:p w:rsidR="0073611B" w:rsidRDefault="00B04956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b/>
          <w:bCs/>
          <w:i/>
          <w:iCs/>
          <w:color w:val="000000"/>
        </w:rPr>
        <w:t>Выпускник</w:t>
      </w:r>
      <w:r w:rsidR="0073611B">
        <w:rPr>
          <w:b/>
          <w:bCs/>
          <w:i/>
          <w:iCs/>
          <w:color w:val="000000"/>
        </w:rPr>
        <w:t xml:space="preserve"> получит возможность научиться:</w:t>
      </w:r>
    </w:p>
    <w:p w:rsidR="0073611B" w:rsidRDefault="0073611B" w:rsidP="00E543E1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анализировать изменения своего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эмоционального состояния в процессе чтения, получения и переработки полученной информации и её осмысления;</w:t>
      </w:r>
    </w:p>
    <w:p w:rsidR="0073611B" w:rsidRDefault="0073611B" w:rsidP="00E543E1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определять достоверную информацию в случае наличия противоречивой или конфликтной ситуации</w:t>
      </w:r>
      <w:r>
        <w:rPr>
          <w:i/>
          <w:iCs/>
          <w:color w:val="000000"/>
        </w:rPr>
        <w:t>.</w:t>
      </w:r>
    </w:p>
    <w:p w:rsidR="0073611B" w:rsidRDefault="0073611B" w:rsidP="00B04956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b/>
          <w:bCs/>
          <w:color w:val="000000"/>
        </w:rPr>
        <w:t>Предметные результаты</w:t>
      </w:r>
      <w:r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>освоения данной программы по английскому языку выразятся в:</w:t>
      </w:r>
    </w:p>
    <w:p w:rsidR="0073611B" w:rsidRDefault="0073611B" w:rsidP="00B04956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b/>
          <w:bCs/>
          <w:color w:val="000000"/>
        </w:rPr>
        <w:t>Речевая компетенция</w:t>
      </w:r>
      <w:r>
        <w:rPr>
          <w:color w:val="000000"/>
        </w:rPr>
        <w:t> в следующих видах речевой деятельности:</w:t>
      </w:r>
    </w:p>
    <w:p w:rsidR="0073611B" w:rsidRDefault="0073611B" w:rsidP="00B04956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7"/>
          <w:szCs w:val="27"/>
        </w:rPr>
        <w:t> </w:t>
      </w:r>
      <w:r>
        <w:rPr>
          <w:b/>
          <w:bCs/>
          <w:color w:val="000000"/>
        </w:rPr>
        <w:t>говорении</w:t>
      </w:r>
    </w:p>
    <w:p w:rsidR="0073611B" w:rsidRDefault="0073611B" w:rsidP="00E543E1">
      <w:pPr>
        <w:pStyle w:val="a3"/>
        <w:numPr>
          <w:ilvl w:val="0"/>
          <w:numId w:val="27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начинать, вести/поддерживать и заканчивать различные виды диалогов в стандартных ситуациях общения, соблюдая нормы речевого этикета, при необходимости переспрашивая, уточняя;</w:t>
      </w:r>
    </w:p>
    <w:p w:rsidR="0073611B" w:rsidRDefault="0073611B" w:rsidP="00E543E1">
      <w:pPr>
        <w:pStyle w:val="a3"/>
        <w:numPr>
          <w:ilvl w:val="0"/>
          <w:numId w:val="27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расспрашивать собеседника и отвечать на его вопросы, высказывая свое мнение, просьбу, отвечать на предложение собеседника согласием/отказом в пределах изученной тематики и усвоенного лексико-грамматического материала;</w:t>
      </w:r>
    </w:p>
    <w:p w:rsidR="0073611B" w:rsidRDefault="0073611B" w:rsidP="00E543E1">
      <w:pPr>
        <w:pStyle w:val="a3"/>
        <w:numPr>
          <w:ilvl w:val="0"/>
          <w:numId w:val="27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рассказывать о себе, своей семье, друзьях, своих интересах и планах на будущее;</w:t>
      </w:r>
    </w:p>
    <w:p w:rsidR="0073611B" w:rsidRDefault="0073611B" w:rsidP="00E543E1">
      <w:pPr>
        <w:pStyle w:val="a3"/>
        <w:numPr>
          <w:ilvl w:val="0"/>
          <w:numId w:val="27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сообщать краткие сведения о своем городе/селе, о своей стране и странах изучаемого языка;</w:t>
      </w:r>
    </w:p>
    <w:p w:rsidR="0073611B" w:rsidRDefault="0073611B" w:rsidP="00E543E1">
      <w:pPr>
        <w:pStyle w:val="a3"/>
        <w:numPr>
          <w:ilvl w:val="0"/>
          <w:numId w:val="27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описывать события/явления, передавать основное содержание, основную мысль прочитанного или услышанного, выражать свое отношение к прочитанному/услышанному, давать краткую характеристику персонажей;</w:t>
      </w:r>
    </w:p>
    <w:p w:rsidR="0073611B" w:rsidRDefault="0073611B" w:rsidP="00B04956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7"/>
          <w:szCs w:val="27"/>
        </w:rPr>
        <w:t> </w:t>
      </w:r>
      <w:r>
        <w:rPr>
          <w:b/>
          <w:bCs/>
          <w:color w:val="000000"/>
        </w:rPr>
        <w:t>аудировании</w:t>
      </w:r>
    </w:p>
    <w:p w:rsidR="0073611B" w:rsidRDefault="0073611B" w:rsidP="00E543E1">
      <w:pPr>
        <w:pStyle w:val="a3"/>
        <w:numPr>
          <w:ilvl w:val="0"/>
          <w:numId w:val="28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воспринимать на слух и полностью понимать речь учителя, одноклассников;</w:t>
      </w:r>
    </w:p>
    <w:p w:rsidR="0073611B" w:rsidRDefault="0073611B" w:rsidP="00E543E1">
      <w:pPr>
        <w:pStyle w:val="a3"/>
        <w:numPr>
          <w:ilvl w:val="0"/>
          <w:numId w:val="28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воспринимать на слух и понимать основное содержание несложных аутентичных аудио- и видеотекстов, относящихся к разным коммуникативным типам речи (сообщение/рассказ/интервью);</w:t>
      </w:r>
    </w:p>
    <w:p w:rsidR="0073611B" w:rsidRDefault="0073611B" w:rsidP="00E543E1">
      <w:pPr>
        <w:pStyle w:val="a3"/>
        <w:numPr>
          <w:ilvl w:val="0"/>
          <w:numId w:val="28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воспринимать на слух и выборочно понимать с опорой на языковую догадку, контекст, краткие несложные аутентичные прагматические аудио- и видеотексты, выделяя значимую/нужную/необходимую информацию;</w:t>
      </w:r>
    </w:p>
    <w:p w:rsidR="0073611B" w:rsidRDefault="0073611B" w:rsidP="00B04956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7"/>
          <w:szCs w:val="27"/>
        </w:rPr>
        <w:lastRenderedPageBreak/>
        <w:t> </w:t>
      </w:r>
      <w:r>
        <w:rPr>
          <w:b/>
          <w:bCs/>
          <w:color w:val="000000"/>
        </w:rPr>
        <w:t>чтении</w:t>
      </w:r>
    </w:p>
    <w:p w:rsidR="0073611B" w:rsidRDefault="0073611B" w:rsidP="00E543E1">
      <w:pPr>
        <w:pStyle w:val="a3"/>
        <w:numPr>
          <w:ilvl w:val="0"/>
          <w:numId w:val="29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читать аутентичные тексты разных жанров и стилей преимущественно с пониманием основного содержания;</w:t>
      </w:r>
    </w:p>
    <w:p w:rsidR="0073611B" w:rsidRDefault="0073611B" w:rsidP="00E543E1">
      <w:pPr>
        <w:pStyle w:val="a3"/>
        <w:numPr>
          <w:ilvl w:val="0"/>
          <w:numId w:val="29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свое мнение;</w:t>
      </w:r>
    </w:p>
    <w:p w:rsidR="0073611B" w:rsidRDefault="0073611B" w:rsidP="00E543E1">
      <w:pPr>
        <w:pStyle w:val="a3"/>
        <w:numPr>
          <w:ilvl w:val="0"/>
          <w:numId w:val="29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читать аутентичные тексты с выборочным пониманием значимой/нужной/интересующей информации;</w:t>
      </w:r>
    </w:p>
    <w:p w:rsidR="0073611B" w:rsidRDefault="0073611B" w:rsidP="00B04956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7"/>
          <w:szCs w:val="27"/>
        </w:rPr>
        <w:t> </w:t>
      </w:r>
      <w:r>
        <w:rPr>
          <w:b/>
          <w:bCs/>
          <w:color w:val="000000"/>
        </w:rPr>
        <w:t>письменной речи</w:t>
      </w:r>
    </w:p>
    <w:p w:rsidR="0073611B" w:rsidRDefault="0073611B" w:rsidP="00E543E1">
      <w:pPr>
        <w:pStyle w:val="a3"/>
        <w:numPr>
          <w:ilvl w:val="0"/>
          <w:numId w:val="30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заполнять анкеты и формуляры;</w:t>
      </w:r>
    </w:p>
    <w:p w:rsidR="0073611B" w:rsidRDefault="0073611B" w:rsidP="00E543E1">
      <w:pPr>
        <w:pStyle w:val="a3"/>
        <w:numPr>
          <w:ilvl w:val="0"/>
          <w:numId w:val="30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писать поздравления, личные письма с опорой на образец с употреблением формул речевого этикета, принятых в стране/странах изучаемого языка;</w:t>
      </w:r>
    </w:p>
    <w:p w:rsidR="0073611B" w:rsidRDefault="0073611B" w:rsidP="00E543E1">
      <w:pPr>
        <w:pStyle w:val="a3"/>
        <w:numPr>
          <w:ilvl w:val="0"/>
          <w:numId w:val="30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составлять план, тезисы устного или письменного сообщения; кратко излагать результаты проектной деятельности.</w:t>
      </w:r>
    </w:p>
    <w:p w:rsidR="0073611B" w:rsidRDefault="0073611B" w:rsidP="00B04956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7"/>
          <w:szCs w:val="27"/>
        </w:rPr>
        <w:t> </w:t>
      </w:r>
      <w:r>
        <w:rPr>
          <w:b/>
          <w:bCs/>
          <w:color w:val="000000"/>
        </w:rPr>
        <w:t>Языковая компетенция</w:t>
      </w:r>
    </w:p>
    <w:p w:rsidR="0073611B" w:rsidRDefault="0073611B" w:rsidP="00E543E1">
      <w:pPr>
        <w:pStyle w:val="a3"/>
        <w:numPr>
          <w:ilvl w:val="0"/>
          <w:numId w:val="31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применение правил написания слов, изученных в основной школе;</w:t>
      </w:r>
    </w:p>
    <w:p w:rsidR="0073611B" w:rsidRDefault="0073611B" w:rsidP="00E543E1">
      <w:pPr>
        <w:pStyle w:val="a3"/>
        <w:numPr>
          <w:ilvl w:val="0"/>
          <w:numId w:val="31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адекватное произношение и различение на слух всех звуков иностранного языка; соблюдение правильного ударения в словах и фразах;</w:t>
      </w:r>
    </w:p>
    <w:p w:rsidR="0073611B" w:rsidRDefault="0073611B" w:rsidP="00E543E1">
      <w:pPr>
        <w:pStyle w:val="a3"/>
        <w:numPr>
          <w:ilvl w:val="0"/>
          <w:numId w:val="31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соблюдение ритмико-интонационных особенностей предложений различных коммуникативных типов (утвердительное, вопросительное, отрицательное, повелительное); правильное членение предложений на смысловые группы;</w:t>
      </w:r>
    </w:p>
    <w:p w:rsidR="0073611B" w:rsidRDefault="0073611B" w:rsidP="00E543E1">
      <w:pPr>
        <w:pStyle w:val="a3"/>
        <w:numPr>
          <w:ilvl w:val="0"/>
          <w:numId w:val="31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распознавание и употребление в речи основных значений изученных лексических единиц (слов, словосочетаний, реплик-клише речевого этикета);</w:t>
      </w:r>
    </w:p>
    <w:p w:rsidR="0073611B" w:rsidRDefault="0073611B" w:rsidP="00E543E1">
      <w:pPr>
        <w:pStyle w:val="a3"/>
        <w:numPr>
          <w:ilvl w:val="0"/>
          <w:numId w:val="31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знание основных способов словообразования (аффиксации, словосложения, конверсии);</w:t>
      </w:r>
    </w:p>
    <w:p w:rsidR="0073611B" w:rsidRDefault="0073611B" w:rsidP="00E543E1">
      <w:pPr>
        <w:pStyle w:val="a3"/>
        <w:numPr>
          <w:ilvl w:val="0"/>
          <w:numId w:val="31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понимание и использование явлений многозначности слов иностранного языка, синонимии, антонимии и лексической сочетаемости;</w:t>
      </w:r>
    </w:p>
    <w:p w:rsidR="0073611B" w:rsidRDefault="0073611B" w:rsidP="00E543E1">
      <w:pPr>
        <w:pStyle w:val="a3"/>
        <w:numPr>
          <w:ilvl w:val="0"/>
          <w:numId w:val="31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распознавание и употребление в речи основных морфологических форм и синтаксических конструкций изучаемого иностранного языка; знание признаков изученных грамматических явлений (видо-временных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73611B" w:rsidRDefault="0073611B" w:rsidP="00E543E1">
      <w:pPr>
        <w:pStyle w:val="a3"/>
        <w:numPr>
          <w:ilvl w:val="0"/>
          <w:numId w:val="31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знание основных различий систем иностранного и русского/родного языков.</w:t>
      </w:r>
    </w:p>
    <w:p w:rsidR="0073611B" w:rsidRDefault="00B04956" w:rsidP="00B04956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b/>
          <w:bCs/>
          <w:color w:val="000000"/>
        </w:rPr>
        <w:t>Социо</w:t>
      </w:r>
      <w:r w:rsidR="0073611B">
        <w:rPr>
          <w:b/>
          <w:bCs/>
          <w:color w:val="000000"/>
        </w:rPr>
        <w:t>культурная компетенция</w:t>
      </w:r>
    </w:p>
    <w:p w:rsidR="0073611B" w:rsidRDefault="0073611B" w:rsidP="00E543E1">
      <w:pPr>
        <w:pStyle w:val="a3"/>
        <w:numPr>
          <w:ilvl w:val="0"/>
          <w:numId w:val="32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знание национально-культурных особенностей речевого и неречевого поведения в своей стране и странах изучаемого языка; применение этих знаний в различных ситуациях формального и неформального межличностного и межкультурного общения;</w:t>
      </w:r>
    </w:p>
    <w:p w:rsidR="0073611B" w:rsidRDefault="0073611B" w:rsidP="00E543E1">
      <w:pPr>
        <w:pStyle w:val="a3"/>
        <w:numPr>
          <w:ilvl w:val="0"/>
          <w:numId w:val="32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распознавание и употребление в устной и письменной речи основных норм речевого этикета (реплик-клише, наиболее распространенной оценочной лексики), принятых в странах изучаемого языка;</w:t>
      </w:r>
    </w:p>
    <w:p w:rsidR="0073611B" w:rsidRDefault="0073611B" w:rsidP="00E543E1">
      <w:pPr>
        <w:pStyle w:val="a3"/>
        <w:numPr>
          <w:ilvl w:val="0"/>
          <w:numId w:val="32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знание употребительной фоновой лексики и реалий страны/стран изучаемого языка, некоторых распространенных образцов фольклора (скороговорки, поговорки, пословицы);</w:t>
      </w:r>
    </w:p>
    <w:p w:rsidR="0073611B" w:rsidRDefault="0073611B" w:rsidP="00E543E1">
      <w:pPr>
        <w:pStyle w:val="a3"/>
        <w:numPr>
          <w:ilvl w:val="0"/>
          <w:numId w:val="32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знакомство с образцами художественной, публицистической и научно-популярной литературы;</w:t>
      </w:r>
    </w:p>
    <w:p w:rsidR="0073611B" w:rsidRDefault="0073611B" w:rsidP="00E543E1">
      <w:pPr>
        <w:pStyle w:val="a3"/>
        <w:numPr>
          <w:ilvl w:val="0"/>
          <w:numId w:val="32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представление об особенностях образа жизни, быта, культуры стран изучаемого языка (всемирно известных достопримечательностях, выдающихся людях и их вкладе в мировую культуру);</w:t>
      </w:r>
    </w:p>
    <w:p w:rsidR="0073611B" w:rsidRDefault="0073611B" w:rsidP="00E543E1">
      <w:pPr>
        <w:pStyle w:val="a3"/>
        <w:numPr>
          <w:ilvl w:val="0"/>
          <w:numId w:val="32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представление о сходстве и различиях в традициях своей страны и стран изучаемого языка;</w:t>
      </w:r>
    </w:p>
    <w:p w:rsidR="0073611B" w:rsidRDefault="0073611B" w:rsidP="00E543E1">
      <w:pPr>
        <w:pStyle w:val="a3"/>
        <w:numPr>
          <w:ilvl w:val="0"/>
          <w:numId w:val="32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понимание роли владения иностранными языками в современном мире.</w:t>
      </w:r>
    </w:p>
    <w:p w:rsidR="0073611B" w:rsidRDefault="0073611B" w:rsidP="00B04956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7"/>
          <w:szCs w:val="27"/>
        </w:rPr>
        <w:t> </w:t>
      </w:r>
      <w:r>
        <w:rPr>
          <w:b/>
          <w:bCs/>
          <w:color w:val="000000"/>
        </w:rPr>
        <w:t>Компенсаторная компетенция</w:t>
      </w:r>
    </w:p>
    <w:p w:rsidR="0073611B" w:rsidRDefault="0073611B" w:rsidP="00E543E1">
      <w:pPr>
        <w:pStyle w:val="a3"/>
        <w:numPr>
          <w:ilvl w:val="0"/>
          <w:numId w:val="33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умение сравнивать языковые явления родного и иностранного языков на уровне отдельных грамматических явлений, слов, словосочетаний, предложений;</w:t>
      </w:r>
    </w:p>
    <w:p w:rsidR="0073611B" w:rsidRDefault="0073611B" w:rsidP="00E543E1">
      <w:pPr>
        <w:pStyle w:val="a3"/>
        <w:numPr>
          <w:ilvl w:val="0"/>
          <w:numId w:val="33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lastRenderedPageBreak/>
        <w:t>владение приемами работы с текстом: умение пользоваться определенной стратегией чтения/аудирования в зависимости от коммуникативной задачи (читать/слушать текст с разной глубиной понимания);</w:t>
      </w:r>
    </w:p>
    <w:p w:rsidR="0073611B" w:rsidRDefault="0073611B" w:rsidP="00E543E1">
      <w:pPr>
        <w:pStyle w:val="a3"/>
        <w:numPr>
          <w:ilvl w:val="0"/>
          <w:numId w:val="33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умение действовать по образцу/аналогии при выполнении упражнений и составлении собственных высказываний в  пределах тематики основной школы;</w:t>
      </w:r>
    </w:p>
    <w:p w:rsidR="0073611B" w:rsidRDefault="0073611B" w:rsidP="00E543E1">
      <w:pPr>
        <w:pStyle w:val="a3"/>
        <w:numPr>
          <w:ilvl w:val="0"/>
          <w:numId w:val="33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готовность и умение осуществлять индивидуальную и совместную проектную работу;</w:t>
      </w:r>
    </w:p>
    <w:p w:rsidR="0073611B" w:rsidRDefault="0073611B" w:rsidP="00E543E1">
      <w:pPr>
        <w:pStyle w:val="a3"/>
        <w:numPr>
          <w:ilvl w:val="0"/>
          <w:numId w:val="33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умение 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</w:t>
      </w:r>
    </w:p>
    <w:p w:rsidR="0073611B" w:rsidRDefault="0073611B" w:rsidP="00E543E1">
      <w:pPr>
        <w:pStyle w:val="a3"/>
        <w:numPr>
          <w:ilvl w:val="0"/>
          <w:numId w:val="33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владение способами и приемами дальнейшего самостоятельного изучения иностранных языков.</w:t>
      </w:r>
    </w:p>
    <w:p w:rsidR="0073611B" w:rsidRDefault="0073611B" w:rsidP="00E543E1">
      <w:pPr>
        <w:pStyle w:val="a3"/>
        <w:numPr>
          <w:ilvl w:val="0"/>
          <w:numId w:val="33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представление о языке как средстве выражения чувств, эмоций, основе культуры мышления;</w:t>
      </w:r>
    </w:p>
    <w:p w:rsidR="0073611B" w:rsidRDefault="0073611B" w:rsidP="00E543E1">
      <w:pPr>
        <w:pStyle w:val="a3"/>
        <w:numPr>
          <w:ilvl w:val="0"/>
          <w:numId w:val="33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достижение взаимопонимания в процессе устного и письменного общения с носителями иностранного языка, установления межличностных и межкультурных контактов в доступных пределах;</w:t>
      </w:r>
    </w:p>
    <w:p w:rsidR="0073611B" w:rsidRDefault="0073611B" w:rsidP="00E543E1">
      <w:pPr>
        <w:pStyle w:val="a3"/>
        <w:numPr>
          <w:ilvl w:val="0"/>
          <w:numId w:val="33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представление о целостном полиязычном, поликультурном мире, осознание места и роли родного и иностранных языков в этом мире как средства общения, познания, самореализации и социальной адаптации;</w:t>
      </w:r>
    </w:p>
    <w:p w:rsidR="0073611B" w:rsidRDefault="0073611B" w:rsidP="00E543E1">
      <w:pPr>
        <w:pStyle w:val="a3"/>
        <w:numPr>
          <w:ilvl w:val="0"/>
          <w:numId w:val="33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приобщение к ценностям мировой культуры как через источники информации на иностранном языке (в том числе мультимедийные), так и через непосредственное участие в  школьных обменах, туристических поездках, молодежных форумах.</w:t>
      </w:r>
    </w:p>
    <w:p w:rsidR="0073611B" w:rsidRDefault="0073611B" w:rsidP="00E543E1">
      <w:pPr>
        <w:pStyle w:val="a3"/>
        <w:numPr>
          <w:ilvl w:val="0"/>
          <w:numId w:val="33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владение элементарными средствами выражения чувств и эмоций на иностранном языке;</w:t>
      </w:r>
    </w:p>
    <w:p w:rsidR="0073611B" w:rsidRDefault="0073611B" w:rsidP="00E543E1">
      <w:pPr>
        <w:pStyle w:val="a3"/>
        <w:numPr>
          <w:ilvl w:val="0"/>
          <w:numId w:val="33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стремление к знакомству с образцами художественного творчества на иностранном языке и средствами иностранного языка;</w:t>
      </w:r>
    </w:p>
    <w:p w:rsidR="0073611B" w:rsidRDefault="0073611B" w:rsidP="00E543E1">
      <w:pPr>
        <w:pStyle w:val="a3"/>
        <w:numPr>
          <w:ilvl w:val="0"/>
          <w:numId w:val="33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развитие чувства прекрасного в процессе обсуждения современных тенденций в живописи, музыке, литературе.</w:t>
      </w:r>
    </w:p>
    <w:p w:rsidR="0073611B" w:rsidRDefault="0073611B" w:rsidP="00E543E1">
      <w:pPr>
        <w:pStyle w:val="a3"/>
        <w:numPr>
          <w:ilvl w:val="0"/>
          <w:numId w:val="33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умение рационально планировать свой учебный труд;</w:t>
      </w:r>
    </w:p>
    <w:p w:rsidR="0073611B" w:rsidRDefault="0073611B" w:rsidP="00E543E1">
      <w:pPr>
        <w:pStyle w:val="a3"/>
        <w:numPr>
          <w:ilvl w:val="0"/>
          <w:numId w:val="33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умение работать в соответствии с намеченным планом.</w:t>
      </w:r>
    </w:p>
    <w:p w:rsidR="00047852" w:rsidRPr="00047852" w:rsidRDefault="00047852" w:rsidP="00B049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Выпускник</w:t>
      </w:r>
      <w:r w:rsidRPr="0040275B">
        <w:rPr>
          <w:rStyle w:val="apple-converted-space"/>
          <w:b/>
          <w:bCs/>
          <w:color w:val="000000"/>
        </w:rPr>
        <w:t> </w:t>
      </w:r>
      <w:r w:rsidRPr="0040275B">
        <w:rPr>
          <w:b/>
          <w:bCs/>
          <w:color w:val="000000"/>
        </w:rPr>
        <w:t>получит возможность научиться: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воспроизводить наизусть небольшие произведения детского фольклора; • составлять краткую характеристику персонажа;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кратко излагать содержание прочитанного текста.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b/>
          <w:bCs/>
          <w:color w:val="000000"/>
        </w:rPr>
        <w:t>Аудирование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Выпускник</w:t>
      </w:r>
      <w:r w:rsidRPr="0040275B">
        <w:rPr>
          <w:rStyle w:val="apple-converted-space"/>
          <w:b/>
          <w:bCs/>
          <w:color w:val="000000"/>
        </w:rPr>
        <w:t> </w:t>
      </w:r>
      <w:r w:rsidRPr="0040275B">
        <w:rPr>
          <w:b/>
          <w:bCs/>
          <w:color w:val="000000"/>
        </w:rPr>
        <w:t>научится: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понимать на слух речь учителя и одноклассников при непосредственном общении и вербально/невербально реагировать на услышанное;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воспринимать на слух в аудиозаписи и понимать основное содержание небольших сообщений, рассказов, сказок, построенных в основном на знакомом языковом материале.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Выпускник</w:t>
      </w:r>
      <w:r w:rsidRPr="0040275B">
        <w:rPr>
          <w:rStyle w:val="apple-converted-space"/>
          <w:b/>
          <w:bCs/>
          <w:color w:val="000000"/>
        </w:rPr>
        <w:t> </w:t>
      </w:r>
      <w:r w:rsidRPr="0040275B">
        <w:rPr>
          <w:b/>
          <w:bCs/>
          <w:color w:val="000000"/>
        </w:rPr>
        <w:t>получит возможность научиться: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воспринимать на слух аудиотекст и полностью понимать содержащуюся в нём информацию; 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использовать контекстуальную или языковую догадку при восприятии на слух текстов, содержащих некоторые незнакомые слова.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b/>
          <w:bCs/>
          <w:color w:val="000000"/>
        </w:rPr>
        <w:t>Чтение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Выпускник</w:t>
      </w:r>
      <w:r w:rsidRPr="0040275B">
        <w:rPr>
          <w:rStyle w:val="apple-converted-space"/>
          <w:b/>
          <w:bCs/>
          <w:color w:val="000000"/>
        </w:rPr>
        <w:t> </w:t>
      </w:r>
      <w:r w:rsidRPr="0040275B">
        <w:rPr>
          <w:b/>
          <w:bCs/>
          <w:color w:val="000000"/>
        </w:rPr>
        <w:t>научится: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соотносить графический образ английского слова с его звуковым образом;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читать вслух небольшой текст, построенный на изучен ном языковом материале, соблюдая правила произношения и соответствующую интонацию;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читать про себя и понимать содержание небольшого текста, построенного в основном на изученном языковом материале;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читать про себя и находить необходимую информацию.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Выпускник</w:t>
      </w:r>
      <w:r w:rsidRPr="0040275B">
        <w:rPr>
          <w:rStyle w:val="apple-converted-space"/>
          <w:b/>
          <w:bCs/>
          <w:color w:val="000000"/>
        </w:rPr>
        <w:t> </w:t>
      </w:r>
      <w:r w:rsidRPr="0040275B">
        <w:rPr>
          <w:b/>
          <w:bCs/>
          <w:color w:val="000000"/>
        </w:rPr>
        <w:t>получит возможность научиться: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догадываться о значении незнакомых слов по контексту;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не обращать внимания на незнакомые слова, не мешающие понимать основное содержание текста.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b/>
          <w:bCs/>
          <w:color w:val="000000"/>
        </w:rPr>
        <w:lastRenderedPageBreak/>
        <w:t>Письмо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Выпускник</w:t>
      </w:r>
      <w:r w:rsidRPr="0040275B">
        <w:rPr>
          <w:rStyle w:val="apple-converted-space"/>
          <w:b/>
          <w:bCs/>
          <w:color w:val="000000"/>
        </w:rPr>
        <w:t> </w:t>
      </w:r>
      <w:r w:rsidRPr="0040275B">
        <w:rPr>
          <w:b/>
          <w:bCs/>
          <w:color w:val="000000"/>
        </w:rPr>
        <w:t>научится: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выписывать из текста слова, словосочетания и предложения;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писать поздравительную открытку к Новому году, Рождеству, дню рождения (с опорой на образец);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писать по образцу краткое письмо зарубежному другу (с опорой на образец).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Выпускник</w:t>
      </w:r>
      <w:r w:rsidRPr="0040275B">
        <w:rPr>
          <w:rStyle w:val="apple-converted-space"/>
          <w:b/>
          <w:bCs/>
          <w:color w:val="000000"/>
        </w:rPr>
        <w:t> </w:t>
      </w:r>
      <w:r w:rsidRPr="0040275B">
        <w:rPr>
          <w:b/>
          <w:bCs/>
          <w:color w:val="000000"/>
        </w:rPr>
        <w:t>получит возможность научиться</w:t>
      </w:r>
      <w:r w:rsidRPr="0040275B">
        <w:rPr>
          <w:color w:val="000000"/>
        </w:rPr>
        <w:t>: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в письменной форме кратко отвечать на вопросы к тексту;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составлять рассказ в письменной форме по плану/ключевым словам;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заполнять простую анкету;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правильно оформлять конверт, сервисные поля в системе электронной почты (адрес, тема сообщения).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b/>
          <w:bCs/>
          <w:color w:val="000000"/>
        </w:rPr>
        <w:t>Языковые средства и навыки оперирования ими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b/>
          <w:bCs/>
          <w:color w:val="000000"/>
        </w:rPr>
        <w:t>Графика, каллиграфия, орфография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Выпускник</w:t>
      </w:r>
      <w:r w:rsidRPr="0040275B">
        <w:rPr>
          <w:rStyle w:val="apple-converted-space"/>
          <w:b/>
          <w:bCs/>
          <w:color w:val="000000"/>
        </w:rPr>
        <w:t> </w:t>
      </w:r>
      <w:r w:rsidRPr="0040275B">
        <w:rPr>
          <w:b/>
          <w:bCs/>
          <w:color w:val="000000"/>
        </w:rPr>
        <w:t>научится: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воспроизводить графически и каллиграфически корректно все буквы английского алфавита (полупечатное написание букв, буквосочетаний, слов);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пользоваться английским алфавитом, знать последовательность букв в нём;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списывать текст;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восстанавливать слово в соответствии с решаемой учебной задачей; 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отличать буквы от знаков транскрипции.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Выпускник</w:t>
      </w:r>
      <w:r w:rsidRPr="0040275B">
        <w:rPr>
          <w:rStyle w:val="apple-converted-space"/>
          <w:b/>
          <w:bCs/>
          <w:color w:val="000000"/>
        </w:rPr>
        <w:t> </w:t>
      </w:r>
      <w:r w:rsidRPr="0040275B">
        <w:rPr>
          <w:b/>
          <w:bCs/>
          <w:color w:val="000000"/>
        </w:rPr>
        <w:t>получит возможность научиться: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сравнивать и анализировать буквосочетания английского языка и их транскрипцию;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группировать слова в соответствии с изученными правилами чтения;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уточнять написание слова по словарю;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использовать экранный перевод отдельных слов (с русского языка на иностранный язык и обратно).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b/>
          <w:bCs/>
          <w:color w:val="000000"/>
        </w:rPr>
        <w:t>Фонетическая сторона речи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Выпускник</w:t>
      </w:r>
      <w:r w:rsidRPr="0040275B">
        <w:rPr>
          <w:rStyle w:val="apple-converted-space"/>
          <w:b/>
          <w:bCs/>
          <w:color w:val="000000"/>
        </w:rPr>
        <w:t> </w:t>
      </w:r>
      <w:r w:rsidRPr="0040275B">
        <w:rPr>
          <w:b/>
          <w:bCs/>
          <w:color w:val="000000"/>
        </w:rPr>
        <w:t>научится: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различать на слух и адекватно произносить все звуки английского языка, соблюдая нормы произношения звуков;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соблюдать правильное ударение в изолированном слове, фразе;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различать коммуникативные типы предложений по интонации;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корректно произносить предложения с точки зрения их ритмик интонационных особенностей.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Выпускник</w:t>
      </w:r>
      <w:r w:rsidRPr="0040275B">
        <w:rPr>
          <w:rStyle w:val="apple-converted-space"/>
          <w:b/>
          <w:bCs/>
          <w:color w:val="000000"/>
        </w:rPr>
        <w:t> </w:t>
      </w:r>
      <w:r w:rsidRPr="0040275B">
        <w:rPr>
          <w:b/>
          <w:bCs/>
          <w:color w:val="000000"/>
        </w:rPr>
        <w:t>получит возможность научиться: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распознавать связующее r в речи и уметь его использовать;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соблюдать интонацию перечисления;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соблюдать правило отсутствия ударения на служебных словах (артиклях, союзах, предлогах);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читать изучаемые слова по транскрипции.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b/>
          <w:bCs/>
          <w:color w:val="000000"/>
        </w:rPr>
        <w:t>Лексическая сторона речи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Выпускник</w:t>
      </w:r>
      <w:r w:rsidRPr="0040275B">
        <w:rPr>
          <w:rStyle w:val="apple-converted-space"/>
          <w:b/>
          <w:bCs/>
          <w:color w:val="000000"/>
        </w:rPr>
        <w:t> </w:t>
      </w:r>
      <w:r w:rsidRPr="0040275B">
        <w:rPr>
          <w:b/>
          <w:bCs/>
          <w:color w:val="000000"/>
        </w:rPr>
        <w:t>научится: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узнавать в письменном и устном тексте изученные лексические единицы, в том числе словосочетания, в пределах тематики на ступени начального общего образования;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употреблять в процессе общения активную лексику в соответствии с коммуникативной задачей;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восстанавливать текст в соответствии с решаемой учебной задачей.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Выпускник</w:t>
      </w:r>
      <w:r w:rsidRPr="0040275B">
        <w:rPr>
          <w:rStyle w:val="apple-converted-space"/>
          <w:b/>
          <w:bCs/>
          <w:color w:val="000000"/>
        </w:rPr>
        <w:t> </w:t>
      </w:r>
      <w:r w:rsidRPr="0040275B">
        <w:rPr>
          <w:b/>
          <w:bCs/>
          <w:color w:val="000000"/>
        </w:rPr>
        <w:t>получит возможность научиться: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узнавать простые словообразовательные элементы;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опираться на языковую догадку в процессе чтения и аудирования (интернациональные и сложные слова).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b/>
          <w:bCs/>
          <w:color w:val="000000"/>
        </w:rPr>
        <w:t>Грамматическая сторона речи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b/>
          <w:bCs/>
          <w:color w:val="000000"/>
        </w:rPr>
        <w:t>Выпускник научится: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распознавать и употреблять в речи основные коммуникативные типы предложений;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 xml:space="preserve">распознавать в тексте и употреблять в речи изученные части речи: существительные с определённым/неопределён ным/нулевым артиклем, существительные в единственном и множественном числе; глагол связку to be; глаголы в Present, Past, Future Simple; модальные глаголы </w:t>
      </w:r>
      <w:r w:rsidRPr="0040275B">
        <w:rPr>
          <w:color w:val="000000"/>
        </w:rPr>
        <w:lastRenderedPageBreak/>
        <w:t>can, may, must; личные, притяжательные и указательные местоимения; прилагательные в положительной, сравнительной и превосходной степени; количественные (до 100) и порядковые (до 30) числительные; наиболее употребительные предлоги для выражения временных и пространственных отношений.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Выпускник</w:t>
      </w:r>
      <w:r w:rsidRPr="0040275B">
        <w:rPr>
          <w:rStyle w:val="apple-converted-space"/>
          <w:b/>
          <w:bCs/>
          <w:color w:val="000000"/>
        </w:rPr>
        <w:t> </w:t>
      </w:r>
      <w:r w:rsidRPr="0040275B">
        <w:rPr>
          <w:b/>
          <w:bCs/>
          <w:color w:val="000000"/>
        </w:rPr>
        <w:t>получит возможность научиться: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узнавать сложносочинённые предложения с союзами and и but;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lang w:val="en-US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использовать в речи безличные предложения (It’s cold.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  <w:lang w:val="en-US"/>
        </w:rPr>
        <w:t>It’s 5 o’clock. It’s interesting),</w:t>
      </w:r>
      <w:r w:rsidRPr="0040275B">
        <w:rPr>
          <w:color w:val="000000"/>
        </w:rPr>
        <w:t>предложения</w:t>
      </w:r>
      <w:r w:rsidRPr="0040275B">
        <w:rPr>
          <w:rStyle w:val="apple-converted-space"/>
          <w:color w:val="000000"/>
          <w:lang w:val="en-US"/>
        </w:rPr>
        <w:t> </w:t>
      </w:r>
      <w:r w:rsidRPr="0040275B">
        <w:rPr>
          <w:color w:val="000000"/>
        </w:rPr>
        <w:t>с</w:t>
      </w:r>
      <w:r w:rsidRPr="0040275B">
        <w:rPr>
          <w:rStyle w:val="apple-converted-space"/>
          <w:color w:val="000000"/>
          <w:lang w:val="en-US"/>
        </w:rPr>
        <w:t> </w:t>
      </w:r>
      <w:r w:rsidRPr="0040275B">
        <w:rPr>
          <w:color w:val="000000"/>
        </w:rPr>
        <w:t>конструкцией</w:t>
      </w:r>
      <w:r w:rsidRPr="0040275B">
        <w:rPr>
          <w:rStyle w:val="apple-converted-space"/>
          <w:color w:val="000000"/>
          <w:lang w:val="en-US"/>
        </w:rPr>
        <w:t> </w:t>
      </w:r>
      <w:r w:rsidRPr="0040275B">
        <w:rPr>
          <w:color w:val="000000"/>
          <w:lang w:val="en-US"/>
        </w:rPr>
        <w:t>there is/there are;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lang w:val="en-US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оперировать в речи неопределёнными местоимениями some, any (некоторые случаи употребления: Can I have some tea?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  <w:lang w:val="en-US"/>
        </w:rPr>
        <w:t>Is there any milk in the fridge? — No, there isn’t any);</w:t>
      </w:r>
    </w:p>
    <w:p w:rsidR="000938BB" w:rsidRPr="0040275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lang w:val="en-US"/>
        </w:rPr>
      </w:pPr>
      <w:r w:rsidRPr="0040275B">
        <w:rPr>
          <w:color w:val="000000"/>
          <w:lang w:val="en-US"/>
        </w:rPr>
        <w:t>•</w:t>
      </w:r>
      <w:r w:rsidRPr="0040275B">
        <w:rPr>
          <w:rStyle w:val="apple-converted-space"/>
          <w:color w:val="000000"/>
          <w:lang w:val="en-US"/>
        </w:rPr>
        <w:t> </w:t>
      </w:r>
      <w:r w:rsidRPr="0040275B">
        <w:rPr>
          <w:color w:val="000000"/>
        </w:rPr>
        <w:t>оперировать</w:t>
      </w:r>
      <w:r w:rsidRPr="0040275B">
        <w:rPr>
          <w:rStyle w:val="apple-converted-space"/>
          <w:color w:val="000000"/>
          <w:lang w:val="en-US"/>
        </w:rPr>
        <w:t> </w:t>
      </w:r>
      <w:r w:rsidRPr="0040275B">
        <w:rPr>
          <w:color w:val="000000"/>
        </w:rPr>
        <w:t>в</w:t>
      </w:r>
      <w:r w:rsidRPr="0040275B">
        <w:rPr>
          <w:rStyle w:val="apple-converted-space"/>
          <w:color w:val="000000"/>
          <w:lang w:val="en-US"/>
        </w:rPr>
        <w:t> </w:t>
      </w:r>
      <w:r w:rsidRPr="0040275B">
        <w:rPr>
          <w:color w:val="000000"/>
        </w:rPr>
        <w:t>речи</w:t>
      </w:r>
      <w:r w:rsidRPr="0040275B">
        <w:rPr>
          <w:rStyle w:val="apple-converted-space"/>
          <w:color w:val="000000"/>
          <w:lang w:val="en-US"/>
        </w:rPr>
        <w:t> </w:t>
      </w:r>
      <w:r w:rsidRPr="0040275B">
        <w:rPr>
          <w:color w:val="000000"/>
        </w:rPr>
        <w:t>наречиями</w:t>
      </w:r>
      <w:r w:rsidRPr="0040275B">
        <w:rPr>
          <w:rStyle w:val="apple-converted-space"/>
          <w:color w:val="000000"/>
          <w:lang w:val="en-US"/>
        </w:rPr>
        <w:t> </w:t>
      </w:r>
      <w:r w:rsidRPr="0040275B">
        <w:rPr>
          <w:color w:val="000000"/>
        </w:rPr>
        <w:t>времени</w:t>
      </w:r>
      <w:r w:rsidRPr="0040275B">
        <w:rPr>
          <w:rStyle w:val="apple-converted-space"/>
          <w:color w:val="000000"/>
          <w:lang w:val="en-US"/>
        </w:rPr>
        <w:t> </w:t>
      </w:r>
      <w:r w:rsidRPr="0040275B">
        <w:rPr>
          <w:color w:val="000000"/>
          <w:lang w:val="en-US"/>
        </w:rPr>
        <w:t>(yesterday, tomorrow, never, usually, often, sometimes);</w:t>
      </w:r>
      <w:r w:rsidRPr="0040275B">
        <w:rPr>
          <w:rStyle w:val="apple-converted-space"/>
          <w:color w:val="000000"/>
          <w:lang w:val="en-US"/>
        </w:rPr>
        <w:t> </w:t>
      </w:r>
      <w:r w:rsidRPr="0040275B">
        <w:rPr>
          <w:color w:val="000000"/>
        </w:rPr>
        <w:t>наречиями</w:t>
      </w:r>
      <w:r w:rsidRPr="0040275B">
        <w:rPr>
          <w:rStyle w:val="apple-converted-space"/>
          <w:color w:val="000000"/>
          <w:lang w:val="en-US"/>
        </w:rPr>
        <w:t> </w:t>
      </w:r>
      <w:r w:rsidRPr="0040275B">
        <w:rPr>
          <w:color w:val="000000"/>
        </w:rPr>
        <w:t>степе</w:t>
      </w:r>
      <w:r w:rsidRPr="0040275B">
        <w:rPr>
          <w:rStyle w:val="apple-converted-space"/>
          <w:color w:val="000000"/>
          <w:lang w:val="en-US"/>
        </w:rPr>
        <w:t> </w:t>
      </w:r>
      <w:r w:rsidRPr="0040275B">
        <w:rPr>
          <w:color w:val="000000"/>
        </w:rPr>
        <w:t>ни</w:t>
      </w:r>
      <w:r w:rsidRPr="0040275B">
        <w:rPr>
          <w:rStyle w:val="apple-converted-space"/>
          <w:color w:val="000000"/>
          <w:lang w:val="en-US"/>
        </w:rPr>
        <w:t> </w:t>
      </w:r>
      <w:r w:rsidRPr="0040275B">
        <w:rPr>
          <w:color w:val="000000"/>
          <w:lang w:val="en-US"/>
        </w:rPr>
        <w:t>(much, little, very);</w:t>
      </w:r>
    </w:p>
    <w:p w:rsidR="000938BB" w:rsidRDefault="000938B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275B">
        <w:rPr>
          <w:color w:val="000000"/>
        </w:rPr>
        <w:t>•</w:t>
      </w:r>
      <w:r w:rsidRPr="0040275B">
        <w:rPr>
          <w:rStyle w:val="apple-converted-space"/>
          <w:color w:val="000000"/>
        </w:rPr>
        <w:t> </w:t>
      </w:r>
      <w:r w:rsidRPr="0040275B">
        <w:rPr>
          <w:color w:val="000000"/>
        </w:rPr>
        <w:t>распознавать в тексте и дифференцировать слова по определённым признакам (существительные, прилагательные, модальные/смысловые глаголы).</w:t>
      </w:r>
    </w:p>
    <w:p w:rsidR="0040275B" w:rsidRDefault="0040275B" w:rsidP="00B0495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E543E1" w:rsidRPr="00E543E1" w:rsidRDefault="00E543E1" w:rsidP="00E543E1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E543E1">
        <w:rPr>
          <w:b/>
          <w:color w:val="000000"/>
        </w:rPr>
        <w:t xml:space="preserve">Выпускник 6 класса </w:t>
      </w:r>
      <w:r>
        <w:rPr>
          <w:b/>
          <w:color w:val="000000"/>
        </w:rPr>
        <w:t>научится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i/>
          <w:iCs/>
          <w:color w:val="000000"/>
          <w:u w:val="single"/>
          <w:shd w:val="clear" w:color="auto" w:fill="FFFFFF"/>
        </w:rPr>
        <w:t>Говорение. Диалогическая речь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- вести комбинированный диалог в стандартных ситуациях неофициального общения, соблюдая нормы речевого этикета, принятые в стране изучаемого языка.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i/>
          <w:iCs/>
          <w:color w:val="000000"/>
        </w:rPr>
        <w:t>Выпускник получит возможность научиться: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- брать и давать интервью.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i/>
          <w:iCs/>
          <w:color w:val="000000"/>
          <w:u w:val="single"/>
        </w:rPr>
        <w:t>Говорение. Монологическая речь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i/>
          <w:iCs/>
          <w:color w:val="000000"/>
        </w:rPr>
        <w:t>Выпускник научится: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- рассказывать о себе, своей семье, друзьях, своей школе, своих интересах, планах на будущее; о своем городе / селе, о своей стране и странах изучаемого языка с опорой на зрительную наглядность и / или вербальные опоры (ключевые слова, план, вопросы);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- описывать события с опорой на зрительную наглядность и / или вербальные опоры (ключевые слова, план, вопросы);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- давать краткую характеристику реальных людей и литературных персонажей;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- передавать основное содержание прочитанного текста с опорой или без опоры на текст/ключевые слова / план / вопросы.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i/>
          <w:iCs/>
          <w:color w:val="000000"/>
        </w:rPr>
        <w:t>Выпускник получит возможность научиться: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- делать сообщение на заданную тему на основе прочитанного;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- комментировать факты из прочитанного / прослушанного текста, аргументировать свое отношение к прочитанному / прослушанному;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- кратко высказываться без предварительной подготовки на заданную тему в соответствии с предложенной ситуацией общения;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- кратко излагать результаты выполненной проектной работы.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i/>
          <w:iCs/>
          <w:color w:val="000000"/>
          <w:u w:val="single"/>
        </w:rPr>
        <w:t>Аудирование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i/>
          <w:iCs/>
          <w:color w:val="000000"/>
        </w:rPr>
        <w:t>Выпускник научится: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- воспринимать на слух и понимать основное содержание несложных аутентичных текстов, содержащих некоторое количество неизученных языковых явлений;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- воспринимать на слух и понимать нужную или интересующую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i/>
          <w:iCs/>
          <w:color w:val="000000"/>
        </w:rPr>
        <w:t>Выпускник получит возможность научиться: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- выделять основную мысль в воспринимаемом на слух тексте;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- отделять в тексте, воспринимаемом на слух, главные факты от второстепенных;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- использовать контекстуальную или языковую догадку при восприятии на слух текстов, содержащих незнакомые слова.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i/>
          <w:iCs/>
          <w:color w:val="000000"/>
          <w:u w:val="single"/>
        </w:rPr>
        <w:t>Чтение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i/>
          <w:iCs/>
          <w:color w:val="000000"/>
        </w:rPr>
        <w:t>Выпускник научится: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- читать и понимать основное содержание несложных аутентичных текстов, содержащих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lastRenderedPageBreak/>
        <w:t>некоторое количество неизученных языковых явлений;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- читать и находить нужную / интересующую информацию в несложных аутентичных текстах, содержащих некоторое количество неизученных языковых явлений.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i/>
          <w:iCs/>
          <w:color w:val="000000"/>
        </w:rPr>
        <w:t>Выпускник получит возможность научиться: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- читать и полностью понимать несложные аутентичные тексты, построенные в основном на изученном языковом материале;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- догадываться о значении незнакомых слов по сходству с русским /родным языком, по словообразовательным элементам, по контексту;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- пользоваться сносками и лингвострановедческим справочником.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i/>
          <w:iCs/>
          <w:color w:val="000000"/>
          <w:u w:val="single"/>
        </w:rPr>
        <w:t>Письменная речь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i/>
          <w:iCs/>
          <w:color w:val="000000"/>
        </w:rPr>
        <w:t>Выпускник научится: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- заполнять анкеты и формуляры в соответствии с нормами, принятыми в стране изучаемого языка;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- писать личное письмо в ответ на письмо-стимул с употреблением формул речевого этикета, принятых в стране изучаемого языка.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i/>
          <w:iCs/>
          <w:color w:val="000000"/>
        </w:rPr>
        <w:t>Выпускник получит возможность научиться: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- делать краткие выписки из текста с целью их использования в собственных устных высказываниях;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- составлять план / тезисы устного или письменного сообщения;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- кратко излагать в письменном виде результаты своей проектной деятельности;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- писать небольшие письменные высказывания с опорой на образец.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i/>
          <w:iCs/>
          <w:color w:val="000000"/>
          <w:u w:val="single"/>
        </w:rPr>
        <w:t>Орфография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i/>
          <w:iCs/>
          <w:color w:val="000000"/>
        </w:rPr>
        <w:t>Выпускник научится: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- правильно писать изученные слова.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i/>
          <w:iCs/>
          <w:color w:val="000000"/>
        </w:rPr>
        <w:t>Выпускник получит возможность научиться: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- сравнивать и анализировать буквосочетания английского языка и их транскрипцию.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i/>
          <w:iCs/>
          <w:color w:val="000000"/>
          <w:u w:val="single"/>
        </w:rPr>
        <w:t>Фонетика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i/>
          <w:iCs/>
          <w:color w:val="000000"/>
        </w:rPr>
        <w:t>Выпускник  научится: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- различать на слух и адекватно, без фонематических ошибок, ведущих к сбою коммуникации, произносить все звуки английского языка;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- соблюдать правильное ударение в изученных словах;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- различать коммуникативные типы предложения по интонации;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- адекватно, без ошибок, ведущих к сбою коммуникации, произносить фразы с точки зрения их ритмико-интонационных особенностей, в том числе соблюдая правило отсутствия фразового ударения на служебных словах.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i/>
          <w:iCs/>
          <w:color w:val="000000"/>
        </w:rPr>
        <w:t>Выпускник получит возможность научиться: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- выражать модальные значения, чувства и эмоции с помощью интонации;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i/>
          <w:iCs/>
          <w:color w:val="000000"/>
          <w:u w:val="single"/>
        </w:rPr>
        <w:t>Лексическая сторона речи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i/>
          <w:iCs/>
          <w:color w:val="000000"/>
        </w:rPr>
        <w:t>Выпускник научится: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- узнавать в письменном и звучащем тексте изученные лексические единицы (слова, словосочетания, реплики-клише речевого этикета), в том числе многозначные, в пределах тематики основной школы;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- употреблять в устной и письменной речи в их основном значении изученные лексические единицы (слова, словосочетания, реплики-клише речевого этикета), в том числе многозначные, в пределах тематики и в соответствии с решаемой коммуникативной задачей;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i/>
          <w:iCs/>
          <w:color w:val="000000"/>
        </w:rPr>
        <w:t>Выпускник получит возможность научиться: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- употреблять в речи в нескольких значениях многозначные слова, изученные в пределах тематики основной школы;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- знать различие между явлениями синонимии и антонимии;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- распознавать принадлежность слов к частям речи по определенным признакам (артиклям, аффиксам и др.);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- использовать языковую догадку в процессе чтения и аудирования (догадываться о значении незнакомых слов по контексту и по словообразовательным элементам).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i/>
          <w:iCs/>
          <w:color w:val="000000"/>
          <w:u w:val="single"/>
        </w:rPr>
        <w:t>Грамматическая сторона речи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i/>
          <w:iCs/>
          <w:color w:val="000000"/>
        </w:rPr>
        <w:t>Выпускник научится: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lastRenderedPageBreak/>
        <w:t>- распознавать и употреблять в речи различные коммуникативные типы предложений: утвердительные, отрицательные, вопросительные (общий, специальный, альтернативный, разделительный вопросы), побудительные (в утвердительной и отрицательной формах);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распространенные простые предложения, в том числе с несколькими обстоятельствами. следующими в определенном порядке</w:t>
      </w:r>
      <w:r>
        <w:rPr>
          <w:rStyle w:val="apple-converted-space"/>
          <w:color w:val="000000"/>
        </w:rPr>
        <w:t> </w:t>
      </w:r>
      <w:r>
        <w:rPr>
          <w:i/>
          <w:iCs/>
          <w:color w:val="000000"/>
        </w:rPr>
        <w:t>(We moved to a new house last year);</w:t>
      </w:r>
    </w:p>
    <w:p w:rsidR="00E543E1" w:rsidRP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  <w:lang w:val="en-US"/>
        </w:rPr>
      </w:pPr>
      <w:r>
        <w:rPr>
          <w:color w:val="000000"/>
        </w:rPr>
        <w:t>предложения с начальным</w:t>
      </w:r>
      <w:r>
        <w:rPr>
          <w:rStyle w:val="apple-converted-space"/>
          <w:i/>
          <w:iCs/>
          <w:color w:val="000000"/>
        </w:rPr>
        <w:t> </w:t>
      </w:r>
      <w:r>
        <w:rPr>
          <w:i/>
          <w:iCs/>
          <w:color w:val="000000"/>
        </w:rPr>
        <w:t>It (It's cold.</w:t>
      </w:r>
      <w:r>
        <w:rPr>
          <w:rStyle w:val="apple-converted-space"/>
          <w:i/>
          <w:iCs/>
          <w:color w:val="000000"/>
        </w:rPr>
        <w:t> </w:t>
      </w:r>
      <w:r w:rsidRPr="00E543E1">
        <w:rPr>
          <w:i/>
          <w:iCs/>
          <w:color w:val="000000"/>
          <w:lang w:val="en-US"/>
        </w:rPr>
        <w:t>It's five o'clock. It's interesting. It's winter.);</w:t>
      </w:r>
    </w:p>
    <w:p w:rsidR="00E543E1" w:rsidRP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  <w:lang w:val="en-US"/>
        </w:rPr>
      </w:pPr>
      <w:r>
        <w:rPr>
          <w:color w:val="000000"/>
        </w:rPr>
        <w:t>предложения</w:t>
      </w:r>
      <w:r w:rsidRPr="00E543E1">
        <w:rPr>
          <w:rStyle w:val="apple-converted-space"/>
          <w:color w:val="000000"/>
          <w:lang w:val="en-US"/>
        </w:rPr>
        <w:t> </w:t>
      </w:r>
      <w:r>
        <w:rPr>
          <w:color w:val="000000"/>
        </w:rPr>
        <w:t>с</w:t>
      </w:r>
      <w:r w:rsidRPr="00E543E1">
        <w:rPr>
          <w:rStyle w:val="apple-converted-space"/>
          <w:color w:val="000000"/>
          <w:lang w:val="en-US"/>
        </w:rPr>
        <w:t> </w:t>
      </w:r>
      <w:r>
        <w:rPr>
          <w:color w:val="000000"/>
        </w:rPr>
        <w:t>начальным</w:t>
      </w:r>
      <w:r w:rsidRPr="00E543E1">
        <w:rPr>
          <w:rStyle w:val="apple-converted-space"/>
          <w:i/>
          <w:iCs/>
          <w:color w:val="000000"/>
          <w:lang w:val="en-US"/>
        </w:rPr>
        <w:t> </w:t>
      </w:r>
      <w:r w:rsidRPr="00E543E1">
        <w:rPr>
          <w:i/>
          <w:iCs/>
          <w:color w:val="000000"/>
          <w:lang w:val="en-US"/>
        </w:rPr>
        <w:t>There is / There are (There are a lot of trees in the park.)',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сложносочиненные предложения с сочинительными союзами</w:t>
      </w:r>
      <w:r>
        <w:rPr>
          <w:rStyle w:val="apple-converted-space"/>
          <w:i/>
          <w:iCs/>
          <w:color w:val="000000"/>
        </w:rPr>
        <w:t> </w:t>
      </w:r>
      <w:r>
        <w:rPr>
          <w:i/>
          <w:iCs/>
          <w:color w:val="000000"/>
        </w:rPr>
        <w:t>and, but, or,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сложноподчиненные предложения с союзами</w:t>
      </w:r>
      <w:r>
        <w:rPr>
          <w:rStyle w:val="apple-converted-space"/>
          <w:i/>
          <w:iCs/>
          <w:color w:val="000000"/>
        </w:rPr>
        <w:t> </w:t>
      </w:r>
      <w:r>
        <w:rPr>
          <w:i/>
          <w:iCs/>
          <w:color w:val="000000"/>
        </w:rPr>
        <w:t>if when, where, what, how, because',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имена существительные в единственном и множественном числе, образованные по правилу, и исключения;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личные, притяжательные, указательные, неопределенные, относительные, вопросительные местоимения;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имена прилагательные в положительной, сравнительной и превосходной степенях, образованные по правилу, и исключения; а также наречия, выражающие количество</w:t>
      </w:r>
      <w:r>
        <w:rPr>
          <w:rStyle w:val="apple-converted-space"/>
          <w:color w:val="000000"/>
        </w:rPr>
        <w:t> </w:t>
      </w:r>
      <w:r>
        <w:rPr>
          <w:i/>
          <w:iCs/>
          <w:color w:val="000000"/>
        </w:rPr>
        <w:t>(many / much, few / a few, little / a little);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количественные и порядковые числительные;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глаголы в наиболее употребительных временных формах действительного залога: Present Simple, Future Simple и Past Simple, Present Perfect,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Present Progressive;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i/>
          <w:iCs/>
          <w:color w:val="000000"/>
        </w:rPr>
        <w:t>Выпускник получит возможность научиться: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- распознавать сложноподчиненные предложения с придаточными: времени с союзами</w:t>
      </w:r>
      <w:r>
        <w:rPr>
          <w:rStyle w:val="apple-converted-space"/>
          <w:i/>
          <w:iCs/>
          <w:color w:val="000000"/>
        </w:rPr>
        <w:t> </w:t>
      </w:r>
      <w:r>
        <w:rPr>
          <w:i/>
          <w:iCs/>
          <w:color w:val="000000"/>
        </w:rPr>
        <w:t>for, since, during;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цели с союзом</w:t>
      </w:r>
      <w:r>
        <w:rPr>
          <w:rStyle w:val="apple-converted-space"/>
          <w:i/>
          <w:iCs/>
          <w:color w:val="000000"/>
        </w:rPr>
        <w:t> </w:t>
      </w:r>
      <w:r>
        <w:rPr>
          <w:i/>
          <w:iCs/>
          <w:color w:val="000000"/>
        </w:rPr>
        <w:t>so that;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условия с союзом</w:t>
      </w:r>
      <w:r>
        <w:rPr>
          <w:rStyle w:val="apple-converted-space"/>
          <w:i/>
          <w:iCs/>
          <w:color w:val="000000"/>
        </w:rPr>
        <w:t> </w:t>
      </w:r>
      <w:r>
        <w:rPr>
          <w:i/>
          <w:iCs/>
          <w:color w:val="000000"/>
        </w:rPr>
        <w:t>unless;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определительными с союзами</w:t>
      </w:r>
      <w:r>
        <w:rPr>
          <w:i/>
          <w:iCs/>
          <w:color w:val="000000"/>
        </w:rPr>
        <w:t>who, which, that;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- распознавать в речи предложения с конструкциями</w:t>
      </w:r>
      <w:r>
        <w:rPr>
          <w:rStyle w:val="apple-converted-space"/>
          <w:i/>
          <w:iCs/>
          <w:color w:val="000000"/>
        </w:rPr>
        <w:t> </w:t>
      </w:r>
      <w:r>
        <w:rPr>
          <w:i/>
          <w:iCs/>
          <w:color w:val="000000"/>
        </w:rPr>
        <w:t>as... as; not so... as; either... or; neither... nor;</w:t>
      </w:r>
    </w:p>
    <w:p w:rsidR="00E543E1" w:rsidRDefault="00E543E1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</w:rPr>
        <w:t>- использовать в речи глаголы во временных формах действительного залога: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Present, Past, Future Simple, Present Perfect, Present Progressive.</w:t>
      </w:r>
    </w:p>
    <w:p w:rsidR="00E543E1" w:rsidRPr="0040275B" w:rsidRDefault="00E543E1" w:rsidP="00E543E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0275B" w:rsidRPr="007612E2" w:rsidRDefault="0040275B" w:rsidP="00E543E1">
      <w:pPr>
        <w:tabs>
          <w:tab w:val="left" w:pos="452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2E2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40275B" w:rsidRPr="0026154C" w:rsidRDefault="0040275B" w:rsidP="00E543E1">
      <w:pPr>
        <w:tabs>
          <w:tab w:val="left" w:pos="452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154C">
        <w:rPr>
          <w:rFonts w:ascii="Times New Roman" w:hAnsi="Times New Roman" w:cs="Times New Roman"/>
          <w:sz w:val="24"/>
          <w:szCs w:val="24"/>
        </w:rPr>
        <w:t>Описание учебно – методического и материально –</w:t>
      </w:r>
      <w:r w:rsidR="00A913B5">
        <w:rPr>
          <w:rFonts w:ascii="Times New Roman" w:hAnsi="Times New Roman" w:cs="Times New Roman"/>
          <w:sz w:val="24"/>
          <w:szCs w:val="24"/>
        </w:rPr>
        <w:t xml:space="preserve"> </w:t>
      </w:r>
      <w:r w:rsidRPr="0026154C">
        <w:rPr>
          <w:rFonts w:ascii="Times New Roman" w:hAnsi="Times New Roman" w:cs="Times New Roman"/>
          <w:sz w:val="24"/>
          <w:szCs w:val="24"/>
        </w:rPr>
        <w:t>технического обеспечения образовательного процесса</w:t>
      </w:r>
      <w:r w:rsidR="00A913B5">
        <w:rPr>
          <w:rFonts w:ascii="Times New Roman" w:hAnsi="Times New Roman" w:cs="Times New Roman"/>
          <w:sz w:val="24"/>
          <w:szCs w:val="24"/>
        </w:rPr>
        <w:t>.</w:t>
      </w:r>
    </w:p>
    <w:p w:rsidR="0040275B" w:rsidRPr="00A913B5" w:rsidRDefault="0040275B" w:rsidP="00E543E1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913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Литература для учителя:</w:t>
      </w:r>
    </w:p>
    <w:p w:rsidR="00A913B5" w:rsidRPr="007612E2" w:rsidRDefault="00A913B5" w:rsidP="00E543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C6CA4" w:rsidRPr="005C6CA4" w:rsidRDefault="005C6CA4" w:rsidP="00E543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6CA4">
        <w:rPr>
          <w:rFonts w:ascii="Times New Roman" w:hAnsi="Times New Roman" w:cs="Times New Roman"/>
          <w:sz w:val="24"/>
          <w:szCs w:val="24"/>
        </w:rPr>
        <w:t>1. Биболетова М.З.и др. Enjoy English:</w:t>
      </w:r>
      <w:r w:rsidR="00E543E1">
        <w:rPr>
          <w:rFonts w:ascii="Times New Roman" w:hAnsi="Times New Roman" w:cs="Times New Roman"/>
          <w:sz w:val="24"/>
          <w:szCs w:val="24"/>
        </w:rPr>
        <w:t xml:space="preserve"> учебник английского языка для 5</w:t>
      </w:r>
      <w:r w:rsidRPr="005C6CA4">
        <w:rPr>
          <w:rFonts w:ascii="Times New Roman" w:hAnsi="Times New Roman" w:cs="Times New Roman"/>
          <w:sz w:val="24"/>
          <w:szCs w:val="24"/>
        </w:rPr>
        <w:t xml:space="preserve"> класса/ М.З.Биболетова — Обнинск: Титул, 2008.</w:t>
      </w:r>
    </w:p>
    <w:p w:rsidR="005C6CA4" w:rsidRPr="005C6CA4" w:rsidRDefault="005C6CA4" w:rsidP="00E543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6CA4">
        <w:rPr>
          <w:rFonts w:ascii="Times New Roman" w:hAnsi="Times New Roman" w:cs="Times New Roman"/>
          <w:sz w:val="24"/>
          <w:szCs w:val="24"/>
        </w:rPr>
        <w:t>2. Биболетова М.З.  и др. Enjoy  English: книга  для  учителя / М.З.Биболетова — Обнинск: Титул, 2008.</w:t>
      </w:r>
    </w:p>
    <w:p w:rsidR="005C6CA4" w:rsidRPr="005C6CA4" w:rsidRDefault="005C6CA4" w:rsidP="00E543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6CA4">
        <w:rPr>
          <w:rFonts w:ascii="Times New Roman" w:hAnsi="Times New Roman" w:cs="Times New Roman"/>
          <w:sz w:val="24"/>
          <w:szCs w:val="24"/>
        </w:rPr>
        <w:t>3. Биболетова М.З. и др. Enjoy English: рабочая тетрадь/М.З.Биболетова — Обнинск:Титул, 2008.</w:t>
      </w:r>
    </w:p>
    <w:p w:rsidR="005C6CA4" w:rsidRPr="005C6CA4" w:rsidRDefault="005C6CA4" w:rsidP="00E543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6CA4">
        <w:rPr>
          <w:rFonts w:ascii="Times New Roman" w:hAnsi="Times New Roman" w:cs="Times New Roman"/>
          <w:sz w:val="24"/>
          <w:szCs w:val="24"/>
        </w:rPr>
        <w:t xml:space="preserve">4. Биболетова  М.З.  и  др. Enjoy  English : </w:t>
      </w:r>
      <w:r w:rsidRPr="005C6CA4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5C6CA4">
        <w:rPr>
          <w:rFonts w:ascii="Times New Roman" w:hAnsi="Times New Roman" w:cs="Times New Roman"/>
          <w:sz w:val="24"/>
          <w:szCs w:val="24"/>
        </w:rPr>
        <w:t xml:space="preserve"> </w:t>
      </w:r>
      <w:r w:rsidRPr="005C6CA4">
        <w:rPr>
          <w:rFonts w:ascii="Times New Roman" w:hAnsi="Times New Roman" w:cs="Times New Roman"/>
          <w:sz w:val="24"/>
          <w:szCs w:val="24"/>
          <w:lang w:val="en-US"/>
        </w:rPr>
        <w:t>MP</w:t>
      </w:r>
      <w:r w:rsidRPr="005C6CA4">
        <w:rPr>
          <w:rFonts w:ascii="Times New Roman" w:hAnsi="Times New Roman" w:cs="Times New Roman"/>
          <w:sz w:val="24"/>
          <w:szCs w:val="24"/>
        </w:rPr>
        <w:t>3 / М.З.Биболетова - Обнинск: Титул, 2009.</w:t>
      </w:r>
    </w:p>
    <w:p w:rsidR="005C6CA4" w:rsidRPr="005C6CA4" w:rsidRDefault="005C6CA4" w:rsidP="00E543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6CA4">
        <w:rPr>
          <w:rFonts w:ascii="Times New Roman" w:hAnsi="Times New Roman" w:cs="Times New Roman"/>
          <w:sz w:val="24"/>
          <w:szCs w:val="24"/>
        </w:rPr>
        <w:t xml:space="preserve">5. </w:t>
      </w:r>
      <w:r w:rsidRPr="005C6CA4">
        <w:rPr>
          <w:rFonts w:ascii="Times New Roman" w:hAnsi="Times New Roman" w:cs="Times New Roman"/>
          <w:sz w:val="24"/>
          <w:szCs w:val="24"/>
          <w:lang w:val="en-US"/>
        </w:rPr>
        <w:t>Enjoy</w:t>
      </w:r>
      <w:r w:rsidRPr="005C6CA4">
        <w:rPr>
          <w:rFonts w:ascii="Times New Roman" w:hAnsi="Times New Roman" w:cs="Times New Roman"/>
          <w:sz w:val="24"/>
          <w:szCs w:val="24"/>
        </w:rPr>
        <w:t xml:space="preserve"> </w:t>
      </w:r>
      <w:r w:rsidRPr="005C6CA4">
        <w:rPr>
          <w:rFonts w:ascii="Times New Roman" w:hAnsi="Times New Roman" w:cs="Times New Roman"/>
          <w:sz w:val="24"/>
          <w:szCs w:val="24"/>
          <w:lang w:val="en-US"/>
        </w:rPr>
        <w:t>Listening</w:t>
      </w:r>
      <w:r w:rsidRPr="005C6CA4">
        <w:rPr>
          <w:rFonts w:ascii="Times New Roman" w:hAnsi="Times New Roman" w:cs="Times New Roman"/>
          <w:sz w:val="24"/>
          <w:szCs w:val="24"/>
        </w:rPr>
        <w:t xml:space="preserve"> </w:t>
      </w:r>
      <w:r w:rsidRPr="005C6CA4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5C6CA4">
        <w:rPr>
          <w:rFonts w:ascii="Times New Roman" w:hAnsi="Times New Roman" w:cs="Times New Roman"/>
          <w:sz w:val="24"/>
          <w:szCs w:val="24"/>
        </w:rPr>
        <w:t xml:space="preserve">  </w:t>
      </w:r>
      <w:r w:rsidRPr="005C6CA4">
        <w:rPr>
          <w:rFonts w:ascii="Times New Roman" w:hAnsi="Times New Roman" w:cs="Times New Roman"/>
          <w:sz w:val="24"/>
          <w:szCs w:val="24"/>
          <w:lang w:val="en-US"/>
        </w:rPr>
        <w:t>Playing</w:t>
      </w:r>
      <w:r w:rsidRPr="005C6CA4">
        <w:rPr>
          <w:rFonts w:ascii="Times New Roman" w:hAnsi="Times New Roman" w:cs="Times New Roman"/>
          <w:sz w:val="24"/>
          <w:szCs w:val="24"/>
        </w:rPr>
        <w:t>. Обучающая  компьютерная  программа  к  учебнику «Enjoy  English», 3  класс/ Титул, 2009.</w:t>
      </w:r>
    </w:p>
    <w:p w:rsidR="005C6CA4" w:rsidRPr="005C6CA4" w:rsidRDefault="005C6CA4" w:rsidP="00E543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6CA4">
        <w:rPr>
          <w:rFonts w:ascii="Times New Roman" w:hAnsi="Times New Roman" w:cs="Times New Roman"/>
          <w:sz w:val="24"/>
          <w:szCs w:val="24"/>
        </w:rPr>
        <w:t>6. Грамматика англи</w:t>
      </w:r>
      <w:r w:rsidR="00E543E1">
        <w:rPr>
          <w:rFonts w:ascii="Times New Roman" w:hAnsi="Times New Roman" w:cs="Times New Roman"/>
          <w:sz w:val="24"/>
          <w:szCs w:val="24"/>
        </w:rPr>
        <w:t>йского языка. Игры на уроке. 5-6</w:t>
      </w:r>
      <w:r w:rsidRPr="005C6CA4">
        <w:rPr>
          <w:rFonts w:ascii="Times New Roman" w:hAnsi="Times New Roman" w:cs="Times New Roman"/>
          <w:sz w:val="24"/>
          <w:szCs w:val="24"/>
        </w:rPr>
        <w:t xml:space="preserve"> классы. К учебнику М.З. Биболетовой, О.А. Денисенко, Н</w:t>
      </w:r>
      <w:r w:rsidR="00E543E1">
        <w:rPr>
          <w:rFonts w:ascii="Times New Roman" w:hAnsi="Times New Roman" w:cs="Times New Roman"/>
          <w:sz w:val="24"/>
          <w:szCs w:val="24"/>
        </w:rPr>
        <w:t>.Н. Трубаневой "Enjoy English. 5 класс" и "Enjoy English. 5</w:t>
      </w:r>
      <w:r w:rsidRPr="005C6CA4">
        <w:rPr>
          <w:rFonts w:ascii="Times New Roman" w:hAnsi="Times New Roman" w:cs="Times New Roman"/>
          <w:sz w:val="24"/>
          <w:szCs w:val="24"/>
        </w:rPr>
        <w:t xml:space="preserve"> класс" Барашкова Е.А.</w:t>
      </w:r>
    </w:p>
    <w:p w:rsidR="005C6CA4" w:rsidRPr="005C6CA4" w:rsidRDefault="005C6CA4" w:rsidP="00E543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6CA4">
        <w:rPr>
          <w:rFonts w:ascii="Times New Roman" w:hAnsi="Times New Roman" w:cs="Times New Roman"/>
          <w:sz w:val="24"/>
          <w:szCs w:val="24"/>
        </w:rPr>
        <w:t>7. Грамматика английск</w:t>
      </w:r>
      <w:r w:rsidR="00E543E1">
        <w:rPr>
          <w:rFonts w:ascii="Times New Roman" w:hAnsi="Times New Roman" w:cs="Times New Roman"/>
          <w:sz w:val="24"/>
          <w:szCs w:val="24"/>
        </w:rPr>
        <w:t>ого языка. Проверочные работы. 5</w:t>
      </w:r>
      <w:r w:rsidRPr="005C6CA4">
        <w:rPr>
          <w:rFonts w:ascii="Times New Roman" w:hAnsi="Times New Roman" w:cs="Times New Roman"/>
          <w:sz w:val="24"/>
          <w:szCs w:val="24"/>
        </w:rPr>
        <w:t xml:space="preserve"> класс. К учебнику М.З. Биболетовой, О.А. Денисенко, Н</w:t>
      </w:r>
      <w:r w:rsidR="00E543E1">
        <w:rPr>
          <w:rFonts w:ascii="Times New Roman" w:hAnsi="Times New Roman" w:cs="Times New Roman"/>
          <w:sz w:val="24"/>
          <w:szCs w:val="24"/>
        </w:rPr>
        <w:t>.Н. Трубаневой "Enjoy English. 5</w:t>
      </w:r>
      <w:r w:rsidRPr="005C6CA4">
        <w:rPr>
          <w:rFonts w:ascii="Times New Roman" w:hAnsi="Times New Roman" w:cs="Times New Roman"/>
          <w:sz w:val="24"/>
          <w:szCs w:val="24"/>
        </w:rPr>
        <w:t xml:space="preserve"> класс". По новому образовательному стандарту (второго поколения). Барашкова Е.А.</w:t>
      </w:r>
    </w:p>
    <w:p w:rsidR="005C6CA4" w:rsidRPr="005C6CA4" w:rsidRDefault="005C6CA4" w:rsidP="00E543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6CA4">
        <w:rPr>
          <w:rFonts w:ascii="Times New Roman" w:hAnsi="Times New Roman" w:cs="Times New Roman"/>
          <w:sz w:val="24"/>
          <w:szCs w:val="24"/>
        </w:rPr>
        <w:t>8. Грамматика английского язы</w:t>
      </w:r>
      <w:r w:rsidR="00E543E1">
        <w:rPr>
          <w:rFonts w:ascii="Times New Roman" w:hAnsi="Times New Roman" w:cs="Times New Roman"/>
          <w:sz w:val="24"/>
          <w:szCs w:val="24"/>
        </w:rPr>
        <w:t>ка. Игры на уроке. 5-6</w:t>
      </w:r>
      <w:r w:rsidRPr="005C6CA4">
        <w:rPr>
          <w:rFonts w:ascii="Times New Roman" w:hAnsi="Times New Roman" w:cs="Times New Roman"/>
          <w:sz w:val="24"/>
          <w:szCs w:val="24"/>
        </w:rPr>
        <w:t xml:space="preserve"> классы. К учебнику М.З. Биболетовой, О.А. Денисенко, Н</w:t>
      </w:r>
      <w:r w:rsidR="00E543E1">
        <w:rPr>
          <w:rFonts w:ascii="Times New Roman" w:hAnsi="Times New Roman" w:cs="Times New Roman"/>
          <w:sz w:val="24"/>
          <w:szCs w:val="24"/>
        </w:rPr>
        <w:t>.Н. Трубаневой "Enjoy English. 6 класс" и "Enjoy English. 6</w:t>
      </w:r>
      <w:r w:rsidRPr="005C6CA4">
        <w:rPr>
          <w:rFonts w:ascii="Times New Roman" w:hAnsi="Times New Roman" w:cs="Times New Roman"/>
          <w:sz w:val="24"/>
          <w:szCs w:val="24"/>
        </w:rPr>
        <w:t xml:space="preserve"> класс" Барашкова Е.А.</w:t>
      </w:r>
    </w:p>
    <w:p w:rsidR="005C6CA4" w:rsidRPr="005C6CA4" w:rsidRDefault="005C6CA4" w:rsidP="00E543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5C6CA4">
        <w:rPr>
          <w:rFonts w:ascii="Times New Roman" w:hAnsi="Times New Roman" w:cs="Times New Roman"/>
          <w:sz w:val="24"/>
          <w:szCs w:val="24"/>
        </w:rPr>
        <w:t>. Биболетова М.З. и др. Enjoy English:учебник английского языка для 4 класса / М.З.Биболетова — Обнинск: Титул, 2008.</w:t>
      </w:r>
    </w:p>
    <w:p w:rsidR="005C6CA4" w:rsidRPr="005C6CA4" w:rsidRDefault="005C6CA4" w:rsidP="00E543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5C6CA4">
        <w:rPr>
          <w:rFonts w:ascii="Times New Roman" w:hAnsi="Times New Roman" w:cs="Times New Roman"/>
          <w:sz w:val="24"/>
          <w:szCs w:val="24"/>
        </w:rPr>
        <w:t>. Биболетова М.З.  и др. Enjoy English: книга  для  учителя / М.З.Биболетова — Обнинск: Титул, 2008.</w:t>
      </w:r>
    </w:p>
    <w:p w:rsidR="005C6CA4" w:rsidRPr="005C6CA4" w:rsidRDefault="005C6CA4" w:rsidP="00E543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5C6CA4">
        <w:rPr>
          <w:rFonts w:ascii="Times New Roman" w:hAnsi="Times New Roman" w:cs="Times New Roman"/>
          <w:sz w:val="24"/>
          <w:szCs w:val="24"/>
        </w:rPr>
        <w:t>. Биболетова М.З.  и др. Enjoy English: рабочая  тетрадь / М.З.Биболетова — Обнинск: Титул, 2008.</w:t>
      </w:r>
    </w:p>
    <w:p w:rsidR="005C6CA4" w:rsidRPr="005C6CA4" w:rsidRDefault="005C6CA4" w:rsidP="00E543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Pr="005C6CA4">
        <w:rPr>
          <w:rFonts w:ascii="Times New Roman" w:hAnsi="Times New Roman" w:cs="Times New Roman"/>
          <w:sz w:val="24"/>
          <w:szCs w:val="24"/>
        </w:rPr>
        <w:t xml:space="preserve">. Биболетова  М.З.  и  др. Enjoy English: </w:t>
      </w:r>
      <w:r w:rsidRPr="005C6CA4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5C6CA4">
        <w:rPr>
          <w:rFonts w:ascii="Times New Roman" w:hAnsi="Times New Roman" w:cs="Times New Roman"/>
          <w:sz w:val="24"/>
          <w:szCs w:val="24"/>
        </w:rPr>
        <w:t xml:space="preserve"> </w:t>
      </w:r>
      <w:r w:rsidRPr="005C6CA4">
        <w:rPr>
          <w:rFonts w:ascii="Times New Roman" w:hAnsi="Times New Roman" w:cs="Times New Roman"/>
          <w:sz w:val="24"/>
          <w:szCs w:val="24"/>
          <w:lang w:val="en-US"/>
        </w:rPr>
        <w:t>MP</w:t>
      </w:r>
      <w:r w:rsidRPr="005C6CA4">
        <w:rPr>
          <w:rFonts w:ascii="Times New Roman" w:hAnsi="Times New Roman" w:cs="Times New Roman"/>
          <w:sz w:val="24"/>
          <w:szCs w:val="24"/>
        </w:rPr>
        <w:t>3 / М.З.Биболетова  - Обнинск: Титул, 2009</w:t>
      </w:r>
    </w:p>
    <w:p w:rsidR="005C6CA4" w:rsidRPr="005C6CA4" w:rsidRDefault="005C6CA4" w:rsidP="00E543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13</w:t>
      </w:r>
      <w:r w:rsidRPr="005C6CA4">
        <w:rPr>
          <w:rFonts w:ascii="Times New Roman" w:hAnsi="Times New Roman" w:cs="Times New Roman"/>
          <w:sz w:val="24"/>
          <w:szCs w:val="24"/>
        </w:rPr>
        <w:t xml:space="preserve">. </w:t>
      </w:r>
      <w:r w:rsidRPr="005C6CA4">
        <w:rPr>
          <w:rFonts w:ascii="Times New Roman" w:hAnsi="Times New Roman" w:cs="Times New Roman"/>
          <w:sz w:val="24"/>
          <w:szCs w:val="24"/>
          <w:lang w:val="en-US"/>
        </w:rPr>
        <w:t>Enjoy</w:t>
      </w:r>
      <w:r w:rsidRPr="005C6CA4">
        <w:rPr>
          <w:rFonts w:ascii="Times New Roman" w:hAnsi="Times New Roman" w:cs="Times New Roman"/>
          <w:sz w:val="24"/>
          <w:szCs w:val="24"/>
        </w:rPr>
        <w:t xml:space="preserve">  </w:t>
      </w:r>
      <w:r w:rsidRPr="005C6CA4">
        <w:rPr>
          <w:rFonts w:ascii="Times New Roman" w:hAnsi="Times New Roman" w:cs="Times New Roman"/>
          <w:sz w:val="24"/>
          <w:szCs w:val="24"/>
          <w:lang w:val="en-US"/>
        </w:rPr>
        <w:t>Listening</w:t>
      </w:r>
      <w:r w:rsidRPr="005C6CA4">
        <w:rPr>
          <w:rFonts w:ascii="Times New Roman" w:hAnsi="Times New Roman" w:cs="Times New Roman"/>
          <w:sz w:val="24"/>
          <w:szCs w:val="24"/>
        </w:rPr>
        <w:t xml:space="preserve"> </w:t>
      </w:r>
      <w:r w:rsidRPr="005C6CA4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5C6CA4">
        <w:rPr>
          <w:rFonts w:ascii="Times New Roman" w:hAnsi="Times New Roman" w:cs="Times New Roman"/>
          <w:sz w:val="24"/>
          <w:szCs w:val="24"/>
        </w:rPr>
        <w:t xml:space="preserve">  </w:t>
      </w:r>
      <w:r w:rsidRPr="005C6CA4">
        <w:rPr>
          <w:rFonts w:ascii="Times New Roman" w:hAnsi="Times New Roman" w:cs="Times New Roman"/>
          <w:sz w:val="24"/>
          <w:szCs w:val="24"/>
          <w:lang w:val="en-US"/>
        </w:rPr>
        <w:t>Playing</w:t>
      </w:r>
      <w:r w:rsidRPr="005C6CA4">
        <w:rPr>
          <w:rFonts w:ascii="Times New Roman" w:hAnsi="Times New Roman" w:cs="Times New Roman"/>
          <w:sz w:val="24"/>
          <w:szCs w:val="24"/>
        </w:rPr>
        <w:t>. Обучающая  компьютерная  программа  к  учебнику «Enjoy English», 4 класс/ Титул, 2009.</w:t>
      </w:r>
    </w:p>
    <w:p w:rsidR="005C6CA4" w:rsidRPr="005C6CA4" w:rsidRDefault="005C6CA4" w:rsidP="00E543E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Pr="005C6CA4">
        <w:rPr>
          <w:rFonts w:ascii="Times New Roman" w:hAnsi="Times New Roman" w:cs="Times New Roman"/>
          <w:sz w:val="24"/>
          <w:szCs w:val="24"/>
        </w:rPr>
        <w:t>. Грамматика английск</w:t>
      </w:r>
      <w:r w:rsidR="00E543E1">
        <w:rPr>
          <w:rFonts w:ascii="Times New Roman" w:hAnsi="Times New Roman" w:cs="Times New Roman"/>
          <w:sz w:val="24"/>
          <w:szCs w:val="24"/>
        </w:rPr>
        <w:t>ого языка. Сборник упражнений. 6</w:t>
      </w:r>
      <w:r w:rsidRPr="005C6CA4">
        <w:rPr>
          <w:rFonts w:ascii="Times New Roman" w:hAnsi="Times New Roman" w:cs="Times New Roman"/>
          <w:sz w:val="24"/>
          <w:szCs w:val="24"/>
        </w:rPr>
        <w:t xml:space="preserve"> класс. Часть 1. По новому образовательному стандарту (второго поколения). (К учебнику М.З. Биб</w:t>
      </w:r>
      <w:r w:rsidR="00E543E1">
        <w:rPr>
          <w:rFonts w:ascii="Times New Roman" w:hAnsi="Times New Roman" w:cs="Times New Roman"/>
          <w:sz w:val="24"/>
          <w:szCs w:val="24"/>
        </w:rPr>
        <w:t>олетовой и др. "Enjoy English. 6</w:t>
      </w:r>
      <w:r w:rsidRPr="005C6CA4">
        <w:rPr>
          <w:rFonts w:ascii="Times New Roman" w:hAnsi="Times New Roman" w:cs="Times New Roman"/>
          <w:sz w:val="24"/>
          <w:szCs w:val="24"/>
        </w:rPr>
        <w:t xml:space="preserve"> класс") Барашкова Е.А</w:t>
      </w:r>
    </w:p>
    <w:p w:rsidR="005C6CA4" w:rsidRPr="005C6CA4" w:rsidRDefault="005C6CA4" w:rsidP="00E543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Pr="005C6CA4">
        <w:rPr>
          <w:rFonts w:ascii="Times New Roman" w:hAnsi="Times New Roman" w:cs="Times New Roman"/>
          <w:sz w:val="24"/>
          <w:szCs w:val="24"/>
        </w:rPr>
        <w:t>. Грамматика английск</w:t>
      </w:r>
      <w:r w:rsidR="00E543E1">
        <w:rPr>
          <w:rFonts w:ascii="Times New Roman" w:hAnsi="Times New Roman" w:cs="Times New Roman"/>
          <w:sz w:val="24"/>
          <w:szCs w:val="24"/>
        </w:rPr>
        <w:t>ого языка. Сборник упражнений. 6</w:t>
      </w:r>
      <w:r w:rsidRPr="005C6CA4">
        <w:rPr>
          <w:rFonts w:ascii="Times New Roman" w:hAnsi="Times New Roman" w:cs="Times New Roman"/>
          <w:sz w:val="24"/>
          <w:szCs w:val="24"/>
        </w:rPr>
        <w:t xml:space="preserve"> класс. Часть 2. (К учебнику М.З. Биб</w:t>
      </w:r>
      <w:r w:rsidR="00E543E1">
        <w:rPr>
          <w:rFonts w:ascii="Times New Roman" w:hAnsi="Times New Roman" w:cs="Times New Roman"/>
          <w:sz w:val="24"/>
          <w:szCs w:val="24"/>
        </w:rPr>
        <w:t>олетовой и др. "Enjoy English. 6</w:t>
      </w:r>
      <w:r w:rsidRPr="005C6CA4">
        <w:rPr>
          <w:rFonts w:ascii="Times New Roman" w:hAnsi="Times New Roman" w:cs="Times New Roman"/>
          <w:sz w:val="24"/>
          <w:szCs w:val="24"/>
        </w:rPr>
        <w:t xml:space="preserve"> класс") Барашкова Е.А.</w:t>
      </w:r>
    </w:p>
    <w:p w:rsidR="005C6CA4" w:rsidRPr="005C6CA4" w:rsidRDefault="005C6CA4" w:rsidP="00E543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Pr="005C6CA4">
        <w:rPr>
          <w:rFonts w:ascii="Times New Roman" w:hAnsi="Times New Roman" w:cs="Times New Roman"/>
          <w:sz w:val="24"/>
          <w:szCs w:val="24"/>
        </w:rPr>
        <w:t>. Грамматика английск</w:t>
      </w:r>
      <w:r w:rsidR="00E543E1">
        <w:rPr>
          <w:rFonts w:ascii="Times New Roman" w:hAnsi="Times New Roman" w:cs="Times New Roman"/>
          <w:sz w:val="24"/>
          <w:szCs w:val="24"/>
        </w:rPr>
        <w:t>ого языка. Проверочные работы. 6</w:t>
      </w:r>
      <w:r w:rsidRPr="005C6CA4">
        <w:rPr>
          <w:rFonts w:ascii="Times New Roman" w:hAnsi="Times New Roman" w:cs="Times New Roman"/>
          <w:sz w:val="24"/>
          <w:szCs w:val="24"/>
        </w:rPr>
        <w:t xml:space="preserve"> класс. К учебнику М.З. Биболетовой, О.А. Денисенко, Н</w:t>
      </w:r>
      <w:r w:rsidR="00E543E1">
        <w:rPr>
          <w:rFonts w:ascii="Times New Roman" w:hAnsi="Times New Roman" w:cs="Times New Roman"/>
          <w:sz w:val="24"/>
          <w:szCs w:val="24"/>
        </w:rPr>
        <w:t>.Н. Трубаневой "Enjoy English. 6</w:t>
      </w:r>
      <w:r w:rsidRPr="005C6CA4">
        <w:rPr>
          <w:rFonts w:ascii="Times New Roman" w:hAnsi="Times New Roman" w:cs="Times New Roman"/>
          <w:sz w:val="24"/>
          <w:szCs w:val="24"/>
        </w:rPr>
        <w:t xml:space="preserve"> класс" Барашкова Е.А.</w:t>
      </w:r>
    </w:p>
    <w:p w:rsidR="005C6CA4" w:rsidRPr="005C6CA4" w:rsidRDefault="005C6CA4" w:rsidP="00E543E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Pr="005C6CA4">
        <w:rPr>
          <w:rFonts w:ascii="Times New Roman" w:hAnsi="Times New Roman" w:cs="Times New Roman"/>
          <w:sz w:val="24"/>
          <w:szCs w:val="24"/>
        </w:rPr>
        <w:t>.</w:t>
      </w:r>
      <w:r w:rsidRPr="005C6C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C6CA4">
        <w:rPr>
          <w:rFonts w:ascii="Times New Roman" w:hAnsi="Times New Roman" w:cs="Times New Roman"/>
          <w:sz w:val="24"/>
          <w:szCs w:val="24"/>
        </w:rPr>
        <w:t>Английский язык. Т</w:t>
      </w:r>
      <w:r w:rsidR="00E543E1">
        <w:rPr>
          <w:rFonts w:ascii="Times New Roman" w:hAnsi="Times New Roman" w:cs="Times New Roman"/>
          <w:sz w:val="24"/>
          <w:szCs w:val="24"/>
        </w:rPr>
        <w:t>есты. Дидактические материалы. 6</w:t>
      </w:r>
      <w:r w:rsidRPr="005C6CA4">
        <w:rPr>
          <w:rFonts w:ascii="Times New Roman" w:hAnsi="Times New Roman" w:cs="Times New Roman"/>
          <w:sz w:val="24"/>
          <w:szCs w:val="24"/>
        </w:rPr>
        <w:t xml:space="preserve"> класс. К УМК М.З. Биболетовой, О.А. Денисенко, Н</w:t>
      </w:r>
      <w:r w:rsidR="00E543E1">
        <w:rPr>
          <w:rFonts w:ascii="Times New Roman" w:hAnsi="Times New Roman" w:cs="Times New Roman"/>
          <w:sz w:val="24"/>
          <w:szCs w:val="24"/>
        </w:rPr>
        <w:t>.Н. Трубаневой "Enjoy English. 6</w:t>
      </w:r>
      <w:r w:rsidRPr="005C6CA4">
        <w:rPr>
          <w:rFonts w:ascii="Times New Roman" w:hAnsi="Times New Roman" w:cs="Times New Roman"/>
          <w:sz w:val="24"/>
          <w:szCs w:val="24"/>
        </w:rPr>
        <w:t xml:space="preserve"> класс". Воронова Е.Г.</w:t>
      </w:r>
    </w:p>
    <w:p w:rsidR="00A913B5" w:rsidRDefault="00A913B5" w:rsidP="00E543E1">
      <w:pPr>
        <w:pStyle w:val="21"/>
        <w:spacing w:line="240" w:lineRule="auto"/>
        <w:rPr>
          <w:sz w:val="24"/>
        </w:rPr>
      </w:pPr>
    </w:p>
    <w:p w:rsidR="005C6CA4" w:rsidRPr="00A913B5" w:rsidRDefault="005C6CA4" w:rsidP="00E543E1">
      <w:pPr>
        <w:pStyle w:val="21"/>
        <w:spacing w:line="240" w:lineRule="auto"/>
        <w:rPr>
          <w:b/>
          <w:sz w:val="24"/>
        </w:rPr>
      </w:pPr>
      <w:r w:rsidRPr="00A913B5">
        <w:rPr>
          <w:b/>
          <w:sz w:val="24"/>
        </w:rPr>
        <w:t xml:space="preserve">Литература для ученика: </w:t>
      </w:r>
    </w:p>
    <w:p w:rsidR="005C6CA4" w:rsidRPr="00A913B5" w:rsidRDefault="005C6CA4" w:rsidP="00E543E1">
      <w:pPr>
        <w:pStyle w:val="21"/>
        <w:spacing w:line="240" w:lineRule="auto"/>
        <w:rPr>
          <w:b/>
          <w:sz w:val="24"/>
        </w:rPr>
      </w:pPr>
    </w:p>
    <w:p w:rsidR="005C6CA4" w:rsidRPr="005C6CA4" w:rsidRDefault="005C6CA4" w:rsidP="00E543E1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0"/>
          <w:szCs w:val="20"/>
        </w:rPr>
      </w:pPr>
      <w:r w:rsidRPr="005C6CA4">
        <w:rPr>
          <w:iCs/>
          <w:color w:val="000000"/>
        </w:rPr>
        <w:t>1.Биболетова, М. З.</w:t>
      </w:r>
      <w:r w:rsidRPr="005C6CA4">
        <w:rPr>
          <w:rStyle w:val="apple-converted-space"/>
          <w:color w:val="000000"/>
        </w:rPr>
        <w:t> </w:t>
      </w:r>
      <w:r w:rsidRPr="005C6CA4">
        <w:rPr>
          <w:color w:val="000000"/>
        </w:rPr>
        <w:t>Английский язык : английский с удовольствием</w:t>
      </w:r>
      <w:r w:rsidR="00E543E1">
        <w:rPr>
          <w:color w:val="000000"/>
        </w:rPr>
        <w:t xml:space="preserve"> / Enjoy English : учебник для 5</w:t>
      </w:r>
      <w:r w:rsidRPr="005C6CA4">
        <w:rPr>
          <w:color w:val="000000"/>
        </w:rPr>
        <w:t xml:space="preserve"> кл. общеобраз. учрежд. / М. З. Биболетова, О. А. Денисенко, Н. Н. Трубанева. – Обнинск : Титул, 2012.</w:t>
      </w:r>
    </w:p>
    <w:p w:rsidR="005C6CA4" w:rsidRPr="005C6CA4" w:rsidRDefault="005C6CA4" w:rsidP="005C6CA4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</w:rPr>
        <w:t>2.</w:t>
      </w:r>
      <w:r w:rsidRPr="005C6CA4">
        <w:rPr>
          <w:color w:val="000000"/>
        </w:rPr>
        <w:t>Мультимедийная обучающая компьютерная программа «Enjoy</w:t>
      </w:r>
      <w:r w:rsidRPr="005C6CA4">
        <w:rPr>
          <w:rStyle w:val="apple-converted-space"/>
          <w:color w:val="000000"/>
        </w:rPr>
        <w:t> </w:t>
      </w:r>
      <w:r w:rsidRPr="005C6CA4">
        <w:rPr>
          <w:color w:val="000000"/>
        </w:rPr>
        <w:t>English</w:t>
      </w:r>
      <w:r w:rsidR="00E543E1">
        <w:rPr>
          <w:color w:val="000000"/>
        </w:rPr>
        <w:t>» для 5</w:t>
      </w:r>
      <w:r w:rsidRPr="005C6CA4">
        <w:rPr>
          <w:color w:val="000000"/>
        </w:rPr>
        <w:t xml:space="preserve"> класса</w:t>
      </w:r>
    </w:p>
    <w:p w:rsidR="005C6CA4" w:rsidRDefault="005C6CA4" w:rsidP="005C6CA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</w:t>
      </w:r>
      <w:r w:rsidRPr="005C6CA4">
        <w:rPr>
          <w:color w:val="000000"/>
        </w:rPr>
        <w:t>. КИМы для подг</w:t>
      </w:r>
      <w:r w:rsidR="00E543E1">
        <w:rPr>
          <w:color w:val="000000"/>
        </w:rPr>
        <w:t>отовки к ЕГЭ. Английский язык. 5</w:t>
      </w:r>
      <w:r w:rsidRPr="005C6CA4">
        <w:rPr>
          <w:color w:val="000000"/>
        </w:rPr>
        <w:t xml:space="preserve"> класс к УМК М.З.Биболетовой</w:t>
      </w:r>
      <w:r>
        <w:rPr>
          <w:color w:val="000000"/>
        </w:rPr>
        <w:t xml:space="preserve"> и др.</w:t>
      </w:r>
    </w:p>
    <w:p w:rsidR="005C6CA4" w:rsidRPr="005C6CA4" w:rsidRDefault="005C6CA4" w:rsidP="005C6CA4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0"/>
          <w:szCs w:val="20"/>
        </w:rPr>
      </w:pPr>
      <w:r w:rsidRPr="005C6CA4">
        <w:rPr>
          <w:color w:val="000000"/>
        </w:rPr>
        <w:t>«Enjoy</w:t>
      </w:r>
      <w:r w:rsidRPr="005C6CA4">
        <w:rPr>
          <w:rStyle w:val="apple-converted-space"/>
          <w:color w:val="000000"/>
        </w:rPr>
        <w:t> </w:t>
      </w:r>
      <w:r w:rsidRPr="005C6CA4">
        <w:rPr>
          <w:color w:val="000000"/>
        </w:rPr>
        <w:t>English» Обнинск: Титул. МОСКВА «ВАКО» 2012год</w:t>
      </w:r>
      <w:r>
        <w:rPr>
          <w:color w:val="000000"/>
        </w:rPr>
        <w:t>.</w:t>
      </w:r>
    </w:p>
    <w:p w:rsidR="005C6CA4" w:rsidRPr="005C6CA4" w:rsidRDefault="005C6CA4" w:rsidP="005C6CA4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iCs/>
          <w:color w:val="000000"/>
        </w:rPr>
        <w:t>4</w:t>
      </w:r>
      <w:r w:rsidRPr="005C6CA4">
        <w:rPr>
          <w:iCs/>
          <w:color w:val="000000"/>
        </w:rPr>
        <w:t>.Биболетова, М. З.</w:t>
      </w:r>
      <w:r w:rsidRPr="005C6CA4">
        <w:rPr>
          <w:rStyle w:val="apple-converted-space"/>
          <w:color w:val="000000"/>
        </w:rPr>
        <w:t> </w:t>
      </w:r>
      <w:r w:rsidRPr="005C6CA4">
        <w:rPr>
          <w:color w:val="000000"/>
        </w:rPr>
        <w:t>Английский язык : английский с удовольствием</w:t>
      </w:r>
      <w:r w:rsidR="00E543E1">
        <w:rPr>
          <w:color w:val="000000"/>
        </w:rPr>
        <w:t xml:space="preserve"> / Enjoy English : учебник для 6</w:t>
      </w:r>
      <w:r w:rsidRPr="005C6CA4">
        <w:rPr>
          <w:color w:val="000000"/>
        </w:rPr>
        <w:t xml:space="preserve"> кл. общеобраз. учрежд. / М. З. Биболетова, О. А. Денисенко, Н. Н. Трубанева. – Обнинск : Титул, 2012.</w:t>
      </w:r>
    </w:p>
    <w:p w:rsidR="005C6CA4" w:rsidRPr="005C6CA4" w:rsidRDefault="005C6CA4" w:rsidP="005C6CA4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</w:rPr>
        <w:t>5</w:t>
      </w:r>
      <w:r w:rsidRPr="005C6CA4">
        <w:rPr>
          <w:color w:val="000000"/>
        </w:rPr>
        <w:t>.Мультимедийная обучающая компьютерная программа «Enjoy</w:t>
      </w:r>
      <w:r w:rsidRPr="005C6CA4">
        <w:rPr>
          <w:rStyle w:val="apple-converted-space"/>
          <w:color w:val="000000"/>
        </w:rPr>
        <w:t> </w:t>
      </w:r>
      <w:r w:rsidR="00E543E1">
        <w:rPr>
          <w:color w:val="000000"/>
        </w:rPr>
        <w:t>English» для 6</w:t>
      </w:r>
      <w:r w:rsidRPr="005C6CA4">
        <w:rPr>
          <w:color w:val="000000"/>
        </w:rPr>
        <w:t xml:space="preserve"> класса</w:t>
      </w:r>
    </w:p>
    <w:p w:rsidR="005C6CA4" w:rsidRPr="005C6CA4" w:rsidRDefault="005C6CA4" w:rsidP="005C6CA4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</w:rPr>
        <w:t>6</w:t>
      </w:r>
      <w:r w:rsidRPr="005C6CA4">
        <w:rPr>
          <w:color w:val="000000"/>
        </w:rPr>
        <w:t>. КИМы для подг</w:t>
      </w:r>
      <w:r w:rsidR="00E543E1">
        <w:rPr>
          <w:color w:val="000000"/>
        </w:rPr>
        <w:t>отовки к ЕГЭ. Английский язык. 6</w:t>
      </w:r>
      <w:r w:rsidRPr="005C6CA4">
        <w:rPr>
          <w:color w:val="000000"/>
        </w:rPr>
        <w:t xml:space="preserve"> класс к УМК М.З.Биболетовой и др.. «Enjoy</w:t>
      </w:r>
      <w:r w:rsidRPr="005C6CA4">
        <w:rPr>
          <w:rStyle w:val="apple-converted-space"/>
          <w:color w:val="000000"/>
        </w:rPr>
        <w:t> </w:t>
      </w:r>
      <w:r w:rsidRPr="005C6CA4">
        <w:rPr>
          <w:color w:val="000000"/>
        </w:rPr>
        <w:t>English» Обнинск: Титул. МОСКВА «ВАКО» 2012год</w:t>
      </w:r>
      <w:r>
        <w:rPr>
          <w:color w:val="000000"/>
        </w:rPr>
        <w:t>.</w:t>
      </w:r>
    </w:p>
    <w:p w:rsidR="005C6CA4" w:rsidRDefault="005C6CA4" w:rsidP="005C6CA4">
      <w:pPr>
        <w:pStyle w:val="21"/>
        <w:spacing w:line="240" w:lineRule="auto"/>
        <w:rPr>
          <w:sz w:val="24"/>
        </w:rPr>
      </w:pPr>
    </w:p>
    <w:p w:rsidR="005C6CA4" w:rsidRDefault="005C6CA4" w:rsidP="005C6CA4">
      <w:pPr>
        <w:pStyle w:val="21"/>
        <w:spacing w:line="240" w:lineRule="auto"/>
        <w:rPr>
          <w:sz w:val="24"/>
        </w:rPr>
      </w:pPr>
      <w:r w:rsidRPr="00744EA1">
        <w:rPr>
          <w:sz w:val="24"/>
        </w:rPr>
        <w:t>Интернет</w:t>
      </w:r>
      <w:r w:rsidRPr="006F7F37">
        <w:rPr>
          <w:sz w:val="24"/>
        </w:rPr>
        <w:t>-</w:t>
      </w:r>
      <w:r w:rsidRPr="00744EA1">
        <w:rPr>
          <w:sz w:val="24"/>
        </w:rPr>
        <w:t>ресурсы</w:t>
      </w:r>
      <w:r w:rsidRPr="006F7F37">
        <w:rPr>
          <w:sz w:val="24"/>
        </w:rPr>
        <w:t>:</w:t>
      </w:r>
    </w:p>
    <w:p w:rsidR="00A913B5" w:rsidRPr="006F7F37" w:rsidRDefault="00A913B5" w:rsidP="005C6CA4">
      <w:pPr>
        <w:pStyle w:val="21"/>
        <w:spacing w:line="240" w:lineRule="auto"/>
        <w:rPr>
          <w:sz w:val="24"/>
        </w:rPr>
      </w:pPr>
    </w:p>
    <w:p w:rsidR="00A913B5" w:rsidRPr="00A913B5" w:rsidRDefault="00A913B5" w:rsidP="00A913B5">
      <w:pPr>
        <w:pStyle w:val="21"/>
        <w:spacing w:line="240" w:lineRule="auto"/>
        <w:ind w:firstLine="0"/>
        <w:jc w:val="left"/>
        <w:rPr>
          <w:sz w:val="24"/>
          <w:lang w:val="en-US"/>
        </w:rPr>
      </w:pPr>
      <w:r w:rsidRPr="00504C8E">
        <w:rPr>
          <w:sz w:val="24"/>
        </w:rPr>
        <w:t xml:space="preserve">1. </w:t>
      </w:r>
      <w:hyperlink r:id="rId7" w:history="1">
        <w:r w:rsidR="005C6CA4" w:rsidRPr="00A913B5">
          <w:rPr>
            <w:rStyle w:val="a5"/>
            <w:color w:val="auto"/>
            <w:sz w:val="24"/>
            <w:u w:val="none"/>
            <w:lang w:val="en-US"/>
          </w:rPr>
          <w:t>http</w:t>
        </w:r>
        <w:r w:rsidR="005C6CA4" w:rsidRPr="00504C8E">
          <w:rPr>
            <w:rStyle w:val="a5"/>
            <w:color w:val="auto"/>
            <w:sz w:val="24"/>
            <w:u w:val="none"/>
          </w:rPr>
          <w:t>://</w:t>
        </w:r>
        <w:r w:rsidR="005C6CA4" w:rsidRPr="00A913B5">
          <w:rPr>
            <w:rStyle w:val="a5"/>
            <w:color w:val="auto"/>
            <w:sz w:val="24"/>
            <w:u w:val="none"/>
            <w:lang w:val="en-US"/>
          </w:rPr>
          <w:t>www</w:t>
        </w:r>
        <w:r w:rsidR="005C6CA4" w:rsidRPr="00504C8E">
          <w:rPr>
            <w:rStyle w:val="a5"/>
            <w:color w:val="auto"/>
            <w:sz w:val="24"/>
            <w:u w:val="none"/>
          </w:rPr>
          <w:t>.</w:t>
        </w:r>
        <w:r w:rsidR="005C6CA4" w:rsidRPr="00A913B5">
          <w:rPr>
            <w:rStyle w:val="a5"/>
            <w:color w:val="auto"/>
            <w:sz w:val="24"/>
            <w:u w:val="none"/>
            <w:lang w:val="en-US"/>
          </w:rPr>
          <w:t>gutenberg</w:t>
        </w:r>
        <w:r w:rsidR="005C6CA4" w:rsidRPr="00504C8E">
          <w:rPr>
            <w:rStyle w:val="a5"/>
            <w:color w:val="auto"/>
            <w:sz w:val="24"/>
            <w:u w:val="none"/>
          </w:rPr>
          <w:t>.../</w:t>
        </w:r>
        <w:r w:rsidR="005C6CA4" w:rsidRPr="00A913B5">
          <w:rPr>
            <w:rStyle w:val="a5"/>
            <w:color w:val="auto"/>
            <w:sz w:val="24"/>
            <w:u w:val="none"/>
            <w:lang w:val="en-US"/>
          </w:rPr>
          <w:t>wiki</w:t>
        </w:r>
        <w:r w:rsidR="005C6CA4" w:rsidRPr="00504C8E">
          <w:rPr>
            <w:rStyle w:val="a5"/>
            <w:color w:val="auto"/>
            <w:sz w:val="24"/>
            <w:u w:val="none"/>
          </w:rPr>
          <w:t>/</w:t>
        </w:r>
        <w:r w:rsidR="005C6CA4" w:rsidRPr="00A913B5">
          <w:rPr>
            <w:rStyle w:val="a5"/>
            <w:color w:val="auto"/>
            <w:sz w:val="24"/>
            <w:u w:val="none"/>
            <w:lang w:val="en-US"/>
          </w:rPr>
          <w:t>Main</w:t>
        </w:r>
        <w:r w:rsidR="005C6CA4" w:rsidRPr="00504C8E">
          <w:rPr>
            <w:rStyle w:val="a5"/>
            <w:color w:val="auto"/>
            <w:sz w:val="24"/>
            <w:u w:val="none"/>
          </w:rPr>
          <w:t>_</w:t>
        </w:r>
        <w:r w:rsidR="005C6CA4" w:rsidRPr="00A913B5">
          <w:rPr>
            <w:rStyle w:val="a5"/>
            <w:color w:val="auto"/>
            <w:sz w:val="24"/>
            <w:u w:val="none"/>
            <w:lang w:val="en-US"/>
          </w:rPr>
          <w:t>Page</w:t>
        </w:r>
      </w:hyperlink>
      <w:r w:rsidR="005C6CA4" w:rsidRPr="00A913B5">
        <w:rPr>
          <w:sz w:val="24"/>
          <w:lang w:val="en-US"/>
        </w:rPr>
        <w:t> free</w:t>
      </w:r>
      <w:r w:rsidR="005C6CA4" w:rsidRPr="00504C8E">
        <w:rPr>
          <w:sz w:val="24"/>
        </w:rPr>
        <w:t xml:space="preserve"> </w:t>
      </w:r>
      <w:r w:rsidR="005C6CA4" w:rsidRPr="00A913B5">
        <w:rPr>
          <w:sz w:val="24"/>
          <w:lang w:val="en-US"/>
        </w:rPr>
        <w:t>e</w:t>
      </w:r>
      <w:r w:rsidR="005C6CA4" w:rsidRPr="00504C8E">
        <w:rPr>
          <w:sz w:val="24"/>
        </w:rPr>
        <w:t>-</w:t>
      </w:r>
      <w:r w:rsidR="005C6CA4" w:rsidRPr="00A913B5">
        <w:rPr>
          <w:sz w:val="24"/>
          <w:lang w:val="en-US"/>
        </w:rPr>
        <w:t>books</w:t>
      </w:r>
      <w:r w:rsidR="005C6CA4" w:rsidRPr="00504C8E">
        <w:rPr>
          <w:sz w:val="24"/>
        </w:rPr>
        <w:br/>
      </w:r>
      <w:r>
        <w:rPr>
          <w:sz w:val="24"/>
        </w:rPr>
        <w:t xml:space="preserve">2. </w:t>
      </w:r>
      <w:hyperlink r:id="rId8" w:history="1">
        <w:r w:rsidR="005C6CA4" w:rsidRPr="00A913B5">
          <w:rPr>
            <w:rStyle w:val="a5"/>
            <w:color w:val="auto"/>
            <w:sz w:val="24"/>
            <w:u w:val="none"/>
            <w:lang w:val="en-US"/>
          </w:rPr>
          <w:t>http://www.magickeys.com/books/</w:t>
        </w:r>
      </w:hyperlink>
      <w:r w:rsidR="005C6CA4" w:rsidRPr="00A913B5">
        <w:rPr>
          <w:sz w:val="24"/>
          <w:lang w:val="en-US"/>
        </w:rPr>
        <w:t> - illustrated children’s books online</w:t>
      </w:r>
      <w:r w:rsidR="005C6CA4" w:rsidRPr="00A913B5">
        <w:rPr>
          <w:sz w:val="24"/>
          <w:lang w:val="en-US"/>
        </w:rPr>
        <w:br/>
      </w:r>
      <w:r w:rsidRPr="00504C8E">
        <w:rPr>
          <w:sz w:val="24"/>
          <w:lang w:val="en-US"/>
        </w:rPr>
        <w:t xml:space="preserve">3. </w:t>
      </w:r>
      <w:hyperlink r:id="rId9" w:history="1">
        <w:r w:rsidR="005C6CA4" w:rsidRPr="00A913B5">
          <w:rPr>
            <w:rStyle w:val="a5"/>
            <w:color w:val="auto"/>
            <w:sz w:val="24"/>
            <w:u w:val="none"/>
            <w:lang w:val="en-US"/>
          </w:rPr>
          <w:t>http://en.childrenslibrary.org/</w:t>
        </w:r>
      </w:hyperlink>
      <w:r w:rsidR="005C6CA4" w:rsidRPr="00A913B5">
        <w:rPr>
          <w:sz w:val="24"/>
          <w:lang w:val="en-US"/>
        </w:rPr>
        <w:t> - international children’s online library</w:t>
      </w:r>
      <w:r w:rsidR="005C6CA4" w:rsidRPr="00A913B5">
        <w:rPr>
          <w:sz w:val="24"/>
          <w:lang w:val="en-US"/>
        </w:rPr>
        <w:br/>
      </w:r>
      <w:r w:rsidRPr="00504C8E">
        <w:rPr>
          <w:sz w:val="24"/>
          <w:lang w:val="en-US"/>
        </w:rPr>
        <w:t xml:space="preserve">4. </w:t>
      </w:r>
      <w:hyperlink r:id="rId10" w:history="1">
        <w:r w:rsidR="005C6CA4" w:rsidRPr="00A913B5">
          <w:rPr>
            <w:rStyle w:val="a5"/>
            <w:color w:val="auto"/>
            <w:sz w:val="24"/>
            <w:u w:val="none"/>
            <w:lang w:val="en-US"/>
          </w:rPr>
          <w:t>http://www.ebook88.com/kidspage.htm</w:t>
        </w:r>
      </w:hyperlink>
      <w:r w:rsidR="005C6CA4" w:rsidRPr="00A913B5">
        <w:rPr>
          <w:sz w:val="24"/>
          <w:lang w:val="en-US"/>
        </w:rPr>
        <w:t> - links to several online libraries of free books for children</w:t>
      </w:r>
      <w:r w:rsidR="005C6CA4" w:rsidRPr="00A913B5">
        <w:rPr>
          <w:sz w:val="24"/>
          <w:lang w:val="en-US"/>
        </w:rPr>
        <w:br/>
      </w:r>
      <w:r w:rsidRPr="00A913B5">
        <w:rPr>
          <w:sz w:val="24"/>
          <w:lang w:val="en-US"/>
        </w:rPr>
        <w:t xml:space="preserve">5. </w:t>
      </w:r>
      <w:hyperlink r:id="rId11" w:history="1">
        <w:r w:rsidR="005C6CA4" w:rsidRPr="00A913B5">
          <w:rPr>
            <w:rStyle w:val="a5"/>
            <w:color w:val="auto"/>
            <w:sz w:val="24"/>
            <w:u w:val="none"/>
            <w:lang w:val="en-US"/>
          </w:rPr>
          <w:t>http://www.domokos.com/FreeEbooks.html</w:t>
        </w:r>
      </w:hyperlink>
      <w:r w:rsidR="005C6CA4" w:rsidRPr="00A913B5">
        <w:rPr>
          <w:sz w:val="24"/>
          <w:lang w:val="en-US"/>
        </w:rPr>
        <w:t> - an anthology of free e-stories from Canadian authors</w:t>
      </w:r>
      <w:r w:rsidR="005C6CA4" w:rsidRPr="00A913B5">
        <w:rPr>
          <w:sz w:val="24"/>
          <w:lang w:val="en-US"/>
        </w:rPr>
        <w:br/>
      </w:r>
      <w:r w:rsidRPr="00A913B5">
        <w:rPr>
          <w:sz w:val="24"/>
          <w:lang w:val="en-US"/>
        </w:rPr>
        <w:t xml:space="preserve">6. </w:t>
      </w:r>
      <w:hyperlink r:id="rId12" w:history="1">
        <w:r w:rsidR="005C6CA4" w:rsidRPr="00A913B5">
          <w:rPr>
            <w:rStyle w:val="a5"/>
            <w:color w:val="auto"/>
            <w:sz w:val="24"/>
            <w:u w:val="none"/>
            <w:lang w:val="en-US"/>
          </w:rPr>
          <w:t>http://www.oxfordowl.co.uk/teacher</w:t>
        </w:r>
      </w:hyperlink>
      <w:r w:rsidR="005C6CA4" w:rsidRPr="00A913B5">
        <w:rPr>
          <w:sz w:val="24"/>
          <w:lang w:val="en-US"/>
        </w:rPr>
        <w:t> - free online electronic books (audio plus pictures) for children</w:t>
      </w:r>
      <w:r w:rsidR="005C6CA4" w:rsidRPr="00A913B5">
        <w:rPr>
          <w:sz w:val="24"/>
          <w:lang w:val="en-US"/>
        </w:rPr>
        <w:br/>
      </w:r>
      <w:r w:rsidRPr="00A913B5">
        <w:rPr>
          <w:sz w:val="24"/>
          <w:lang w:val="en-US"/>
        </w:rPr>
        <w:t xml:space="preserve">7. </w:t>
      </w:r>
      <w:hyperlink r:id="rId13" w:history="1">
        <w:r w:rsidR="005C6CA4" w:rsidRPr="00A913B5">
          <w:rPr>
            <w:rStyle w:val="a5"/>
            <w:color w:val="auto"/>
            <w:sz w:val="24"/>
            <w:u w:val="none"/>
            <w:lang w:val="en-US"/>
          </w:rPr>
          <w:t>http://storytimeforme.com/</w:t>
        </w:r>
      </w:hyperlink>
      <w:r w:rsidR="005C6CA4" w:rsidRPr="00A913B5">
        <w:rPr>
          <w:sz w:val="24"/>
          <w:lang w:val="en-US"/>
        </w:rPr>
        <w:t> - free online interactive books</w:t>
      </w:r>
      <w:r w:rsidR="005C6CA4" w:rsidRPr="00A913B5">
        <w:rPr>
          <w:sz w:val="24"/>
          <w:lang w:val="en-US"/>
        </w:rPr>
        <w:br/>
      </w:r>
      <w:r w:rsidRPr="00504C8E">
        <w:rPr>
          <w:sz w:val="24"/>
          <w:lang w:val="en-US"/>
        </w:rPr>
        <w:t xml:space="preserve">8. </w:t>
      </w:r>
      <w:hyperlink r:id="rId14" w:history="1">
        <w:r w:rsidR="005C6CA4" w:rsidRPr="00A913B5">
          <w:rPr>
            <w:rStyle w:val="a5"/>
            <w:color w:val="auto"/>
            <w:sz w:val="24"/>
            <w:u w:val="none"/>
            <w:lang w:val="en-US"/>
          </w:rPr>
          <w:t>http://kids.aol.com/KOL/1/KOLJrStories</w:t>
        </w:r>
      </w:hyperlink>
      <w:r w:rsidR="005C6CA4" w:rsidRPr="00A913B5">
        <w:rPr>
          <w:sz w:val="24"/>
          <w:lang w:val="en-US"/>
        </w:rPr>
        <w:t> - oline interactive books for children</w:t>
      </w:r>
      <w:r w:rsidRPr="00A913B5">
        <w:rPr>
          <w:sz w:val="24"/>
          <w:lang w:val="en-US"/>
        </w:rPr>
        <w:t>.</w:t>
      </w:r>
    </w:p>
    <w:p w:rsidR="00A913B5" w:rsidRPr="00A913B5" w:rsidRDefault="00E97CE2" w:rsidP="00A913B5">
      <w:pPr>
        <w:pStyle w:val="40"/>
        <w:shd w:val="clear" w:color="auto" w:fill="auto"/>
        <w:tabs>
          <w:tab w:val="left" w:leader="underscore" w:pos="9632"/>
        </w:tabs>
        <w:spacing w:before="0" w:after="0" w:line="240" w:lineRule="auto"/>
        <w:ind w:right="40" w:firstLine="0"/>
        <w:rPr>
          <w:rFonts w:ascii="Times New Roman" w:hAnsi="Times New Roman"/>
          <w:i w:val="0"/>
          <w:color w:val="auto"/>
          <w:sz w:val="24"/>
          <w:szCs w:val="24"/>
          <w:lang w:val="en-US" w:eastAsia="ru-RU"/>
        </w:rPr>
      </w:pPr>
      <w:hyperlink r:id="rId15" w:history="1">
        <w:r w:rsidR="00A913B5" w:rsidRPr="009B3047">
          <w:rPr>
            <w:rStyle w:val="a5"/>
            <w:rFonts w:ascii="Times New Roman" w:hAnsi="Times New Roman"/>
            <w:color w:val="auto"/>
            <w:sz w:val="24"/>
            <w:szCs w:val="24"/>
            <w:lang w:val="en-US"/>
          </w:rPr>
          <w:t>http</w:t>
        </w:r>
        <w:r w:rsidR="00A913B5" w:rsidRPr="00A913B5">
          <w:rPr>
            <w:rStyle w:val="a5"/>
            <w:rFonts w:ascii="Times New Roman" w:hAnsi="Times New Roman"/>
            <w:color w:val="auto"/>
            <w:sz w:val="24"/>
            <w:szCs w:val="24"/>
            <w:lang w:val="en-US"/>
          </w:rPr>
          <w:t>://</w:t>
        </w:r>
        <w:r w:rsidR="00A913B5" w:rsidRPr="009B3047">
          <w:rPr>
            <w:rStyle w:val="a5"/>
            <w:rFonts w:ascii="Times New Roman" w:hAnsi="Times New Roman"/>
            <w:color w:val="auto"/>
            <w:sz w:val="24"/>
            <w:szCs w:val="24"/>
            <w:lang w:val="en-US"/>
          </w:rPr>
          <w:t>school</w:t>
        </w:r>
        <w:r w:rsidR="00A913B5" w:rsidRPr="00A913B5">
          <w:rPr>
            <w:rStyle w:val="a5"/>
            <w:rFonts w:ascii="Times New Roman" w:hAnsi="Times New Roman"/>
            <w:color w:val="auto"/>
            <w:sz w:val="24"/>
            <w:szCs w:val="24"/>
            <w:lang w:val="en-US"/>
          </w:rPr>
          <w:t>-</w:t>
        </w:r>
        <w:r w:rsidR="00A913B5" w:rsidRPr="009B3047">
          <w:rPr>
            <w:rStyle w:val="a5"/>
            <w:rFonts w:ascii="Times New Roman" w:hAnsi="Times New Roman"/>
            <w:color w:val="auto"/>
            <w:sz w:val="24"/>
            <w:szCs w:val="24"/>
            <w:lang w:val="en-US"/>
          </w:rPr>
          <w:t>collection</w:t>
        </w:r>
        <w:r w:rsidR="00A913B5" w:rsidRPr="00A913B5">
          <w:rPr>
            <w:rStyle w:val="a5"/>
            <w:rFonts w:ascii="Times New Roman" w:hAnsi="Times New Roman"/>
            <w:color w:val="auto"/>
            <w:sz w:val="24"/>
            <w:szCs w:val="24"/>
            <w:lang w:val="en-US"/>
          </w:rPr>
          <w:t>.</w:t>
        </w:r>
        <w:r w:rsidR="00A913B5" w:rsidRPr="009B3047">
          <w:rPr>
            <w:rStyle w:val="a5"/>
            <w:rFonts w:ascii="Times New Roman" w:hAnsi="Times New Roman"/>
            <w:color w:val="auto"/>
            <w:sz w:val="24"/>
            <w:szCs w:val="24"/>
            <w:lang w:val="en-US"/>
          </w:rPr>
          <w:t>edu</w:t>
        </w:r>
        <w:r w:rsidR="00A913B5" w:rsidRPr="00A913B5">
          <w:rPr>
            <w:rStyle w:val="a5"/>
            <w:rFonts w:ascii="Times New Roman" w:hAnsi="Times New Roman"/>
            <w:color w:val="auto"/>
            <w:sz w:val="24"/>
            <w:szCs w:val="24"/>
            <w:lang w:val="en-US"/>
          </w:rPr>
          <w:t>.</w:t>
        </w:r>
        <w:r w:rsidR="00A913B5" w:rsidRPr="009B3047">
          <w:rPr>
            <w:rStyle w:val="a5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  <w:r w:rsidR="00A913B5" w:rsidRPr="00A913B5">
        <w:rPr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 </w:t>
      </w:r>
    </w:p>
    <w:p w:rsidR="00A913B5" w:rsidRPr="00504C8E" w:rsidRDefault="00A913B5" w:rsidP="00A913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913B5">
        <w:rPr>
          <w:rFonts w:ascii="Times New Roman" w:hAnsi="Times New Roman"/>
          <w:sz w:val="24"/>
          <w:szCs w:val="24"/>
          <w:lang w:val="en-US"/>
        </w:rPr>
        <w:t xml:space="preserve">9. </w:t>
      </w:r>
      <w:hyperlink r:id="rId16" w:history="1">
        <w:r w:rsidRPr="00A913B5">
          <w:rPr>
            <w:rStyle w:val="a5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http</w:t>
        </w:r>
        <w:r w:rsidRPr="00504C8E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://</w:t>
        </w:r>
        <w:r w:rsidRPr="00A913B5">
          <w:rPr>
            <w:rStyle w:val="a5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www</w:t>
        </w:r>
        <w:r w:rsidRPr="00504C8E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Pr="00A913B5">
          <w:rPr>
            <w:rStyle w:val="a5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abc</w:t>
        </w:r>
        <w:r w:rsidRPr="00504C8E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-</w:t>
        </w:r>
        <w:r w:rsidRPr="00A913B5">
          <w:rPr>
            <w:rStyle w:val="a5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english</w:t>
        </w:r>
        <w:r w:rsidRPr="00504C8E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-</w:t>
        </w:r>
        <w:r w:rsidRPr="00A913B5">
          <w:rPr>
            <w:rStyle w:val="a5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grammar</w:t>
        </w:r>
        <w:r w:rsidRPr="00504C8E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Pr="00A913B5">
          <w:rPr>
            <w:rStyle w:val="a5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com</w:t>
        </w:r>
      </w:hyperlink>
      <w:r w:rsidRPr="00504C8E">
        <w:rPr>
          <w:rFonts w:ascii="Times New Roman" w:hAnsi="Times New Roman"/>
          <w:sz w:val="24"/>
          <w:szCs w:val="24"/>
        </w:rPr>
        <w:t xml:space="preserve"> </w:t>
      </w:r>
    </w:p>
    <w:p w:rsidR="00A913B5" w:rsidRPr="00A913B5" w:rsidRDefault="00A913B5" w:rsidP="00A913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</w:t>
      </w:r>
      <w:hyperlink r:id="rId17" w:history="1">
        <w:r w:rsidRPr="00A913B5">
          <w:rPr>
            <w:rStyle w:val="a5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http</w:t>
        </w:r>
        <w:r w:rsidRPr="00A913B5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://</w:t>
        </w:r>
        <w:r w:rsidRPr="00A913B5">
          <w:rPr>
            <w:rStyle w:val="a5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www</w:t>
        </w:r>
        <w:r w:rsidRPr="00A913B5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Pr="00A913B5">
          <w:rPr>
            <w:rStyle w:val="a5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englishforkids</w:t>
        </w:r>
        <w:r w:rsidRPr="00A913B5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Pr="00A913B5">
          <w:rPr>
            <w:rStyle w:val="a5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ru</w:t>
        </w:r>
      </w:hyperlink>
      <w:r w:rsidRPr="00A913B5">
        <w:rPr>
          <w:rFonts w:ascii="Times New Roman" w:hAnsi="Times New Roman"/>
          <w:sz w:val="24"/>
          <w:szCs w:val="24"/>
        </w:rPr>
        <w:t xml:space="preserve"> </w:t>
      </w:r>
    </w:p>
    <w:p w:rsidR="00A913B5" w:rsidRPr="00A913B5" w:rsidRDefault="00A913B5" w:rsidP="00A913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</w:t>
      </w:r>
      <w:hyperlink r:id="rId18" w:history="1">
        <w:r w:rsidRPr="00A913B5">
          <w:rPr>
            <w:rStyle w:val="a5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http</w:t>
        </w:r>
        <w:r w:rsidRPr="00A913B5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://</w:t>
        </w:r>
        <w:r w:rsidRPr="00A913B5">
          <w:rPr>
            <w:rStyle w:val="a5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www</w:t>
        </w:r>
        <w:r w:rsidRPr="00A913B5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Pr="00A913B5">
          <w:rPr>
            <w:rStyle w:val="a5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bilingual</w:t>
        </w:r>
        <w:r w:rsidRPr="00A913B5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Pr="00A913B5">
          <w:rPr>
            <w:rStyle w:val="a5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ru</w:t>
        </w:r>
      </w:hyperlink>
    </w:p>
    <w:p w:rsidR="00A913B5" w:rsidRPr="009B3047" w:rsidRDefault="00A913B5" w:rsidP="00A913B5">
      <w:pPr>
        <w:pStyle w:val="21"/>
        <w:spacing w:line="240" w:lineRule="auto"/>
        <w:ind w:firstLine="0"/>
        <w:contextualSpacing w:val="0"/>
        <w:rPr>
          <w:sz w:val="24"/>
        </w:rPr>
      </w:pPr>
      <w:r>
        <w:rPr>
          <w:sz w:val="24"/>
        </w:rPr>
        <w:t xml:space="preserve">12. </w:t>
      </w:r>
      <w:r w:rsidRPr="009B3047">
        <w:rPr>
          <w:sz w:val="24"/>
        </w:rPr>
        <w:t xml:space="preserve">http://school.holm.ru   - Школьный мир (каталог образовательных ресурсов) </w:t>
      </w:r>
    </w:p>
    <w:p w:rsidR="00A913B5" w:rsidRDefault="00A913B5" w:rsidP="00A913B5">
      <w:pPr>
        <w:pStyle w:val="21"/>
        <w:spacing w:line="240" w:lineRule="auto"/>
        <w:ind w:firstLine="0"/>
        <w:contextualSpacing w:val="0"/>
        <w:rPr>
          <w:sz w:val="24"/>
        </w:rPr>
      </w:pPr>
      <w:r>
        <w:rPr>
          <w:sz w:val="24"/>
        </w:rPr>
        <w:t xml:space="preserve">13. </w:t>
      </w:r>
      <w:r w:rsidRPr="009B3047">
        <w:rPr>
          <w:sz w:val="24"/>
        </w:rPr>
        <w:t>http://www.iro.yar.ru:8101    -  Ярославский</w:t>
      </w:r>
      <w:r>
        <w:rPr>
          <w:sz w:val="24"/>
        </w:rPr>
        <w:t xml:space="preserve"> институт развития образования </w:t>
      </w:r>
    </w:p>
    <w:p w:rsidR="00A913B5" w:rsidRPr="009B3047" w:rsidRDefault="00A913B5" w:rsidP="00A913B5">
      <w:pPr>
        <w:pStyle w:val="21"/>
        <w:spacing w:line="240" w:lineRule="auto"/>
        <w:ind w:firstLine="0"/>
        <w:contextualSpacing w:val="0"/>
        <w:rPr>
          <w:sz w:val="24"/>
        </w:rPr>
      </w:pPr>
      <w:r>
        <w:rPr>
          <w:sz w:val="24"/>
        </w:rPr>
        <w:t xml:space="preserve">14. </w:t>
      </w:r>
      <w:r w:rsidRPr="009B3047">
        <w:rPr>
          <w:sz w:val="24"/>
        </w:rPr>
        <w:t xml:space="preserve">http://www.edu.ru - Федеральный портал Российское образование </w:t>
      </w:r>
    </w:p>
    <w:p w:rsidR="00A913B5" w:rsidRPr="009B3047" w:rsidRDefault="00A913B5" w:rsidP="00A913B5">
      <w:pPr>
        <w:pStyle w:val="21"/>
        <w:spacing w:line="240" w:lineRule="auto"/>
        <w:ind w:firstLine="0"/>
        <w:contextualSpacing w:val="0"/>
        <w:rPr>
          <w:sz w:val="24"/>
        </w:rPr>
      </w:pPr>
      <w:r>
        <w:rPr>
          <w:sz w:val="24"/>
        </w:rPr>
        <w:t xml:space="preserve">15. </w:t>
      </w:r>
      <w:r w:rsidRPr="009B3047">
        <w:rPr>
          <w:sz w:val="24"/>
        </w:rPr>
        <w:t xml:space="preserve">http://www.school.edu.ru - Российский общеобразовательный портал </w:t>
      </w:r>
    </w:p>
    <w:p w:rsidR="005C6CA4" w:rsidRPr="00A913B5" w:rsidRDefault="005C6CA4" w:rsidP="00504C8E">
      <w:pPr>
        <w:pStyle w:val="21"/>
        <w:spacing w:line="240" w:lineRule="auto"/>
        <w:ind w:firstLine="0"/>
        <w:jc w:val="left"/>
        <w:rPr>
          <w:sz w:val="24"/>
        </w:rPr>
      </w:pPr>
    </w:p>
    <w:p w:rsidR="007C29E7" w:rsidRPr="007C29E7" w:rsidRDefault="007C29E7" w:rsidP="007C29E7">
      <w:pPr>
        <w:spacing w:after="0" w:line="240" w:lineRule="auto"/>
        <w:ind w:left="219" w:firstLine="489"/>
        <w:jc w:val="both"/>
        <w:rPr>
          <w:rFonts w:ascii="Times New Roman" w:hAnsi="Times New Roman" w:cs="Times New Roman"/>
          <w:sz w:val="24"/>
        </w:rPr>
      </w:pPr>
      <w:r w:rsidRPr="007C29E7">
        <w:rPr>
          <w:rFonts w:ascii="Times New Roman" w:hAnsi="Times New Roman" w:cs="Times New Roman"/>
          <w:sz w:val="24"/>
        </w:rPr>
        <w:t>Наглядные пособия</w:t>
      </w:r>
    </w:p>
    <w:p w:rsidR="007C29E7" w:rsidRPr="007C29E7" w:rsidRDefault="007C29E7" w:rsidP="00E543E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9E7">
        <w:rPr>
          <w:rFonts w:ascii="Times New Roman" w:hAnsi="Times New Roman" w:cs="Times New Roman"/>
          <w:sz w:val="24"/>
          <w:szCs w:val="24"/>
        </w:rPr>
        <w:t>Таблицы к основны</w:t>
      </w:r>
      <w:r w:rsidR="00A913B5">
        <w:rPr>
          <w:rFonts w:ascii="Times New Roman" w:hAnsi="Times New Roman" w:cs="Times New Roman"/>
          <w:sz w:val="24"/>
          <w:szCs w:val="24"/>
        </w:rPr>
        <w:t>м разделам изучаемого материала по лексике, грамматике и странам изучаемого языка.</w:t>
      </w:r>
    </w:p>
    <w:p w:rsidR="007C29E7" w:rsidRPr="007C29E7" w:rsidRDefault="007C29E7" w:rsidP="00E543E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9E7">
        <w:rPr>
          <w:rFonts w:ascii="Times New Roman" w:hAnsi="Times New Roman" w:cs="Times New Roman"/>
          <w:sz w:val="24"/>
          <w:szCs w:val="24"/>
        </w:rPr>
        <w:t>Наборы раздаточного материала</w:t>
      </w:r>
      <w:r w:rsidR="00A913B5">
        <w:rPr>
          <w:rFonts w:ascii="Times New Roman" w:hAnsi="Times New Roman" w:cs="Times New Roman"/>
          <w:sz w:val="24"/>
          <w:szCs w:val="24"/>
        </w:rPr>
        <w:t xml:space="preserve"> по лексике и грамматике.</w:t>
      </w:r>
    </w:p>
    <w:p w:rsidR="007C29E7" w:rsidRPr="007C29E7" w:rsidRDefault="007C29E7" w:rsidP="007C29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7C29E7">
        <w:rPr>
          <w:rFonts w:ascii="Times New Roman" w:hAnsi="Times New Roman" w:cs="Times New Roman"/>
          <w:sz w:val="24"/>
        </w:rPr>
        <w:t>Материально-техническая база</w:t>
      </w:r>
    </w:p>
    <w:p w:rsidR="007C29E7" w:rsidRPr="007C29E7" w:rsidRDefault="007C29E7" w:rsidP="00E543E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9E7">
        <w:rPr>
          <w:rFonts w:ascii="Times New Roman" w:hAnsi="Times New Roman" w:cs="Times New Roman"/>
          <w:sz w:val="24"/>
          <w:szCs w:val="24"/>
        </w:rPr>
        <w:t>Классная доска</w:t>
      </w:r>
    </w:p>
    <w:p w:rsidR="007C29E7" w:rsidRPr="005B4231" w:rsidRDefault="007C29E7" w:rsidP="007C29E7">
      <w:pPr>
        <w:numPr>
          <w:ilvl w:val="0"/>
          <w:numId w:val="4"/>
        </w:numPr>
        <w:spacing w:after="0" w:line="240" w:lineRule="auto"/>
        <w:ind w:left="1281" w:hanging="357"/>
        <w:jc w:val="both"/>
        <w:rPr>
          <w:rFonts w:ascii="Times New Roman" w:hAnsi="Times New Roman" w:cs="Times New Roman"/>
          <w:sz w:val="24"/>
          <w:szCs w:val="24"/>
        </w:rPr>
      </w:pPr>
      <w:r w:rsidRPr="007C29E7">
        <w:rPr>
          <w:rFonts w:ascii="Times New Roman" w:hAnsi="Times New Roman" w:cs="Times New Roman"/>
          <w:sz w:val="24"/>
          <w:szCs w:val="24"/>
        </w:rPr>
        <w:t>Компьютерная техник</w:t>
      </w:r>
      <w:r w:rsidR="005B4231">
        <w:rPr>
          <w:rFonts w:ascii="Times New Roman" w:hAnsi="Times New Roman" w:cs="Times New Roman"/>
          <w:sz w:val="24"/>
          <w:szCs w:val="24"/>
        </w:rPr>
        <w:t>а</w:t>
      </w:r>
    </w:p>
    <w:p w:rsidR="007C29E7" w:rsidRDefault="007C29E7" w:rsidP="00202575">
      <w:pPr>
        <w:pStyle w:val="a4"/>
        <w:spacing w:after="0"/>
        <w:ind w:left="1287"/>
        <w:jc w:val="center"/>
        <w:rPr>
          <w:rFonts w:ascii="Times New Roman" w:hAnsi="Times New Roman" w:cs="Times New Roman"/>
          <w:sz w:val="24"/>
          <w:szCs w:val="24"/>
        </w:rPr>
      </w:pPr>
      <w:r w:rsidRPr="007C29E7">
        <w:rPr>
          <w:rFonts w:ascii="Times New Roman" w:hAnsi="Times New Roman" w:cs="Times New Roman"/>
          <w:sz w:val="24"/>
          <w:szCs w:val="24"/>
        </w:rPr>
        <w:lastRenderedPageBreak/>
        <w:t>Контрольно-измерительные материалы</w:t>
      </w:r>
    </w:p>
    <w:p w:rsidR="00202575" w:rsidRDefault="005B4231" w:rsidP="00202575">
      <w:pPr>
        <w:pStyle w:val="a4"/>
        <w:spacing w:after="0"/>
        <w:ind w:left="128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202575">
        <w:rPr>
          <w:rFonts w:ascii="Times New Roman" w:hAnsi="Times New Roman" w:cs="Times New Roman"/>
          <w:sz w:val="24"/>
          <w:szCs w:val="24"/>
        </w:rPr>
        <w:t xml:space="preserve"> класс </w:t>
      </w:r>
    </w:p>
    <w:p w:rsidR="0040275B" w:rsidRPr="005B4231" w:rsidRDefault="007C29E7" w:rsidP="005B4231">
      <w:pPr>
        <w:pStyle w:val="a4"/>
        <w:spacing w:after="0"/>
        <w:ind w:left="128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четверть</w:t>
      </w:r>
    </w:p>
    <w:p w:rsidR="007C29E7" w:rsidRDefault="005B4231" w:rsidP="005C6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9723" cy="4441825"/>
            <wp:effectExtent l="19050" t="19050" r="9727" b="158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6115" t="22180" r="36207" b="5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754" cy="44557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42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46120" cy="4446270"/>
            <wp:effectExtent l="19050" t="19050" r="11430" b="114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6326" t="20677" r="36640" b="13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392" cy="44726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231" w:rsidRDefault="005B4231" w:rsidP="005C6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40AF" w:rsidRDefault="007C29E7" w:rsidP="005C6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29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40AF" w:rsidRDefault="005B4231" w:rsidP="005C6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01340" cy="3887377"/>
            <wp:effectExtent l="19050" t="19050" r="22860" b="17873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5903" t="23347" r="36408" b="11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843" cy="38917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42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47060" cy="3902160"/>
            <wp:effectExtent l="19050" t="19050" r="15240" b="221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5661" t="26122" r="36626" b="7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79" cy="3901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231" w:rsidRDefault="005B4231" w:rsidP="005C6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</w:p>
    <w:p w:rsidR="005B4231" w:rsidRDefault="005B4231" w:rsidP="005C6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70315" cy="4431030"/>
            <wp:effectExtent l="38100" t="19050" r="15785" b="266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1769" t="12347" r="34144" b="8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277" cy="44367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42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47060" cy="4439561"/>
            <wp:effectExtent l="19050" t="19050" r="15240" b="18139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3143" t="11412" r="33228" b="11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90" cy="44521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231" w:rsidRDefault="005B4231" w:rsidP="005C6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40AF" w:rsidRDefault="000E40AF" w:rsidP="00571D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0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2575" w:rsidRDefault="00202575" w:rsidP="00202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2575" w:rsidRDefault="00202575" w:rsidP="00202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2575" w:rsidRDefault="00202575" w:rsidP="00202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2575" w:rsidRDefault="00202575" w:rsidP="00202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2575" w:rsidRDefault="00202575" w:rsidP="00202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2575" w:rsidRDefault="00202575" w:rsidP="00202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2575" w:rsidRDefault="00202575" w:rsidP="00202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4C8E" w:rsidRDefault="00504C8E" w:rsidP="00202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4C8E" w:rsidRDefault="00504C8E" w:rsidP="00202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2575" w:rsidRDefault="00202575" w:rsidP="002025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2575" w:rsidRDefault="00202575" w:rsidP="002025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2575" w:rsidRDefault="005B4231" w:rsidP="00202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202575" w:rsidRDefault="00202575" w:rsidP="002025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2575" w:rsidRDefault="00202575" w:rsidP="002025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2575" w:rsidRDefault="00202575" w:rsidP="00202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2575" w:rsidRDefault="00202575" w:rsidP="00202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2575" w:rsidRDefault="00202575" w:rsidP="00202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2575" w:rsidRDefault="00202575" w:rsidP="00202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7CE2" w:rsidRDefault="00283535" w:rsidP="005F24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535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</w:p>
    <w:p w:rsidR="00E97CE2" w:rsidRDefault="00E97C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83535" w:rsidRPr="00283535" w:rsidRDefault="00E97CE2" w:rsidP="005F24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5" w:history="1">
        <w:r w:rsidRPr="00E97CE2">
          <w:rPr>
            <w:rStyle w:val="a5"/>
            <w:rFonts w:ascii="Times New Roman" w:hAnsi="Times New Roman" w:cs="Times New Roman"/>
            <w:sz w:val="24"/>
            <w:szCs w:val="24"/>
          </w:rPr>
          <w:t>Скачано с www.znanio.ru</w:t>
        </w:r>
      </w:hyperlink>
    </w:p>
    <w:sectPr w:rsidR="00283535" w:rsidRPr="00283535" w:rsidSect="007C29E7">
      <w:foot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6943" w:rsidRDefault="00FE6943" w:rsidP="00202575">
      <w:pPr>
        <w:spacing w:after="0" w:line="240" w:lineRule="auto"/>
      </w:pPr>
      <w:r>
        <w:separator/>
      </w:r>
    </w:p>
  </w:endnote>
  <w:endnote w:type="continuationSeparator" w:id="0">
    <w:p w:rsidR="00FE6943" w:rsidRDefault="00FE6943" w:rsidP="00202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4507063"/>
      <w:docPartObj>
        <w:docPartGallery w:val="Page Numbers (Bottom of Page)"/>
        <w:docPartUnique/>
      </w:docPartObj>
    </w:sdtPr>
    <w:sdtEndPr/>
    <w:sdtContent>
      <w:p w:rsidR="00FE6943" w:rsidRDefault="00E97CE2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FE6943" w:rsidRDefault="00FE694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6943" w:rsidRDefault="00FE6943" w:rsidP="00202575">
      <w:pPr>
        <w:spacing w:after="0" w:line="240" w:lineRule="auto"/>
      </w:pPr>
      <w:r>
        <w:separator/>
      </w:r>
    </w:p>
  </w:footnote>
  <w:footnote w:type="continuationSeparator" w:id="0">
    <w:p w:rsidR="00FE6943" w:rsidRDefault="00FE6943" w:rsidP="002025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E08CDD96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2970D2A"/>
    <w:multiLevelType w:val="multilevel"/>
    <w:tmpl w:val="93245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CA3E65"/>
    <w:multiLevelType w:val="hybridMultilevel"/>
    <w:tmpl w:val="E3C0B7D8"/>
    <w:lvl w:ilvl="0" w:tplc="C052BD2C">
      <w:start w:val="65535"/>
      <w:numFmt w:val="bullet"/>
      <w:lvlText w:val="•"/>
      <w:lvlJc w:val="left"/>
      <w:pPr>
        <w:ind w:left="1287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AB85D98"/>
    <w:multiLevelType w:val="multilevel"/>
    <w:tmpl w:val="CDF00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294E98"/>
    <w:multiLevelType w:val="multilevel"/>
    <w:tmpl w:val="A3F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150CDD"/>
    <w:multiLevelType w:val="multilevel"/>
    <w:tmpl w:val="3E444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EA69F9"/>
    <w:multiLevelType w:val="multilevel"/>
    <w:tmpl w:val="A0E61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AA4B96"/>
    <w:multiLevelType w:val="multilevel"/>
    <w:tmpl w:val="1DAA7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FD74B6"/>
    <w:multiLevelType w:val="multilevel"/>
    <w:tmpl w:val="77B62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EA0214"/>
    <w:multiLevelType w:val="multilevel"/>
    <w:tmpl w:val="B838A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757F1E"/>
    <w:multiLevelType w:val="hybridMultilevel"/>
    <w:tmpl w:val="F7A284F2"/>
    <w:lvl w:ilvl="0" w:tplc="C052BD2C">
      <w:start w:val="65535"/>
      <w:numFmt w:val="bullet"/>
      <w:lvlText w:val="•"/>
      <w:lvlJc w:val="left"/>
      <w:pPr>
        <w:ind w:left="1287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9BD041B"/>
    <w:multiLevelType w:val="multilevel"/>
    <w:tmpl w:val="543C1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B63DB2"/>
    <w:multiLevelType w:val="multilevel"/>
    <w:tmpl w:val="1DA0E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F672B0"/>
    <w:multiLevelType w:val="multilevel"/>
    <w:tmpl w:val="5630E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3C5922"/>
    <w:multiLevelType w:val="multilevel"/>
    <w:tmpl w:val="6B6EF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0DE341D"/>
    <w:multiLevelType w:val="multilevel"/>
    <w:tmpl w:val="CF42B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F25536"/>
    <w:multiLevelType w:val="multilevel"/>
    <w:tmpl w:val="A02EA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655359"/>
    <w:multiLevelType w:val="multilevel"/>
    <w:tmpl w:val="705CD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B40317"/>
    <w:multiLevelType w:val="multilevel"/>
    <w:tmpl w:val="8548A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9173A30"/>
    <w:multiLevelType w:val="multilevel"/>
    <w:tmpl w:val="16D0B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A3942F2"/>
    <w:multiLevelType w:val="multilevel"/>
    <w:tmpl w:val="1326E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ACA66D0"/>
    <w:multiLevelType w:val="hybridMultilevel"/>
    <w:tmpl w:val="0D420F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E51FF1"/>
    <w:multiLevelType w:val="multilevel"/>
    <w:tmpl w:val="281C3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71131E3"/>
    <w:multiLevelType w:val="multilevel"/>
    <w:tmpl w:val="27321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47262A"/>
    <w:multiLevelType w:val="multilevel"/>
    <w:tmpl w:val="B936B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9413F91"/>
    <w:multiLevelType w:val="multilevel"/>
    <w:tmpl w:val="9E800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9AB12AF"/>
    <w:multiLevelType w:val="multilevel"/>
    <w:tmpl w:val="CFBCF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C124641"/>
    <w:multiLevelType w:val="multilevel"/>
    <w:tmpl w:val="D2849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0B52047"/>
    <w:multiLevelType w:val="multilevel"/>
    <w:tmpl w:val="F7AC2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1FB7E33"/>
    <w:multiLevelType w:val="multilevel"/>
    <w:tmpl w:val="76C27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4553CD9"/>
    <w:multiLevelType w:val="hybridMultilevel"/>
    <w:tmpl w:val="2FD8D13E"/>
    <w:lvl w:ilvl="0" w:tplc="8806DCD4">
      <w:start w:val="65535"/>
      <w:numFmt w:val="bullet"/>
      <w:lvlText w:val="•"/>
      <w:lvlJc w:val="left"/>
      <w:pPr>
        <w:ind w:left="72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560F7C"/>
    <w:multiLevelType w:val="hybridMultilevel"/>
    <w:tmpl w:val="957C4534"/>
    <w:lvl w:ilvl="0" w:tplc="0419000D">
      <w:start w:val="1"/>
      <w:numFmt w:val="bullet"/>
      <w:lvlText w:val="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2" w15:restartNumberingAfterBreak="0">
    <w:nsid w:val="7B7519C3"/>
    <w:multiLevelType w:val="hybridMultilevel"/>
    <w:tmpl w:val="5E2C59F4"/>
    <w:lvl w:ilvl="0" w:tplc="2B781D1E">
      <w:start w:val="2"/>
      <w:numFmt w:val="decimal"/>
      <w:lvlText w:val="%1."/>
      <w:lvlJc w:val="left"/>
      <w:pPr>
        <w:ind w:left="92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1"/>
  </w:num>
  <w:num w:numId="2">
    <w:abstractNumId w:val="32"/>
  </w:num>
  <w:num w:numId="3">
    <w:abstractNumId w:val="2"/>
  </w:num>
  <w:num w:numId="4">
    <w:abstractNumId w:val="10"/>
  </w:num>
  <w:num w:numId="5">
    <w:abstractNumId w:val="30"/>
  </w:num>
  <w:num w:numId="6">
    <w:abstractNumId w:val="31"/>
  </w:num>
  <w:num w:numId="7">
    <w:abstractNumId w:val="0"/>
    <w:lvlOverride w:ilvl="0">
      <w:lvl w:ilvl="0">
        <w:numFmt w:val="bullet"/>
        <w:lvlText w:val="•"/>
        <w:legacy w:legacy="1" w:legacySpace="0" w:legacyIndent="10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11"/>
  </w:num>
  <w:num w:numId="9">
    <w:abstractNumId w:val="23"/>
  </w:num>
  <w:num w:numId="10">
    <w:abstractNumId w:val="7"/>
  </w:num>
  <w:num w:numId="11">
    <w:abstractNumId w:val="5"/>
  </w:num>
  <w:num w:numId="12">
    <w:abstractNumId w:val="16"/>
  </w:num>
  <w:num w:numId="13">
    <w:abstractNumId w:val="19"/>
  </w:num>
  <w:num w:numId="14">
    <w:abstractNumId w:val="3"/>
  </w:num>
  <w:num w:numId="15">
    <w:abstractNumId w:val="6"/>
  </w:num>
  <w:num w:numId="16">
    <w:abstractNumId w:val="25"/>
  </w:num>
  <w:num w:numId="17">
    <w:abstractNumId w:val="29"/>
  </w:num>
  <w:num w:numId="18">
    <w:abstractNumId w:val="27"/>
  </w:num>
  <w:num w:numId="19">
    <w:abstractNumId w:val="12"/>
  </w:num>
  <w:num w:numId="20">
    <w:abstractNumId w:val="24"/>
  </w:num>
  <w:num w:numId="21">
    <w:abstractNumId w:val="15"/>
  </w:num>
  <w:num w:numId="22">
    <w:abstractNumId w:val="18"/>
  </w:num>
  <w:num w:numId="23">
    <w:abstractNumId w:val="8"/>
  </w:num>
  <w:num w:numId="24">
    <w:abstractNumId w:val="26"/>
  </w:num>
  <w:num w:numId="25">
    <w:abstractNumId w:val="14"/>
  </w:num>
  <w:num w:numId="26">
    <w:abstractNumId w:val="1"/>
  </w:num>
  <w:num w:numId="27">
    <w:abstractNumId w:val="9"/>
  </w:num>
  <w:num w:numId="28">
    <w:abstractNumId w:val="28"/>
  </w:num>
  <w:num w:numId="29">
    <w:abstractNumId w:val="20"/>
  </w:num>
  <w:num w:numId="30">
    <w:abstractNumId w:val="4"/>
  </w:num>
  <w:num w:numId="31">
    <w:abstractNumId w:val="17"/>
  </w:num>
  <w:num w:numId="32">
    <w:abstractNumId w:val="13"/>
  </w:num>
  <w:num w:numId="33">
    <w:abstractNumId w:val="22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3C47"/>
    <w:rsid w:val="00047852"/>
    <w:rsid w:val="00063E58"/>
    <w:rsid w:val="00091D13"/>
    <w:rsid w:val="000938BB"/>
    <w:rsid w:val="000E40AF"/>
    <w:rsid w:val="001557A7"/>
    <w:rsid w:val="00202575"/>
    <w:rsid w:val="00283535"/>
    <w:rsid w:val="003E38E0"/>
    <w:rsid w:val="0040275B"/>
    <w:rsid w:val="004712BB"/>
    <w:rsid w:val="004C490A"/>
    <w:rsid w:val="00504C8E"/>
    <w:rsid w:val="00541C91"/>
    <w:rsid w:val="00563C47"/>
    <w:rsid w:val="00571DB6"/>
    <w:rsid w:val="005B4231"/>
    <w:rsid w:val="005C6CA4"/>
    <w:rsid w:val="005F24AF"/>
    <w:rsid w:val="005F5FB6"/>
    <w:rsid w:val="006F7F37"/>
    <w:rsid w:val="0073611B"/>
    <w:rsid w:val="007C29E7"/>
    <w:rsid w:val="00922092"/>
    <w:rsid w:val="00930C96"/>
    <w:rsid w:val="009A1D06"/>
    <w:rsid w:val="00A86B5A"/>
    <w:rsid w:val="00A913B5"/>
    <w:rsid w:val="00A9788F"/>
    <w:rsid w:val="00B04956"/>
    <w:rsid w:val="00BE4255"/>
    <w:rsid w:val="00C34070"/>
    <w:rsid w:val="00E543E1"/>
    <w:rsid w:val="00E96BAF"/>
    <w:rsid w:val="00E97CE2"/>
    <w:rsid w:val="00EA1569"/>
    <w:rsid w:val="00F87D8B"/>
    <w:rsid w:val="00FE6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1A516D-9B17-4787-BC15-FD198902F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3C4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text">
    <w:name w:val="headertext"/>
    <w:basedOn w:val="a"/>
    <w:rsid w:val="00563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uiPriority w:val="99"/>
    <w:rsid w:val="00563C47"/>
    <w:rPr>
      <w:rFonts w:ascii="Calibri" w:hAnsi="Calibri"/>
      <w:sz w:val="28"/>
    </w:rPr>
  </w:style>
  <w:style w:type="character" w:customStyle="1" w:styleId="FontStyle15">
    <w:name w:val="Font Style15"/>
    <w:uiPriority w:val="99"/>
    <w:rsid w:val="00563C47"/>
    <w:rPr>
      <w:rFonts w:ascii="Calibri" w:hAnsi="Calibri"/>
      <w:sz w:val="28"/>
    </w:rPr>
  </w:style>
  <w:style w:type="paragraph" w:customStyle="1" w:styleId="Style9">
    <w:name w:val="Style9"/>
    <w:basedOn w:val="a"/>
    <w:uiPriority w:val="99"/>
    <w:rsid w:val="00563C47"/>
    <w:pPr>
      <w:widowControl w:val="0"/>
      <w:autoSpaceDE w:val="0"/>
      <w:autoSpaceDN w:val="0"/>
      <w:adjustRightInd w:val="0"/>
      <w:spacing w:after="0" w:line="286" w:lineRule="exact"/>
      <w:ind w:firstLine="552"/>
      <w:jc w:val="both"/>
    </w:pPr>
    <w:rPr>
      <w:rFonts w:ascii="Calibri" w:eastAsia="Times New Roman" w:hAnsi="Calibri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563C47"/>
    <w:pPr>
      <w:widowControl w:val="0"/>
      <w:autoSpaceDE w:val="0"/>
      <w:autoSpaceDN w:val="0"/>
      <w:adjustRightInd w:val="0"/>
      <w:spacing w:after="0" w:line="281" w:lineRule="exact"/>
      <w:ind w:firstLine="528"/>
      <w:jc w:val="both"/>
    </w:pPr>
    <w:rPr>
      <w:rFonts w:ascii="Calibri" w:eastAsia="Times New Roman" w:hAnsi="Calibri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563C47"/>
    <w:pPr>
      <w:widowControl w:val="0"/>
      <w:autoSpaceDE w:val="0"/>
      <w:autoSpaceDN w:val="0"/>
      <w:adjustRightInd w:val="0"/>
      <w:spacing w:after="0" w:line="283" w:lineRule="exact"/>
      <w:ind w:firstLine="533"/>
      <w:jc w:val="both"/>
    </w:pPr>
    <w:rPr>
      <w:rFonts w:ascii="Calibri" w:eastAsia="Times New Roman" w:hAnsi="Calibri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563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63C47"/>
  </w:style>
  <w:style w:type="paragraph" w:styleId="a4">
    <w:name w:val="List Paragraph"/>
    <w:basedOn w:val="a"/>
    <w:uiPriority w:val="34"/>
    <w:qFormat/>
    <w:rsid w:val="00E96BAF"/>
    <w:pPr>
      <w:ind w:left="720"/>
      <w:contextualSpacing/>
    </w:pPr>
  </w:style>
  <w:style w:type="character" w:customStyle="1" w:styleId="FontStyle17">
    <w:name w:val="Font Style17"/>
    <w:uiPriority w:val="99"/>
    <w:rsid w:val="00E96BAF"/>
    <w:rPr>
      <w:rFonts w:ascii="Calibri" w:hAnsi="Calibri"/>
      <w:sz w:val="28"/>
    </w:rPr>
  </w:style>
  <w:style w:type="character" w:customStyle="1" w:styleId="FontStyle19">
    <w:name w:val="Font Style19"/>
    <w:uiPriority w:val="99"/>
    <w:rsid w:val="00C34070"/>
    <w:rPr>
      <w:rFonts w:ascii="Calibri" w:hAnsi="Calibri" w:cs="Calibri"/>
      <w:sz w:val="40"/>
      <w:szCs w:val="40"/>
    </w:rPr>
  </w:style>
  <w:style w:type="paragraph" w:customStyle="1" w:styleId="21">
    <w:name w:val="Средняя сетка 21"/>
    <w:basedOn w:val="a"/>
    <w:qFormat/>
    <w:rsid w:val="005C6CA4"/>
    <w:pPr>
      <w:spacing w:after="0" w:line="360" w:lineRule="auto"/>
      <w:ind w:firstLine="680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character" w:styleId="a5">
    <w:name w:val="Hyperlink"/>
    <w:basedOn w:val="a0"/>
    <w:uiPriority w:val="99"/>
    <w:unhideWhenUsed/>
    <w:rsid w:val="005C6CA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C2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29E7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4">
    <w:name w:val="Основной текст (4)_ Знак"/>
    <w:link w:val="40"/>
    <w:locked/>
    <w:rsid w:val="00A913B5"/>
    <w:rPr>
      <w:i/>
      <w:iCs/>
      <w:color w:val="000000"/>
      <w:sz w:val="27"/>
      <w:szCs w:val="27"/>
      <w:shd w:val="clear" w:color="auto" w:fill="FFFFFF"/>
    </w:rPr>
  </w:style>
  <w:style w:type="paragraph" w:customStyle="1" w:styleId="40">
    <w:name w:val="Основной текст (4)_"/>
    <w:basedOn w:val="a"/>
    <w:link w:val="4"/>
    <w:rsid w:val="00A913B5"/>
    <w:pPr>
      <w:shd w:val="clear" w:color="auto" w:fill="FFFFFF"/>
      <w:spacing w:before="540" w:after="240" w:line="312" w:lineRule="exact"/>
      <w:ind w:hanging="360"/>
      <w:jc w:val="both"/>
    </w:pPr>
    <w:rPr>
      <w:rFonts w:eastAsiaTheme="minorHAnsi"/>
      <w:i/>
      <w:iCs/>
      <w:color w:val="000000"/>
      <w:sz w:val="27"/>
      <w:szCs w:val="27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2025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02575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2025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02575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1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fourok.ru/go.html?href=http%3A%2F%2Fwww.magickeys.com%2Fbooks%2F" TargetMode="External"/><Relationship Id="rId13" Type="http://schemas.openxmlformats.org/officeDocument/2006/relationships/hyperlink" Target="http://infourok.ru/go.html?href=http%3A%2F%2Fstorytimeforme.com%2F" TargetMode="External"/><Relationship Id="rId18" Type="http://schemas.openxmlformats.org/officeDocument/2006/relationships/hyperlink" Target="http://www.bilingual.ru/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hyperlink" Target="http://infourok.ru/go.html?href=http%3A%2F%2Fwww.gutenberg.org%2Fwiki%2FMain_Page" TargetMode="External"/><Relationship Id="rId12" Type="http://schemas.openxmlformats.org/officeDocument/2006/relationships/hyperlink" Target="http://infourok.ru/go.html?href=http%3A%2F%2Fwww.oxfordowl.co.uk%2Fteacher" TargetMode="External"/><Relationship Id="rId17" Type="http://schemas.openxmlformats.org/officeDocument/2006/relationships/hyperlink" Target="http://www.englishforkids.ru/" TargetMode="External"/><Relationship Id="rId25" Type="http://schemas.openxmlformats.org/officeDocument/2006/relationships/hyperlink" Target="https://znanio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bc-english-grammar.com/" TargetMode="External"/><Relationship Id="rId20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nfourok.ru/go.html?href=http%3A%2F%2Fwww.domokos.com%2FFreeEbooks.html" TargetMode="External"/><Relationship Id="rId24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hyperlink" Target="http://school-collection.edu.ru" TargetMode="External"/><Relationship Id="rId23" Type="http://schemas.openxmlformats.org/officeDocument/2006/relationships/image" Target="media/image5.png"/><Relationship Id="rId28" Type="http://schemas.openxmlformats.org/officeDocument/2006/relationships/theme" Target="theme/theme1.xml"/><Relationship Id="rId10" Type="http://schemas.openxmlformats.org/officeDocument/2006/relationships/hyperlink" Target="http://infourok.ru/go.html?href=http%3A%2F%2Fwww.ebook88.com%2Fkidspage.htm" TargetMode="External"/><Relationship Id="rId19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infourok.ru/go.html?href=http%3A%2F%2Fen.childrenslibrary.org%2F" TargetMode="External"/><Relationship Id="rId14" Type="http://schemas.openxmlformats.org/officeDocument/2006/relationships/hyperlink" Target="http://infourok.ru/go.html?href=http%3A%2F%2Fkids.aol.com%2FKOL%2F1%2FKOLJrStories" TargetMode="External"/><Relationship Id="rId22" Type="http://schemas.openxmlformats.org/officeDocument/2006/relationships/image" Target="media/image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23</Pages>
  <Words>9283</Words>
  <Characters>52914</Characters>
  <Application>Microsoft Office Word</Application>
  <DocSecurity>0</DocSecurity>
  <Lines>440</Lines>
  <Paragraphs>124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12</vt:i4>
      </vt:variant>
    </vt:vector>
  </HeadingPairs>
  <TitlesOfParts>
    <vt:vector size="13" baseType="lpstr">
      <vt:lpstr/>
      <vt:lpstr>    </vt:lpstr>
      <vt:lpstr>    Литература для ученика: </vt:lpstr>
      <vt:lpstr>    </vt:lpstr>
      <vt:lpstr>    </vt:lpstr>
      <vt:lpstr>    Интернет-ресурсы:</vt:lpstr>
      <vt:lpstr>    </vt:lpstr>
      <vt:lpstr>    1. http://www.gutenberg.../wiki/Main_Page free e-books 2. http://www.magickeys.c</vt:lpstr>
      <vt:lpstr>    12. http://school.holm.ru   - Школьный мир (каталог образовательных ресурсов) </vt:lpstr>
      <vt:lpstr>    13. http://www.iro.yar.ru:8101    -  Ярославский институт развития образования </vt:lpstr>
      <vt:lpstr>    14. http://www.edu.ru - Федеральный портал Российское образование </vt:lpstr>
      <vt:lpstr>    15. http://www.school.edu.ru - Российский общеобразовательный портал </vt:lpstr>
      <vt:lpstr>    </vt:lpstr>
    </vt:vector>
  </TitlesOfParts>
  <Company/>
  <LinksUpToDate>false</LinksUpToDate>
  <CharactersWithSpaces>62073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Alexxx</dc:creator>
  <cp:lastModifiedBy>Viktar</cp:lastModifiedBy>
  <cp:revision>12</cp:revision>
  <dcterms:created xsi:type="dcterms:W3CDTF">2016-09-18T22:50:00Z</dcterms:created>
  <dcterms:modified xsi:type="dcterms:W3CDTF">2020-08-28T09:26:00Z</dcterms:modified>
</cp:coreProperties>
</file>