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CF7" w:rsidRPr="00713627" w:rsidRDefault="00944CF7" w:rsidP="00944CF7">
      <w:pPr>
        <w:rPr>
          <w:rFonts w:cstheme="minorHAnsi"/>
          <w:b/>
          <w:sz w:val="24"/>
          <w:szCs w:val="24"/>
        </w:rPr>
      </w:pPr>
      <w:r w:rsidRPr="00713627">
        <w:rPr>
          <w:rFonts w:cstheme="minorHAnsi"/>
          <w:b/>
          <w:sz w:val="24"/>
          <w:szCs w:val="24"/>
        </w:rPr>
        <w:t>МУНИЦИПАЛЬНОЕ АВТОНОМНОЕ ДОШКОЛЬНОЕ ОБРАЗОВАТЕЛЬНОЕ УЧРЕЖДЕНИЕ</w:t>
      </w:r>
    </w:p>
    <w:p w:rsidR="00A94480" w:rsidRPr="00713627" w:rsidRDefault="00944CF7" w:rsidP="00944CF7">
      <w:pPr>
        <w:rPr>
          <w:rFonts w:cstheme="minorHAnsi"/>
          <w:b/>
          <w:sz w:val="24"/>
          <w:szCs w:val="24"/>
        </w:rPr>
      </w:pPr>
      <w:r w:rsidRPr="00713627">
        <w:rPr>
          <w:rFonts w:cstheme="minorHAnsi"/>
          <w:b/>
          <w:sz w:val="24"/>
          <w:szCs w:val="24"/>
        </w:rPr>
        <w:t xml:space="preserve">                               ДЕТСКИЙ САД № 132  ГОРОДА ТЮМЕНИ</w:t>
      </w:r>
      <w:r w:rsidR="00A94480" w:rsidRPr="00713627">
        <w:rPr>
          <w:rFonts w:cstheme="minorHAnsi"/>
          <w:b/>
          <w:sz w:val="24"/>
          <w:szCs w:val="24"/>
        </w:rPr>
        <w:t xml:space="preserve">    </w:t>
      </w:r>
    </w:p>
    <w:p w:rsidR="00A94480" w:rsidRPr="00713627" w:rsidRDefault="00A94480" w:rsidP="004462E9">
      <w:pPr>
        <w:rPr>
          <w:rFonts w:cstheme="minorHAnsi"/>
          <w:b/>
          <w:sz w:val="24"/>
          <w:szCs w:val="24"/>
        </w:rPr>
      </w:pPr>
    </w:p>
    <w:p w:rsidR="00A94480" w:rsidRPr="00713627" w:rsidRDefault="00A94480" w:rsidP="004462E9">
      <w:pPr>
        <w:rPr>
          <w:sz w:val="24"/>
          <w:szCs w:val="24"/>
        </w:rPr>
      </w:pPr>
    </w:p>
    <w:p w:rsidR="00A94480" w:rsidRDefault="00A94480" w:rsidP="004462E9">
      <w:pPr>
        <w:rPr>
          <w:sz w:val="44"/>
          <w:szCs w:val="44"/>
        </w:rPr>
      </w:pPr>
    </w:p>
    <w:p w:rsidR="004462E9" w:rsidRPr="00646B96" w:rsidRDefault="00A94480" w:rsidP="004462E9">
      <w:pPr>
        <w:rPr>
          <w:b/>
          <w:sz w:val="44"/>
          <w:szCs w:val="44"/>
        </w:rPr>
      </w:pPr>
      <w:r w:rsidRPr="00646B96">
        <w:rPr>
          <w:b/>
          <w:sz w:val="44"/>
          <w:szCs w:val="44"/>
        </w:rPr>
        <w:t xml:space="preserve">                             </w:t>
      </w:r>
      <w:r w:rsidR="004462E9" w:rsidRPr="00646B96">
        <w:rPr>
          <w:b/>
          <w:sz w:val="44"/>
          <w:szCs w:val="44"/>
        </w:rPr>
        <w:t>Проект</w:t>
      </w:r>
    </w:p>
    <w:p w:rsidR="00A94480" w:rsidRPr="00646B96" w:rsidRDefault="00A94480" w:rsidP="00A94480">
      <w:pPr>
        <w:rPr>
          <w:b/>
          <w:sz w:val="44"/>
          <w:szCs w:val="44"/>
        </w:rPr>
      </w:pPr>
      <w:r w:rsidRPr="00646B96">
        <w:rPr>
          <w:b/>
          <w:sz w:val="44"/>
          <w:szCs w:val="44"/>
        </w:rPr>
        <w:t xml:space="preserve">   </w:t>
      </w:r>
      <w:r w:rsidR="00646B96">
        <w:rPr>
          <w:b/>
          <w:sz w:val="44"/>
          <w:szCs w:val="44"/>
        </w:rPr>
        <w:t>«</w:t>
      </w:r>
      <w:r w:rsidRPr="00646B96">
        <w:rPr>
          <w:b/>
          <w:sz w:val="44"/>
          <w:szCs w:val="44"/>
        </w:rPr>
        <w:t>Оздоровление дошкольников</w:t>
      </w:r>
      <w:r w:rsidR="00646B96">
        <w:rPr>
          <w:b/>
          <w:sz w:val="44"/>
          <w:szCs w:val="44"/>
        </w:rPr>
        <w:t xml:space="preserve"> </w:t>
      </w:r>
      <w:r w:rsidRPr="00646B96">
        <w:rPr>
          <w:b/>
          <w:sz w:val="44"/>
          <w:szCs w:val="44"/>
        </w:rPr>
        <w:t xml:space="preserve"> </w:t>
      </w:r>
      <w:proofErr w:type="gramStart"/>
      <w:r w:rsidRPr="00646B96">
        <w:rPr>
          <w:b/>
          <w:sz w:val="44"/>
          <w:szCs w:val="44"/>
        </w:rPr>
        <w:t>через</w:t>
      </w:r>
      <w:proofErr w:type="gramEnd"/>
      <w:r w:rsidRPr="00646B96">
        <w:rPr>
          <w:b/>
          <w:sz w:val="44"/>
          <w:szCs w:val="44"/>
        </w:rPr>
        <w:t xml:space="preserve"> </w:t>
      </w:r>
    </w:p>
    <w:p w:rsidR="00A94480" w:rsidRPr="00646B96" w:rsidRDefault="00A94480" w:rsidP="00A94480">
      <w:pPr>
        <w:rPr>
          <w:b/>
          <w:sz w:val="44"/>
          <w:szCs w:val="44"/>
        </w:rPr>
      </w:pPr>
      <w:r w:rsidRPr="00646B96">
        <w:rPr>
          <w:b/>
          <w:sz w:val="44"/>
          <w:szCs w:val="44"/>
        </w:rPr>
        <w:t xml:space="preserve">     </w:t>
      </w:r>
      <w:proofErr w:type="spellStart"/>
      <w:r w:rsidRPr="00646B96">
        <w:rPr>
          <w:b/>
          <w:sz w:val="44"/>
          <w:szCs w:val="44"/>
        </w:rPr>
        <w:t>кинезиологические</w:t>
      </w:r>
      <w:proofErr w:type="spellEnd"/>
      <w:r w:rsidRPr="00646B96">
        <w:rPr>
          <w:b/>
          <w:sz w:val="44"/>
          <w:szCs w:val="44"/>
        </w:rPr>
        <w:t xml:space="preserve"> упражнения</w:t>
      </w:r>
      <w:r w:rsidR="00646B96">
        <w:rPr>
          <w:b/>
          <w:sz w:val="44"/>
          <w:szCs w:val="44"/>
        </w:rPr>
        <w:t>»</w:t>
      </w:r>
    </w:p>
    <w:p w:rsidR="00A94480" w:rsidRPr="00646B96" w:rsidRDefault="00A94480" w:rsidP="004462E9">
      <w:pPr>
        <w:rPr>
          <w:b/>
          <w:sz w:val="44"/>
          <w:szCs w:val="44"/>
        </w:rPr>
      </w:pPr>
    </w:p>
    <w:p w:rsidR="00944CF7" w:rsidRDefault="00A94480" w:rsidP="004462E9">
      <w:pPr>
        <w:rPr>
          <w:b/>
          <w:sz w:val="44"/>
          <w:szCs w:val="44"/>
        </w:rPr>
      </w:pPr>
      <w:r w:rsidRPr="00646B96">
        <w:rPr>
          <w:b/>
          <w:sz w:val="44"/>
          <w:szCs w:val="44"/>
        </w:rPr>
        <w:t xml:space="preserve">                                        </w:t>
      </w:r>
    </w:p>
    <w:p w:rsidR="00944CF7" w:rsidRDefault="00944CF7" w:rsidP="004462E9">
      <w:pPr>
        <w:rPr>
          <w:b/>
          <w:sz w:val="44"/>
          <w:szCs w:val="44"/>
        </w:rPr>
      </w:pPr>
    </w:p>
    <w:p w:rsidR="004462E9" w:rsidRPr="00646B96" w:rsidRDefault="00944CF7" w:rsidP="004462E9">
      <w:pPr>
        <w:rPr>
          <w:b/>
          <w:sz w:val="44"/>
          <w:szCs w:val="44"/>
        </w:rPr>
      </w:pPr>
      <w:r>
        <w:rPr>
          <w:b/>
          <w:sz w:val="44"/>
          <w:szCs w:val="44"/>
        </w:rPr>
        <w:t xml:space="preserve">                                               </w:t>
      </w:r>
      <w:r w:rsidR="00A94480" w:rsidRPr="00646B96">
        <w:rPr>
          <w:b/>
          <w:sz w:val="44"/>
          <w:szCs w:val="44"/>
        </w:rPr>
        <w:t>Автор</w:t>
      </w:r>
      <w:r w:rsidR="004462E9" w:rsidRPr="00646B96">
        <w:rPr>
          <w:b/>
          <w:sz w:val="44"/>
          <w:szCs w:val="44"/>
        </w:rPr>
        <w:t xml:space="preserve"> проекта: </w:t>
      </w:r>
    </w:p>
    <w:p w:rsidR="00646B96" w:rsidRDefault="00646B96" w:rsidP="004462E9">
      <w:pPr>
        <w:rPr>
          <w:b/>
          <w:sz w:val="44"/>
          <w:szCs w:val="44"/>
        </w:rPr>
      </w:pPr>
      <w:r>
        <w:rPr>
          <w:b/>
          <w:sz w:val="44"/>
          <w:szCs w:val="44"/>
        </w:rPr>
        <w:t xml:space="preserve">                    </w:t>
      </w:r>
      <w:r w:rsidR="00944CF7">
        <w:rPr>
          <w:b/>
          <w:sz w:val="44"/>
          <w:szCs w:val="44"/>
        </w:rPr>
        <w:t xml:space="preserve">  </w:t>
      </w:r>
      <w:r>
        <w:rPr>
          <w:b/>
          <w:sz w:val="44"/>
          <w:szCs w:val="44"/>
        </w:rPr>
        <w:t xml:space="preserve"> </w:t>
      </w:r>
      <w:proofErr w:type="spellStart"/>
      <w:r w:rsidR="00A94480" w:rsidRPr="00646B96">
        <w:rPr>
          <w:b/>
          <w:sz w:val="44"/>
          <w:szCs w:val="44"/>
        </w:rPr>
        <w:t>Маренина</w:t>
      </w:r>
      <w:proofErr w:type="spellEnd"/>
      <w:r w:rsidR="00A94480" w:rsidRPr="00646B96">
        <w:rPr>
          <w:b/>
          <w:sz w:val="44"/>
          <w:szCs w:val="44"/>
        </w:rPr>
        <w:t xml:space="preserve"> Татьяна Александровна </w:t>
      </w:r>
      <w:r>
        <w:rPr>
          <w:b/>
          <w:sz w:val="44"/>
          <w:szCs w:val="44"/>
        </w:rPr>
        <w:t xml:space="preserve">                   </w:t>
      </w:r>
    </w:p>
    <w:p w:rsidR="004462E9" w:rsidRPr="00646B96" w:rsidRDefault="00646B96" w:rsidP="004462E9">
      <w:pPr>
        <w:rPr>
          <w:b/>
          <w:sz w:val="44"/>
          <w:szCs w:val="44"/>
        </w:rPr>
      </w:pPr>
      <w:r>
        <w:rPr>
          <w:b/>
          <w:sz w:val="44"/>
          <w:szCs w:val="44"/>
        </w:rPr>
        <w:t xml:space="preserve">                       </w:t>
      </w:r>
      <w:r w:rsidR="00944CF7">
        <w:rPr>
          <w:b/>
          <w:sz w:val="44"/>
          <w:szCs w:val="44"/>
        </w:rPr>
        <w:t xml:space="preserve">         в</w:t>
      </w:r>
      <w:r w:rsidR="004462E9" w:rsidRPr="00646B96">
        <w:rPr>
          <w:b/>
          <w:sz w:val="44"/>
          <w:szCs w:val="44"/>
        </w:rPr>
        <w:t>оспитатель</w:t>
      </w:r>
      <w:r>
        <w:rPr>
          <w:b/>
          <w:sz w:val="44"/>
          <w:szCs w:val="44"/>
        </w:rPr>
        <w:t xml:space="preserve"> 1 категории</w:t>
      </w:r>
    </w:p>
    <w:p w:rsidR="00A94480" w:rsidRPr="00646B96" w:rsidRDefault="00A94480" w:rsidP="004462E9">
      <w:pPr>
        <w:rPr>
          <w:b/>
          <w:sz w:val="44"/>
          <w:szCs w:val="44"/>
        </w:rPr>
      </w:pPr>
    </w:p>
    <w:p w:rsidR="00A94480" w:rsidRPr="00646B96" w:rsidRDefault="00A94480" w:rsidP="004462E9">
      <w:pPr>
        <w:rPr>
          <w:b/>
          <w:sz w:val="44"/>
          <w:szCs w:val="44"/>
        </w:rPr>
      </w:pPr>
    </w:p>
    <w:p w:rsidR="00A94480" w:rsidRDefault="00A94480" w:rsidP="004462E9">
      <w:pPr>
        <w:rPr>
          <w:sz w:val="44"/>
          <w:szCs w:val="44"/>
        </w:rPr>
      </w:pPr>
    </w:p>
    <w:p w:rsidR="00A94480" w:rsidRDefault="00A94480" w:rsidP="004462E9">
      <w:pPr>
        <w:rPr>
          <w:sz w:val="44"/>
          <w:szCs w:val="44"/>
        </w:rPr>
      </w:pPr>
    </w:p>
    <w:p w:rsidR="00A94480" w:rsidRPr="00944CF7" w:rsidRDefault="00944CF7" w:rsidP="004462E9">
      <w:pPr>
        <w:rPr>
          <w:b/>
          <w:sz w:val="44"/>
          <w:szCs w:val="44"/>
        </w:rPr>
      </w:pPr>
      <w:r>
        <w:rPr>
          <w:b/>
          <w:sz w:val="44"/>
          <w:szCs w:val="44"/>
        </w:rPr>
        <w:t xml:space="preserve">                           </w:t>
      </w:r>
      <w:r w:rsidRPr="00944CF7">
        <w:rPr>
          <w:b/>
          <w:sz w:val="44"/>
          <w:szCs w:val="44"/>
        </w:rPr>
        <w:t>Тюмень, 2016 г.</w:t>
      </w:r>
    </w:p>
    <w:p w:rsidR="004462E9" w:rsidRPr="00A94480" w:rsidRDefault="004462E9" w:rsidP="004462E9">
      <w:pPr>
        <w:rPr>
          <w:b/>
          <w:sz w:val="44"/>
          <w:szCs w:val="44"/>
        </w:rPr>
      </w:pPr>
      <w:r w:rsidRPr="00A94480">
        <w:rPr>
          <w:b/>
          <w:sz w:val="44"/>
          <w:szCs w:val="44"/>
        </w:rPr>
        <w:lastRenderedPageBreak/>
        <w:t>«Движение может заменить лекарство – но ни одно лекарство не заменит движения»</w:t>
      </w:r>
    </w:p>
    <w:p w:rsidR="004462E9" w:rsidRPr="00A94480" w:rsidRDefault="00A94480" w:rsidP="004462E9">
      <w:pPr>
        <w:rPr>
          <w:b/>
          <w:sz w:val="44"/>
          <w:szCs w:val="44"/>
        </w:rPr>
      </w:pPr>
      <w:r w:rsidRPr="00A94480">
        <w:rPr>
          <w:b/>
          <w:sz w:val="44"/>
          <w:szCs w:val="44"/>
        </w:rPr>
        <w:t xml:space="preserve">                                                                </w:t>
      </w:r>
      <w:r w:rsidR="004462E9" w:rsidRPr="00A94480">
        <w:rPr>
          <w:b/>
          <w:sz w:val="44"/>
          <w:szCs w:val="44"/>
        </w:rPr>
        <w:t xml:space="preserve">Ж. Тассо. </w:t>
      </w:r>
    </w:p>
    <w:p w:rsidR="004462E9" w:rsidRPr="001C1AD7" w:rsidRDefault="00A94480" w:rsidP="004462E9">
      <w:pPr>
        <w:rPr>
          <w:b/>
          <w:sz w:val="44"/>
          <w:szCs w:val="44"/>
        </w:rPr>
      </w:pPr>
      <w:r>
        <w:rPr>
          <w:sz w:val="44"/>
          <w:szCs w:val="44"/>
        </w:rPr>
        <w:t xml:space="preserve">                  </w:t>
      </w:r>
      <w:r w:rsidR="004462E9" w:rsidRPr="001C1AD7">
        <w:rPr>
          <w:b/>
          <w:sz w:val="44"/>
          <w:szCs w:val="44"/>
        </w:rPr>
        <w:t>Обоснование:</w:t>
      </w:r>
    </w:p>
    <w:p w:rsidR="004462E9" w:rsidRPr="00CB2030" w:rsidRDefault="004462E9" w:rsidP="004462E9">
      <w:pPr>
        <w:rPr>
          <w:sz w:val="32"/>
          <w:szCs w:val="32"/>
        </w:rPr>
      </w:pPr>
      <w:proofErr w:type="spellStart"/>
      <w:r w:rsidRPr="001C1AD7">
        <w:rPr>
          <w:b/>
          <w:sz w:val="44"/>
          <w:szCs w:val="44"/>
        </w:rPr>
        <w:t>Кинезиология</w:t>
      </w:r>
      <w:proofErr w:type="spellEnd"/>
      <w:r w:rsidRPr="001C1AD7">
        <w:rPr>
          <w:b/>
          <w:sz w:val="44"/>
          <w:szCs w:val="44"/>
        </w:rPr>
        <w:t xml:space="preserve"> –</w:t>
      </w:r>
      <w:r w:rsidRPr="004462E9">
        <w:rPr>
          <w:sz w:val="44"/>
          <w:szCs w:val="44"/>
        </w:rPr>
        <w:t xml:space="preserve"> </w:t>
      </w:r>
      <w:r w:rsidRPr="00CB2030">
        <w:rPr>
          <w:sz w:val="32"/>
          <w:szCs w:val="32"/>
        </w:rPr>
        <w:t>наука о развитии головного мозга через движение.</w:t>
      </w:r>
    </w:p>
    <w:p w:rsidR="004462E9" w:rsidRPr="00CB2030" w:rsidRDefault="004462E9" w:rsidP="004462E9">
      <w:pPr>
        <w:rPr>
          <w:sz w:val="32"/>
          <w:szCs w:val="32"/>
        </w:rPr>
      </w:pPr>
      <w:r w:rsidRPr="00CB2030">
        <w:rPr>
          <w:sz w:val="32"/>
          <w:szCs w:val="32"/>
        </w:rPr>
        <w:t>Известно, что старение организма начинается со старения мозга. Поддерживая мозг  в состоянии молодости, мы не позволяем стариться всему телу.</w:t>
      </w:r>
    </w:p>
    <w:p w:rsidR="004462E9" w:rsidRPr="00CB2030" w:rsidRDefault="004462E9" w:rsidP="004462E9">
      <w:pPr>
        <w:rPr>
          <w:sz w:val="32"/>
          <w:szCs w:val="32"/>
        </w:rPr>
      </w:pPr>
      <w:r w:rsidRPr="00CB2030">
        <w:rPr>
          <w:sz w:val="32"/>
          <w:szCs w:val="32"/>
        </w:rPr>
        <w:t xml:space="preserve">Современные </w:t>
      </w:r>
      <w:proofErr w:type="spellStart"/>
      <w:r w:rsidRPr="00CB2030">
        <w:rPr>
          <w:sz w:val="32"/>
          <w:szCs w:val="32"/>
        </w:rPr>
        <w:t>кинезиологические</w:t>
      </w:r>
      <w:proofErr w:type="spellEnd"/>
      <w:r w:rsidRPr="00CB2030">
        <w:rPr>
          <w:sz w:val="32"/>
          <w:szCs w:val="32"/>
        </w:rPr>
        <w:t xml:space="preserve"> методики направлены на активизацию различных отделов коры больших полушарий мозга, что позволяет развивать способности человека или корректировать проблемы в различных областях психики.</w:t>
      </w:r>
    </w:p>
    <w:p w:rsidR="004462E9" w:rsidRPr="00CB2030" w:rsidRDefault="004462E9" w:rsidP="004462E9">
      <w:pPr>
        <w:rPr>
          <w:sz w:val="32"/>
          <w:szCs w:val="32"/>
        </w:rPr>
      </w:pPr>
      <w:r w:rsidRPr="00CB2030">
        <w:rPr>
          <w:sz w:val="32"/>
          <w:szCs w:val="32"/>
        </w:rPr>
        <w:t>По исследованиям физиологов правое полушарие головного мозга – гуманитарное, образное, творческое – отвечает за тело, координацию движений, пространственное зрительное и кинестетическое восприятие. Левое полушарие головного мозга – математическое, знаковое, речевое, логическое, аналитическое – отвечает за восприятие  слуховой информации, постановку целей и построений программ. Единство мозга складывается из деятельности двух полушарий, тесно связанных между собой системой нервных волокон (мозолистое тело).</w:t>
      </w:r>
    </w:p>
    <w:p w:rsidR="004462E9" w:rsidRPr="00CB2030" w:rsidRDefault="004462E9" w:rsidP="004462E9">
      <w:pPr>
        <w:rPr>
          <w:sz w:val="32"/>
          <w:szCs w:val="32"/>
        </w:rPr>
      </w:pPr>
      <w:r w:rsidRPr="00CB2030">
        <w:rPr>
          <w:sz w:val="32"/>
          <w:szCs w:val="32"/>
        </w:rPr>
        <w:t>Мозолистое тело необходимо для координации работы мозга и передачи информации из одного полушария в другое.</w:t>
      </w:r>
    </w:p>
    <w:p w:rsidR="00A94480" w:rsidRPr="00CB2030" w:rsidRDefault="004462E9" w:rsidP="004462E9">
      <w:pPr>
        <w:rPr>
          <w:sz w:val="32"/>
          <w:szCs w:val="32"/>
        </w:rPr>
      </w:pPr>
      <w:r w:rsidRPr="00CB2030">
        <w:rPr>
          <w:sz w:val="32"/>
          <w:szCs w:val="32"/>
        </w:rPr>
        <w:t>Нарушение мозолистого тела искажает познавательную деятельность детей. Если нарушается проводимость через мозолистое тело, то ведущее полушарие берет на себя большую нагрузку, а другое блокируется. Оба полушария начинают работать без связи. Нарушаются пространственная ориентация, адекватное эмоциональное реагирование, координация работы зрительного и аудиального восприятия с работой пишущей руки. Ребенок в таком состоянии не может читать и писать, воспринимая информацию на слух или глазами.</w:t>
      </w:r>
    </w:p>
    <w:p w:rsidR="004462E9" w:rsidRPr="00CB2030" w:rsidRDefault="004462E9" w:rsidP="004462E9">
      <w:pPr>
        <w:rPr>
          <w:sz w:val="32"/>
          <w:szCs w:val="32"/>
        </w:rPr>
      </w:pPr>
      <w:r w:rsidRPr="00CB2030">
        <w:rPr>
          <w:sz w:val="32"/>
          <w:szCs w:val="32"/>
        </w:rPr>
        <w:t>Значительную часть коры больших полушарий мозга человека занимают клетки, связанные с деятельностью кисти рук, в особенности ее большого пальца, который, у человека противопоставлен всем остальным пальцам.</w:t>
      </w:r>
    </w:p>
    <w:p w:rsidR="004462E9" w:rsidRPr="00CB2030" w:rsidRDefault="004462E9" w:rsidP="004462E9">
      <w:pPr>
        <w:rPr>
          <w:sz w:val="32"/>
          <w:szCs w:val="32"/>
        </w:rPr>
      </w:pPr>
      <w:r w:rsidRPr="00CB2030">
        <w:rPr>
          <w:sz w:val="32"/>
          <w:szCs w:val="32"/>
        </w:rPr>
        <w:t xml:space="preserve">При подготовке детей к школе необходимо большое внимание уделять развитию мозолистого тела. Основное развитие межполушарных связей формируется у девочек до 7-ми лет у мальчиков до 8-ми – 8,5 лет. Совершенствование интеллектуальных и мыслительных процессов необходимо начинать с развития движений пальцев и тела. Развивающая работа должна быть направлена от движений к мышлению, а не наоборот. Для успешного обучения и развития ребенка в школе одним из основных условий является полноценное развитие в дошкольном детстве мозолистого тела. Мозолистое тело (межполушарное взаимодействие) можно развить через </w:t>
      </w:r>
      <w:proofErr w:type="spellStart"/>
      <w:r w:rsidRPr="00CB2030">
        <w:rPr>
          <w:sz w:val="32"/>
          <w:szCs w:val="32"/>
        </w:rPr>
        <w:t>кинезиологические</w:t>
      </w:r>
      <w:proofErr w:type="spellEnd"/>
      <w:r w:rsidRPr="00CB2030">
        <w:rPr>
          <w:sz w:val="32"/>
          <w:szCs w:val="32"/>
        </w:rPr>
        <w:t xml:space="preserve"> упражнения. </w:t>
      </w:r>
    </w:p>
    <w:p w:rsidR="004462E9" w:rsidRPr="00CB2030" w:rsidRDefault="004462E9" w:rsidP="004462E9">
      <w:pPr>
        <w:rPr>
          <w:sz w:val="32"/>
          <w:szCs w:val="32"/>
        </w:rPr>
      </w:pPr>
    </w:p>
    <w:p w:rsidR="004462E9" w:rsidRPr="00CB2030" w:rsidRDefault="004462E9" w:rsidP="004462E9">
      <w:pPr>
        <w:rPr>
          <w:sz w:val="32"/>
          <w:szCs w:val="32"/>
        </w:rPr>
      </w:pPr>
      <w:proofErr w:type="spellStart"/>
      <w:r w:rsidRPr="00CB2030">
        <w:rPr>
          <w:b/>
          <w:sz w:val="32"/>
          <w:szCs w:val="32"/>
        </w:rPr>
        <w:t>Кинезиологические</w:t>
      </w:r>
      <w:proofErr w:type="spellEnd"/>
      <w:r w:rsidRPr="00CB2030">
        <w:rPr>
          <w:b/>
          <w:sz w:val="32"/>
          <w:szCs w:val="32"/>
        </w:rPr>
        <w:t xml:space="preserve"> упражнения</w:t>
      </w:r>
      <w:r w:rsidRPr="00CB2030">
        <w:rPr>
          <w:sz w:val="32"/>
          <w:szCs w:val="32"/>
        </w:rPr>
        <w:t xml:space="preserve"> – это комплекс движений позволяющих активизировать межполушарное воздействие.</w:t>
      </w:r>
    </w:p>
    <w:p w:rsidR="004462E9" w:rsidRPr="00CB2030" w:rsidRDefault="004462E9" w:rsidP="004462E9">
      <w:pPr>
        <w:rPr>
          <w:sz w:val="32"/>
          <w:szCs w:val="32"/>
        </w:rPr>
      </w:pPr>
      <w:proofErr w:type="spellStart"/>
      <w:r w:rsidRPr="00CB2030">
        <w:rPr>
          <w:b/>
          <w:sz w:val="32"/>
          <w:szCs w:val="32"/>
        </w:rPr>
        <w:t>Кинезиологические</w:t>
      </w:r>
      <w:proofErr w:type="spellEnd"/>
      <w:r w:rsidRPr="00CB2030">
        <w:rPr>
          <w:b/>
          <w:sz w:val="32"/>
          <w:szCs w:val="32"/>
        </w:rPr>
        <w:t xml:space="preserve"> упражнения</w:t>
      </w:r>
      <w:r w:rsidRPr="00CB2030">
        <w:rPr>
          <w:sz w:val="32"/>
          <w:szCs w:val="32"/>
        </w:rPr>
        <w:t xml:space="preserve"> развивают мозолистое тело, повышают стрессоустойчивость, синхронизируют работу полушарий, улучшают мыслительную деятельность, способствуют улучшению памяти и внимания, облегчают процесс чтения и письма.     Причем, чем интенсивнее нагрузка, тем значительнее эти изменения.</w:t>
      </w:r>
    </w:p>
    <w:p w:rsidR="004462E9" w:rsidRPr="00CB2030" w:rsidRDefault="004462E9" w:rsidP="004462E9">
      <w:pPr>
        <w:rPr>
          <w:sz w:val="32"/>
          <w:szCs w:val="32"/>
        </w:rPr>
      </w:pPr>
      <w:r w:rsidRPr="00CB2030">
        <w:rPr>
          <w:sz w:val="32"/>
          <w:szCs w:val="32"/>
        </w:rPr>
        <w:t>На развитие головного мозга еще влияют растяжки, дыхательные упражнения, глазодвигательные упражнения, телесные упражнения, упражнения для развития мелкой моторики, упражнения на релаксацию и массаж.</w:t>
      </w:r>
    </w:p>
    <w:p w:rsidR="004462E9" w:rsidRPr="00CB2030" w:rsidRDefault="004462E9" w:rsidP="00A94480">
      <w:pPr>
        <w:pStyle w:val="a3"/>
        <w:numPr>
          <w:ilvl w:val="0"/>
          <w:numId w:val="1"/>
        </w:numPr>
        <w:rPr>
          <w:sz w:val="32"/>
          <w:szCs w:val="32"/>
        </w:rPr>
      </w:pPr>
      <w:r w:rsidRPr="00CB2030">
        <w:rPr>
          <w:sz w:val="32"/>
          <w:szCs w:val="32"/>
        </w:rPr>
        <w:t xml:space="preserve">Растяжки нормализуют </w:t>
      </w:r>
      <w:proofErr w:type="spellStart"/>
      <w:r w:rsidRPr="00CB2030">
        <w:rPr>
          <w:sz w:val="32"/>
          <w:szCs w:val="32"/>
        </w:rPr>
        <w:t>гипертонус</w:t>
      </w:r>
      <w:proofErr w:type="spellEnd"/>
      <w:r w:rsidRPr="00CB2030">
        <w:rPr>
          <w:sz w:val="32"/>
          <w:szCs w:val="32"/>
        </w:rPr>
        <w:t xml:space="preserve"> (неконтролируемое чрезмерное мышечное напряжение) и </w:t>
      </w:r>
      <w:proofErr w:type="spellStart"/>
      <w:r w:rsidRPr="00CB2030">
        <w:rPr>
          <w:sz w:val="32"/>
          <w:szCs w:val="32"/>
        </w:rPr>
        <w:t>гипотонус</w:t>
      </w:r>
      <w:proofErr w:type="spellEnd"/>
      <w:r w:rsidRPr="00CB2030">
        <w:rPr>
          <w:sz w:val="32"/>
          <w:szCs w:val="32"/>
        </w:rPr>
        <w:t xml:space="preserve"> (неконтролируемая мышечная вялость).</w:t>
      </w:r>
    </w:p>
    <w:p w:rsidR="004462E9" w:rsidRPr="00CB2030" w:rsidRDefault="004462E9" w:rsidP="004462E9">
      <w:pPr>
        <w:rPr>
          <w:sz w:val="32"/>
          <w:szCs w:val="32"/>
        </w:rPr>
      </w:pPr>
    </w:p>
    <w:p w:rsidR="004462E9" w:rsidRPr="00CB2030" w:rsidRDefault="004462E9" w:rsidP="00A94480">
      <w:pPr>
        <w:pStyle w:val="a3"/>
        <w:numPr>
          <w:ilvl w:val="0"/>
          <w:numId w:val="1"/>
        </w:numPr>
        <w:rPr>
          <w:sz w:val="32"/>
          <w:szCs w:val="32"/>
        </w:rPr>
      </w:pPr>
      <w:r w:rsidRPr="00CB2030">
        <w:rPr>
          <w:sz w:val="32"/>
          <w:szCs w:val="32"/>
        </w:rPr>
        <w:t>Дыхательные упражнения улучшают ритмику организма, развивают самоконтроль и произвольность.</w:t>
      </w:r>
    </w:p>
    <w:p w:rsidR="004462E9" w:rsidRPr="00CB2030" w:rsidRDefault="004462E9" w:rsidP="00A94480">
      <w:pPr>
        <w:pStyle w:val="a3"/>
        <w:numPr>
          <w:ilvl w:val="0"/>
          <w:numId w:val="1"/>
        </w:numPr>
        <w:rPr>
          <w:sz w:val="32"/>
          <w:szCs w:val="32"/>
        </w:rPr>
      </w:pPr>
      <w:r w:rsidRPr="00CB2030">
        <w:rPr>
          <w:sz w:val="32"/>
          <w:szCs w:val="32"/>
        </w:rPr>
        <w:t xml:space="preserve">Глазодвигательные упражнения позволяют расширить поле зрения, улучшить восприятие. Однонаправленные и разнонаправленные движения глаз и языка развивают межполушарное взаимодействие и повышают </w:t>
      </w:r>
      <w:proofErr w:type="spellStart"/>
      <w:r w:rsidRPr="00CB2030">
        <w:rPr>
          <w:sz w:val="32"/>
          <w:szCs w:val="32"/>
        </w:rPr>
        <w:t>энергетизацию</w:t>
      </w:r>
      <w:proofErr w:type="spellEnd"/>
      <w:r w:rsidRPr="00CB2030">
        <w:rPr>
          <w:sz w:val="32"/>
          <w:szCs w:val="32"/>
        </w:rPr>
        <w:t xml:space="preserve"> организма.</w:t>
      </w:r>
    </w:p>
    <w:p w:rsidR="004462E9" w:rsidRPr="00CB2030" w:rsidRDefault="004462E9" w:rsidP="004462E9">
      <w:pPr>
        <w:rPr>
          <w:sz w:val="32"/>
          <w:szCs w:val="32"/>
        </w:rPr>
      </w:pPr>
      <w:r w:rsidRPr="00CB2030">
        <w:rPr>
          <w:sz w:val="32"/>
          <w:szCs w:val="32"/>
        </w:rPr>
        <w:t xml:space="preserve">При выполнении телесных движений развивается межполушарное взаимодействие, снимаются непроизвольные, непреднамеренные движения и мышечные зажимы. Оказывается, человеку для закрепления мысли необходимо движение. И. П. Павлов считал, что любая мысль заканчивается движением. Именно поэтому многим людям легче мыслить при повторяющихся физических действиях, например ходьбе, покачивании ногой, постукивании карандашом по столу и др. </w:t>
      </w:r>
      <w:r w:rsidR="001C1AD7" w:rsidRPr="00CB2030">
        <w:rPr>
          <w:sz w:val="32"/>
          <w:szCs w:val="32"/>
        </w:rPr>
        <w:t xml:space="preserve">                      </w:t>
      </w:r>
      <w:r w:rsidRPr="00CB2030">
        <w:rPr>
          <w:sz w:val="32"/>
          <w:szCs w:val="32"/>
        </w:rPr>
        <w:t xml:space="preserve">На двигательной активности построены все нейропсихологические </w:t>
      </w:r>
      <w:proofErr w:type="spellStart"/>
      <w:r w:rsidRPr="00CB2030">
        <w:rPr>
          <w:sz w:val="32"/>
          <w:szCs w:val="32"/>
        </w:rPr>
        <w:t>коррекционно</w:t>
      </w:r>
      <w:proofErr w:type="spellEnd"/>
      <w:r w:rsidR="001C1AD7" w:rsidRPr="00CB2030">
        <w:rPr>
          <w:sz w:val="32"/>
          <w:szCs w:val="32"/>
        </w:rPr>
        <w:t xml:space="preserve"> </w:t>
      </w:r>
      <w:proofErr w:type="gramStart"/>
      <w:r w:rsidRPr="00CB2030">
        <w:rPr>
          <w:sz w:val="32"/>
          <w:szCs w:val="32"/>
        </w:rPr>
        <w:t>-р</w:t>
      </w:r>
      <w:proofErr w:type="gramEnd"/>
      <w:r w:rsidRPr="00CB2030">
        <w:rPr>
          <w:sz w:val="32"/>
          <w:szCs w:val="32"/>
        </w:rPr>
        <w:t>азв</w:t>
      </w:r>
      <w:r w:rsidR="001C1AD7" w:rsidRPr="00CB2030">
        <w:rPr>
          <w:sz w:val="32"/>
          <w:szCs w:val="32"/>
        </w:rPr>
        <w:t>ивающие и формирующие программы.</w:t>
      </w:r>
    </w:p>
    <w:p w:rsidR="004462E9" w:rsidRPr="00CB2030" w:rsidRDefault="004462E9" w:rsidP="004462E9">
      <w:pPr>
        <w:rPr>
          <w:sz w:val="32"/>
          <w:szCs w:val="32"/>
        </w:rPr>
      </w:pPr>
      <w:r w:rsidRPr="00CB2030">
        <w:rPr>
          <w:sz w:val="32"/>
          <w:szCs w:val="32"/>
        </w:rPr>
        <w:t>Упражнения для релаксации способствуют расслаблению, снятию напряжения.</w:t>
      </w:r>
    </w:p>
    <w:p w:rsidR="004462E9" w:rsidRPr="00CB2030" w:rsidRDefault="004462E9" w:rsidP="004462E9">
      <w:pPr>
        <w:rPr>
          <w:sz w:val="32"/>
          <w:szCs w:val="32"/>
        </w:rPr>
      </w:pPr>
      <w:r w:rsidRPr="00CB2030">
        <w:rPr>
          <w:sz w:val="32"/>
          <w:szCs w:val="32"/>
        </w:rPr>
        <w:t>Все упражнения   целесообразно проводить с использованием музыкального сопровождения. Спокойная, мелодичная музыка создает определенный настрой у детей. Она успокаивает, направляет на ритмичность выполнения упражнений в соответствии с изменениями в мелодии.</w:t>
      </w:r>
      <w:r w:rsidR="00A94480" w:rsidRPr="00CB2030">
        <w:rPr>
          <w:sz w:val="32"/>
          <w:szCs w:val="32"/>
        </w:rPr>
        <w:t xml:space="preserve">                                                    </w:t>
      </w:r>
      <w:r w:rsidRPr="00CB2030">
        <w:rPr>
          <w:sz w:val="32"/>
          <w:szCs w:val="32"/>
        </w:rPr>
        <w:t xml:space="preserve">Местом использования </w:t>
      </w:r>
      <w:proofErr w:type="spellStart"/>
      <w:r w:rsidRPr="00CB2030">
        <w:rPr>
          <w:b/>
          <w:sz w:val="32"/>
          <w:szCs w:val="32"/>
        </w:rPr>
        <w:t>кинезиологии</w:t>
      </w:r>
      <w:proofErr w:type="spellEnd"/>
      <w:r w:rsidRPr="00CB2030">
        <w:rPr>
          <w:b/>
          <w:sz w:val="32"/>
          <w:szCs w:val="32"/>
        </w:rPr>
        <w:t xml:space="preserve">  </w:t>
      </w:r>
      <w:r w:rsidRPr="00CB2030">
        <w:rPr>
          <w:sz w:val="32"/>
          <w:szCs w:val="32"/>
        </w:rPr>
        <w:t>могут быть любые учебные классы - от дошкольного заведения до курсов повышения квалификации. Эти упражнения помогают молодым людям подготовиться к обучению, а пожилым - сохранить активное мышление и память. Но, пожалуй, самые значительные успехи в развитии наблюдаются у детей и взрослых с диагнозами «учебной неспособности», «</w:t>
      </w:r>
      <w:proofErr w:type="spellStart"/>
      <w:r w:rsidRPr="00CB2030">
        <w:rPr>
          <w:sz w:val="32"/>
          <w:szCs w:val="32"/>
        </w:rPr>
        <w:t>гиперактивного</w:t>
      </w:r>
      <w:proofErr w:type="spellEnd"/>
      <w:r w:rsidRPr="00CB2030">
        <w:rPr>
          <w:sz w:val="32"/>
          <w:szCs w:val="32"/>
        </w:rPr>
        <w:t xml:space="preserve"> расстройства с нарушением внимания», «отставания эмоционального развития», синдром Дауна.</w:t>
      </w:r>
    </w:p>
    <w:p w:rsidR="004462E9" w:rsidRPr="00CB2030" w:rsidRDefault="004462E9" w:rsidP="004462E9">
      <w:pPr>
        <w:rPr>
          <w:b/>
          <w:sz w:val="32"/>
          <w:szCs w:val="32"/>
        </w:rPr>
      </w:pPr>
      <w:r w:rsidRPr="00CB2030">
        <w:rPr>
          <w:b/>
          <w:sz w:val="32"/>
          <w:szCs w:val="32"/>
        </w:rPr>
        <w:t>Вид проекта:</w:t>
      </w:r>
    </w:p>
    <w:p w:rsidR="004462E9" w:rsidRPr="00CB2030" w:rsidRDefault="004462E9" w:rsidP="004462E9">
      <w:pPr>
        <w:rPr>
          <w:sz w:val="32"/>
          <w:szCs w:val="32"/>
        </w:rPr>
      </w:pPr>
      <w:r w:rsidRPr="00CB2030">
        <w:rPr>
          <w:sz w:val="32"/>
          <w:szCs w:val="32"/>
        </w:rPr>
        <w:t>информационный, практико-ориентированный</w:t>
      </w:r>
    </w:p>
    <w:p w:rsidR="004462E9" w:rsidRPr="00CB2030" w:rsidRDefault="004462E9" w:rsidP="004462E9">
      <w:pPr>
        <w:rPr>
          <w:b/>
          <w:sz w:val="32"/>
          <w:szCs w:val="32"/>
        </w:rPr>
      </w:pPr>
      <w:r w:rsidRPr="00CB2030">
        <w:rPr>
          <w:b/>
          <w:sz w:val="32"/>
          <w:szCs w:val="32"/>
        </w:rPr>
        <w:t>Участники проекта:</w:t>
      </w:r>
    </w:p>
    <w:p w:rsidR="004462E9" w:rsidRPr="00CB2030" w:rsidRDefault="00A94480" w:rsidP="004462E9">
      <w:pPr>
        <w:rPr>
          <w:sz w:val="32"/>
          <w:szCs w:val="32"/>
        </w:rPr>
      </w:pPr>
      <w:r w:rsidRPr="00CB2030">
        <w:rPr>
          <w:sz w:val="32"/>
          <w:szCs w:val="32"/>
        </w:rPr>
        <w:t>воспитатель</w:t>
      </w:r>
      <w:r w:rsidR="004462E9" w:rsidRPr="00CB2030">
        <w:rPr>
          <w:sz w:val="32"/>
          <w:szCs w:val="32"/>
        </w:rPr>
        <w:t xml:space="preserve"> групп</w:t>
      </w:r>
      <w:r w:rsidRPr="00CB2030">
        <w:rPr>
          <w:sz w:val="32"/>
          <w:szCs w:val="32"/>
        </w:rPr>
        <w:t>ы</w:t>
      </w:r>
      <w:r w:rsidR="004462E9" w:rsidRPr="00CB2030">
        <w:rPr>
          <w:sz w:val="32"/>
          <w:szCs w:val="32"/>
        </w:rPr>
        <w:t>, инструктор по физической</w:t>
      </w:r>
      <w:r w:rsidRPr="00CB2030">
        <w:rPr>
          <w:sz w:val="32"/>
          <w:szCs w:val="32"/>
        </w:rPr>
        <w:t xml:space="preserve"> культуре,</w:t>
      </w:r>
      <w:r w:rsidR="004462E9" w:rsidRPr="00CB2030">
        <w:rPr>
          <w:sz w:val="32"/>
          <w:szCs w:val="32"/>
        </w:rPr>
        <w:t xml:space="preserve"> дети </w:t>
      </w:r>
      <w:r w:rsidR="001C1AD7" w:rsidRPr="00CB2030">
        <w:rPr>
          <w:sz w:val="32"/>
          <w:szCs w:val="32"/>
        </w:rPr>
        <w:t>от 3 до 7 лет</w:t>
      </w:r>
      <w:r w:rsidR="004462E9" w:rsidRPr="00CB2030">
        <w:rPr>
          <w:sz w:val="32"/>
          <w:szCs w:val="32"/>
        </w:rPr>
        <w:t>, родители.</w:t>
      </w:r>
    </w:p>
    <w:p w:rsidR="004462E9" w:rsidRPr="00CB2030" w:rsidRDefault="004462E9" w:rsidP="004462E9">
      <w:pPr>
        <w:rPr>
          <w:b/>
          <w:sz w:val="32"/>
          <w:szCs w:val="32"/>
        </w:rPr>
      </w:pPr>
      <w:r w:rsidRPr="00CB2030">
        <w:rPr>
          <w:b/>
          <w:sz w:val="32"/>
          <w:szCs w:val="32"/>
        </w:rPr>
        <w:t xml:space="preserve">Срок реализации:              </w:t>
      </w:r>
    </w:p>
    <w:p w:rsidR="004462E9" w:rsidRPr="00CB2030" w:rsidRDefault="004462E9" w:rsidP="004462E9">
      <w:pPr>
        <w:rPr>
          <w:sz w:val="32"/>
          <w:szCs w:val="32"/>
        </w:rPr>
      </w:pPr>
      <w:r w:rsidRPr="00CB2030">
        <w:rPr>
          <w:sz w:val="32"/>
          <w:szCs w:val="32"/>
        </w:rPr>
        <w:t>сентябрь - май</w:t>
      </w:r>
    </w:p>
    <w:p w:rsidR="004462E9" w:rsidRPr="00CB2030" w:rsidRDefault="004462E9" w:rsidP="004462E9">
      <w:pPr>
        <w:rPr>
          <w:b/>
          <w:sz w:val="32"/>
          <w:szCs w:val="32"/>
        </w:rPr>
      </w:pPr>
      <w:r w:rsidRPr="00CB2030">
        <w:rPr>
          <w:b/>
          <w:sz w:val="32"/>
          <w:szCs w:val="32"/>
        </w:rPr>
        <w:t>Тип проекта:</w:t>
      </w:r>
    </w:p>
    <w:p w:rsidR="001C1AD7" w:rsidRPr="00CB2030" w:rsidRDefault="001C1AD7" w:rsidP="004462E9">
      <w:pPr>
        <w:rPr>
          <w:sz w:val="32"/>
          <w:szCs w:val="32"/>
        </w:rPr>
      </w:pPr>
      <w:r w:rsidRPr="00CB2030">
        <w:rPr>
          <w:sz w:val="32"/>
          <w:szCs w:val="32"/>
        </w:rPr>
        <w:t>долгосрочный</w:t>
      </w:r>
    </w:p>
    <w:p w:rsidR="004462E9" w:rsidRPr="00CB2030" w:rsidRDefault="004462E9" w:rsidP="004462E9">
      <w:pPr>
        <w:rPr>
          <w:b/>
          <w:sz w:val="32"/>
          <w:szCs w:val="32"/>
        </w:rPr>
      </w:pPr>
      <w:r w:rsidRPr="00CB2030">
        <w:rPr>
          <w:b/>
          <w:sz w:val="32"/>
          <w:szCs w:val="32"/>
        </w:rPr>
        <w:t>Проблема:</w:t>
      </w:r>
    </w:p>
    <w:p w:rsidR="004462E9" w:rsidRPr="00CB2030" w:rsidRDefault="004462E9" w:rsidP="004462E9">
      <w:pPr>
        <w:rPr>
          <w:sz w:val="32"/>
          <w:szCs w:val="32"/>
        </w:rPr>
      </w:pPr>
      <w:r w:rsidRPr="00CB2030">
        <w:rPr>
          <w:sz w:val="32"/>
          <w:szCs w:val="32"/>
        </w:rPr>
        <w:t>Постоянно растущее число детей с нарушениями в физическом и психическом развитии.</w:t>
      </w:r>
    </w:p>
    <w:p w:rsidR="00CB2030" w:rsidRDefault="00CB2030" w:rsidP="004462E9">
      <w:pPr>
        <w:rPr>
          <w:b/>
          <w:sz w:val="32"/>
          <w:szCs w:val="32"/>
        </w:rPr>
      </w:pPr>
    </w:p>
    <w:p w:rsidR="004462E9" w:rsidRPr="00CB2030" w:rsidRDefault="004462E9" w:rsidP="004462E9">
      <w:pPr>
        <w:rPr>
          <w:b/>
          <w:sz w:val="32"/>
          <w:szCs w:val="32"/>
        </w:rPr>
      </w:pPr>
      <w:r w:rsidRPr="00CB2030">
        <w:rPr>
          <w:b/>
          <w:sz w:val="32"/>
          <w:szCs w:val="32"/>
        </w:rPr>
        <w:t>Актуальность проблемы:</w:t>
      </w:r>
    </w:p>
    <w:p w:rsidR="001C1AD7" w:rsidRPr="00CB2030" w:rsidRDefault="004462E9" w:rsidP="004462E9">
      <w:pPr>
        <w:rPr>
          <w:sz w:val="32"/>
          <w:szCs w:val="32"/>
        </w:rPr>
      </w:pPr>
      <w:r w:rsidRPr="00CB2030">
        <w:rPr>
          <w:sz w:val="32"/>
          <w:szCs w:val="32"/>
        </w:rPr>
        <w:t xml:space="preserve">Ползание в младенческом возрасте, как давно известно, играет решающую роль в активизации сенсорного восприятия и учения. При ползании воспроизводятся движения, пересекающие серединную линию тела и возбуждающие оба полушария мозга. </w:t>
      </w:r>
    </w:p>
    <w:p w:rsidR="004462E9" w:rsidRPr="00CB2030" w:rsidRDefault="004462E9" w:rsidP="004462E9">
      <w:pPr>
        <w:rPr>
          <w:sz w:val="32"/>
          <w:szCs w:val="32"/>
        </w:rPr>
      </w:pPr>
      <w:r w:rsidRPr="00CB2030">
        <w:rPr>
          <w:sz w:val="32"/>
          <w:szCs w:val="32"/>
        </w:rPr>
        <w:t>Перекрестно-латеральные движения помогают нам развить способности, включающие доступ ко всей сенсорной информации (слуховой, зрительной, осязательной) от обеих сторон тела.</w:t>
      </w:r>
    </w:p>
    <w:p w:rsidR="004462E9" w:rsidRPr="00CB2030" w:rsidRDefault="001C1AD7" w:rsidP="004462E9">
      <w:pPr>
        <w:rPr>
          <w:sz w:val="32"/>
          <w:szCs w:val="32"/>
        </w:rPr>
      </w:pPr>
      <w:r w:rsidRPr="00CB2030">
        <w:rPr>
          <w:sz w:val="32"/>
          <w:szCs w:val="32"/>
        </w:rPr>
        <w:t>Некоторые люди не могут делать п</w:t>
      </w:r>
      <w:r w:rsidR="004462E9" w:rsidRPr="00CB2030">
        <w:rPr>
          <w:sz w:val="32"/>
          <w:szCs w:val="32"/>
        </w:rPr>
        <w:t>ерекрестные</w:t>
      </w:r>
      <w:r w:rsidRPr="00CB2030">
        <w:rPr>
          <w:sz w:val="32"/>
          <w:szCs w:val="32"/>
        </w:rPr>
        <w:t xml:space="preserve"> шаги, однако успешно выполняют </w:t>
      </w:r>
      <w:r w:rsidR="004462E9" w:rsidRPr="00CB2030">
        <w:rPr>
          <w:sz w:val="32"/>
          <w:szCs w:val="32"/>
        </w:rPr>
        <w:t>«</w:t>
      </w:r>
      <w:proofErr w:type="spellStart"/>
      <w:r w:rsidR="004462E9" w:rsidRPr="00CB2030">
        <w:rPr>
          <w:sz w:val="32"/>
          <w:szCs w:val="32"/>
        </w:rPr>
        <w:t>гомолатеральные</w:t>
      </w:r>
      <w:proofErr w:type="spellEnd"/>
      <w:r w:rsidR="004462E9" w:rsidRPr="00CB2030">
        <w:rPr>
          <w:sz w:val="32"/>
          <w:szCs w:val="32"/>
        </w:rPr>
        <w:t>» движения</w:t>
      </w:r>
      <w:r w:rsidRPr="00CB2030">
        <w:rPr>
          <w:sz w:val="32"/>
          <w:szCs w:val="32"/>
        </w:rPr>
        <w:t xml:space="preserve">,                                          </w:t>
      </w:r>
      <w:r w:rsidR="004462E9" w:rsidRPr="00CB2030">
        <w:rPr>
          <w:sz w:val="32"/>
          <w:szCs w:val="32"/>
        </w:rPr>
        <w:t>т.е. односторонние, когда одновременно движутся рука и н</w:t>
      </w:r>
      <w:r w:rsidRPr="00CB2030">
        <w:rPr>
          <w:sz w:val="32"/>
          <w:szCs w:val="32"/>
        </w:rPr>
        <w:t>ога одной и той же стороны тела</w:t>
      </w:r>
      <w:r w:rsidR="004462E9" w:rsidRPr="00CB2030">
        <w:rPr>
          <w:sz w:val="32"/>
          <w:szCs w:val="32"/>
        </w:rPr>
        <w:t>. Такие люди обычно используют одно полушарие мозга в определенны</w:t>
      </w:r>
      <w:r w:rsidRPr="00CB2030">
        <w:rPr>
          <w:sz w:val="32"/>
          <w:szCs w:val="32"/>
        </w:rPr>
        <w:t>й момент и страда</w:t>
      </w:r>
      <w:r w:rsidR="004462E9" w:rsidRPr="00CB2030">
        <w:rPr>
          <w:sz w:val="32"/>
          <w:szCs w:val="32"/>
        </w:rPr>
        <w:t>ют от неспособности к полному сенсомоторному функционировани</w:t>
      </w:r>
      <w:r w:rsidRPr="00CB2030">
        <w:rPr>
          <w:sz w:val="32"/>
          <w:szCs w:val="32"/>
        </w:rPr>
        <w:t>ю. Между неспособностью делать п</w:t>
      </w:r>
      <w:r w:rsidR="004462E9" w:rsidRPr="00CB2030">
        <w:rPr>
          <w:sz w:val="32"/>
          <w:szCs w:val="32"/>
        </w:rPr>
        <w:t>ерекрестные шаги и проблемами учения обнаруживается очень тесная взаимосвязь.</w:t>
      </w:r>
    </w:p>
    <w:p w:rsidR="001F5CD0" w:rsidRPr="00CB2030" w:rsidRDefault="004462E9" w:rsidP="001F5CD0">
      <w:pPr>
        <w:rPr>
          <w:sz w:val="32"/>
          <w:szCs w:val="32"/>
        </w:rPr>
      </w:pPr>
      <w:proofErr w:type="spellStart"/>
      <w:r w:rsidRPr="00CB2030">
        <w:rPr>
          <w:b/>
          <w:sz w:val="32"/>
          <w:szCs w:val="32"/>
        </w:rPr>
        <w:t>Кинезиология</w:t>
      </w:r>
      <w:proofErr w:type="spellEnd"/>
      <w:r w:rsidR="001F5CD0" w:rsidRPr="00CB2030">
        <w:rPr>
          <w:b/>
          <w:sz w:val="32"/>
          <w:szCs w:val="32"/>
        </w:rPr>
        <w:t>,</w:t>
      </w:r>
      <w:r w:rsidR="001F5CD0" w:rsidRPr="00CB2030">
        <w:rPr>
          <w:sz w:val="32"/>
          <w:szCs w:val="32"/>
        </w:rPr>
        <w:t xml:space="preserve">  с ее перекрестно-латеральными</w:t>
      </w:r>
      <w:r w:rsidRPr="00CB2030">
        <w:rPr>
          <w:sz w:val="32"/>
          <w:szCs w:val="32"/>
        </w:rPr>
        <w:t xml:space="preserve"> активизирующими тонкую моторику движениями, балансирует и равномерно тр</w:t>
      </w:r>
      <w:r w:rsidR="001C1AD7" w:rsidRPr="00CB2030">
        <w:rPr>
          <w:sz w:val="32"/>
          <w:szCs w:val="32"/>
        </w:rPr>
        <w:t>ени</w:t>
      </w:r>
      <w:r w:rsidR="001F5CD0" w:rsidRPr="00CB2030">
        <w:rPr>
          <w:sz w:val="32"/>
          <w:szCs w:val="32"/>
        </w:rPr>
        <w:t xml:space="preserve">рует мышцы обеих сторон </w:t>
      </w:r>
      <w:r w:rsidR="00F407AC">
        <w:rPr>
          <w:sz w:val="32"/>
          <w:szCs w:val="32"/>
        </w:rPr>
        <w:t xml:space="preserve">тела. </w:t>
      </w:r>
      <w:r w:rsidR="001F5CD0" w:rsidRPr="00CB2030">
        <w:rPr>
          <w:sz w:val="32"/>
          <w:szCs w:val="32"/>
        </w:rPr>
        <w:t xml:space="preserve"> Всё это непосредственно связано</w:t>
      </w:r>
      <w:bookmarkStart w:id="0" w:name="_GoBack"/>
      <w:bookmarkEnd w:id="0"/>
      <w:r w:rsidR="001F5CD0" w:rsidRPr="00CB2030">
        <w:rPr>
          <w:sz w:val="32"/>
          <w:szCs w:val="32"/>
        </w:rPr>
        <w:t xml:space="preserve"> </w:t>
      </w:r>
      <w:r w:rsidRPr="00CB2030">
        <w:rPr>
          <w:sz w:val="32"/>
          <w:szCs w:val="32"/>
        </w:rPr>
        <w:t>с интегрированной и равномерной активизацией м</w:t>
      </w:r>
      <w:r w:rsidR="001F5CD0" w:rsidRPr="00CB2030">
        <w:rPr>
          <w:sz w:val="32"/>
          <w:szCs w:val="32"/>
        </w:rPr>
        <w:t xml:space="preserve">оторной коры лобных долей мозга, </w:t>
      </w:r>
      <w:r w:rsidRPr="00CB2030">
        <w:rPr>
          <w:sz w:val="32"/>
          <w:szCs w:val="32"/>
        </w:rPr>
        <w:t>обеспечивающей</w:t>
      </w:r>
      <w:r w:rsidR="001F5CD0" w:rsidRPr="00CB2030">
        <w:rPr>
          <w:sz w:val="32"/>
          <w:szCs w:val="32"/>
        </w:rPr>
        <w:t>:</w:t>
      </w:r>
      <w:r w:rsidRPr="00CB2030">
        <w:rPr>
          <w:sz w:val="32"/>
          <w:szCs w:val="32"/>
        </w:rPr>
        <w:t xml:space="preserve"> </w:t>
      </w:r>
    </w:p>
    <w:p w:rsidR="001F5CD0" w:rsidRPr="00CB2030" w:rsidRDefault="004462E9" w:rsidP="001F5CD0">
      <w:pPr>
        <w:pStyle w:val="a3"/>
        <w:numPr>
          <w:ilvl w:val="0"/>
          <w:numId w:val="6"/>
        </w:numPr>
        <w:rPr>
          <w:sz w:val="32"/>
          <w:szCs w:val="32"/>
        </w:rPr>
      </w:pPr>
      <w:r w:rsidRPr="00CB2030">
        <w:rPr>
          <w:sz w:val="32"/>
          <w:szCs w:val="32"/>
        </w:rPr>
        <w:t>произвольные движения тела</w:t>
      </w:r>
      <w:r w:rsidR="001F5CD0" w:rsidRPr="00CB2030">
        <w:rPr>
          <w:sz w:val="32"/>
          <w:szCs w:val="32"/>
        </w:rPr>
        <w:t xml:space="preserve">;  </w:t>
      </w:r>
      <w:r w:rsidRPr="00CB2030">
        <w:rPr>
          <w:sz w:val="32"/>
          <w:szCs w:val="32"/>
        </w:rPr>
        <w:t xml:space="preserve"> </w:t>
      </w:r>
    </w:p>
    <w:p w:rsidR="001F5CD0" w:rsidRPr="00CB2030" w:rsidRDefault="004462E9" w:rsidP="001F5CD0">
      <w:pPr>
        <w:pStyle w:val="a3"/>
        <w:numPr>
          <w:ilvl w:val="0"/>
          <w:numId w:val="4"/>
        </w:numPr>
        <w:rPr>
          <w:sz w:val="32"/>
          <w:szCs w:val="32"/>
        </w:rPr>
      </w:pPr>
      <w:r w:rsidRPr="00CB2030">
        <w:rPr>
          <w:sz w:val="32"/>
          <w:szCs w:val="32"/>
        </w:rPr>
        <w:t>планирова</w:t>
      </w:r>
      <w:r w:rsidR="001F5CD0" w:rsidRPr="00CB2030">
        <w:rPr>
          <w:sz w:val="32"/>
          <w:szCs w:val="32"/>
        </w:rPr>
        <w:t>ние и выполнение</w:t>
      </w:r>
      <w:r w:rsidRPr="00CB2030">
        <w:rPr>
          <w:sz w:val="32"/>
          <w:szCs w:val="32"/>
        </w:rPr>
        <w:t xml:space="preserve"> с</w:t>
      </w:r>
      <w:r w:rsidR="001F5CD0" w:rsidRPr="00CB2030">
        <w:rPr>
          <w:sz w:val="32"/>
          <w:szCs w:val="32"/>
        </w:rPr>
        <w:t xml:space="preserve">ложной двигательной активности; </w:t>
      </w:r>
    </w:p>
    <w:p w:rsidR="001F5CD0" w:rsidRPr="00CB2030" w:rsidRDefault="004462E9" w:rsidP="001F5CD0">
      <w:pPr>
        <w:pStyle w:val="a3"/>
        <w:numPr>
          <w:ilvl w:val="0"/>
          <w:numId w:val="4"/>
        </w:numPr>
        <w:rPr>
          <w:sz w:val="32"/>
          <w:szCs w:val="32"/>
        </w:rPr>
      </w:pPr>
      <w:r w:rsidRPr="00CB2030">
        <w:rPr>
          <w:sz w:val="32"/>
          <w:szCs w:val="32"/>
        </w:rPr>
        <w:t>регуляцию двиг</w:t>
      </w:r>
      <w:r w:rsidR="001F5CD0" w:rsidRPr="00CB2030">
        <w:rPr>
          <w:sz w:val="32"/>
          <w:szCs w:val="32"/>
        </w:rPr>
        <w:t>ательных и вегетативных функций;</w:t>
      </w:r>
      <w:r w:rsidRPr="00CB2030">
        <w:rPr>
          <w:sz w:val="32"/>
          <w:szCs w:val="32"/>
        </w:rPr>
        <w:t xml:space="preserve"> </w:t>
      </w:r>
    </w:p>
    <w:p w:rsidR="001F5CD0" w:rsidRPr="00CB2030" w:rsidRDefault="00E165EA" w:rsidP="00E165EA">
      <w:pPr>
        <w:pStyle w:val="a3"/>
        <w:numPr>
          <w:ilvl w:val="0"/>
          <w:numId w:val="4"/>
        </w:numPr>
        <w:rPr>
          <w:sz w:val="32"/>
          <w:szCs w:val="32"/>
        </w:rPr>
      </w:pPr>
      <w:r w:rsidRPr="00CB2030">
        <w:rPr>
          <w:sz w:val="32"/>
          <w:szCs w:val="32"/>
        </w:rPr>
        <w:t xml:space="preserve">осуществление </w:t>
      </w:r>
      <w:r w:rsidR="004462E9" w:rsidRPr="00CB2030">
        <w:rPr>
          <w:sz w:val="32"/>
          <w:szCs w:val="32"/>
        </w:rPr>
        <w:t>интегративных процесс</w:t>
      </w:r>
      <w:r w:rsidRPr="00CB2030">
        <w:rPr>
          <w:sz w:val="32"/>
          <w:szCs w:val="32"/>
        </w:rPr>
        <w:t>ов высшей нервной деятельности;</w:t>
      </w:r>
    </w:p>
    <w:p w:rsidR="001F5CD0" w:rsidRPr="00CB2030" w:rsidRDefault="004462E9" w:rsidP="001F5CD0">
      <w:pPr>
        <w:pStyle w:val="a3"/>
        <w:numPr>
          <w:ilvl w:val="0"/>
          <w:numId w:val="4"/>
        </w:numPr>
        <w:rPr>
          <w:sz w:val="32"/>
          <w:szCs w:val="32"/>
        </w:rPr>
      </w:pPr>
      <w:r w:rsidRPr="00CB2030">
        <w:rPr>
          <w:sz w:val="32"/>
          <w:szCs w:val="32"/>
        </w:rPr>
        <w:t xml:space="preserve">мозжечка, отвечающего за координацию движений, регуляцию равновесия и мышечного тонуса. </w:t>
      </w:r>
    </w:p>
    <w:p w:rsidR="004462E9" w:rsidRPr="00CB2030" w:rsidRDefault="004462E9" w:rsidP="00E165EA">
      <w:pPr>
        <w:rPr>
          <w:sz w:val="32"/>
          <w:szCs w:val="32"/>
        </w:rPr>
      </w:pPr>
      <w:r w:rsidRPr="00CB2030">
        <w:rPr>
          <w:sz w:val="32"/>
          <w:szCs w:val="32"/>
        </w:rPr>
        <w:t>Многократная, регулярная активизация моторной коры способствует развитию нервных сетей в остальной части лобной доли.</w:t>
      </w:r>
    </w:p>
    <w:p w:rsidR="004462E9" w:rsidRPr="00CB2030" w:rsidRDefault="004462E9" w:rsidP="004462E9">
      <w:pPr>
        <w:rPr>
          <w:sz w:val="32"/>
          <w:szCs w:val="32"/>
        </w:rPr>
      </w:pPr>
      <w:r w:rsidRPr="00CB2030">
        <w:rPr>
          <w:sz w:val="32"/>
          <w:szCs w:val="32"/>
        </w:rPr>
        <w:t>Так как эти специфические движения активируют нервные пути в мозге в обоих полушариях одновременно, то они необходимы для возможности обучения в течение всей жизни.</w:t>
      </w:r>
    </w:p>
    <w:p w:rsidR="004462E9" w:rsidRPr="00CB2030" w:rsidRDefault="004462E9" w:rsidP="004462E9">
      <w:pPr>
        <w:rPr>
          <w:b/>
          <w:sz w:val="32"/>
          <w:szCs w:val="32"/>
        </w:rPr>
      </w:pPr>
      <w:r w:rsidRPr="00CB2030">
        <w:rPr>
          <w:b/>
          <w:sz w:val="32"/>
          <w:szCs w:val="32"/>
        </w:rPr>
        <w:t>Цель проекта:</w:t>
      </w:r>
    </w:p>
    <w:p w:rsidR="004462E9" w:rsidRPr="00CB2030" w:rsidRDefault="004462E9" w:rsidP="004462E9">
      <w:pPr>
        <w:rPr>
          <w:sz w:val="32"/>
          <w:szCs w:val="32"/>
        </w:rPr>
      </w:pPr>
      <w:r w:rsidRPr="00CB2030">
        <w:rPr>
          <w:sz w:val="32"/>
          <w:szCs w:val="32"/>
        </w:rPr>
        <w:t>«Активизация  различных отделов коры головного мозга, ее больших полушарий, развитие межполушарного взаимодействия, улучшение мыслительной деятельности, синхронизация работы полушарий»</w:t>
      </w:r>
    </w:p>
    <w:p w:rsidR="004462E9" w:rsidRPr="00CB2030" w:rsidRDefault="004462E9" w:rsidP="004462E9">
      <w:pPr>
        <w:rPr>
          <w:b/>
          <w:sz w:val="32"/>
          <w:szCs w:val="32"/>
        </w:rPr>
      </w:pPr>
      <w:r w:rsidRPr="00CB2030">
        <w:rPr>
          <w:b/>
          <w:sz w:val="32"/>
          <w:szCs w:val="32"/>
        </w:rPr>
        <w:t>Задачи проекта:</w:t>
      </w:r>
    </w:p>
    <w:p w:rsidR="004462E9" w:rsidRPr="00CB2030" w:rsidRDefault="004462E9" w:rsidP="004462E9">
      <w:pPr>
        <w:rPr>
          <w:b/>
          <w:sz w:val="32"/>
          <w:szCs w:val="32"/>
        </w:rPr>
      </w:pPr>
      <w:r w:rsidRPr="00CB2030">
        <w:rPr>
          <w:b/>
          <w:sz w:val="32"/>
          <w:szCs w:val="32"/>
        </w:rPr>
        <w:t>Для детей:</w:t>
      </w:r>
    </w:p>
    <w:p w:rsidR="004462E9" w:rsidRPr="00CB2030" w:rsidRDefault="004462E9" w:rsidP="00E165EA">
      <w:pPr>
        <w:pStyle w:val="a3"/>
        <w:numPr>
          <w:ilvl w:val="0"/>
          <w:numId w:val="7"/>
        </w:numPr>
        <w:rPr>
          <w:sz w:val="32"/>
          <w:szCs w:val="32"/>
        </w:rPr>
      </w:pPr>
      <w:r w:rsidRPr="00CB2030">
        <w:rPr>
          <w:sz w:val="32"/>
          <w:szCs w:val="32"/>
        </w:rPr>
        <w:t>Развитие межполушарной специализации.</w:t>
      </w:r>
    </w:p>
    <w:p w:rsidR="004462E9" w:rsidRPr="00CB2030" w:rsidRDefault="004462E9" w:rsidP="00E165EA">
      <w:pPr>
        <w:pStyle w:val="a3"/>
        <w:numPr>
          <w:ilvl w:val="0"/>
          <w:numId w:val="7"/>
        </w:numPr>
        <w:rPr>
          <w:sz w:val="32"/>
          <w:szCs w:val="32"/>
        </w:rPr>
      </w:pPr>
      <w:r w:rsidRPr="00CB2030">
        <w:rPr>
          <w:sz w:val="32"/>
          <w:szCs w:val="32"/>
        </w:rPr>
        <w:t>Развитие межполушарного взаимодействия.</w:t>
      </w:r>
    </w:p>
    <w:p w:rsidR="004462E9" w:rsidRPr="00CB2030" w:rsidRDefault="004462E9" w:rsidP="00E165EA">
      <w:pPr>
        <w:pStyle w:val="a3"/>
        <w:numPr>
          <w:ilvl w:val="0"/>
          <w:numId w:val="7"/>
        </w:numPr>
        <w:rPr>
          <w:sz w:val="32"/>
          <w:szCs w:val="32"/>
        </w:rPr>
      </w:pPr>
      <w:r w:rsidRPr="00CB2030">
        <w:rPr>
          <w:sz w:val="32"/>
          <w:szCs w:val="32"/>
        </w:rPr>
        <w:t>Развитие межполушарных связей.</w:t>
      </w:r>
    </w:p>
    <w:p w:rsidR="004462E9" w:rsidRPr="00CB2030" w:rsidRDefault="004462E9" w:rsidP="00E165EA">
      <w:pPr>
        <w:pStyle w:val="a3"/>
        <w:numPr>
          <w:ilvl w:val="0"/>
          <w:numId w:val="7"/>
        </w:numPr>
        <w:rPr>
          <w:sz w:val="32"/>
          <w:szCs w:val="32"/>
        </w:rPr>
      </w:pPr>
      <w:r w:rsidRPr="00CB2030">
        <w:rPr>
          <w:sz w:val="32"/>
          <w:szCs w:val="32"/>
        </w:rPr>
        <w:t>Синхронизация работы полушарий.</w:t>
      </w:r>
    </w:p>
    <w:p w:rsidR="004462E9" w:rsidRPr="00CB2030" w:rsidRDefault="004462E9" w:rsidP="00E165EA">
      <w:pPr>
        <w:pStyle w:val="a3"/>
        <w:numPr>
          <w:ilvl w:val="0"/>
          <w:numId w:val="7"/>
        </w:numPr>
        <w:rPr>
          <w:sz w:val="32"/>
          <w:szCs w:val="32"/>
        </w:rPr>
      </w:pPr>
      <w:r w:rsidRPr="00CB2030">
        <w:rPr>
          <w:sz w:val="32"/>
          <w:szCs w:val="32"/>
        </w:rPr>
        <w:t>Развитие мелкой моторики.</w:t>
      </w:r>
    </w:p>
    <w:p w:rsidR="004462E9" w:rsidRPr="00CB2030" w:rsidRDefault="004462E9" w:rsidP="00E165EA">
      <w:pPr>
        <w:pStyle w:val="a3"/>
        <w:numPr>
          <w:ilvl w:val="0"/>
          <w:numId w:val="7"/>
        </w:numPr>
        <w:rPr>
          <w:sz w:val="32"/>
          <w:szCs w:val="32"/>
        </w:rPr>
      </w:pPr>
      <w:r w:rsidRPr="00CB2030">
        <w:rPr>
          <w:sz w:val="32"/>
          <w:szCs w:val="32"/>
        </w:rPr>
        <w:t>Развитие способностей.</w:t>
      </w:r>
    </w:p>
    <w:p w:rsidR="004462E9" w:rsidRPr="00CB2030" w:rsidRDefault="004462E9" w:rsidP="00E165EA">
      <w:pPr>
        <w:pStyle w:val="a3"/>
        <w:numPr>
          <w:ilvl w:val="0"/>
          <w:numId w:val="7"/>
        </w:numPr>
        <w:rPr>
          <w:sz w:val="32"/>
          <w:szCs w:val="32"/>
        </w:rPr>
      </w:pPr>
      <w:r w:rsidRPr="00CB2030">
        <w:rPr>
          <w:sz w:val="32"/>
          <w:szCs w:val="32"/>
        </w:rPr>
        <w:t>Развитие памяти, внимания.</w:t>
      </w:r>
    </w:p>
    <w:p w:rsidR="004462E9" w:rsidRPr="00CB2030" w:rsidRDefault="004462E9" w:rsidP="00E165EA">
      <w:pPr>
        <w:pStyle w:val="a3"/>
        <w:numPr>
          <w:ilvl w:val="0"/>
          <w:numId w:val="7"/>
        </w:numPr>
        <w:rPr>
          <w:sz w:val="32"/>
          <w:szCs w:val="32"/>
        </w:rPr>
      </w:pPr>
      <w:r w:rsidRPr="00CB2030">
        <w:rPr>
          <w:sz w:val="32"/>
          <w:szCs w:val="32"/>
        </w:rPr>
        <w:t>Развитие речи.</w:t>
      </w:r>
    </w:p>
    <w:p w:rsidR="004462E9" w:rsidRPr="00CB2030" w:rsidRDefault="004462E9" w:rsidP="00E165EA">
      <w:pPr>
        <w:pStyle w:val="a3"/>
        <w:numPr>
          <w:ilvl w:val="0"/>
          <w:numId w:val="7"/>
        </w:numPr>
        <w:rPr>
          <w:sz w:val="32"/>
          <w:szCs w:val="32"/>
        </w:rPr>
      </w:pPr>
      <w:r w:rsidRPr="00CB2030">
        <w:rPr>
          <w:sz w:val="32"/>
          <w:szCs w:val="32"/>
        </w:rPr>
        <w:t>Развитие мышления.</w:t>
      </w:r>
    </w:p>
    <w:p w:rsidR="004462E9" w:rsidRPr="00CB2030" w:rsidRDefault="004462E9" w:rsidP="004462E9">
      <w:pPr>
        <w:rPr>
          <w:b/>
          <w:sz w:val="32"/>
          <w:szCs w:val="32"/>
        </w:rPr>
      </w:pPr>
      <w:r w:rsidRPr="00CB2030">
        <w:rPr>
          <w:b/>
          <w:sz w:val="32"/>
          <w:szCs w:val="32"/>
        </w:rPr>
        <w:t xml:space="preserve">  Для педагогов: </w:t>
      </w:r>
    </w:p>
    <w:p w:rsidR="004462E9" w:rsidRPr="00CB2030" w:rsidRDefault="004462E9" w:rsidP="00E165EA">
      <w:pPr>
        <w:pStyle w:val="a3"/>
        <w:numPr>
          <w:ilvl w:val="0"/>
          <w:numId w:val="10"/>
        </w:numPr>
        <w:rPr>
          <w:sz w:val="32"/>
          <w:szCs w:val="32"/>
        </w:rPr>
      </w:pPr>
      <w:r w:rsidRPr="00CB2030">
        <w:rPr>
          <w:sz w:val="32"/>
          <w:szCs w:val="32"/>
        </w:rPr>
        <w:t>Создать информационную базу.</w:t>
      </w:r>
    </w:p>
    <w:p w:rsidR="004462E9" w:rsidRPr="00CB2030" w:rsidRDefault="004462E9" w:rsidP="00E165EA">
      <w:pPr>
        <w:pStyle w:val="a3"/>
        <w:numPr>
          <w:ilvl w:val="0"/>
          <w:numId w:val="8"/>
        </w:numPr>
        <w:rPr>
          <w:sz w:val="32"/>
          <w:szCs w:val="32"/>
        </w:rPr>
      </w:pPr>
      <w:r w:rsidRPr="00CB2030">
        <w:rPr>
          <w:sz w:val="32"/>
          <w:szCs w:val="32"/>
        </w:rPr>
        <w:t>Создать условия для благополучного и комфортного состояния детей.</w:t>
      </w:r>
    </w:p>
    <w:p w:rsidR="004462E9" w:rsidRPr="00CB2030" w:rsidRDefault="004462E9" w:rsidP="00E165EA">
      <w:pPr>
        <w:pStyle w:val="a3"/>
        <w:numPr>
          <w:ilvl w:val="0"/>
          <w:numId w:val="8"/>
        </w:numPr>
        <w:rPr>
          <w:sz w:val="32"/>
          <w:szCs w:val="32"/>
        </w:rPr>
      </w:pPr>
      <w:r w:rsidRPr="00CB2030">
        <w:rPr>
          <w:sz w:val="32"/>
          <w:szCs w:val="32"/>
        </w:rPr>
        <w:t>Повышение профессиональной компетентности.</w:t>
      </w:r>
    </w:p>
    <w:p w:rsidR="004462E9" w:rsidRPr="00CB2030" w:rsidRDefault="004462E9" w:rsidP="00E165EA">
      <w:pPr>
        <w:pStyle w:val="a3"/>
        <w:numPr>
          <w:ilvl w:val="0"/>
          <w:numId w:val="8"/>
        </w:numPr>
        <w:rPr>
          <w:sz w:val="32"/>
          <w:szCs w:val="32"/>
        </w:rPr>
      </w:pPr>
      <w:r w:rsidRPr="00CB2030">
        <w:rPr>
          <w:sz w:val="32"/>
          <w:szCs w:val="32"/>
        </w:rPr>
        <w:t>Поддерживать достижения детей, воспитывать чувство гордости за достигнутые результаты.</w:t>
      </w:r>
    </w:p>
    <w:p w:rsidR="004462E9" w:rsidRPr="00CB2030" w:rsidRDefault="004462E9" w:rsidP="00E165EA">
      <w:pPr>
        <w:tabs>
          <w:tab w:val="left" w:pos="3575"/>
        </w:tabs>
        <w:rPr>
          <w:b/>
          <w:sz w:val="32"/>
          <w:szCs w:val="32"/>
        </w:rPr>
      </w:pPr>
      <w:r w:rsidRPr="00CB2030">
        <w:rPr>
          <w:b/>
          <w:sz w:val="32"/>
          <w:szCs w:val="32"/>
        </w:rPr>
        <w:t>Для родителей:</w:t>
      </w:r>
      <w:r w:rsidR="00E165EA" w:rsidRPr="00CB2030">
        <w:rPr>
          <w:b/>
          <w:sz w:val="32"/>
          <w:szCs w:val="32"/>
        </w:rPr>
        <w:tab/>
      </w:r>
    </w:p>
    <w:p w:rsidR="004462E9" w:rsidRPr="00CB2030" w:rsidRDefault="004462E9" w:rsidP="00E165EA">
      <w:pPr>
        <w:pStyle w:val="a3"/>
        <w:numPr>
          <w:ilvl w:val="0"/>
          <w:numId w:val="9"/>
        </w:numPr>
        <w:rPr>
          <w:sz w:val="32"/>
          <w:szCs w:val="32"/>
        </w:rPr>
      </w:pPr>
      <w:r w:rsidRPr="00CB2030">
        <w:rPr>
          <w:sz w:val="32"/>
          <w:szCs w:val="32"/>
        </w:rPr>
        <w:t xml:space="preserve">Познакомить родителей (законных представителей) с современными </w:t>
      </w:r>
      <w:proofErr w:type="spellStart"/>
      <w:r w:rsidRPr="00CB2030">
        <w:rPr>
          <w:sz w:val="32"/>
          <w:szCs w:val="32"/>
        </w:rPr>
        <w:t>кинезиологическими</w:t>
      </w:r>
      <w:proofErr w:type="spellEnd"/>
      <w:r w:rsidRPr="00CB2030">
        <w:rPr>
          <w:sz w:val="32"/>
          <w:szCs w:val="32"/>
        </w:rPr>
        <w:t xml:space="preserve"> методиками, их целями и задачами.</w:t>
      </w:r>
    </w:p>
    <w:p w:rsidR="004462E9" w:rsidRPr="00CB2030" w:rsidRDefault="004462E9" w:rsidP="00E165EA">
      <w:pPr>
        <w:pStyle w:val="a3"/>
        <w:numPr>
          <w:ilvl w:val="0"/>
          <w:numId w:val="9"/>
        </w:numPr>
        <w:rPr>
          <w:sz w:val="32"/>
          <w:szCs w:val="32"/>
        </w:rPr>
      </w:pPr>
      <w:r w:rsidRPr="00CB2030">
        <w:rPr>
          <w:sz w:val="32"/>
          <w:szCs w:val="32"/>
        </w:rPr>
        <w:t>Научить родителей (законных представителей) применять эти методики на практике.</w:t>
      </w:r>
    </w:p>
    <w:p w:rsidR="004462E9" w:rsidRPr="00CB2030" w:rsidRDefault="004462E9" w:rsidP="004462E9">
      <w:pPr>
        <w:rPr>
          <w:b/>
          <w:sz w:val="32"/>
          <w:szCs w:val="32"/>
        </w:rPr>
      </w:pPr>
      <w:r w:rsidRPr="00CB2030">
        <w:rPr>
          <w:b/>
          <w:sz w:val="32"/>
          <w:szCs w:val="32"/>
        </w:rPr>
        <w:t>Условия реализации проекта:</w:t>
      </w:r>
    </w:p>
    <w:p w:rsidR="004462E9" w:rsidRPr="00CB2030" w:rsidRDefault="004462E9" w:rsidP="004462E9">
      <w:pPr>
        <w:rPr>
          <w:sz w:val="32"/>
          <w:szCs w:val="32"/>
        </w:rPr>
      </w:pPr>
      <w:r w:rsidRPr="00CB2030">
        <w:rPr>
          <w:sz w:val="32"/>
          <w:szCs w:val="32"/>
        </w:rPr>
        <w:t>Упражнения проводятся ежедневно в рамках непосредственной образовательной деятельности и в режимных моментах.</w:t>
      </w:r>
    </w:p>
    <w:p w:rsidR="004462E9" w:rsidRPr="00CB2030" w:rsidRDefault="004462E9" w:rsidP="004462E9">
      <w:pPr>
        <w:rPr>
          <w:sz w:val="32"/>
          <w:szCs w:val="32"/>
        </w:rPr>
      </w:pPr>
      <w:r w:rsidRPr="00CB2030">
        <w:rPr>
          <w:sz w:val="32"/>
          <w:szCs w:val="32"/>
        </w:rPr>
        <w:t>Занятия проводятся в доброжелательной обстановке.</w:t>
      </w:r>
    </w:p>
    <w:p w:rsidR="004462E9" w:rsidRPr="00CB2030" w:rsidRDefault="004462E9" w:rsidP="004462E9">
      <w:pPr>
        <w:rPr>
          <w:sz w:val="32"/>
          <w:szCs w:val="32"/>
        </w:rPr>
      </w:pPr>
      <w:r w:rsidRPr="00CB2030">
        <w:rPr>
          <w:sz w:val="32"/>
          <w:szCs w:val="32"/>
        </w:rPr>
        <w:t>От детей требуется точное выполнение движений и приемов.</w:t>
      </w:r>
    </w:p>
    <w:p w:rsidR="004462E9" w:rsidRPr="00CB2030" w:rsidRDefault="004462E9" w:rsidP="004462E9">
      <w:pPr>
        <w:rPr>
          <w:sz w:val="32"/>
          <w:szCs w:val="32"/>
        </w:rPr>
      </w:pPr>
      <w:r w:rsidRPr="00CB2030">
        <w:rPr>
          <w:sz w:val="32"/>
          <w:szCs w:val="32"/>
        </w:rPr>
        <w:t>Упражнения проводятся стоя, сидя и лёжа.</w:t>
      </w:r>
    </w:p>
    <w:p w:rsidR="004462E9" w:rsidRPr="00CB2030" w:rsidRDefault="004462E9" w:rsidP="004462E9">
      <w:pPr>
        <w:rPr>
          <w:sz w:val="32"/>
          <w:szCs w:val="32"/>
        </w:rPr>
      </w:pPr>
      <w:r w:rsidRPr="00CB2030">
        <w:rPr>
          <w:sz w:val="32"/>
          <w:szCs w:val="32"/>
        </w:rPr>
        <w:t>Упражнения выполняются в медленном темпе от 3 до 5 раз, сначала одной рукой, затем другой рукой, а в завершение - двумя. Все указания даются чётко, спокойно. Педагог следит за правильностью выполнения заданий.</w:t>
      </w:r>
    </w:p>
    <w:p w:rsidR="004462E9" w:rsidRPr="00CB2030" w:rsidRDefault="004462E9" w:rsidP="004462E9">
      <w:pPr>
        <w:rPr>
          <w:sz w:val="32"/>
          <w:szCs w:val="32"/>
        </w:rPr>
      </w:pPr>
      <w:r w:rsidRPr="00CB2030">
        <w:rPr>
          <w:sz w:val="32"/>
          <w:szCs w:val="32"/>
        </w:rPr>
        <w:t xml:space="preserve">Все упражнения педагог выполняет вместе с детьми, постепенно от </w:t>
      </w:r>
      <w:proofErr w:type="gramStart"/>
      <w:r w:rsidRPr="00CB2030">
        <w:rPr>
          <w:sz w:val="32"/>
          <w:szCs w:val="32"/>
        </w:rPr>
        <w:t>занятия</w:t>
      </w:r>
      <w:proofErr w:type="gramEnd"/>
      <w:r w:rsidRPr="00CB2030">
        <w:rPr>
          <w:sz w:val="32"/>
          <w:szCs w:val="32"/>
        </w:rPr>
        <w:t xml:space="preserve"> к занятию увеличивая время и сложность предлагаемых упражнений (с учетом возраста детей).</w:t>
      </w:r>
    </w:p>
    <w:p w:rsidR="00CB2030" w:rsidRDefault="00CB2030" w:rsidP="004462E9">
      <w:pPr>
        <w:rPr>
          <w:sz w:val="32"/>
          <w:szCs w:val="32"/>
        </w:rPr>
      </w:pPr>
    </w:p>
    <w:p w:rsidR="00CB2030" w:rsidRDefault="00CB2030" w:rsidP="004462E9">
      <w:pPr>
        <w:rPr>
          <w:sz w:val="32"/>
          <w:szCs w:val="32"/>
        </w:rPr>
      </w:pPr>
    </w:p>
    <w:p w:rsidR="00CB2030" w:rsidRDefault="00CB2030" w:rsidP="004462E9">
      <w:pPr>
        <w:rPr>
          <w:sz w:val="32"/>
          <w:szCs w:val="32"/>
        </w:rPr>
      </w:pPr>
    </w:p>
    <w:p w:rsidR="00CB2030" w:rsidRDefault="00CB2030" w:rsidP="004462E9">
      <w:pPr>
        <w:rPr>
          <w:sz w:val="32"/>
          <w:szCs w:val="32"/>
        </w:rPr>
      </w:pPr>
    </w:p>
    <w:p w:rsidR="00CB2030" w:rsidRDefault="00CB2030" w:rsidP="004462E9">
      <w:pPr>
        <w:rPr>
          <w:sz w:val="32"/>
          <w:szCs w:val="32"/>
        </w:rPr>
      </w:pPr>
    </w:p>
    <w:p w:rsidR="00CB2030" w:rsidRDefault="00CB2030" w:rsidP="004462E9">
      <w:pPr>
        <w:rPr>
          <w:sz w:val="32"/>
          <w:szCs w:val="32"/>
        </w:rPr>
      </w:pPr>
    </w:p>
    <w:p w:rsidR="004462E9" w:rsidRPr="00CB2030" w:rsidRDefault="004462E9" w:rsidP="004462E9">
      <w:pPr>
        <w:rPr>
          <w:b/>
          <w:sz w:val="32"/>
          <w:szCs w:val="32"/>
        </w:rPr>
      </w:pPr>
      <w:r w:rsidRPr="00CB2030">
        <w:rPr>
          <w:b/>
          <w:sz w:val="32"/>
          <w:szCs w:val="32"/>
        </w:rPr>
        <w:t>Первый этап - организационно-подготовительный</w:t>
      </w:r>
    </w:p>
    <w:p w:rsidR="004462E9" w:rsidRPr="00CB2030" w:rsidRDefault="004462E9" w:rsidP="004462E9">
      <w:pPr>
        <w:rPr>
          <w:sz w:val="32"/>
          <w:szCs w:val="32"/>
        </w:rPr>
      </w:pPr>
      <w:r w:rsidRPr="00CB2030">
        <w:rPr>
          <w:b/>
          <w:sz w:val="32"/>
          <w:szCs w:val="32"/>
        </w:rPr>
        <w:t>1.</w:t>
      </w:r>
      <w:r w:rsidRPr="00CB2030">
        <w:rPr>
          <w:sz w:val="32"/>
          <w:szCs w:val="32"/>
        </w:rPr>
        <w:t xml:space="preserve"> Постановка проблемы, определение цели и задач.</w:t>
      </w:r>
    </w:p>
    <w:p w:rsidR="004462E9" w:rsidRPr="00CB2030" w:rsidRDefault="004462E9" w:rsidP="004462E9">
      <w:pPr>
        <w:rPr>
          <w:sz w:val="32"/>
          <w:szCs w:val="32"/>
        </w:rPr>
      </w:pPr>
      <w:r w:rsidRPr="00CB2030">
        <w:rPr>
          <w:b/>
          <w:sz w:val="32"/>
          <w:szCs w:val="32"/>
        </w:rPr>
        <w:t>2.</w:t>
      </w:r>
      <w:r w:rsidRPr="00CB2030">
        <w:rPr>
          <w:sz w:val="32"/>
          <w:szCs w:val="32"/>
        </w:rPr>
        <w:t xml:space="preserve"> Подбор программно-методического обеспечения.</w:t>
      </w:r>
    </w:p>
    <w:p w:rsidR="004462E9" w:rsidRPr="00CB2030" w:rsidRDefault="004462E9" w:rsidP="004462E9">
      <w:pPr>
        <w:rPr>
          <w:sz w:val="32"/>
          <w:szCs w:val="32"/>
        </w:rPr>
      </w:pPr>
      <w:r w:rsidRPr="00CB2030">
        <w:rPr>
          <w:sz w:val="32"/>
          <w:szCs w:val="32"/>
        </w:rPr>
        <w:t xml:space="preserve">За основу были приняты: развивающая </w:t>
      </w:r>
      <w:proofErr w:type="spellStart"/>
      <w:r w:rsidRPr="00CB2030">
        <w:rPr>
          <w:sz w:val="32"/>
          <w:szCs w:val="32"/>
        </w:rPr>
        <w:t>кинезиологическая</w:t>
      </w:r>
      <w:proofErr w:type="spellEnd"/>
      <w:r w:rsidRPr="00CB2030">
        <w:rPr>
          <w:sz w:val="32"/>
          <w:szCs w:val="32"/>
        </w:rPr>
        <w:t xml:space="preserve"> программа «Гимнастика Мозга» Пола </w:t>
      </w:r>
      <w:proofErr w:type="spellStart"/>
      <w:r w:rsidRPr="00CB2030">
        <w:rPr>
          <w:sz w:val="32"/>
          <w:szCs w:val="32"/>
        </w:rPr>
        <w:t>Деннисона</w:t>
      </w:r>
      <w:proofErr w:type="spellEnd"/>
      <w:r w:rsidRPr="00CB2030">
        <w:rPr>
          <w:sz w:val="32"/>
          <w:szCs w:val="32"/>
        </w:rPr>
        <w:t>; Учебно-методическое пособие Сазонов «</w:t>
      </w:r>
      <w:proofErr w:type="spellStart"/>
      <w:r w:rsidRPr="00CB2030">
        <w:rPr>
          <w:sz w:val="32"/>
          <w:szCs w:val="32"/>
        </w:rPr>
        <w:t>Кинезиологическая</w:t>
      </w:r>
      <w:proofErr w:type="spellEnd"/>
      <w:r w:rsidRPr="00CB2030">
        <w:rPr>
          <w:sz w:val="32"/>
          <w:szCs w:val="32"/>
        </w:rPr>
        <w:t xml:space="preserve"> гимнастика против стре</w:t>
      </w:r>
      <w:r w:rsidR="00E165EA" w:rsidRPr="00CB2030">
        <w:rPr>
          <w:sz w:val="32"/>
          <w:szCs w:val="32"/>
        </w:rPr>
        <w:t xml:space="preserve">ссов» В. Ф. </w:t>
      </w:r>
      <w:r w:rsidRPr="00CB2030">
        <w:rPr>
          <w:sz w:val="32"/>
          <w:szCs w:val="32"/>
        </w:rPr>
        <w:t xml:space="preserve">Кириллова </w:t>
      </w:r>
      <w:r w:rsidR="00E165EA" w:rsidRPr="00CB2030">
        <w:rPr>
          <w:sz w:val="32"/>
          <w:szCs w:val="32"/>
        </w:rPr>
        <w:t xml:space="preserve">    Л. П. </w:t>
      </w:r>
      <w:r w:rsidRPr="00CB2030">
        <w:rPr>
          <w:sz w:val="32"/>
          <w:szCs w:val="32"/>
        </w:rPr>
        <w:t xml:space="preserve"> </w:t>
      </w:r>
      <w:proofErr w:type="spellStart"/>
      <w:r w:rsidRPr="00CB2030">
        <w:rPr>
          <w:sz w:val="32"/>
          <w:szCs w:val="32"/>
        </w:rPr>
        <w:t>Мосунов</w:t>
      </w:r>
      <w:proofErr w:type="spellEnd"/>
      <w:r w:rsidRPr="00CB2030">
        <w:rPr>
          <w:sz w:val="32"/>
          <w:szCs w:val="32"/>
        </w:rPr>
        <w:t xml:space="preserve"> О. П.; Практическое пособие «Упражнения для психомоторного развития дошкольников» Сиротюк А. Л.</w:t>
      </w:r>
    </w:p>
    <w:p w:rsidR="004462E9" w:rsidRPr="00CB2030" w:rsidRDefault="004462E9" w:rsidP="004462E9">
      <w:pPr>
        <w:rPr>
          <w:sz w:val="32"/>
          <w:szCs w:val="32"/>
        </w:rPr>
      </w:pPr>
      <w:r w:rsidRPr="00CB2030">
        <w:rPr>
          <w:b/>
          <w:sz w:val="32"/>
          <w:szCs w:val="32"/>
        </w:rPr>
        <w:t>3.</w:t>
      </w:r>
      <w:r w:rsidRPr="00CB2030">
        <w:rPr>
          <w:sz w:val="32"/>
          <w:szCs w:val="32"/>
        </w:rPr>
        <w:t xml:space="preserve"> Обучение педагогов.</w:t>
      </w:r>
    </w:p>
    <w:p w:rsidR="004462E9" w:rsidRPr="00CB2030" w:rsidRDefault="00E165EA" w:rsidP="004462E9">
      <w:pPr>
        <w:rPr>
          <w:sz w:val="32"/>
          <w:szCs w:val="32"/>
        </w:rPr>
      </w:pPr>
      <w:r w:rsidRPr="00CB2030">
        <w:rPr>
          <w:sz w:val="32"/>
          <w:szCs w:val="32"/>
        </w:rPr>
        <w:t>Идея проекта была</w:t>
      </w:r>
      <w:r w:rsidR="004462E9" w:rsidRPr="00CB2030">
        <w:rPr>
          <w:sz w:val="32"/>
          <w:szCs w:val="32"/>
        </w:rPr>
        <w:t xml:space="preserve"> донесена до педагогического коллектива в рамках</w:t>
      </w:r>
      <w:r w:rsidRPr="00CB2030">
        <w:rPr>
          <w:sz w:val="32"/>
          <w:szCs w:val="32"/>
        </w:rPr>
        <w:t xml:space="preserve"> семинара. П</w:t>
      </w:r>
      <w:r w:rsidR="004462E9" w:rsidRPr="00CB2030">
        <w:rPr>
          <w:sz w:val="32"/>
          <w:szCs w:val="32"/>
        </w:rPr>
        <w:t>оказана презентация, мастер-класс, на  котор</w:t>
      </w:r>
      <w:r w:rsidRPr="00CB2030">
        <w:rPr>
          <w:sz w:val="32"/>
          <w:szCs w:val="32"/>
        </w:rPr>
        <w:t>ом педагоги на практике овладели</w:t>
      </w:r>
      <w:r w:rsidR="004462E9" w:rsidRPr="00CB2030">
        <w:rPr>
          <w:sz w:val="32"/>
          <w:szCs w:val="32"/>
        </w:rPr>
        <w:t xml:space="preserve"> </w:t>
      </w:r>
      <w:proofErr w:type="spellStart"/>
      <w:r w:rsidR="004462E9" w:rsidRPr="00CB2030">
        <w:rPr>
          <w:sz w:val="32"/>
          <w:szCs w:val="32"/>
        </w:rPr>
        <w:t>кинезиологическими</w:t>
      </w:r>
      <w:proofErr w:type="spellEnd"/>
      <w:r w:rsidR="004462E9" w:rsidRPr="00CB2030">
        <w:rPr>
          <w:sz w:val="32"/>
          <w:szCs w:val="32"/>
        </w:rPr>
        <w:t xml:space="preserve"> упражнениями и смогут включать их в педагогический процесс.</w:t>
      </w:r>
    </w:p>
    <w:p w:rsidR="004462E9" w:rsidRPr="00CB2030" w:rsidRDefault="004462E9" w:rsidP="004462E9">
      <w:pPr>
        <w:rPr>
          <w:sz w:val="32"/>
          <w:szCs w:val="32"/>
        </w:rPr>
      </w:pPr>
      <w:r w:rsidRPr="00CB2030">
        <w:rPr>
          <w:sz w:val="32"/>
          <w:szCs w:val="32"/>
        </w:rPr>
        <w:t>4. Работа с родителями.</w:t>
      </w:r>
    </w:p>
    <w:p w:rsidR="004462E9" w:rsidRPr="00CB2030" w:rsidRDefault="004462E9" w:rsidP="004462E9">
      <w:pPr>
        <w:rPr>
          <w:sz w:val="32"/>
          <w:szCs w:val="32"/>
        </w:rPr>
      </w:pPr>
      <w:r w:rsidRPr="00CB2030">
        <w:rPr>
          <w:sz w:val="32"/>
          <w:szCs w:val="32"/>
        </w:rPr>
        <w:t xml:space="preserve">На собрании </w:t>
      </w:r>
      <w:r w:rsidR="00E165EA" w:rsidRPr="00CB2030">
        <w:rPr>
          <w:sz w:val="32"/>
          <w:szCs w:val="32"/>
        </w:rPr>
        <w:t>познакомила</w:t>
      </w:r>
      <w:r w:rsidRPr="00CB2030">
        <w:rPr>
          <w:sz w:val="32"/>
          <w:szCs w:val="32"/>
        </w:rPr>
        <w:t xml:space="preserve"> родителей </w:t>
      </w:r>
      <w:r w:rsidR="00E165EA" w:rsidRPr="00CB2030">
        <w:rPr>
          <w:sz w:val="32"/>
          <w:szCs w:val="32"/>
        </w:rPr>
        <w:t xml:space="preserve">                                       с проектом, рассказала</w:t>
      </w:r>
      <w:r w:rsidRPr="00CB2030">
        <w:rPr>
          <w:sz w:val="32"/>
          <w:szCs w:val="32"/>
        </w:rPr>
        <w:t xml:space="preserve"> о значимости </w:t>
      </w:r>
      <w:proofErr w:type="spellStart"/>
      <w:r w:rsidRPr="00CB2030">
        <w:rPr>
          <w:sz w:val="32"/>
          <w:szCs w:val="32"/>
        </w:rPr>
        <w:t>кинезиологических</w:t>
      </w:r>
      <w:proofErr w:type="spellEnd"/>
      <w:r w:rsidRPr="00CB2030">
        <w:rPr>
          <w:sz w:val="32"/>
          <w:szCs w:val="32"/>
        </w:rPr>
        <w:t xml:space="preserve"> у</w:t>
      </w:r>
      <w:r w:rsidR="00E165EA" w:rsidRPr="00CB2030">
        <w:rPr>
          <w:sz w:val="32"/>
          <w:szCs w:val="32"/>
        </w:rPr>
        <w:t>пражнений. Предложила</w:t>
      </w:r>
      <w:r w:rsidRPr="00CB2030">
        <w:rPr>
          <w:sz w:val="32"/>
          <w:szCs w:val="32"/>
        </w:rPr>
        <w:t xml:space="preserve"> родителям презентацию и мастер-кл</w:t>
      </w:r>
      <w:r w:rsidR="00E165EA" w:rsidRPr="00CB2030">
        <w:rPr>
          <w:sz w:val="32"/>
          <w:szCs w:val="32"/>
        </w:rPr>
        <w:t>асс, где родители сами попробовали</w:t>
      </w:r>
      <w:r w:rsidRPr="00CB2030">
        <w:rPr>
          <w:sz w:val="32"/>
          <w:szCs w:val="32"/>
        </w:rPr>
        <w:t xml:space="preserve"> освоить данные упражнения. Раз в м</w:t>
      </w:r>
      <w:r w:rsidR="00E165EA" w:rsidRPr="00CB2030">
        <w:rPr>
          <w:sz w:val="32"/>
          <w:szCs w:val="32"/>
        </w:rPr>
        <w:t>есяц в родительский уголок будет вывешиваться  информация</w:t>
      </w:r>
      <w:r w:rsidRPr="00CB2030">
        <w:rPr>
          <w:sz w:val="32"/>
          <w:szCs w:val="32"/>
        </w:rPr>
        <w:t xml:space="preserve"> о новом комплексе </w:t>
      </w:r>
      <w:proofErr w:type="spellStart"/>
      <w:r w:rsidR="00646B96" w:rsidRPr="00CB2030">
        <w:rPr>
          <w:sz w:val="32"/>
          <w:szCs w:val="32"/>
        </w:rPr>
        <w:t>кинезиологических</w:t>
      </w:r>
      <w:proofErr w:type="spellEnd"/>
      <w:r w:rsidR="00646B96" w:rsidRPr="00CB2030">
        <w:rPr>
          <w:sz w:val="32"/>
          <w:szCs w:val="32"/>
        </w:rPr>
        <w:t xml:space="preserve"> </w:t>
      </w:r>
      <w:proofErr w:type="gramStart"/>
      <w:r w:rsidR="00646B96" w:rsidRPr="00CB2030">
        <w:rPr>
          <w:sz w:val="32"/>
          <w:szCs w:val="32"/>
        </w:rPr>
        <w:t>упражнений</w:t>
      </w:r>
      <w:proofErr w:type="gramEnd"/>
      <w:r w:rsidR="00646B96" w:rsidRPr="00CB2030">
        <w:rPr>
          <w:sz w:val="32"/>
          <w:szCs w:val="32"/>
        </w:rPr>
        <w:t xml:space="preserve"> </w:t>
      </w:r>
      <w:r w:rsidRPr="00CB2030">
        <w:rPr>
          <w:sz w:val="32"/>
          <w:szCs w:val="32"/>
        </w:rPr>
        <w:t>и приглашать</w:t>
      </w:r>
      <w:r w:rsidR="00646B96" w:rsidRPr="00CB2030">
        <w:rPr>
          <w:sz w:val="32"/>
          <w:szCs w:val="32"/>
        </w:rPr>
        <w:t xml:space="preserve"> родителей</w:t>
      </w:r>
      <w:r w:rsidRPr="00CB2030">
        <w:rPr>
          <w:sz w:val="32"/>
          <w:szCs w:val="32"/>
        </w:rPr>
        <w:t xml:space="preserve"> на встречу для овладения им.</w:t>
      </w:r>
    </w:p>
    <w:p w:rsidR="004462E9" w:rsidRPr="00CB2030" w:rsidRDefault="004462E9" w:rsidP="004462E9">
      <w:pPr>
        <w:rPr>
          <w:b/>
          <w:sz w:val="32"/>
          <w:szCs w:val="32"/>
        </w:rPr>
      </w:pPr>
      <w:r w:rsidRPr="00CB2030">
        <w:rPr>
          <w:b/>
          <w:sz w:val="32"/>
          <w:szCs w:val="32"/>
        </w:rPr>
        <w:t>Второй этап  – рефлексивно-диагностический.</w:t>
      </w:r>
      <w:r w:rsidR="00646B96" w:rsidRPr="00CB2030">
        <w:rPr>
          <w:b/>
          <w:sz w:val="32"/>
          <w:szCs w:val="32"/>
        </w:rPr>
        <w:t xml:space="preserve"> </w:t>
      </w:r>
    </w:p>
    <w:p w:rsidR="004462E9" w:rsidRPr="00CB2030" w:rsidRDefault="004462E9" w:rsidP="004462E9">
      <w:pPr>
        <w:rPr>
          <w:sz w:val="32"/>
          <w:szCs w:val="32"/>
        </w:rPr>
      </w:pPr>
      <w:r w:rsidRPr="00CB2030">
        <w:rPr>
          <w:b/>
          <w:sz w:val="32"/>
          <w:szCs w:val="32"/>
        </w:rPr>
        <w:t>1.</w:t>
      </w:r>
      <w:r w:rsidRPr="00CB2030">
        <w:rPr>
          <w:sz w:val="32"/>
          <w:szCs w:val="32"/>
        </w:rPr>
        <w:t xml:space="preserve"> Анализ профессиональной компетентности педагогов.</w:t>
      </w:r>
    </w:p>
    <w:p w:rsidR="004462E9" w:rsidRPr="00CB2030" w:rsidRDefault="004462E9" w:rsidP="004462E9">
      <w:pPr>
        <w:rPr>
          <w:sz w:val="32"/>
          <w:szCs w:val="32"/>
        </w:rPr>
      </w:pPr>
      <w:r w:rsidRPr="00CB2030">
        <w:rPr>
          <w:sz w:val="32"/>
          <w:szCs w:val="32"/>
        </w:rPr>
        <w:t xml:space="preserve">Педагогам провести самооценку опыта в сфере </w:t>
      </w:r>
      <w:proofErr w:type="spellStart"/>
      <w:r w:rsidRPr="00CB2030">
        <w:rPr>
          <w:sz w:val="32"/>
          <w:szCs w:val="32"/>
        </w:rPr>
        <w:t>кинезиологических</w:t>
      </w:r>
      <w:proofErr w:type="spellEnd"/>
      <w:r w:rsidRPr="00CB2030">
        <w:rPr>
          <w:sz w:val="32"/>
          <w:szCs w:val="32"/>
        </w:rPr>
        <w:t xml:space="preserve"> упражнений.</w:t>
      </w:r>
    </w:p>
    <w:p w:rsidR="004462E9" w:rsidRPr="00CB2030" w:rsidRDefault="004462E9" w:rsidP="004462E9">
      <w:pPr>
        <w:rPr>
          <w:sz w:val="32"/>
          <w:szCs w:val="32"/>
        </w:rPr>
      </w:pPr>
      <w:r w:rsidRPr="00CB2030">
        <w:rPr>
          <w:b/>
          <w:sz w:val="32"/>
          <w:szCs w:val="32"/>
        </w:rPr>
        <w:t>2.</w:t>
      </w:r>
      <w:r w:rsidRPr="00CB2030">
        <w:rPr>
          <w:sz w:val="32"/>
          <w:szCs w:val="32"/>
        </w:rPr>
        <w:t xml:space="preserve"> Определение уровня развития межполушарного взаимодействия у детей.</w:t>
      </w:r>
    </w:p>
    <w:p w:rsidR="004462E9" w:rsidRPr="00CB2030" w:rsidRDefault="004462E9" w:rsidP="004462E9">
      <w:pPr>
        <w:rPr>
          <w:sz w:val="32"/>
          <w:szCs w:val="32"/>
        </w:rPr>
      </w:pPr>
      <w:r w:rsidRPr="00CB2030">
        <w:rPr>
          <w:sz w:val="32"/>
          <w:szCs w:val="32"/>
        </w:rPr>
        <w:t>В индивидуальном порядке с последующим анализом полученных результатов, для</w:t>
      </w:r>
      <w:r w:rsidR="00CB2030" w:rsidRPr="00CB2030">
        <w:rPr>
          <w:sz w:val="32"/>
          <w:szCs w:val="32"/>
        </w:rPr>
        <w:t xml:space="preserve"> </w:t>
      </w:r>
      <w:r w:rsidRPr="00CB2030">
        <w:rPr>
          <w:sz w:val="32"/>
          <w:szCs w:val="32"/>
        </w:rPr>
        <w:t>планирования педагогического процесса и прогнозирования желаемого результата.</w:t>
      </w:r>
    </w:p>
    <w:p w:rsidR="004462E9" w:rsidRPr="00CB2030" w:rsidRDefault="004462E9" w:rsidP="004462E9">
      <w:pPr>
        <w:rPr>
          <w:b/>
          <w:sz w:val="32"/>
          <w:szCs w:val="32"/>
        </w:rPr>
      </w:pPr>
      <w:proofErr w:type="spellStart"/>
      <w:r w:rsidRPr="00CB2030">
        <w:rPr>
          <w:b/>
          <w:sz w:val="32"/>
          <w:szCs w:val="32"/>
        </w:rPr>
        <w:t>Тредтий</w:t>
      </w:r>
      <w:proofErr w:type="spellEnd"/>
      <w:r w:rsidRPr="00CB2030">
        <w:rPr>
          <w:b/>
          <w:sz w:val="32"/>
          <w:szCs w:val="32"/>
        </w:rPr>
        <w:t xml:space="preserve"> этап   – практическая реализация проекта.</w:t>
      </w:r>
    </w:p>
    <w:p w:rsidR="00CB2030" w:rsidRDefault="00CB2030" w:rsidP="004462E9">
      <w:pPr>
        <w:rPr>
          <w:b/>
          <w:sz w:val="32"/>
          <w:szCs w:val="32"/>
        </w:rPr>
      </w:pPr>
    </w:p>
    <w:tbl>
      <w:tblPr>
        <w:tblStyle w:val="a4"/>
        <w:tblW w:w="11339" w:type="dxa"/>
        <w:tblInd w:w="-1279" w:type="dxa"/>
        <w:tblLook w:val="04A0" w:firstRow="1" w:lastRow="0" w:firstColumn="1" w:lastColumn="0" w:noHBand="0" w:noVBand="1"/>
      </w:tblPr>
      <w:tblGrid>
        <w:gridCol w:w="5669"/>
        <w:gridCol w:w="5670"/>
      </w:tblGrid>
      <w:tr w:rsidR="00CB2030" w:rsidTr="00CB2030">
        <w:trPr>
          <w:trHeight w:val="568"/>
        </w:trPr>
        <w:tc>
          <w:tcPr>
            <w:tcW w:w="5669" w:type="dxa"/>
          </w:tcPr>
          <w:p w:rsidR="00CB2030" w:rsidRDefault="00CB2030" w:rsidP="004462E9">
            <w:pPr>
              <w:rPr>
                <w:b/>
                <w:sz w:val="32"/>
                <w:szCs w:val="32"/>
              </w:rPr>
            </w:pPr>
            <w:r>
              <w:rPr>
                <w:b/>
                <w:sz w:val="32"/>
                <w:szCs w:val="32"/>
              </w:rPr>
              <w:t xml:space="preserve">               </w:t>
            </w:r>
            <w:r w:rsidRPr="00CB2030">
              <w:rPr>
                <w:b/>
                <w:sz w:val="32"/>
                <w:szCs w:val="32"/>
              </w:rPr>
              <w:t>Вид работы</w:t>
            </w:r>
          </w:p>
        </w:tc>
        <w:tc>
          <w:tcPr>
            <w:tcW w:w="5670" w:type="dxa"/>
          </w:tcPr>
          <w:p w:rsidR="00CB2030" w:rsidRDefault="00CB2030" w:rsidP="004462E9">
            <w:pPr>
              <w:rPr>
                <w:b/>
                <w:sz w:val="32"/>
                <w:szCs w:val="32"/>
              </w:rPr>
            </w:pPr>
            <w:r>
              <w:rPr>
                <w:b/>
                <w:sz w:val="32"/>
                <w:szCs w:val="32"/>
              </w:rPr>
              <w:t xml:space="preserve">                 </w:t>
            </w:r>
            <w:r w:rsidRPr="00CB2030">
              <w:rPr>
                <w:b/>
                <w:sz w:val="32"/>
                <w:szCs w:val="32"/>
              </w:rPr>
              <w:t>Где реализуется</w:t>
            </w:r>
          </w:p>
        </w:tc>
      </w:tr>
      <w:tr w:rsidR="00CB2030" w:rsidTr="002B6EAF">
        <w:trPr>
          <w:trHeight w:val="2136"/>
        </w:trPr>
        <w:tc>
          <w:tcPr>
            <w:tcW w:w="5669" w:type="dxa"/>
          </w:tcPr>
          <w:p w:rsidR="00CB2030" w:rsidRPr="002B6EAF" w:rsidRDefault="00CB2030" w:rsidP="00CB2030">
            <w:pPr>
              <w:pStyle w:val="a3"/>
              <w:numPr>
                <w:ilvl w:val="0"/>
                <w:numId w:val="11"/>
              </w:numPr>
              <w:rPr>
                <w:sz w:val="24"/>
                <w:szCs w:val="24"/>
              </w:rPr>
            </w:pPr>
            <w:r w:rsidRPr="002B6EAF">
              <w:rPr>
                <w:sz w:val="24"/>
                <w:szCs w:val="24"/>
              </w:rPr>
              <w:t>Растяжки</w:t>
            </w:r>
          </w:p>
          <w:p w:rsidR="00CB2030" w:rsidRPr="002B6EAF" w:rsidRDefault="00CB2030" w:rsidP="00CB2030">
            <w:pPr>
              <w:pStyle w:val="a3"/>
              <w:numPr>
                <w:ilvl w:val="0"/>
                <w:numId w:val="11"/>
              </w:numPr>
              <w:rPr>
                <w:sz w:val="24"/>
                <w:szCs w:val="24"/>
              </w:rPr>
            </w:pPr>
            <w:r w:rsidRPr="002B6EAF">
              <w:rPr>
                <w:sz w:val="24"/>
                <w:szCs w:val="24"/>
              </w:rPr>
              <w:t>Дыхательные упражнения</w:t>
            </w:r>
          </w:p>
          <w:p w:rsidR="00CB2030" w:rsidRPr="002B6EAF" w:rsidRDefault="00CB2030" w:rsidP="00CB2030">
            <w:pPr>
              <w:pStyle w:val="a3"/>
              <w:numPr>
                <w:ilvl w:val="0"/>
                <w:numId w:val="11"/>
              </w:numPr>
              <w:rPr>
                <w:sz w:val="24"/>
                <w:szCs w:val="24"/>
              </w:rPr>
            </w:pPr>
            <w:r w:rsidRPr="002B6EAF">
              <w:rPr>
                <w:sz w:val="24"/>
                <w:szCs w:val="24"/>
              </w:rPr>
              <w:t>Глазодвигательные упражнения</w:t>
            </w:r>
          </w:p>
          <w:p w:rsidR="00CB2030" w:rsidRPr="002B6EAF" w:rsidRDefault="00CB2030" w:rsidP="00CB2030">
            <w:pPr>
              <w:pStyle w:val="a3"/>
              <w:numPr>
                <w:ilvl w:val="0"/>
                <w:numId w:val="11"/>
              </w:numPr>
              <w:rPr>
                <w:sz w:val="24"/>
                <w:szCs w:val="24"/>
              </w:rPr>
            </w:pPr>
            <w:r w:rsidRPr="002B6EAF">
              <w:rPr>
                <w:sz w:val="24"/>
                <w:szCs w:val="24"/>
              </w:rPr>
              <w:t>Телесные упражнения</w:t>
            </w:r>
          </w:p>
          <w:p w:rsidR="00CB2030" w:rsidRPr="002B6EAF" w:rsidRDefault="00CB2030" w:rsidP="00CB2030">
            <w:pPr>
              <w:pStyle w:val="a3"/>
              <w:numPr>
                <w:ilvl w:val="0"/>
                <w:numId w:val="11"/>
              </w:numPr>
              <w:rPr>
                <w:sz w:val="24"/>
                <w:szCs w:val="24"/>
              </w:rPr>
            </w:pPr>
            <w:r w:rsidRPr="002B6EAF">
              <w:rPr>
                <w:sz w:val="24"/>
                <w:szCs w:val="24"/>
              </w:rPr>
              <w:t xml:space="preserve">Упражнения для развития мелкой моторики </w:t>
            </w:r>
          </w:p>
          <w:p w:rsidR="00CB2030" w:rsidRPr="00CB2030" w:rsidRDefault="00CB2030" w:rsidP="00CB2030">
            <w:pPr>
              <w:pStyle w:val="a3"/>
              <w:numPr>
                <w:ilvl w:val="0"/>
                <w:numId w:val="11"/>
              </w:numPr>
              <w:rPr>
                <w:b/>
                <w:sz w:val="32"/>
                <w:szCs w:val="32"/>
              </w:rPr>
            </w:pPr>
            <w:r w:rsidRPr="002B6EAF">
              <w:rPr>
                <w:sz w:val="24"/>
                <w:szCs w:val="24"/>
              </w:rPr>
              <w:t>Релаксационные упражнения</w:t>
            </w:r>
          </w:p>
        </w:tc>
        <w:tc>
          <w:tcPr>
            <w:tcW w:w="5670" w:type="dxa"/>
          </w:tcPr>
          <w:p w:rsidR="00CB2030" w:rsidRPr="002B6EAF" w:rsidRDefault="00CB2030" w:rsidP="00CB2030">
            <w:pPr>
              <w:pStyle w:val="a3"/>
              <w:numPr>
                <w:ilvl w:val="0"/>
                <w:numId w:val="11"/>
              </w:numPr>
              <w:rPr>
                <w:sz w:val="24"/>
                <w:szCs w:val="24"/>
              </w:rPr>
            </w:pPr>
            <w:r w:rsidRPr="002B6EAF">
              <w:rPr>
                <w:sz w:val="24"/>
                <w:szCs w:val="24"/>
              </w:rPr>
              <w:t xml:space="preserve">Использование </w:t>
            </w:r>
            <w:proofErr w:type="spellStart"/>
            <w:r w:rsidRPr="002B6EAF">
              <w:rPr>
                <w:sz w:val="24"/>
                <w:szCs w:val="24"/>
              </w:rPr>
              <w:t>кинезиологических</w:t>
            </w:r>
            <w:proofErr w:type="spellEnd"/>
            <w:r w:rsidRPr="002B6EAF">
              <w:rPr>
                <w:sz w:val="24"/>
                <w:szCs w:val="24"/>
              </w:rPr>
              <w:t xml:space="preserve"> упражнений на занятиях (физической культуре, хореографии, ОЧПС и др.)</w:t>
            </w:r>
          </w:p>
          <w:p w:rsidR="00CB2030" w:rsidRPr="002B6EAF" w:rsidRDefault="00CB2030" w:rsidP="00CB2030">
            <w:pPr>
              <w:pStyle w:val="a3"/>
              <w:numPr>
                <w:ilvl w:val="0"/>
                <w:numId w:val="11"/>
              </w:numPr>
              <w:rPr>
                <w:sz w:val="24"/>
                <w:szCs w:val="24"/>
              </w:rPr>
            </w:pPr>
            <w:r w:rsidRPr="002B6EAF">
              <w:rPr>
                <w:sz w:val="24"/>
                <w:szCs w:val="24"/>
              </w:rPr>
              <w:t xml:space="preserve">Использование элементов из </w:t>
            </w:r>
            <w:proofErr w:type="spellStart"/>
            <w:r w:rsidRPr="002B6EAF">
              <w:rPr>
                <w:sz w:val="24"/>
                <w:szCs w:val="24"/>
              </w:rPr>
              <w:t>кинезиологических</w:t>
            </w:r>
            <w:proofErr w:type="spellEnd"/>
            <w:r w:rsidRPr="002B6EAF">
              <w:rPr>
                <w:sz w:val="24"/>
                <w:szCs w:val="24"/>
              </w:rPr>
              <w:t xml:space="preserve"> комплексов в других видах деятельности</w:t>
            </w:r>
          </w:p>
          <w:p w:rsidR="00CB2030" w:rsidRPr="00CB2030" w:rsidRDefault="00CB2030" w:rsidP="00CB2030">
            <w:pPr>
              <w:pStyle w:val="a3"/>
              <w:numPr>
                <w:ilvl w:val="0"/>
                <w:numId w:val="11"/>
              </w:numPr>
              <w:rPr>
                <w:b/>
                <w:sz w:val="32"/>
                <w:szCs w:val="32"/>
              </w:rPr>
            </w:pPr>
            <w:r w:rsidRPr="002B6EAF">
              <w:rPr>
                <w:sz w:val="24"/>
                <w:szCs w:val="24"/>
              </w:rPr>
              <w:t>свободная деятельность</w:t>
            </w:r>
          </w:p>
        </w:tc>
      </w:tr>
    </w:tbl>
    <w:p w:rsidR="00CB2030" w:rsidRPr="00CB2030" w:rsidRDefault="004462E9" w:rsidP="004462E9">
      <w:pPr>
        <w:rPr>
          <w:sz w:val="32"/>
          <w:szCs w:val="32"/>
        </w:rPr>
      </w:pPr>
      <w:r w:rsidRPr="00CB2030">
        <w:rPr>
          <w:sz w:val="32"/>
          <w:szCs w:val="32"/>
        </w:rPr>
        <w:t xml:space="preserve">         </w:t>
      </w:r>
      <w:r w:rsidR="00CB2030">
        <w:rPr>
          <w:sz w:val="32"/>
          <w:szCs w:val="32"/>
        </w:rPr>
        <w:t xml:space="preserve">      </w:t>
      </w:r>
      <w:r w:rsidR="00CB2030" w:rsidRPr="00CB2030">
        <w:rPr>
          <w:sz w:val="32"/>
          <w:szCs w:val="32"/>
        </w:rPr>
        <w:t xml:space="preserve">↕           </w:t>
      </w:r>
      <w:r w:rsidRPr="00CB2030">
        <w:rPr>
          <w:sz w:val="32"/>
          <w:szCs w:val="32"/>
        </w:rPr>
        <w:t xml:space="preserve">  </w:t>
      </w:r>
      <w:r w:rsidR="00CB2030">
        <w:rPr>
          <w:sz w:val="32"/>
          <w:szCs w:val="32"/>
        </w:rPr>
        <w:t xml:space="preserve">   </w:t>
      </w:r>
      <w:r w:rsidRPr="00CB2030">
        <w:rPr>
          <w:sz w:val="32"/>
          <w:szCs w:val="32"/>
        </w:rPr>
        <w:t xml:space="preserve">                                                         </w:t>
      </w:r>
      <w:r w:rsidR="00CB2030">
        <w:rPr>
          <w:sz w:val="32"/>
          <w:szCs w:val="32"/>
        </w:rPr>
        <w:t xml:space="preserve">                  </w:t>
      </w:r>
      <w:r w:rsidR="00CB2030" w:rsidRPr="00CB2030">
        <w:rPr>
          <w:sz w:val="32"/>
          <w:szCs w:val="32"/>
        </w:rPr>
        <w:t xml:space="preserve">↕           </w:t>
      </w:r>
      <w:r w:rsidRPr="00CB2030">
        <w:rPr>
          <w:sz w:val="32"/>
          <w:szCs w:val="32"/>
        </w:rPr>
        <w:t xml:space="preserve">                     </w:t>
      </w:r>
      <w:r w:rsidR="00CB2030">
        <w:rPr>
          <w:sz w:val="32"/>
          <w:szCs w:val="32"/>
        </w:rPr>
        <w:t xml:space="preserve">                                                </w:t>
      </w:r>
    </w:p>
    <w:tbl>
      <w:tblPr>
        <w:tblStyle w:val="a4"/>
        <w:tblW w:w="0" w:type="auto"/>
        <w:tblLook w:val="04A0" w:firstRow="1" w:lastRow="0" w:firstColumn="1" w:lastColumn="0" w:noHBand="0" w:noVBand="1"/>
      </w:tblPr>
      <w:tblGrid>
        <w:gridCol w:w="8897"/>
      </w:tblGrid>
      <w:tr w:rsidR="00CB2030" w:rsidTr="004D7AF9">
        <w:trPr>
          <w:trHeight w:val="729"/>
        </w:trPr>
        <w:tc>
          <w:tcPr>
            <w:tcW w:w="8897" w:type="dxa"/>
          </w:tcPr>
          <w:p w:rsidR="00CB2030" w:rsidRPr="004D7AF9" w:rsidRDefault="004D7AF9" w:rsidP="00CB2030">
            <w:pPr>
              <w:rPr>
                <w:sz w:val="32"/>
                <w:szCs w:val="32"/>
              </w:rPr>
            </w:pPr>
            <w:r>
              <w:rPr>
                <w:sz w:val="32"/>
                <w:szCs w:val="32"/>
              </w:rPr>
              <w:t xml:space="preserve">                          </w:t>
            </w:r>
            <w:r w:rsidR="00CB2030" w:rsidRPr="00547343">
              <w:rPr>
                <w:b/>
                <w:sz w:val="32"/>
                <w:szCs w:val="32"/>
              </w:rPr>
              <w:t>Система реализации проекта</w:t>
            </w:r>
          </w:p>
          <w:p w:rsidR="00CB2030" w:rsidRDefault="00CB2030" w:rsidP="004462E9">
            <w:pPr>
              <w:rPr>
                <w:sz w:val="32"/>
                <w:szCs w:val="32"/>
              </w:rPr>
            </w:pPr>
          </w:p>
        </w:tc>
      </w:tr>
    </w:tbl>
    <w:p w:rsidR="00CB2030" w:rsidRDefault="004D777E" w:rsidP="004D777E">
      <w:pPr>
        <w:tabs>
          <w:tab w:val="left" w:pos="4221"/>
          <w:tab w:val="left" w:pos="8292"/>
        </w:tabs>
        <w:rPr>
          <w:sz w:val="32"/>
          <w:szCs w:val="32"/>
        </w:rPr>
      </w:pPr>
      <w:r w:rsidRPr="004D777E">
        <w:rPr>
          <w:sz w:val="32"/>
          <w:szCs w:val="32"/>
        </w:rPr>
        <w:t>↕</w:t>
      </w:r>
      <w:r>
        <w:rPr>
          <w:sz w:val="32"/>
          <w:szCs w:val="32"/>
        </w:rPr>
        <w:tab/>
      </w:r>
      <w:r w:rsidRPr="004D777E">
        <w:rPr>
          <w:sz w:val="32"/>
          <w:szCs w:val="32"/>
        </w:rPr>
        <w:t>↕</w:t>
      </w:r>
      <w:r>
        <w:rPr>
          <w:sz w:val="32"/>
          <w:szCs w:val="32"/>
        </w:rPr>
        <w:tab/>
      </w:r>
      <w:r w:rsidRPr="004D777E">
        <w:rPr>
          <w:sz w:val="32"/>
          <w:szCs w:val="32"/>
        </w:rPr>
        <w:t>↕</w:t>
      </w:r>
    </w:p>
    <w:tbl>
      <w:tblPr>
        <w:tblStyle w:val="a4"/>
        <w:tblW w:w="11515" w:type="dxa"/>
        <w:tblInd w:w="-1403" w:type="dxa"/>
        <w:tblLook w:val="04A0" w:firstRow="1" w:lastRow="0" w:firstColumn="1" w:lastColumn="0" w:noHBand="0" w:noVBand="1"/>
      </w:tblPr>
      <w:tblGrid>
        <w:gridCol w:w="3838"/>
        <w:gridCol w:w="3838"/>
        <w:gridCol w:w="3839"/>
      </w:tblGrid>
      <w:tr w:rsidR="00CB2030" w:rsidTr="004D7AF9">
        <w:trPr>
          <w:trHeight w:val="743"/>
        </w:trPr>
        <w:tc>
          <w:tcPr>
            <w:tcW w:w="3838" w:type="dxa"/>
          </w:tcPr>
          <w:p w:rsidR="00CB2030" w:rsidRPr="004D7AF9" w:rsidRDefault="00CB2030" w:rsidP="004462E9">
            <w:pPr>
              <w:rPr>
                <w:b/>
                <w:sz w:val="32"/>
                <w:szCs w:val="32"/>
              </w:rPr>
            </w:pPr>
            <w:r w:rsidRPr="004D7AF9">
              <w:rPr>
                <w:b/>
                <w:sz w:val="32"/>
                <w:szCs w:val="32"/>
              </w:rPr>
              <w:t>Работа с родителями</w:t>
            </w:r>
          </w:p>
        </w:tc>
        <w:tc>
          <w:tcPr>
            <w:tcW w:w="3838" w:type="dxa"/>
          </w:tcPr>
          <w:p w:rsidR="00CB2030" w:rsidRPr="004D7AF9" w:rsidRDefault="00CB2030" w:rsidP="00CB2030">
            <w:pPr>
              <w:rPr>
                <w:b/>
                <w:sz w:val="32"/>
                <w:szCs w:val="32"/>
              </w:rPr>
            </w:pPr>
            <w:r w:rsidRPr="004D7AF9">
              <w:rPr>
                <w:b/>
                <w:sz w:val="32"/>
                <w:szCs w:val="32"/>
              </w:rPr>
              <w:t>Работа с педагогами</w:t>
            </w:r>
          </w:p>
          <w:p w:rsidR="00CB2030" w:rsidRDefault="00CB2030" w:rsidP="004462E9">
            <w:pPr>
              <w:rPr>
                <w:sz w:val="32"/>
                <w:szCs w:val="32"/>
              </w:rPr>
            </w:pPr>
          </w:p>
        </w:tc>
        <w:tc>
          <w:tcPr>
            <w:tcW w:w="3839" w:type="dxa"/>
          </w:tcPr>
          <w:p w:rsidR="00CB2030" w:rsidRPr="004D7AF9" w:rsidRDefault="00CB2030" w:rsidP="004462E9">
            <w:pPr>
              <w:rPr>
                <w:b/>
                <w:sz w:val="32"/>
                <w:szCs w:val="32"/>
              </w:rPr>
            </w:pPr>
            <w:r w:rsidRPr="004D7AF9">
              <w:rPr>
                <w:b/>
                <w:sz w:val="32"/>
                <w:szCs w:val="32"/>
              </w:rPr>
              <w:t>Обеспечение творческой направленности</w:t>
            </w:r>
          </w:p>
        </w:tc>
      </w:tr>
      <w:tr w:rsidR="00CB2030" w:rsidTr="007C053F">
        <w:trPr>
          <w:trHeight w:val="378"/>
        </w:trPr>
        <w:tc>
          <w:tcPr>
            <w:tcW w:w="3838" w:type="dxa"/>
          </w:tcPr>
          <w:p w:rsidR="00CB2030" w:rsidRPr="004D7AF9" w:rsidRDefault="004D777E" w:rsidP="004D777E">
            <w:pPr>
              <w:rPr>
                <w:sz w:val="24"/>
                <w:szCs w:val="24"/>
              </w:rPr>
            </w:pPr>
            <w:r w:rsidRPr="004D7AF9">
              <w:rPr>
                <w:sz w:val="24"/>
                <w:szCs w:val="24"/>
              </w:rPr>
              <w:t>1.</w:t>
            </w:r>
            <w:r w:rsidR="00CB2030" w:rsidRPr="004D7AF9">
              <w:rPr>
                <w:sz w:val="24"/>
                <w:szCs w:val="24"/>
              </w:rPr>
              <w:t>Наглядная информация в родительском уголке</w:t>
            </w:r>
          </w:p>
          <w:p w:rsidR="00CB2030" w:rsidRPr="004D7AF9" w:rsidRDefault="004D777E" w:rsidP="004D777E">
            <w:pPr>
              <w:rPr>
                <w:sz w:val="24"/>
                <w:szCs w:val="24"/>
              </w:rPr>
            </w:pPr>
            <w:r w:rsidRPr="004D7AF9">
              <w:rPr>
                <w:sz w:val="24"/>
                <w:szCs w:val="24"/>
              </w:rPr>
              <w:t>2.</w:t>
            </w:r>
            <w:r w:rsidR="00CB2030" w:rsidRPr="004D7AF9">
              <w:rPr>
                <w:sz w:val="24"/>
                <w:szCs w:val="24"/>
              </w:rPr>
              <w:t>Тематические родительские собрания</w:t>
            </w:r>
          </w:p>
          <w:p w:rsidR="00CB2030" w:rsidRPr="004D7AF9" w:rsidRDefault="004D777E" w:rsidP="004D777E">
            <w:pPr>
              <w:rPr>
                <w:sz w:val="24"/>
                <w:szCs w:val="24"/>
              </w:rPr>
            </w:pPr>
            <w:r w:rsidRPr="004D7AF9">
              <w:rPr>
                <w:sz w:val="24"/>
                <w:szCs w:val="24"/>
              </w:rPr>
              <w:t>3.</w:t>
            </w:r>
            <w:r w:rsidR="00CB2030" w:rsidRPr="004D7AF9">
              <w:rPr>
                <w:sz w:val="24"/>
                <w:szCs w:val="24"/>
              </w:rPr>
              <w:t>Мастер-классы</w:t>
            </w:r>
          </w:p>
          <w:p w:rsidR="00CB2030" w:rsidRPr="004D7AF9" w:rsidRDefault="004D777E" w:rsidP="00CB2030">
            <w:pPr>
              <w:rPr>
                <w:sz w:val="24"/>
                <w:szCs w:val="24"/>
              </w:rPr>
            </w:pPr>
            <w:r w:rsidRPr="004D7AF9">
              <w:rPr>
                <w:sz w:val="24"/>
                <w:szCs w:val="24"/>
              </w:rPr>
              <w:t>4.</w:t>
            </w:r>
            <w:r w:rsidR="00CB2030" w:rsidRPr="004D7AF9">
              <w:rPr>
                <w:sz w:val="24"/>
                <w:szCs w:val="24"/>
              </w:rPr>
              <w:t xml:space="preserve">Занятия-практикумы по </w:t>
            </w:r>
            <w:proofErr w:type="spellStart"/>
            <w:r w:rsidR="00CB2030" w:rsidRPr="004D7AF9">
              <w:rPr>
                <w:sz w:val="24"/>
                <w:szCs w:val="24"/>
              </w:rPr>
              <w:t>кинезиологическим</w:t>
            </w:r>
            <w:proofErr w:type="spellEnd"/>
            <w:r w:rsidR="00CB2030" w:rsidRPr="004D7AF9">
              <w:rPr>
                <w:sz w:val="24"/>
                <w:szCs w:val="24"/>
              </w:rPr>
              <w:t xml:space="preserve"> упражнениям.</w:t>
            </w:r>
          </w:p>
          <w:p w:rsidR="00CB2030" w:rsidRPr="004D7AF9" w:rsidRDefault="004D777E" w:rsidP="00CB2030">
            <w:pPr>
              <w:rPr>
                <w:sz w:val="24"/>
                <w:szCs w:val="24"/>
              </w:rPr>
            </w:pPr>
            <w:r w:rsidRPr="004D7AF9">
              <w:rPr>
                <w:sz w:val="24"/>
                <w:szCs w:val="24"/>
              </w:rPr>
              <w:t>5.</w:t>
            </w:r>
            <w:r w:rsidR="00CB2030" w:rsidRPr="004D7AF9">
              <w:rPr>
                <w:sz w:val="24"/>
                <w:szCs w:val="24"/>
              </w:rPr>
              <w:t>Индивидуальные консультации</w:t>
            </w:r>
          </w:p>
          <w:p w:rsidR="00CB2030" w:rsidRPr="004D7AF9" w:rsidRDefault="004D777E" w:rsidP="00CB2030">
            <w:pPr>
              <w:rPr>
                <w:sz w:val="24"/>
                <w:szCs w:val="24"/>
              </w:rPr>
            </w:pPr>
            <w:r w:rsidRPr="004D7AF9">
              <w:rPr>
                <w:sz w:val="24"/>
                <w:szCs w:val="24"/>
              </w:rPr>
              <w:t>6.</w:t>
            </w:r>
            <w:r w:rsidR="00CB2030" w:rsidRPr="004D7AF9">
              <w:rPr>
                <w:sz w:val="24"/>
                <w:szCs w:val="24"/>
              </w:rPr>
              <w:t>Тематический педсовет</w:t>
            </w:r>
          </w:p>
          <w:p w:rsidR="00CB2030" w:rsidRPr="004D7AF9" w:rsidRDefault="004D777E" w:rsidP="00CB2030">
            <w:pPr>
              <w:rPr>
                <w:sz w:val="24"/>
                <w:szCs w:val="24"/>
              </w:rPr>
            </w:pPr>
            <w:r w:rsidRPr="004D7AF9">
              <w:rPr>
                <w:sz w:val="24"/>
                <w:szCs w:val="24"/>
              </w:rPr>
              <w:t>7.</w:t>
            </w:r>
            <w:r w:rsidR="00CB2030" w:rsidRPr="004D7AF9">
              <w:rPr>
                <w:sz w:val="24"/>
                <w:szCs w:val="24"/>
              </w:rPr>
              <w:t>Мастер-классы</w:t>
            </w:r>
          </w:p>
          <w:p w:rsidR="00CB2030" w:rsidRPr="004D7AF9" w:rsidRDefault="004D777E" w:rsidP="00CB2030">
            <w:pPr>
              <w:rPr>
                <w:sz w:val="24"/>
                <w:szCs w:val="24"/>
              </w:rPr>
            </w:pPr>
            <w:r w:rsidRPr="004D7AF9">
              <w:rPr>
                <w:sz w:val="24"/>
                <w:szCs w:val="24"/>
              </w:rPr>
              <w:t>8.</w:t>
            </w:r>
            <w:r w:rsidR="00CB2030" w:rsidRPr="004D7AF9">
              <w:rPr>
                <w:sz w:val="24"/>
                <w:szCs w:val="24"/>
              </w:rPr>
              <w:t>Самообразование</w:t>
            </w:r>
          </w:p>
          <w:p w:rsidR="00CB2030" w:rsidRPr="00CB2030" w:rsidRDefault="004D777E" w:rsidP="00CB2030">
            <w:pPr>
              <w:rPr>
                <w:sz w:val="32"/>
                <w:szCs w:val="32"/>
              </w:rPr>
            </w:pPr>
            <w:r w:rsidRPr="004D7AF9">
              <w:rPr>
                <w:sz w:val="24"/>
                <w:szCs w:val="24"/>
              </w:rPr>
              <w:t>9.</w:t>
            </w:r>
            <w:r w:rsidR="00CB2030" w:rsidRPr="004D7AF9">
              <w:rPr>
                <w:sz w:val="24"/>
                <w:szCs w:val="24"/>
              </w:rPr>
              <w:t>Накопление и</w:t>
            </w:r>
            <w:r w:rsidR="00CB2030" w:rsidRPr="00CB2030">
              <w:rPr>
                <w:sz w:val="32"/>
                <w:szCs w:val="32"/>
              </w:rPr>
              <w:t xml:space="preserve"> </w:t>
            </w:r>
            <w:r w:rsidR="00CB2030" w:rsidRPr="004D7AF9">
              <w:rPr>
                <w:sz w:val="24"/>
                <w:szCs w:val="24"/>
              </w:rPr>
              <w:t>обобщение педагогического опыта</w:t>
            </w:r>
          </w:p>
          <w:p w:rsidR="00CB2030" w:rsidRDefault="004D777E" w:rsidP="00CB2030">
            <w:pPr>
              <w:rPr>
                <w:sz w:val="32"/>
                <w:szCs w:val="32"/>
              </w:rPr>
            </w:pPr>
            <w:r w:rsidRPr="004D7AF9">
              <w:rPr>
                <w:sz w:val="24"/>
                <w:szCs w:val="24"/>
              </w:rPr>
              <w:t>10.</w:t>
            </w:r>
            <w:r w:rsidR="00CB2030" w:rsidRPr="004D7AF9">
              <w:rPr>
                <w:sz w:val="24"/>
                <w:szCs w:val="24"/>
              </w:rPr>
              <w:t>Обновление уголков</w:t>
            </w:r>
            <w:r w:rsidR="00CB2030" w:rsidRPr="00CB2030">
              <w:rPr>
                <w:sz w:val="32"/>
                <w:szCs w:val="32"/>
              </w:rPr>
              <w:t xml:space="preserve"> </w:t>
            </w:r>
            <w:r w:rsidR="00CB2030" w:rsidRPr="004D7AF9">
              <w:rPr>
                <w:sz w:val="24"/>
                <w:szCs w:val="24"/>
              </w:rPr>
              <w:t>(информационных стендов) занимательными упражнениями</w:t>
            </w:r>
          </w:p>
        </w:tc>
        <w:tc>
          <w:tcPr>
            <w:tcW w:w="3838" w:type="dxa"/>
          </w:tcPr>
          <w:p w:rsidR="00CB2030" w:rsidRPr="004D7AF9" w:rsidRDefault="004D777E" w:rsidP="00CB2030">
            <w:pPr>
              <w:rPr>
                <w:sz w:val="24"/>
                <w:szCs w:val="24"/>
              </w:rPr>
            </w:pPr>
            <w:r w:rsidRPr="004D7AF9">
              <w:rPr>
                <w:sz w:val="24"/>
                <w:szCs w:val="24"/>
              </w:rPr>
              <w:t>1.</w:t>
            </w:r>
            <w:r w:rsidR="00CB2030" w:rsidRPr="004D7AF9">
              <w:rPr>
                <w:sz w:val="24"/>
                <w:szCs w:val="24"/>
              </w:rPr>
              <w:t>Тематический педсовет</w:t>
            </w:r>
          </w:p>
          <w:p w:rsidR="00CB2030" w:rsidRPr="004D7AF9" w:rsidRDefault="004D777E" w:rsidP="00CB2030">
            <w:pPr>
              <w:rPr>
                <w:sz w:val="24"/>
                <w:szCs w:val="24"/>
              </w:rPr>
            </w:pPr>
            <w:r w:rsidRPr="004D7AF9">
              <w:rPr>
                <w:sz w:val="24"/>
                <w:szCs w:val="24"/>
              </w:rPr>
              <w:t>2.</w:t>
            </w:r>
            <w:r w:rsidR="00CB2030" w:rsidRPr="004D7AF9">
              <w:rPr>
                <w:sz w:val="24"/>
                <w:szCs w:val="24"/>
              </w:rPr>
              <w:t>Мастер-классы</w:t>
            </w:r>
          </w:p>
          <w:p w:rsidR="00CB2030" w:rsidRDefault="004D777E" w:rsidP="00CB2030">
            <w:pPr>
              <w:rPr>
                <w:sz w:val="32"/>
                <w:szCs w:val="32"/>
              </w:rPr>
            </w:pPr>
            <w:r w:rsidRPr="004D7AF9">
              <w:rPr>
                <w:sz w:val="24"/>
                <w:szCs w:val="24"/>
              </w:rPr>
              <w:t>3.</w:t>
            </w:r>
            <w:r w:rsidR="00CB2030" w:rsidRPr="004D7AF9">
              <w:rPr>
                <w:sz w:val="24"/>
                <w:szCs w:val="24"/>
              </w:rPr>
              <w:t>Самообразование</w:t>
            </w:r>
          </w:p>
        </w:tc>
        <w:tc>
          <w:tcPr>
            <w:tcW w:w="3839" w:type="dxa"/>
          </w:tcPr>
          <w:p w:rsidR="00CB2030" w:rsidRPr="004D7AF9" w:rsidRDefault="004D777E" w:rsidP="00CB2030">
            <w:pPr>
              <w:rPr>
                <w:sz w:val="24"/>
                <w:szCs w:val="24"/>
              </w:rPr>
            </w:pPr>
            <w:r w:rsidRPr="004D7AF9">
              <w:rPr>
                <w:sz w:val="24"/>
                <w:szCs w:val="24"/>
              </w:rPr>
              <w:t>1.</w:t>
            </w:r>
            <w:r w:rsidR="00CB2030" w:rsidRPr="004D7AF9">
              <w:rPr>
                <w:sz w:val="24"/>
                <w:szCs w:val="24"/>
              </w:rPr>
              <w:t>Накопление и обобщение педагогического опыта</w:t>
            </w:r>
          </w:p>
          <w:p w:rsidR="00CB2030" w:rsidRDefault="004D777E" w:rsidP="00CB2030">
            <w:pPr>
              <w:rPr>
                <w:sz w:val="32"/>
                <w:szCs w:val="32"/>
              </w:rPr>
            </w:pPr>
            <w:proofErr w:type="gramStart"/>
            <w:r w:rsidRPr="004D7AF9">
              <w:rPr>
                <w:sz w:val="24"/>
                <w:szCs w:val="24"/>
              </w:rPr>
              <w:t>2.</w:t>
            </w:r>
            <w:r w:rsidR="00CB2030" w:rsidRPr="004D7AF9">
              <w:rPr>
                <w:sz w:val="24"/>
                <w:szCs w:val="24"/>
              </w:rPr>
              <w:t>Обновление уголков (информационных стендов) занимательными упражнениями)</w:t>
            </w:r>
            <w:proofErr w:type="gramEnd"/>
          </w:p>
        </w:tc>
      </w:tr>
    </w:tbl>
    <w:p w:rsidR="004462E9" w:rsidRPr="004D7AF9" w:rsidRDefault="004D7AF9" w:rsidP="004462E9">
      <w:pPr>
        <w:rPr>
          <w:b/>
          <w:sz w:val="32"/>
          <w:szCs w:val="32"/>
        </w:rPr>
      </w:pPr>
      <w:r>
        <w:rPr>
          <w:sz w:val="32"/>
          <w:szCs w:val="32"/>
        </w:rPr>
        <w:t xml:space="preserve">            </w:t>
      </w:r>
      <w:r w:rsidR="005D418F">
        <w:rPr>
          <w:sz w:val="32"/>
          <w:szCs w:val="32"/>
        </w:rPr>
        <w:t xml:space="preserve"> </w:t>
      </w:r>
      <w:r w:rsidR="004462E9" w:rsidRPr="004D777E">
        <w:rPr>
          <w:b/>
          <w:sz w:val="32"/>
          <w:szCs w:val="32"/>
        </w:rPr>
        <w:t xml:space="preserve">План внедрения </w:t>
      </w:r>
      <w:proofErr w:type="spellStart"/>
      <w:r w:rsidR="004462E9" w:rsidRPr="004D777E">
        <w:rPr>
          <w:b/>
          <w:sz w:val="32"/>
          <w:szCs w:val="32"/>
        </w:rPr>
        <w:t>кинезиологической</w:t>
      </w:r>
      <w:proofErr w:type="spellEnd"/>
      <w:r w:rsidR="004462E9" w:rsidRPr="004D777E">
        <w:rPr>
          <w:b/>
          <w:sz w:val="32"/>
          <w:szCs w:val="32"/>
        </w:rPr>
        <w:t xml:space="preserve"> программы</w:t>
      </w:r>
    </w:p>
    <w:tbl>
      <w:tblPr>
        <w:tblStyle w:val="a4"/>
        <w:tblW w:w="11483" w:type="dxa"/>
        <w:tblInd w:w="-1452" w:type="dxa"/>
        <w:tblLayout w:type="fixed"/>
        <w:tblLook w:val="04A0" w:firstRow="1" w:lastRow="0" w:firstColumn="1" w:lastColumn="0" w:noHBand="0" w:noVBand="1"/>
      </w:tblPr>
      <w:tblGrid>
        <w:gridCol w:w="426"/>
        <w:gridCol w:w="1985"/>
        <w:gridCol w:w="1984"/>
        <w:gridCol w:w="1985"/>
        <w:gridCol w:w="1701"/>
        <w:gridCol w:w="1701"/>
        <w:gridCol w:w="1701"/>
      </w:tblGrid>
      <w:tr w:rsidR="00EF2474" w:rsidTr="004D7AF9">
        <w:trPr>
          <w:trHeight w:val="373"/>
        </w:trPr>
        <w:tc>
          <w:tcPr>
            <w:tcW w:w="426" w:type="dxa"/>
            <w:vMerge w:val="restart"/>
          </w:tcPr>
          <w:p w:rsidR="00EF2474" w:rsidRPr="004D7AF9" w:rsidRDefault="00EF2474" w:rsidP="004462E9">
            <w:pPr>
              <w:rPr>
                <w:b/>
                <w:sz w:val="24"/>
                <w:szCs w:val="24"/>
              </w:rPr>
            </w:pPr>
            <w:r w:rsidRPr="004D7AF9">
              <w:rPr>
                <w:b/>
                <w:sz w:val="24"/>
                <w:szCs w:val="24"/>
              </w:rPr>
              <w:t>№</w:t>
            </w:r>
          </w:p>
        </w:tc>
        <w:tc>
          <w:tcPr>
            <w:tcW w:w="1985" w:type="dxa"/>
            <w:vMerge w:val="restart"/>
          </w:tcPr>
          <w:p w:rsidR="00EF2474" w:rsidRPr="004D7AF9" w:rsidRDefault="00EF2474" w:rsidP="004462E9">
            <w:pPr>
              <w:rPr>
                <w:b/>
                <w:sz w:val="24"/>
                <w:szCs w:val="24"/>
              </w:rPr>
            </w:pPr>
            <w:r w:rsidRPr="004D7AF9">
              <w:rPr>
                <w:b/>
                <w:sz w:val="24"/>
                <w:szCs w:val="24"/>
              </w:rPr>
              <w:t>Основные направления</w:t>
            </w:r>
          </w:p>
        </w:tc>
        <w:tc>
          <w:tcPr>
            <w:tcW w:w="9072" w:type="dxa"/>
            <w:gridSpan w:val="5"/>
          </w:tcPr>
          <w:p w:rsidR="00EF2474" w:rsidRPr="004D7AF9" w:rsidRDefault="00EF2474" w:rsidP="004462E9">
            <w:pPr>
              <w:rPr>
                <w:b/>
                <w:sz w:val="24"/>
                <w:szCs w:val="24"/>
              </w:rPr>
            </w:pPr>
            <w:r>
              <w:rPr>
                <w:sz w:val="32"/>
                <w:szCs w:val="32"/>
              </w:rPr>
              <w:t xml:space="preserve">               </w:t>
            </w:r>
            <w:r w:rsidR="004D7AF9">
              <w:rPr>
                <w:sz w:val="32"/>
                <w:szCs w:val="32"/>
              </w:rPr>
              <w:t xml:space="preserve">         </w:t>
            </w:r>
            <w:r w:rsidRPr="004D7AF9">
              <w:rPr>
                <w:b/>
                <w:sz w:val="24"/>
                <w:szCs w:val="24"/>
              </w:rPr>
              <w:t>Месяц учебного года</w:t>
            </w:r>
          </w:p>
        </w:tc>
      </w:tr>
      <w:tr w:rsidR="00547343" w:rsidTr="004D7AF9">
        <w:trPr>
          <w:trHeight w:val="334"/>
        </w:trPr>
        <w:tc>
          <w:tcPr>
            <w:tcW w:w="426" w:type="dxa"/>
            <w:vMerge/>
          </w:tcPr>
          <w:p w:rsidR="00EF2474" w:rsidRDefault="00EF2474" w:rsidP="004462E9">
            <w:pPr>
              <w:rPr>
                <w:sz w:val="32"/>
                <w:szCs w:val="32"/>
              </w:rPr>
            </w:pPr>
          </w:p>
        </w:tc>
        <w:tc>
          <w:tcPr>
            <w:tcW w:w="1985" w:type="dxa"/>
            <w:vMerge/>
          </w:tcPr>
          <w:p w:rsidR="00EF2474" w:rsidRDefault="00EF2474" w:rsidP="004462E9">
            <w:pPr>
              <w:rPr>
                <w:sz w:val="32"/>
                <w:szCs w:val="32"/>
              </w:rPr>
            </w:pPr>
          </w:p>
        </w:tc>
        <w:tc>
          <w:tcPr>
            <w:tcW w:w="1984" w:type="dxa"/>
          </w:tcPr>
          <w:p w:rsidR="00EF2474" w:rsidRPr="004D7AF9" w:rsidRDefault="00EF2474" w:rsidP="004462E9">
            <w:pPr>
              <w:rPr>
                <w:b/>
                <w:sz w:val="24"/>
                <w:szCs w:val="24"/>
              </w:rPr>
            </w:pPr>
            <w:r w:rsidRPr="004D7AF9">
              <w:rPr>
                <w:b/>
                <w:sz w:val="24"/>
                <w:szCs w:val="24"/>
              </w:rPr>
              <w:t>октябрь</w:t>
            </w:r>
          </w:p>
        </w:tc>
        <w:tc>
          <w:tcPr>
            <w:tcW w:w="1985" w:type="dxa"/>
          </w:tcPr>
          <w:p w:rsidR="00EF2474" w:rsidRPr="004D7AF9" w:rsidRDefault="00EF2474" w:rsidP="004462E9">
            <w:pPr>
              <w:rPr>
                <w:b/>
                <w:sz w:val="24"/>
                <w:szCs w:val="24"/>
              </w:rPr>
            </w:pPr>
            <w:r w:rsidRPr="004D7AF9">
              <w:rPr>
                <w:b/>
                <w:sz w:val="24"/>
                <w:szCs w:val="24"/>
              </w:rPr>
              <w:t>ноябрь</w:t>
            </w:r>
          </w:p>
        </w:tc>
        <w:tc>
          <w:tcPr>
            <w:tcW w:w="1701" w:type="dxa"/>
          </w:tcPr>
          <w:p w:rsidR="00EF2474" w:rsidRPr="004D7AF9" w:rsidRDefault="00EF2474" w:rsidP="004462E9">
            <w:pPr>
              <w:rPr>
                <w:b/>
                <w:sz w:val="24"/>
                <w:szCs w:val="24"/>
              </w:rPr>
            </w:pPr>
            <w:r w:rsidRPr="004D7AF9">
              <w:rPr>
                <w:b/>
                <w:sz w:val="24"/>
                <w:szCs w:val="24"/>
              </w:rPr>
              <w:t>декабрь</w:t>
            </w:r>
          </w:p>
        </w:tc>
        <w:tc>
          <w:tcPr>
            <w:tcW w:w="1701" w:type="dxa"/>
          </w:tcPr>
          <w:p w:rsidR="00EF2474" w:rsidRPr="004D7AF9" w:rsidRDefault="00EF2474" w:rsidP="004462E9">
            <w:pPr>
              <w:rPr>
                <w:b/>
                <w:sz w:val="24"/>
                <w:szCs w:val="24"/>
              </w:rPr>
            </w:pPr>
            <w:r w:rsidRPr="004D7AF9">
              <w:rPr>
                <w:b/>
                <w:sz w:val="24"/>
                <w:szCs w:val="24"/>
              </w:rPr>
              <w:t>январь</w:t>
            </w:r>
          </w:p>
        </w:tc>
        <w:tc>
          <w:tcPr>
            <w:tcW w:w="1701" w:type="dxa"/>
          </w:tcPr>
          <w:p w:rsidR="00EF2474" w:rsidRPr="004D7AF9" w:rsidRDefault="00EF2474" w:rsidP="004462E9">
            <w:pPr>
              <w:rPr>
                <w:b/>
                <w:sz w:val="24"/>
                <w:szCs w:val="24"/>
              </w:rPr>
            </w:pPr>
            <w:r w:rsidRPr="004D7AF9">
              <w:rPr>
                <w:b/>
                <w:sz w:val="24"/>
                <w:szCs w:val="24"/>
              </w:rPr>
              <w:t>февраль</w:t>
            </w:r>
          </w:p>
        </w:tc>
      </w:tr>
      <w:tr w:rsidR="00547343" w:rsidTr="004D7AF9">
        <w:trPr>
          <w:trHeight w:val="284"/>
        </w:trPr>
        <w:tc>
          <w:tcPr>
            <w:tcW w:w="426" w:type="dxa"/>
          </w:tcPr>
          <w:p w:rsidR="00EF2474" w:rsidRPr="004D7AF9" w:rsidRDefault="00EF2474" w:rsidP="004462E9">
            <w:pPr>
              <w:rPr>
                <w:sz w:val="24"/>
                <w:szCs w:val="24"/>
              </w:rPr>
            </w:pPr>
            <w:r w:rsidRPr="004D7AF9">
              <w:rPr>
                <w:sz w:val="24"/>
                <w:szCs w:val="24"/>
              </w:rPr>
              <w:t>1</w:t>
            </w:r>
          </w:p>
        </w:tc>
        <w:tc>
          <w:tcPr>
            <w:tcW w:w="1985" w:type="dxa"/>
          </w:tcPr>
          <w:p w:rsidR="00EF2474" w:rsidRPr="004D7AF9" w:rsidRDefault="00EF2474" w:rsidP="004462E9">
            <w:pPr>
              <w:rPr>
                <w:sz w:val="24"/>
                <w:szCs w:val="24"/>
              </w:rPr>
            </w:pPr>
            <w:r w:rsidRPr="004D7AF9">
              <w:rPr>
                <w:sz w:val="24"/>
                <w:szCs w:val="24"/>
              </w:rPr>
              <w:t xml:space="preserve">Формирование </w:t>
            </w:r>
            <w:proofErr w:type="spellStart"/>
            <w:proofErr w:type="gramStart"/>
            <w:r w:rsidRPr="004D7AF9">
              <w:rPr>
                <w:sz w:val="24"/>
                <w:szCs w:val="24"/>
              </w:rPr>
              <w:t>пространст</w:t>
            </w:r>
            <w:proofErr w:type="spellEnd"/>
            <w:r w:rsidR="004D7AF9">
              <w:rPr>
                <w:sz w:val="24"/>
                <w:szCs w:val="24"/>
              </w:rPr>
              <w:t xml:space="preserve"> </w:t>
            </w:r>
            <w:r w:rsidRPr="004D7AF9">
              <w:rPr>
                <w:sz w:val="24"/>
                <w:szCs w:val="24"/>
              </w:rPr>
              <w:t>венных</w:t>
            </w:r>
            <w:proofErr w:type="gramEnd"/>
            <w:r w:rsidRPr="004D7AF9">
              <w:rPr>
                <w:sz w:val="24"/>
                <w:szCs w:val="24"/>
              </w:rPr>
              <w:t xml:space="preserve"> представлений</w:t>
            </w:r>
          </w:p>
        </w:tc>
        <w:tc>
          <w:tcPr>
            <w:tcW w:w="1984" w:type="dxa"/>
          </w:tcPr>
          <w:p w:rsidR="00FA7823" w:rsidRPr="004D7AF9" w:rsidRDefault="00FA7823" w:rsidP="00FA7823">
            <w:pPr>
              <w:rPr>
                <w:sz w:val="24"/>
                <w:szCs w:val="24"/>
              </w:rPr>
            </w:pPr>
            <w:r w:rsidRPr="004D7AF9">
              <w:rPr>
                <w:sz w:val="24"/>
                <w:szCs w:val="24"/>
              </w:rPr>
              <w:t>Д/и «Карточки»</w:t>
            </w:r>
          </w:p>
          <w:p w:rsidR="00FA7823" w:rsidRPr="004D7AF9" w:rsidRDefault="00FA7823" w:rsidP="00FA7823">
            <w:pPr>
              <w:rPr>
                <w:sz w:val="24"/>
                <w:szCs w:val="24"/>
              </w:rPr>
            </w:pPr>
            <w:r w:rsidRPr="004D7AF9">
              <w:rPr>
                <w:sz w:val="24"/>
                <w:szCs w:val="24"/>
              </w:rPr>
              <w:t>Д/у «Подними правую (левую) руку»</w:t>
            </w:r>
          </w:p>
          <w:p w:rsidR="00EF2474" w:rsidRDefault="00FA7823" w:rsidP="00FA7823">
            <w:pPr>
              <w:rPr>
                <w:sz w:val="32"/>
                <w:szCs w:val="32"/>
              </w:rPr>
            </w:pPr>
            <w:r w:rsidRPr="004D7AF9">
              <w:rPr>
                <w:sz w:val="24"/>
                <w:szCs w:val="24"/>
              </w:rPr>
              <w:t>Д/у «Возьми предмет»</w:t>
            </w:r>
          </w:p>
        </w:tc>
        <w:tc>
          <w:tcPr>
            <w:tcW w:w="1985" w:type="dxa"/>
          </w:tcPr>
          <w:p w:rsidR="00FA7823" w:rsidRPr="004D7AF9" w:rsidRDefault="00FA7823" w:rsidP="00FA7823">
            <w:pPr>
              <w:rPr>
                <w:sz w:val="24"/>
                <w:szCs w:val="24"/>
              </w:rPr>
            </w:pPr>
            <w:r w:rsidRPr="004D7AF9">
              <w:rPr>
                <w:sz w:val="24"/>
                <w:szCs w:val="24"/>
              </w:rPr>
              <w:t>Д/и «Мое место»</w:t>
            </w:r>
          </w:p>
          <w:p w:rsidR="00EF2474" w:rsidRDefault="00FA7823" w:rsidP="00FA7823">
            <w:pPr>
              <w:rPr>
                <w:sz w:val="32"/>
                <w:szCs w:val="32"/>
              </w:rPr>
            </w:pPr>
            <w:r w:rsidRPr="004D7AF9">
              <w:rPr>
                <w:sz w:val="24"/>
                <w:szCs w:val="24"/>
              </w:rPr>
              <w:t>Д/у «Где находится предмет»</w:t>
            </w:r>
          </w:p>
        </w:tc>
        <w:tc>
          <w:tcPr>
            <w:tcW w:w="1701" w:type="dxa"/>
          </w:tcPr>
          <w:p w:rsidR="00FA7823" w:rsidRPr="004D7AF9" w:rsidRDefault="00547343" w:rsidP="00FA7823">
            <w:pPr>
              <w:rPr>
                <w:sz w:val="24"/>
                <w:szCs w:val="24"/>
              </w:rPr>
            </w:pPr>
            <w:r w:rsidRPr="004D7AF9">
              <w:rPr>
                <w:sz w:val="24"/>
                <w:szCs w:val="24"/>
              </w:rPr>
              <w:t>Д/и «</w:t>
            </w:r>
            <w:proofErr w:type="gramStart"/>
            <w:r w:rsidRPr="004D7AF9">
              <w:rPr>
                <w:sz w:val="24"/>
                <w:szCs w:val="24"/>
              </w:rPr>
              <w:t>Холодно-</w:t>
            </w:r>
            <w:r w:rsidR="00FA7823" w:rsidRPr="004D7AF9">
              <w:rPr>
                <w:sz w:val="24"/>
                <w:szCs w:val="24"/>
              </w:rPr>
              <w:t>горячо</w:t>
            </w:r>
            <w:proofErr w:type="gramEnd"/>
            <w:r w:rsidR="00FA7823" w:rsidRPr="004D7AF9">
              <w:rPr>
                <w:sz w:val="24"/>
                <w:szCs w:val="24"/>
              </w:rPr>
              <w:t>»</w:t>
            </w:r>
          </w:p>
          <w:p w:rsidR="00EF2474" w:rsidRDefault="00FA7823" w:rsidP="00FA7823">
            <w:pPr>
              <w:rPr>
                <w:sz w:val="32"/>
                <w:szCs w:val="32"/>
              </w:rPr>
            </w:pPr>
            <w:r w:rsidRPr="004D7AF9">
              <w:rPr>
                <w:sz w:val="24"/>
                <w:szCs w:val="24"/>
              </w:rPr>
              <w:t>Д/у «Задания»</w:t>
            </w:r>
          </w:p>
        </w:tc>
        <w:tc>
          <w:tcPr>
            <w:tcW w:w="1701" w:type="dxa"/>
          </w:tcPr>
          <w:p w:rsidR="00FA7823" w:rsidRPr="004D7AF9" w:rsidRDefault="00FA7823" w:rsidP="00FA7823">
            <w:pPr>
              <w:rPr>
                <w:sz w:val="24"/>
                <w:szCs w:val="24"/>
              </w:rPr>
            </w:pPr>
            <w:r w:rsidRPr="004D7AF9">
              <w:rPr>
                <w:sz w:val="24"/>
                <w:szCs w:val="24"/>
              </w:rPr>
              <w:t>Д/и «</w:t>
            </w:r>
            <w:proofErr w:type="spellStart"/>
            <w:proofErr w:type="gramStart"/>
            <w:r w:rsidRPr="004D7AF9">
              <w:rPr>
                <w:sz w:val="24"/>
                <w:szCs w:val="24"/>
              </w:rPr>
              <w:t>Лаби</w:t>
            </w:r>
            <w:proofErr w:type="spellEnd"/>
            <w:r w:rsidR="00547343" w:rsidRPr="004D7AF9">
              <w:rPr>
                <w:sz w:val="24"/>
                <w:szCs w:val="24"/>
              </w:rPr>
              <w:t xml:space="preserve"> </w:t>
            </w:r>
            <w:proofErr w:type="spellStart"/>
            <w:r w:rsidRPr="004D7AF9">
              <w:rPr>
                <w:sz w:val="24"/>
                <w:szCs w:val="24"/>
              </w:rPr>
              <w:t>ринт</w:t>
            </w:r>
            <w:proofErr w:type="spellEnd"/>
            <w:proofErr w:type="gramEnd"/>
            <w:r w:rsidRPr="004D7AF9">
              <w:rPr>
                <w:sz w:val="24"/>
                <w:szCs w:val="24"/>
              </w:rPr>
              <w:t>»</w:t>
            </w:r>
          </w:p>
          <w:p w:rsidR="00547343" w:rsidRPr="004D7AF9" w:rsidRDefault="00547343" w:rsidP="00FA7823">
            <w:pPr>
              <w:rPr>
                <w:sz w:val="24"/>
                <w:szCs w:val="24"/>
              </w:rPr>
            </w:pPr>
            <w:r w:rsidRPr="004D7AF9">
              <w:rPr>
                <w:sz w:val="24"/>
                <w:szCs w:val="24"/>
              </w:rPr>
              <w:t>Д/у</w:t>
            </w:r>
          </w:p>
          <w:p w:rsidR="00EF2474" w:rsidRDefault="00547343" w:rsidP="00FA7823">
            <w:pPr>
              <w:rPr>
                <w:sz w:val="32"/>
                <w:szCs w:val="32"/>
              </w:rPr>
            </w:pPr>
            <w:r w:rsidRPr="004D7AF9">
              <w:rPr>
                <w:sz w:val="24"/>
                <w:szCs w:val="24"/>
              </w:rPr>
              <w:t>Задания</w:t>
            </w:r>
          </w:p>
        </w:tc>
        <w:tc>
          <w:tcPr>
            <w:tcW w:w="1701" w:type="dxa"/>
          </w:tcPr>
          <w:p w:rsidR="00FA7823" w:rsidRPr="004D7AF9" w:rsidRDefault="00FA7823" w:rsidP="00FA7823">
            <w:pPr>
              <w:rPr>
                <w:sz w:val="24"/>
                <w:szCs w:val="24"/>
              </w:rPr>
            </w:pPr>
            <w:r w:rsidRPr="004D7AF9">
              <w:rPr>
                <w:sz w:val="24"/>
                <w:szCs w:val="24"/>
              </w:rPr>
              <w:t>Д/и «</w:t>
            </w:r>
            <w:proofErr w:type="spellStart"/>
            <w:r w:rsidRPr="004D7AF9">
              <w:rPr>
                <w:sz w:val="24"/>
                <w:szCs w:val="24"/>
              </w:rPr>
              <w:t>Осьминожки</w:t>
            </w:r>
            <w:proofErr w:type="spellEnd"/>
            <w:r w:rsidRPr="004D7AF9">
              <w:rPr>
                <w:sz w:val="24"/>
                <w:szCs w:val="24"/>
              </w:rPr>
              <w:t>»</w:t>
            </w:r>
          </w:p>
          <w:p w:rsidR="00EF2474" w:rsidRDefault="00FA7823" w:rsidP="00FA7823">
            <w:pPr>
              <w:rPr>
                <w:sz w:val="32"/>
                <w:szCs w:val="32"/>
              </w:rPr>
            </w:pPr>
            <w:r w:rsidRPr="004D7AF9">
              <w:rPr>
                <w:sz w:val="24"/>
                <w:szCs w:val="24"/>
              </w:rPr>
              <w:t>Д/и «Клад»</w:t>
            </w:r>
          </w:p>
        </w:tc>
      </w:tr>
      <w:tr w:rsidR="00547343" w:rsidTr="004D7AF9">
        <w:trPr>
          <w:trHeight w:val="315"/>
        </w:trPr>
        <w:tc>
          <w:tcPr>
            <w:tcW w:w="426" w:type="dxa"/>
          </w:tcPr>
          <w:p w:rsidR="00EF2474" w:rsidRPr="004D7AF9" w:rsidRDefault="00EF2474" w:rsidP="004462E9">
            <w:pPr>
              <w:rPr>
                <w:sz w:val="24"/>
                <w:szCs w:val="24"/>
              </w:rPr>
            </w:pPr>
            <w:r w:rsidRPr="004D7AF9">
              <w:rPr>
                <w:sz w:val="24"/>
                <w:szCs w:val="24"/>
              </w:rPr>
              <w:t>2</w:t>
            </w:r>
          </w:p>
        </w:tc>
        <w:tc>
          <w:tcPr>
            <w:tcW w:w="1985" w:type="dxa"/>
          </w:tcPr>
          <w:p w:rsidR="00EF2474" w:rsidRPr="004D7AF9" w:rsidRDefault="00EF2474" w:rsidP="004462E9">
            <w:pPr>
              <w:rPr>
                <w:sz w:val="24"/>
                <w:szCs w:val="24"/>
              </w:rPr>
            </w:pPr>
            <w:r w:rsidRPr="004D7AF9">
              <w:rPr>
                <w:sz w:val="24"/>
                <w:szCs w:val="24"/>
              </w:rPr>
              <w:t>Межполушарное взаимодействие</w:t>
            </w:r>
          </w:p>
        </w:tc>
        <w:tc>
          <w:tcPr>
            <w:tcW w:w="1984" w:type="dxa"/>
          </w:tcPr>
          <w:p w:rsidR="00FA7823" w:rsidRPr="004D7AF9" w:rsidRDefault="00FA7823" w:rsidP="00FA7823">
            <w:pPr>
              <w:rPr>
                <w:sz w:val="24"/>
                <w:szCs w:val="24"/>
              </w:rPr>
            </w:pPr>
            <w:r w:rsidRPr="004D7AF9">
              <w:rPr>
                <w:sz w:val="24"/>
                <w:szCs w:val="24"/>
              </w:rPr>
              <w:t>«Кулак-ребро-ладонь»</w:t>
            </w:r>
          </w:p>
          <w:p w:rsidR="00EF2474" w:rsidRDefault="00FA7823" w:rsidP="00FA7823">
            <w:pPr>
              <w:rPr>
                <w:sz w:val="32"/>
                <w:szCs w:val="32"/>
              </w:rPr>
            </w:pPr>
            <w:r w:rsidRPr="004D7AF9">
              <w:rPr>
                <w:sz w:val="24"/>
                <w:szCs w:val="24"/>
              </w:rPr>
              <w:t>«Ухо – нос»</w:t>
            </w:r>
          </w:p>
        </w:tc>
        <w:tc>
          <w:tcPr>
            <w:tcW w:w="1985" w:type="dxa"/>
          </w:tcPr>
          <w:p w:rsidR="00EF2474" w:rsidRPr="004D7AF9" w:rsidRDefault="00FA7823" w:rsidP="004462E9">
            <w:pPr>
              <w:rPr>
                <w:sz w:val="24"/>
                <w:szCs w:val="24"/>
              </w:rPr>
            </w:pPr>
            <w:r w:rsidRPr="004D7AF9">
              <w:rPr>
                <w:sz w:val="24"/>
                <w:szCs w:val="24"/>
              </w:rPr>
              <w:t>«Кулак-ребро-ладонь» «Клешня краба»</w:t>
            </w:r>
          </w:p>
        </w:tc>
        <w:tc>
          <w:tcPr>
            <w:tcW w:w="1701" w:type="dxa"/>
          </w:tcPr>
          <w:p w:rsidR="00FA7823" w:rsidRPr="004D7AF9" w:rsidRDefault="00FA7823" w:rsidP="00FA7823">
            <w:pPr>
              <w:rPr>
                <w:sz w:val="24"/>
                <w:szCs w:val="24"/>
              </w:rPr>
            </w:pPr>
            <w:r w:rsidRPr="004D7AF9">
              <w:rPr>
                <w:sz w:val="24"/>
                <w:szCs w:val="24"/>
              </w:rPr>
              <w:t>«Рисующий слон»</w:t>
            </w:r>
          </w:p>
          <w:p w:rsidR="00FA7823" w:rsidRPr="004D7AF9" w:rsidRDefault="00FA7823" w:rsidP="00FA7823">
            <w:pPr>
              <w:rPr>
                <w:sz w:val="24"/>
                <w:szCs w:val="24"/>
              </w:rPr>
            </w:pPr>
          </w:p>
          <w:p w:rsidR="00EF2474" w:rsidRPr="004D7AF9" w:rsidRDefault="00FA7823" w:rsidP="00FA7823">
            <w:pPr>
              <w:rPr>
                <w:sz w:val="24"/>
                <w:szCs w:val="24"/>
              </w:rPr>
            </w:pPr>
            <w:r w:rsidRPr="004D7AF9">
              <w:rPr>
                <w:sz w:val="24"/>
                <w:szCs w:val="24"/>
              </w:rPr>
              <w:t>«Замок»</w:t>
            </w:r>
          </w:p>
        </w:tc>
        <w:tc>
          <w:tcPr>
            <w:tcW w:w="1701" w:type="dxa"/>
          </w:tcPr>
          <w:p w:rsidR="00FA7823" w:rsidRPr="004D7AF9" w:rsidRDefault="00FA7823" w:rsidP="00FA7823">
            <w:pPr>
              <w:rPr>
                <w:sz w:val="24"/>
                <w:szCs w:val="24"/>
              </w:rPr>
            </w:pPr>
            <w:r w:rsidRPr="004D7AF9">
              <w:rPr>
                <w:sz w:val="24"/>
                <w:szCs w:val="24"/>
              </w:rPr>
              <w:t xml:space="preserve">«Зеркальное </w:t>
            </w:r>
            <w:proofErr w:type="spellStart"/>
            <w:proofErr w:type="gramStart"/>
            <w:r w:rsidRPr="004D7AF9">
              <w:rPr>
                <w:sz w:val="24"/>
                <w:szCs w:val="24"/>
              </w:rPr>
              <w:t>рисова</w:t>
            </w:r>
            <w:proofErr w:type="spellEnd"/>
            <w:r w:rsidR="00547343" w:rsidRPr="004D7AF9">
              <w:rPr>
                <w:sz w:val="24"/>
                <w:szCs w:val="24"/>
              </w:rPr>
              <w:t xml:space="preserve"> </w:t>
            </w:r>
            <w:proofErr w:type="spellStart"/>
            <w:r w:rsidRPr="004D7AF9">
              <w:rPr>
                <w:sz w:val="24"/>
                <w:szCs w:val="24"/>
              </w:rPr>
              <w:t>ние</w:t>
            </w:r>
            <w:proofErr w:type="spellEnd"/>
            <w:proofErr w:type="gramEnd"/>
            <w:r w:rsidRPr="004D7AF9">
              <w:rPr>
                <w:sz w:val="24"/>
                <w:szCs w:val="24"/>
              </w:rPr>
              <w:t>»</w:t>
            </w:r>
          </w:p>
          <w:p w:rsidR="00EF2474" w:rsidRPr="004D7AF9" w:rsidRDefault="00FA7823" w:rsidP="00FA7823">
            <w:pPr>
              <w:rPr>
                <w:sz w:val="24"/>
                <w:szCs w:val="24"/>
              </w:rPr>
            </w:pPr>
            <w:r w:rsidRPr="004D7AF9">
              <w:rPr>
                <w:sz w:val="24"/>
                <w:szCs w:val="24"/>
              </w:rPr>
              <w:t>«Ухо – нос»</w:t>
            </w:r>
          </w:p>
        </w:tc>
        <w:tc>
          <w:tcPr>
            <w:tcW w:w="1701" w:type="dxa"/>
          </w:tcPr>
          <w:p w:rsidR="00FA7823" w:rsidRPr="004D7AF9" w:rsidRDefault="00FA7823" w:rsidP="00FA7823">
            <w:pPr>
              <w:rPr>
                <w:sz w:val="24"/>
                <w:szCs w:val="24"/>
              </w:rPr>
            </w:pPr>
            <w:r w:rsidRPr="004D7AF9">
              <w:rPr>
                <w:sz w:val="24"/>
                <w:szCs w:val="24"/>
              </w:rPr>
              <w:t>«Лягушка»</w:t>
            </w:r>
          </w:p>
          <w:p w:rsidR="00FA7823" w:rsidRPr="004D7AF9" w:rsidRDefault="00FA7823" w:rsidP="00FA7823">
            <w:pPr>
              <w:rPr>
                <w:sz w:val="24"/>
                <w:szCs w:val="24"/>
              </w:rPr>
            </w:pPr>
          </w:p>
          <w:p w:rsidR="00EF2474" w:rsidRPr="004D7AF9" w:rsidRDefault="00CA7D3D" w:rsidP="00FA7823">
            <w:pPr>
              <w:rPr>
                <w:sz w:val="24"/>
                <w:szCs w:val="24"/>
              </w:rPr>
            </w:pPr>
            <w:r w:rsidRPr="004D7AF9">
              <w:rPr>
                <w:sz w:val="24"/>
                <w:szCs w:val="24"/>
              </w:rPr>
              <w:t>Носик – художник</w:t>
            </w:r>
          </w:p>
        </w:tc>
      </w:tr>
      <w:tr w:rsidR="00547343" w:rsidTr="004D7AF9">
        <w:trPr>
          <w:trHeight w:val="205"/>
        </w:trPr>
        <w:tc>
          <w:tcPr>
            <w:tcW w:w="426" w:type="dxa"/>
          </w:tcPr>
          <w:p w:rsidR="00EF2474" w:rsidRPr="004D7AF9" w:rsidRDefault="00EF2474" w:rsidP="004462E9">
            <w:pPr>
              <w:rPr>
                <w:sz w:val="24"/>
                <w:szCs w:val="24"/>
              </w:rPr>
            </w:pPr>
            <w:r w:rsidRPr="004D7AF9">
              <w:rPr>
                <w:sz w:val="24"/>
                <w:szCs w:val="24"/>
              </w:rPr>
              <w:t>3</w:t>
            </w:r>
          </w:p>
        </w:tc>
        <w:tc>
          <w:tcPr>
            <w:tcW w:w="1985" w:type="dxa"/>
          </w:tcPr>
          <w:p w:rsidR="00EF2474" w:rsidRPr="004D7AF9" w:rsidRDefault="00EF2474" w:rsidP="00EF2474">
            <w:pPr>
              <w:rPr>
                <w:sz w:val="24"/>
                <w:szCs w:val="24"/>
              </w:rPr>
            </w:pPr>
            <w:r w:rsidRPr="004D7AF9">
              <w:rPr>
                <w:sz w:val="24"/>
                <w:szCs w:val="24"/>
              </w:rPr>
              <w:t xml:space="preserve">Общая моторика и развитие </w:t>
            </w:r>
            <w:proofErr w:type="spellStart"/>
            <w:r w:rsidRPr="004D7AF9">
              <w:rPr>
                <w:sz w:val="24"/>
                <w:szCs w:val="24"/>
              </w:rPr>
              <w:t>саматогности</w:t>
            </w:r>
            <w:proofErr w:type="spellEnd"/>
            <w:r w:rsidR="004D7AF9">
              <w:rPr>
                <w:sz w:val="24"/>
                <w:szCs w:val="24"/>
              </w:rPr>
              <w:t xml:space="preserve"> </w:t>
            </w:r>
            <w:proofErr w:type="spellStart"/>
            <w:r w:rsidRPr="004D7AF9">
              <w:rPr>
                <w:sz w:val="24"/>
                <w:szCs w:val="24"/>
              </w:rPr>
              <w:t>ческих</w:t>
            </w:r>
            <w:proofErr w:type="spellEnd"/>
            <w:r w:rsidRPr="004D7AF9">
              <w:rPr>
                <w:sz w:val="24"/>
                <w:szCs w:val="24"/>
              </w:rPr>
              <w:t xml:space="preserve"> </w:t>
            </w:r>
          </w:p>
          <w:p w:rsidR="00EF2474" w:rsidRPr="004D7AF9" w:rsidRDefault="00EF2474" w:rsidP="00EF2474">
            <w:pPr>
              <w:rPr>
                <w:sz w:val="24"/>
                <w:szCs w:val="24"/>
              </w:rPr>
            </w:pPr>
            <w:r w:rsidRPr="004D7AF9">
              <w:rPr>
                <w:sz w:val="24"/>
                <w:szCs w:val="24"/>
              </w:rPr>
              <w:t>функций</w:t>
            </w:r>
          </w:p>
        </w:tc>
        <w:tc>
          <w:tcPr>
            <w:tcW w:w="1984" w:type="dxa"/>
          </w:tcPr>
          <w:p w:rsidR="00EF2474" w:rsidRPr="004D7AF9" w:rsidRDefault="00FA7823" w:rsidP="004462E9">
            <w:pPr>
              <w:rPr>
                <w:sz w:val="24"/>
                <w:szCs w:val="24"/>
              </w:rPr>
            </w:pPr>
            <w:r w:rsidRPr="004D7AF9">
              <w:rPr>
                <w:sz w:val="24"/>
                <w:szCs w:val="24"/>
              </w:rPr>
              <w:t xml:space="preserve">«Растяжки по «осям» (верх-низ) </w:t>
            </w:r>
          </w:p>
        </w:tc>
        <w:tc>
          <w:tcPr>
            <w:tcW w:w="1985" w:type="dxa"/>
          </w:tcPr>
          <w:p w:rsidR="00FA7823" w:rsidRPr="004D7AF9" w:rsidRDefault="00FA7823" w:rsidP="00FA7823">
            <w:pPr>
              <w:rPr>
                <w:sz w:val="24"/>
                <w:szCs w:val="24"/>
              </w:rPr>
            </w:pPr>
            <w:r w:rsidRPr="004D7AF9">
              <w:rPr>
                <w:sz w:val="24"/>
                <w:szCs w:val="24"/>
              </w:rPr>
              <w:t>«Растяжки по осям»</w:t>
            </w:r>
          </w:p>
          <w:p w:rsidR="00EF2474" w:rsidRPr="004D7AF9" w:rsidRDefault="00FA7823" w:rsidP="00FA7823">
            <w:pPr>
              <w:rPr>
                <w:sz w:val="24"/>
                <w:szCs w:val="24"/>
              </w:rPr>
            </w:pPr>
            <w:r w:rsidRPr="004D7AF9">
              <w:rPr>
                <w:sz w:val="24"/>
                <w:szCs w:val="24"/>
              </w:rPr>
              <w:t>(лево – право)</w:t>
            </w:r>
          </w:p>
        </w:tc>
        <w:tc>
          <w:tcPr>
            <w:tcW w:w="1701" w:type="dxa"/>
          </w:tcPr>
          <w:p w:rsidR="00FA7823" w:rsidRPr="004D7AF9" w:rsidRDefault="00FA7823" w:rsidP="00FA7823">
            <w:pPr>
              <w:rPr>
                <w:sz w:val="24"/>
                <w:szCs w:val="24"/>
              </w:rPr>
            </w:pPr>
            <w:r w:rsidRPr="004D7AF9">
              <w:rPr>
                <w:sz w:val="24"/>
                <w:szCs w:val="24"/>
              </w:rPr>
              <w:t>«Растяжки по осям»</w:t>
            </w:r>
          </w:p>
          <w:p w:rsidR="00EF2474" w:rsidRPr="004D7AF9" w:rsidRDefault="00547343" w:rsidP="00FA7823">
            <w:pPr>
              <w:rPr>
                <w:sz w:val="24"/>
                <w:szCs w:val="24"/>
              </w:rPr>
            </w:pPr>
            <w:r w:rsidRPr="004D7AF9">
              <w:rPr>
                <w:sz w:val="24"/>
                <w:szCs w:val="24"/>
              </w:rPr>
              <w:t>(</w:t>
            </w:r>
            <w:proofErr w:type="gramStart"/>
            <w:r w:rsidRPr="004D7AF9">
              <w:rPr>
                <w:sz w:val="24"/>
                <w:szCs w:val="24"/>
              </w:rPr>
              <w:t>перекрест</w:t>
            </w:r>
            <w:r w:rsidR="004D7AF9">
              <w:rPr>
                <w:sz w:val="24"/>
                <w:szCs w:val="24"/>
              </w:rPr>
              <w:t xml:space="preserve"> </w:t>
            </w:r>
            <w:proofErr w:type="spellStart"/>
            <w:r w:rsidR="00FA7823" w:rsidRPr="004D7AF9">
              <w:rPr>
                <w:sz w:val="24"/>
                <w:szCs w:val="24"/>
              </w:rPr>
              <w:t>ные</w:t>
            </w:r>
            <w:proofErr w:type="spellEnd"/>
            <w:proofErr w:type="gramEnd"/>
            <w:r w:rsidR="00FA7823" w:rsidRPr="004D7AF9">
              <w:rPr>
                <w:sz w:val="24"/>
                <w:szCs w:val="24"/>
              </w:rPr>
              <w:t>)</w:t>
            </w:r>
          </w:p>
        </w:tc>
        <w:tc>
          <w:tcPr>
            <w:tcW w:w="1701" w:type="dxa"/>
          </w:tcPr>
          <w:p w:rsidR="00FA7823" w:rsidRPr="004D7AF9" w:rsidRDefault="00FA7823" w:rsidP="00FA7823">
            <w:pPr>
              <w:rPr>
                <w:sz w:val="24"/>
                <w:szCs w:val="24"/>
              </w:rPr>
            </w:pPr>
            <w:r w:rsidRPr="004D7AF9">
              <w:rPr>
                <w:sz w:val="24"/>
                <w:szCs w:val="24"/>
              </w:rPr>
              <w:t>«Растяжки по осям»</w:t>
            </w:r>
          </w:p>
          <w:p w:rsidR="00EF2474" w:rsidRPr="004D7AF9" w:rsidRDefault="00FA7823" w:rsidP="00FA7823">
            <w:pPr>
              <w:rPr>
                <w:sz w:val="24"/>
                <w:szCs w:val="24"/>
              </w:rPr>
            </w:pPr>
            <w:r w:rsidRPr="004D7AF9">
              <w:rPr>
                <w:sz w:val="24"/>
                <w:szCs w:val="24"/>
              </w:rPr>
              <w:t>(все вместе)</w:t>
            </w:r>
          </w:p>
        </w:tc>
        <w:tc>
          <w:tcPr>
            <w:tcW w:w="1701" w:type="dxa"/>
          </w:tcPr>
          <w:p w:rsidR="00EF2474" w:rsidRPr="004D7AF9" w:rsidRDefault="00FA7823" w:rsidP="004462E9">
            <w:pPr>
              <w:rPr>
                <w:sz w:val="24"/>
                <w:szCs w:val="24"/>
              </w:rPr>
            </w:pPr>
            <w:r w:rsidRPr="004D7AF9">
              <w:rPr>
                <w:sz w:val="24"/>
                <w:szCs w:val="24"/>
              </w:rPr>
              <w:t>«Дерево»</w:t>
            </w:r>
          </w:p>
        </w:tc>
      </w:tr>
      <w:tr w:rsidR="00547343" w:rsidTr="004D7AF9">
        <w:trPr>
          <w:trHeight w:val="177"/>
        </w:trPr>
        <w:tc>
          <w:tcPr>
            <w:tcW w:w="426" w:type="dxa"/>
          </w:tcPr>
          <w:p w:rsidR="00EF2474" w:rsidRPr="004D7AF9" w:rsidRDefault="00EF2474" w:rsidP="004462E9">
            <w:pPr>
              <w:rPr>
                <w:sz w:val="24"/>
                <w:szCs w:val="24"/>
              </w:rPr>
            </w:pPr>
            <w:r w:rsidRPr="004D7AF9">
              <w:rPr>
                <w:sz w:val="24"/>
                <w:szCs w:val="24"/>
              </w:rPr>
              <w:t>4</w:t>
            </w:r>
          </w:p>
        </w:tc>
        <w:tc>
          <w:tcPr>
            <w:tcW w:w="1985" w:type="dxa"/>
          </w:tcPr>
          <w:p w:rsidR="00EF2474" w:rsidRPr="004D7AF9" w:rsidRDefault="00FA7823" w:rsidP="00EF2474">
            <w:pPr>
              <w:rPr>
                <w:sz w:val="24"/>
                <w:szCs w:val="24"/>
              </w:rPr>
            </w:pPr>
            <w:r w:rsidRPr="004D7AF9">
              <w:rPr>
                <w:sz w:val="24"/>
                <w:szCs w:val="24"/>
              </w:rPr>
              <w:t>Самомассаж</w:t>
            </w:r>
          </w:p>
          <w:p w:rsidR="00EF2474" w:rsidRPr="004D7AF9" w:rsidRDefault="00EF2474" w:rsidP="00EF2474">
            <w:pPr>
              <w:rPr>
                <w:sz w:val="24"/>
                <w:szCs w:val="24"/>
              </w:rPr>
            </w:pPr>
            <w:r w:rsidRPr="004D7AF9">
              <w:rPr>
                <w:sz w:val="24"/>
                <w:szCs w:val="24"/>
              </w:rPr>
              <w:t>лица</w:t>
            </w:r>
          </w:p>
        </w:tc>
        <w:tc>
          <w:tcPr>
            <w:tcW w:w="1984" w:type="dxa"/>
          </w:tcPr>
          <w:p w:rsidR="00EF2474" w:rsidRPr="004D7AF9" w:rsidRDefault="004D7AF9" w:rsidP="004462E9">
            <w:pPr>
              <w:rPr>
                <w:sz w:val="24"/>
                <w:szCs w:val="24"/>
              </w:rPr>
            </w:pPr>
            <w:r>
              <w:rPr>
                <w:sz w:val="24"/>
                <w:szCs w:val="24"/>
              </w:rPr>
              <w:t xml:space="preserve">Самомассаж </w:t>
            </w:r>
            <w:r w:rsidR="00FA7823" w:rsidRPr="004D7AF9">
              <w:rPr>
                <w:sz w:val="24"/>
                <w:szCs w:val="24"/>
              </w:rPr>
              <w:t>рук</w:t>
            </w:r>
          </w:p>
        </w:tc>
        <w:tc>
          <w:tcPr>
            <w:tcW w:w="1985" w:type="dxa"/>
          </w:tcPr>
          <w:p w:rsidR="00EF2474" w:rsidRPr="004D7AF9" w:rsidRDefault="004D7AF9" w:rsidP="004462E9">
            <w:pPr>
              <w:rPr>
                <w:sz w:val="24"/>
                <w:szCs w:val="24"/>
              </w:rPr>
            </w:pPr>
            <w:r>
              <w:rPr>
                <w:sz w:val="24"/>
                <w:szCs w:val="24"/>
              </w:rPr>
              <w:t>Самомассаж</w:t>
            </w:r>
            <w:r w:rsidR="00FA7823" w:rsidRPr="004D7AF9">
              <w:rPr>
                <w:sz w:val="24"/>
                <w:szCs w:val="24"/>
              </w:rPr>
              <w:t xml:space="preserve"> ушей</w:t>
            </w:r>
          </w:p>
        </w:tc>
        <w:tc>
          <w:tcPr>
            <w:tcW w:w="1701" w:type="dxa"/>
          </w:tcPr>
          <w:p w:rsidR="00EF2474" w:rsidRPr="004D7AF9" w:rsidRDefault="004D7AF9" w:rsidP="004462E9">
            <w:pPr>
              <w:rPr>
                <w:sz w:val="24"/>
                <w:szCs w:val="24"/>
              </w:rPr>
            </w:pPr>
            <w:r>
              <w:rPr>
                <w:sz w:val="24"/>
                <w:szCs w:val="24"/>
              </w:rPr>
              <w:t>Самомассаж</w:t>
            </w:r>
            <w:r w:rsidR="00FA7823" w:rsidRPr="004D7AF9">
              <w:rPr>
                <w:sz w:val="24"/>
                <w:szCs w:val="24"/>
              </w:rPr>
              <w:t xml:space="preserve"> ног</w:t>
            </w:r>
          </w:p>
        </w:tc>
        <w:tc>
          <w:tcPr>
            <w:tcW w:w="1701" w:type="dxa"/>
          </w:tcPr>
          <w:p w:rsidR="00EF2474" w:rsidRPr="004D7AF9" w:rsidRDefault="004D7AF9" w:rsidP="004462E9">
            <w:pPr>
              <w:rPr>
                <w:sz w:val="24"/>
                <w:szCs w:val="24"/>
              </w:rPr>
            </w:pPr>
            <w:r>
              <w:rPr>
                <w:sz w:val="24"/>
                <w:szCs w:val="24"/>
              </w:rPr>
              <w:t>Самомассаж</w:t>
            </w:r>
            <w:r w:rsidR="00FA7823" w:rsidRPr="004D7AF9">
              <w:rPr>
                <w:sz w:val="24"/>
                <w:szCs w:val="24"/>
              </w:rPr>
              <w:t xml:space="preserve"> тела</w:t>
            </w:r>
          </w:p>
        </w:tc>
        <w:tc>
          <w:tcPr>
            <w:tcW w:w="1701" w:type="dxa"/>
          </w:tcPr>
          <w:p w:rsidR="00EF2474" w:rsidRPr="004D7AF9" w:rsidRDefault="004D7AF9" w:rsidP="004462E9">
            <w:pPr>
              <w:rPr>
                <w:sz w:val="24"/>
                <w:szCs w:val="24"/>
              </w:rPr>
            </w:pPr>
            <w:r>
              <w:rPr>
                <w:sz w:val="24"/>
                <w:szCs w:val="24"/>
              </w:rPr>
              <w:t xml:space="preserve">Самомассаж </w:t>
            </w:r>
            <w:r w:rsidR="00FA7823" w:rsidRPr="004D7AF9">
              <w:rPr>
                <w:sz w:val="24"/>
                <w:szCs w:val="24"/>
              </w:rPr>
              <w:t>тела</w:t>
            </w:r>
          </w:p>
        </w:tc>
      </w:tr>
      <w:tr w:rsidR="00547343" w:rsidTr="004D7AF9">
        <w:trPr>
          <w:trHeight w:val="177"/>
        </w:trPr>
        <w:tc>
          <w:tcPr>
            <w:tcW w:w="426" w:type="dxa"/>
          </w:tcPr>
          <w:p w:rsidR="00EF2474" w:rsidRPr="004D7AF9" w:rsidRDefault="00EF2474" w:rsidP="004462E9">
            <w:pPr>
              <w:rPr>
                <w:sz w:val="24"/>
                <w:szCs w:val="24"/>
              </w:rPr>
            </w:pPr>
            <w:r w:rsidRPr="004D7AF9">
              <w:rPr>
                <w:sz w:val="24"/>
                <w:szCs w:val="24"/>
              </w:rPr>
              <w:t>5</w:t>
            </w:r>
          </w:p>
        </w:tc>
        <w:tc>
          <w:tcPr>
            <w:tcW w:w="1985" w:type="dxa"/>
          </w:tcPr>
          <w:p w:rsidR="00EF2474" w:rsidRPr="004D7AF9" w:rsidRDefault="00FA7823" w:rsidP="004462E9">
            <w:pPr>
              <w:rPr>
                <w:sz w:val="24"/>
                <w:szCs w:val="24"/>
              </w:rPr>
            </w:pPr>
            <w:r w:rsidRPr="004D7AF9">
              <w:rPr>
                <w:sz w:val="24"/>
                <w:szCs w:val="24"/>
              </w:rPr>
              <w:t>Перекрестные движения</w:t>
            </w:r>
          </w:p>
        </w:tc>
        <w:tc>
          <w:tcPr>
            <w:tcW w:w="1984" w:type="dxa"/>
          </w:tcPr>
          <w:p w:rsidR="00EF2474" w:rsidRPr="004D7AF9" w:rsidRDefault="00FA7823" w:rsidP="004462E9">
            <w:pPr>
              <w:rPr>
                <w:sz w:val="24"/>
                <w:szCs w:val="24"/>
              </w:rPr>
            </w:pPr>
            <w:r w:rsidRPr="004D7AF9">
              <w:rPr>
                <w:sz w:val="24"/>
                <w:szCs w:val="24"/>
              </w:rPr>
              <w:t>«Горизонтальная восьмерка»</w:t>
            </w:r>
          </w:p>
        </w:tc>
        <w:tc>
          <w:tcPr>
            <w:tcW w:w="1985" w:type="dxa"/>
          </w:tcPr>
          <w:p w:rsidR="00FA7823" w:rsidRPr="004D7AF9" w:rsidRDefault="00FA7823" w:rsidP="00FA7823">
            <w:pPr>
              <w:rPr>
                <w:sz w:val="24"/>
                <w:szCs w:val="24"/>
              </w:rPr>
            </w:pPr>
            <w:r w:rsidRPr="004D7AF9">
              <w:rPr>
                <w:sz w:val="24"/>
                <w:szCs w:val="24"/>
              </w:rPr>
              <w:t>«Перекрестные движения»</w:t>
            </w:r>
          </w:p>
          <w:p w:rsidR="00EF2474" w:rsidRPr="004D7AF9" w:rsidRDefault="00FA7823" w:rsidP="00FA7823">
            <w:pPr>
              <w:rPr>
                <w:sz w:val="24"/>
                <w:szCs w:val="24"/>
              </w:rPr>
            </w:pPr>
            <w:r w:rsidRPr="004D7AF9">
              <w:rPr>
                <w:sz w:val="24"/>
                <w:szCs w:val="24"/>
              </w:rPr>
              <w:t xml:space="preserve">Выполнять </w:t>
            </w:r>
            <w:proofErr w:type="gramStart"/>
            <w:r w:rsidRPr="004D7AF9">
              <w:rPr>
                <w:sz w:val="24"/>
                <w:szCs w:val="24"/>
              </w:rPr>
              <w:t>перекрест</w:t>
            </w:r>
            <w:r w:rsidR="00547343" w:rsidRPr="004D7AF9">
              <w:rPr>
                <w:sz w:val="24"/>
                <w:szCs w:val="24"/>
              </w:rPr>
              <w:t xml:space="preserve"> </w:t>
            </w:r>
            <w:proofErr w:type="spellStart"/>
            <w:r w:rsidRPr="004D7AF9">
              <w:rPr>
                <w:sz w:val="24"/>
                <w:szCs w:val="24"/>
              </w:rPr>
              <w:t>ные</w:t>
            </w:r>
            <w:proofErr w:type="spellEnd"/>
            <w:proofErr w:type="gramEnd"/>
            <w:r w:rsidRPr="004D7AF9">
              <w:rPr>
                <w:sz w:val="24"/>
                <w:szCs w:val="24"/>
              </w:rPr>
              <w:t xml:space="preserve"> скоординированные движения одновременно правой рукой и левой ногой (вперед, в сторону, назад)</w:t>
            </w:r>
          </w:p>
        </w:tc>
        <w:tc>
          <w:tcPr>
            <w:tcW w:w="1701" w:type="dxa"/>
          </w:tcPr>
          <w:p w:rsidR="00EF2474" w:rsidRPr="004D7AF9" w:rsidRDefault="00FA7823" w:rsidP="004462E9">
            <w:pPr>
              <w:rPr>
                <w:sz w:val="24"/>
                <w:szCs w:val="24"/>
              </w:rPr>
            </w:pPr>
            <w:r w:rsidRPr="004D7AF9">
              <w:rPr>
                <w:sz w:val="24"/>
                <w:szCs w:val="24"/>
              </w:rPr>
              <w:t>«Ползание на четвереньках, руки – крест – на крест»</w:t>
            </w:r>
          </w:p>
        </w:tc>
        <w:tc>
          <w:tcPr>
            <w:tcW w:w="1701" w:type="dxa"/>
          </w:tcPr>
          <w:p w:rsidR="00EF2474" w:rsidRPr="004D7AF9" w:rsidRDefault="00547343" w:rsidP="00FA7823">
            <w:pPr>
              <w:rPr>
                <w:sz w:val="24"/>
                <w:szCs w:val="24"/>
              </w:rPr>
            </w:pPr>
            <w:r w:rsidRPr="004D7AF9">
              <w:rPr>
                <w:sz w:val="24"/>
                <w:szCs w:val="24"/>
              </w:rPr>
              <w:t xml:space="preserve">Ходьба с </w:t>
            </w:r>
            <w:proofErr w:type="spellStart"/>
            <w:proofErr w:type="gramStart"/>
            <w:r w:rsidRPr="004D7AF9">
              <w:rPr>
                <w:sz w:val="24"/>
                <w:szCs w:val="24"/>
              </w:rPr>
              <w:t>похлопы</w:t>
            </w:r>
            <w:proofErr w:type="spellEnd"/>
            <w:r w:rsidRPr="004D7AF9">
              <w:rPr>
                <w:sz w:val="24"/>
                <w:szCs w:val="24"/>
              </w:rPr>
              <w:t xml:space="preserve"> </w:t>
            </w:r>
            <w:proofErr w:type="spellStart"/>
            <w:r w:rsidRPr="004D7AF9">
              <w:rPr>
                <w:sz w:val="24"/>
                <w:szCs w:val="24"/>
              </w:rPr>
              <w:t>ва</w:t>
            </w:r>
            <w:r w:rsidR="00FA7823" w:rsidRPr="004D7AF9">
              <w:rPr>
                <w:sz w:val="24"/>
                <w:szCs w:val="24"/>
              </w:rPr>
              <w:t>нием</w:t>
            </w:r>
            <w:proofErr w:type="spellEnd"/>
            <w:proofErr w:type="gramEnd"/>
            <w:r w:rsidR="00FA7823" w:rsidRPr="004D7AF9">
              <w:rPr>
                <w:sz w:val="24"/>
                <w:szCs w:val="24"/>
              </w:rPr>
              <w:t xml:space="preserve"> себя по коленям, левой по правому, правой по левому</w:t>
            </w:r>
          </w:p>
        </w:tc>
        <w:tc>
          <w:tcPr>
            <w:tcW w:w="1701" w:type="dxa"/>
          </w:tcPr>
          <w:p w:rsidR="00FA7823" w:rsidRPr="004D7AF9" w:rsidRDefault="00FA7823" w:rsidP="00FA7823">
            <w:pPr>
              <w:rPr>
                <w:sz w:val="24"/>
                <w:szCs w:val="24"/>
              </w:rPr>
            </w:pPr>
            <w:r w:rsidRPr="004D7AF9">
              <w:rPr>
                <w:sz w:val="24"/>
                <w:szCs w:val="24"/>
              </w:rPr>
              <w:t>Лежа на полу коснуться локтем колена;</w:t>
            </w:r>
          </w:p>
          <w:p w:rsidR="00EF2474" w:rsidRPr="004D7AF9" w:rsidRDefault="00FA7823" w:rsidP="00FA7823">
            <w:pPr>
              <w:rPr>
                <w:sz w:val="24"/>
                <w:szCs w:val="24"/>
              </w:rPr>
            </w:pPr>
            <w:r w:rsidRPr="004D7AF9">
              <w:rPr>
                <w:sz w:val="24"/>
                <w:szCs w:val="24"/>
              </w:rPr>
              <w:t>левым правой ноги, правым – левой ноги</w:t>
            </w:r>
          </w:p>
        </w:tc>
      </w:tr>
      <w:tr w:rsidR="00547343" w:rsidRPr="004D7AF9" w:rsidTr="004D7AF9">
        <w:trPr>
          <w:trHeight w:val="118"/>
        </w:trPr>
        <w:tc>
          <w:tcPr>
            <w:tcW w:w="426" w:type="dxa"/>
          </w:tcPr>
          <w:p w:rsidR="00EF2474" w:rsidRPr="004D7AF9" w:rsidRDefault="00EF2474" w:rsidP="004462E9">
            <w:pPr>
              <w:rPr>
                <w:sz w:val="24"/>
                <w:szCs w:val="24"/>
              </w:rPr>
            </w:pPr>
            <w:r w:rsidRPr="004D7AF9">
              <w:rPr>
                <w:sz w:val="24"/>
                <w:szCs w:val="24"/>
              </w:rPr>
              <w:t>6</w:t>
            </w:r>
          </w:p>
        </w:tc>
        <w:tc>
          <w:tcPr>
            <w:tcW w:w="1985" w:type="dxa"/>
          </w:tcPr>
          <w:p w:rsidR="00EF2474" w:rsidRPr="004D7AF9" w:rsidRDefault="00FA7823" w:rsidP="004462E9">
            <w:pPr>
              <w:rPr>
                <w:sz w:val="24"/>
                <w:szCs w:val="24"/>
              </w:rPr>
            </w:pPr>
            <w:proofErr w:type="spellStart"/>
            <w:proofErr w:type="gramStart"/>
            <w:r w:rsidRPr="004D7AF9">
              <w:rPr>
                <w:sz w:val="24"/>
                <w:szCs w:val="24"/>
              </w:rPr>
              <w:t>Артикуляцион</w:t>
            </w:r>
            <w:proofErr w:type="spellEnd"/>
            <w:r w:rsidR="004D7AF9">
              <w:rPr>
                <w:sz w:val="24"/>
                <w:szCs w:val="24"/>
              </w:rPr>
              <w:t xml:space="preserve"> </w:t>
            </w:r>
            <w:proofErr w:type="spellStart"/>
            <w:r w:rsidRPr="004D7AF9">
              <w:rPr>
                <w:sz w:val="24"/>
                <w:szCs w:val="24"/>
              </w:rPr>
              <w:t>ная</w:t>
            </w:r>
            <w:proofErr w:type="spellEnd"/>
            <w:proofErr w:type="gramEnd"/>
            <w:r w:rsidRPr="004D7AF9">
              <w:rPr>
                <w:sz w:val="24"/>
                <w:szCs w:val="24"/>
              </w:rPr>
              <w:t xml:space="preserve"> моторика</w:t>
            </w:r>
          </w:p>
        </w:tc>
        <w:tc>
          <w:tcPr>
            <w:tcW w:w="1984" w:type="dxa"/>
          </w:tcPr>
          <w:p w:rsidR="00EF2474" w:rsidRPr="004D7AF9" w:rsidRDefault="00EF6022" w:rsidP="004462E9">
            <w:pPr>
              <w:rPr>
                <w:sz w:val="24"/>
                <w:szCs w:val="24"/>
              </w:rPr>
            </w:pPr>
            <w:r w:rsidRPr="004D7AF9">
              <w:rPr>
                <w:sz w:val="24"/>
                <w:szCs w:val="24"/>
              </w:rPr>
              <w:t>Движения челюстью в разных направлениях</w:t>
            </w:r>
          </w:p>
        </w:tc>
        <w:tc>
          <w:tcPr>
            <w:tcW w:w="1985" w:type="dxa"/>
          </w:tcPr>
          <w:p w:rsidR="00EF2474" w:rsidRPr="004D7AF9" w:rsidRDefault="00EF6022" w:rsidP="004462E9">
            <w:pPr>
              <w:rPr>
                <w:sz w:val="24"/>
                <w:szCs w:val="24"/>
              </w:rPr>
            </w:pPr>
            <w:r w:rsidRPr="004D7AF9">
              <w:rPr>
                <w:sz w:val="24"/>
                <w:szCs w:val="24"/>
              </w:rPr>
              <w:t>Движения языком, как щелканье, цоканье, посвистывание</w:t>
            </w:r>
          </w:p>
        </w:tc>
        <w:tc>
          <w:tcPr>
            <w:tcW w:w="1701" w:type="dxa"/>
          </w:tcPr>
          <w:p w:rsidR="00EF2474" w:rsidRPr="004D7AF9" w:rsidRDefault="00547343" w:rsidP="004D7AF9">
            <w:pPr>
              <w:rPr>
                <w:sz w:val="24"/>
                <w:szCs w:val="24"/>
              </w:rPr>
            </w:pPr>
            <w:r w:rsidRPr="004D7AF9">
              <w:rPr>
                <w:sz w:val="24"/>
                <w:szCs w:val="24"/>
              </w:rPr>
              <w:t xml:space="preserve">Движения языком в </w:t>
            </w:r>
            <w:proofErr w:type="spellStart"/>
            <w:proofErr w:type="gramStart"/>
            <w:r w:rsidR="00713627">
              <w:rPr>
                <w:sz w:val="24"/>
                <w:szCs w:val="24"/>
              </w:rPr>
              <w:t>в</w:t>
            </w:r>
            <w:proofErr w:type="spellEnd"/>
            <w:proofErr w:type="gramEnd"/>
            <w:r w:rsidR="00713627">
              <w:rPr>
                <w:sz w:val="24"/>
                <w:szCs w:val="24"/>
              </w:rPr>
              <w:t xml:space="preserve"> определен ной </w:t>
            </w:r>
            <w:proofErr w:type="spellStart"/>
            <w:r w:rsidR="004D7AF9" w:rsidRPr="004D7AF9">
              <w:rPr>
                <w:sz w:val="24"/>
                <w:szCs w:val="24"/>
              </w:rPr>
              <w:t>последовате</w:t>
            </w:r>
            <w:proofErr w:type="spellEnd"/>
            <w:r w:rsidR="00713627">
              <w:rPr>
                <w:sz w:val="24"/>
                <w:szCs w:val="24"/>
              </w:rPr>
              <w:t xml:space="preserve"> </w:t>
            </w:r>
            <w:proofErr w:type="spellStart"/>
            <w:r w:rsidR="004D7AF9" w:rsidRPr="004D7AF9">
              <w:rPr>
                <w:sz w:val="24"/>
                <w:szCs w:val="24"/>
              </w:rPr>
              <w:t>льности</w:t>
            </w:r>
            <w:proofErr w:type="spellEnd"/>
            <w:r w:rsidR="004D7AF9">
              <w:rPr>
                <w:sz w:val="24"/>
                <w:szCs w:val="24"/>
              </w:rPr>
              <w:t xml:space="preserve"> </w:t>
            </w:r>
            <w:r w:rsidR="00EF6022" w:rsidRPr="004D7AF9">
              <w:rPr>
                <w:sz w:val="24"/>
                <w:szCs w:val="24"/>
              </w:rPr>
              <w:t xml:space="preserve"> </w:t>
            </w:r>
            <w:r w:rsidR="004D7AF9">
              <w:rPr>
                <w:sz w:val="24"/>
                <w:szCs w:val="24"/>
              </w:rPr>
              <w:t xml:space="preserve"> </w:t>
            </w:r>
          </w:p>
        </w:tc>
        <w:tc>
          <w:tcPr>
            <w:tcW w:w="1701" w:type="dxa"/>
          </w:tcPr>
          <w:p w:rsidR="00EF6022" w:rsidRPr="004D7AF9" w:rsidRDefault="00EF6022" w:rsidP="00EF6022">
            <w:pPr>
              <w:rPr>
                <w:sz w:val="24"/>
                <w:szCs w:val="24"/>
              </w:rPr>
            </w:pPr>
            <w:r w:rsidRPr="004D7AF9">
              <w:rPr>
                <w:sz w:val="24"/>
                <w:szCs w:val="24"/>
              </w:rPr>
              <w:t xml:space="preserve">«Ползание на </w:t>
            </w:r>
            <w:proofErr w:type="spellStart"/>
            <w:proofErr w:type="gramStart"/>
            <w:r w:rsidRPr="004D7AF9">
              <w:rPr>
                <w:sz w:val="24"/>
                <w:szCs w:val="24"/>
              </w:rPr>
              <w:t>четвере</w:t>
            </w:r>
            <w:proofErr w:type="spellEnd"/>
            <w:r w:rsidR="00547343" w:rsidRPr="004D7AF9">
              <w:rPr>
                <w:sz w:val="24"/>
                <w:szCs w:val="24"/>
              </w:rPr>
              <w:t xml:space="preserve"> </w:t>
            </w:r>
            <w:proofErr w:type="spellStart"/>
            <w:r w:rsidRPr="004D7AF9">
              <w:rPr>
                <w:sz w:val="24"/>
                <w:szCs w:val="24"/>
              </w:rPr>
              <w:t>ньках</w:t>
            </w:r>
            <w:proofErr w:type="spellEnd"/>
            <w:proofErr w:type="gramEnd"/>
            <w:r w:rsidRPr="004D7AF9">
              <w:rPr>
                <w:sz w:val="24"/>
                <w:szCs w:val="24"/>
              </w:rPr>
              <w:t>, руки – крест – на крест»</w:t>
            </w:r>
          </w:p>
          <w:p w:rsidR="00EF6022" w:rsidRPr="004D7AF9" w:rsidRDefault="00EF6022" w:rsidP="00EF6022">
            <w:pPr>
              <w:rPr>
                <w:sz w:val="24"/>
                <w:szCs w:val="24"/>
              </w:rPr>
            </w:pPr>
            <w:r w:rsidRPr="004D7AF9">
              <w:rPr>
                <w:sz w:val="24"/>
                <w:szCs w:val="24"/>
              </w:rPr>
              <w:t>Движения рук совмещать с движения ми  языка.</w:t>
            </w:r>
          </w:p>
          <w:p w:rsidR="00EF2474" w:rsidRPr="004D7AF9" w:rsidRDefault="00EF6022" w:rsidP="00EF6022">
            <w:pPr>
              <w:rPr>
                <w:sz w:val="24"/>
                <w:szCs w:val="24"/>
              </w:rPr>
            </w:pPr>
            <w:r w:rsidRPr="004D7AF9">
              <w:rPr>
                <w:sz w:val="24"/>
                <w:szCs w:val="24"/>
              </w:rPr>
              <w:t>Язык двигается за рукой</w:t>
            </w:r>
          </w:p>
        </w:tc>
        <w:tc>
          <w:tcPr>
            <w:tcW w:w="1701" w:type="dxa"/>
          </w:tcPr>
          <w:p w:rsidR="00EF6022" w:rsidRPr="004D7AF9" w:rsidRDefault="00EF6022" w:rsidP="00EF6022">
            <w:pPr>
              <w:rPr>
                <w:sz w:val="24"/>
                <w:szCs w:val="24"/>
              </w:rPr>
            </w:pPr>
            <w:r w:rsidRPr="004D7AF9">
              <w:rPr>
                <w:sz w:val="24"/>
                <w:szCs w:val="24"/>
              </w:rPr>
              <w:t xml:space="preserve">«Ползание на </w:t>
            </w:r>
            <w:proofErr w:type="spellStart"/>
            <w:proofErr w:type="gramStart"/>
            <w:r w:rsidRPr="004D7AF9">
              <w:rPr>
                <w:sz w:val="24"/>
                <w:szCs w:val="24"/>
              </w:rPr>
              <w:t>четверень</w:t>
            </w:r>
            <w:proofErr w:type="spellEnd"/>
            <w:r w:rsidR="00547343" w:rsidRPr="004D7AF9">
              <w:rPr>
                <w:sz w:val="24"/>
                <w:szCs w:val="24"/>
              </w:rPr>
              <w:t xml:space="preserve"> </w:t>
            </w:r>
            <w:proofErr w:type="spellStart"/>
            <w:r w:rsidRPr="004D7AF9">
              <w:rPr>
                <w:sz w:val="24"/>
                <w:szCs w:val="24"/>
              </w:rPr>
              <w:t>ках</w:t>
            </w:r>
            <w:proofErr w:type="spellEnd"/>
            <w:proofErr w:type="gramEnd"/>
            <w:r w:rsidRPr="004D7AF9">
              <w:rPr>
                <w:sz w:val="24"/>
                <w:szCs w:val="24"/>
              </w:rPr>
              <w:t>, руки – крест – на крест»</w:t>
            </w:r>
          </w:p>
          <w:p w:rsidR="00EF6022" w:rsidRPr="004D7AF9" w:rsidRDefault="00EF6022" w:rsidP="00EF6022">
            <w:pPr>
              <w:rPr>
                <w:sz w:val="24"/>
                <w:szCs w:val="24"/>
              </w:rPr>
            </w:pPr>
            <w:r w:rsidRPr="004D7AF9">
              <w:rPr>
                <w:sz w:val="24"/>
                <w:szCs w:val="24"/>
              </w:rPr>
              <w:t>Движения рук совмещать с движения ми  языка.</w:t>
            </w:r>
          </w:p>
          <w:p w:rsidR="00EF2474" w:rsidRPr="004D7AF9" w:rsidRDefault="00EF6022" w:rsidP="00EF6022">
            <w:pPr>
              <w:rPr>
                <w:sz w:val="24"/>
                <w:szCs w:val="24"/>
              </w:rPr>
            </w:pPr>
            <w:r w:rsidRPr="004D7AF9">
              <w:rPr>
                <w:sz w:val="24"/>
                <w:szCs w:val="24"/>
              </w:rPr>
              <w:t xml:space="preserve">Язык двигается в </w:t>
            </w:r>
            <w:r w:rsidR="00CA7D3D" w:rsidRPr="004D7AF9">
              <w:rPr>
                <w:sz w:val="24"/>
                <w:szCs w:val="24"/>
              </w:rPr>
              <w:t xml:space="preserve">     </w:t>
            </w:r>
            <w:proofErr w:type="spellStart"/>
            <w:proofErr w:type="gramStart"/>
            <w:r w:rsidRPr="004D7AF9">
              <w:rPr>
                <w:sz w:val="24"/>
                <w:szCs w:val="24"/>
              </w:rPr>
              <w:t>противопо</w:t>
            </w:r>
            <w:proofErr w:type="spellEnd"/>
            <w:r w:rsidR="00CA7D3D" w:rsidRPr="004D7AF9">
              <w:rPr>
                <w:sz w:val="24"/>
                <w:szCs w:val="24"/>
              </w:rPr>
              <w:t xml:space="preserve"> </w:t>
            </w:r>
            <w:r w:rsidRPr="004D7AF9">
              <w:rPr>
                <w:sz w:val="24"/>
                <w:szCs w:val="24"/>
              </w:rPr>
              <w:t>ложную</w:t>
            </w:r>
            <w:proofErr w:type="gramEnd"/>
            <w:r w:rsidRPr="004D7AF9">
              <w:rPr>
                <w:sz w:val="24"/>
                <w:szCs w:val="24"/>
              </w:rPr>
              <w:t xml:space="preserve"> </w:t>
            </w:r>
            <w:proofErr w:type="spellStart"/>
            <w:r w:rsidRPr="004D7AF9">
              <w:rPr>
                <w:sz w:val="24"/>
                <w:szCs w:val="24"/>
              </w:rPr>
              <w:t>стророну</w:t>
            </w:r>
            <w:proofErr w:type="spellEnd"/>
            <w:r w:rsidRPr="004D7AF9">
              <w:rPr>
                <w:sz w:val="24"/>
                <w:szCs w:val="24"/>
              </w:rPr>
              <w:t>»</w:t>
            </w:r>
          </w:p>
        </w:tc>
      </w:tr>
      <w:tr w:rsidR="00547343" w:rsidRPr="004D7AF9" w:rsidTr="004D7AF9">
        <w:trPr>
          <w:trHeight w:val="284"/>
        </w:trPr>
        <w:tc>
          <w:tcPr>
            <w:tcW w:w="426" w:type="dxa"/>
          </w:tcPr>
          <w:p w:rsidR="00EF2474" w:rsidRPr="004D7AF9" w:rsidRDefault="00EF2474" w:rsidP="004462E9">
            <w:pPr>
              <w:rPr>
                <w:sz w:val="24"/>
                <w:szCs w:val="24"/>
              </w:rPr>
            </w:pPr>
            <w:r w:rsidRPr="004D7AF9">
              <w:rPr>
                <w:sz w:val="24"/>
                <w:szCs w:val="24"/>
              </w:rPr>
              <w:t>7</w:t>
            </w:r>
          </w:p>
        </w:tc>
        <w:tc>
          <w:tcPr>
            <w:tcW w:w="1985" w:type="dxa"/>
          </w:tcPr>
          <w:p w:rsidR="00EF2474" w:rsidRPr="004D7AF9" w:rsidRDefault="00FA7823" w:rsidP="004462E9">
            <w:pPr>
              <w:rPr>
                <w:sz w:val="24"/>
                <w:szCs w:val="24"/>
              </w:rPr>
            </w:pPr>
            <w:r w:rsidRPr="004D7AF9">
              <w:rPr>
                <w:sz w:val="24"/>
                <w:szCs w:val="24"/>
              </w:rPr>
              <w:t>Мимические движения</w:t>
            </w:r>
          </w:p>
        </w:tc>
        <w:tc>
          <w:tcPr>
            <w:tcW w:w="1984" w:type="dxa"/>
          </w:tcPr>
          <w:p w:rsidR="00EF6022" w:rsidRPr="004D7AF9" w:rsidRDefault="00EF6022" w:rsidP="00EF6022">
            <w:pPr>
              <w:rPr>
                <w:sz w:val="24"/>
                <w:szCs w:val="24"/>
              </w:rPr>
            </w:pPr>
            <w:r w:rsidRPr="004D7AF9">
              <w:rPr>
                <w:sz w:val="24"/>
                <w:szCs w:val="24"/>
              </w:rPr>
              <w:t>«Рожицы»</w:t>
            </w:r>
          </w:p>
          <w:p w:rsidR="00EF2474" w:rsidRPr="004D7AF9" w:rsidRDefault="00EF6022" w:rsidP="00EF6022">
            <w:pPr>
              <w:rPr>
                <w:sz w:val="24"/>
                <w:szCs w:val="24"/>
              </w:rPr>
            </w:pPr>
            <w:r w:rsidRPr="004D7AF9">
              <w:rPr>
                <w:sz w:val="24"/>
                <w:szCs w:val="24"/>
              </w:rPr>
              <w:t>Вытягиваем губы трубочкой</w:t>
            </w:r>
          </w:p>
        </w:tc>
        <w:tc>
          <w:tcPr>
            <w:tcW w:w="1985" w:type="dxa"/>
          </w:tcPr>
          <w:p w:rsidR="00EF6022" w:rsidRPr="004D7AF9" w:rsidRDefault="00EF6022" w:rsidP="00EF6022">
            <w:pPr>
              <w:rPr>
                <w:sz w:val="24"/>
                <w:szCs w:val="24"/>
              </w:rPr>
            </w:pPr>
            <w:r w:rsidRPr="004D7AF9">
              <w:rPr>
                <w:sz w:val="24"/>
                <w:szCs w:val="24"/>
              </w:rPr>
              <w:t>«Рожицы»</w:t>
            </w:r>
          </w:p>
          <w:p w:rsidR="00EF2474" w:rsidRPr="004D7AF9" w:rsidRDefault="00EF6022" w:rsidP="00EF6022">
            <w:pPr>
              <w:rPr>
                <w:sz w:val="24"/>
                <w:szCs w:val="24"/>
              </w:rPr>
            </w:pPr>
            <w:r w:rsidRPr="004D7AF9">
              <w:rPr>
                <w:sz w:val="24"/>
                <w:szCs w:val="24"/>
              </w:rPr>
              <w:t>Широко открываем рот</w:t>
            </w:r>
          </w:p>
        </w:tc>
        <w:tc>
          <w:tcPr>
            <w:tcW w:w="1701" w:type="dxa"/>
          </w:tcPr>
          <w:p w:rsidR="00EF6022" w:rsidRPr="004D7AF9" w:rsidRDefault="00EF6022" w:rsidP="00EF6022">
            <w:pPr>
              <w:rPr>
                <w:sz w:val="24"/>
                <w:szCs w:val="24"/>
              </w:rPr>
            </w:pPr>
            <w:r w:rsidRPr="004D7AF9">
              <w:rPr>
                <w:sz w:val="24"/>
                <w:szCs w:val="24"/>
              </w:rPr>
              <w:t>«Рожицы»</w:t>
            </w:r>
          </w:p>
          <w:p w:rsidR="00EF2474" w:rsidRPr="004D7AF9" w:rsidRDefault="00EF6022" w:rsidP="00EF6022">
            <w:pPr>
              <w:rPr>
                <w:sz w:val="24"/>
                <w:szCs w:val="24"/>
              </w:rPr>
            </w:pPr>
            <w:r w:rsidRPr="004D7AF9">
              <w:rPr>
                <w:sz w:val="24"/>
                <w:szCs w:val="24"/>
              </w:rPr>
              <w:t>Выдвигаем язык</w:t>
            </w:r>
          </w:p>
        </w:tc>
        <w:tc>
          <w:tcPr>
            <w:tcW w:w="1701" w:type="dxa"/>
          </w:tcPr>
          <w:p w:rsidR="00EF6022" w:rsidRPr="004D7AF9" w:rsidRDefault="00713627" w:rsidP="00EF6022">
            <w:pPr>
              <w:rPr>
                <w:sz w:val="24"/>
                <w:szCs w:val="24"/>
              </w:rPr>
            </w:pPr>
            <w:r>
              <w:rPr>
                <w:sz w:val="24"/>
                <w:szCs w:val="24"/>
              </w:rPr>
              <w:t>«</w:t>
            </w:r>
            <w:r w:rsidR="00CA7D3D" w:rsidRPr="004D7AF9">
              <w:rPr>
                <w:sz w:val="24"/>
                <w:szCs w:val="24"/>
              </w:rPr>
              <w:t>Рожицы</w:t>
            </w:r>
            <w:r>
              <w:rPr>
                <w:sz w:val="24"/>
                <w:szCs w:val="24"/>
              </w:rPr>
              <w:t>»</w:t>
            </w:r>
          </w:p>
          <w:p w:rsidR="00EF2474" w:rsidRPr="004D7AF9" w:rsidRDefault="00EF6022" w:rsidP="00EF6022">
            <w:pPr>
              <w:rPr>
                <w:sz w:val="24"/>
                <w:szCs w:val="24"/>
              </w:rPr>
            </w:pPr>
            <w:r w:rsidRPr="004D7AF9">
              <w:rPr>
                <w:sz w:val="24"/>
                <w:szCs w:val="24"/>
              </w:rPr>
              <w:t>Хмурое сдвигание бровей</w:t>
            </w:r>
          </w:p>
        </w:tc>
        <w:tc>
          <w:tcPr>
            <w:tcW w:w="1701" w:type="dxa"/>
          </w:tcPr>
          <w:p w:rsidR="00EF6022" w:rsidRPr="004D7AF9" w:rsidRDefault="00EF6022" w:rsidP="00EF6022">
            <w:pPr>
              <w:rPr>
                <w:sz w:val="24"/>
                <w:szCs w:val="24"/>
              </w:rPr>
            </w:pPr>
            <w:r w:rsidRPr="004D7AF9">
              <w:rPr>
                <w:sz w:val="24"/>
                <w:szCs w:val="24"/>
              </w:rPr>
              <w:t>«Рожицы»</w:t>
            </w:r>
          </w:p>
          <w:p w:rsidR="00EF6022" w:rsidRPr="004D7AF9" w:rsidRDefault="00EF6022" w:rsidP="00EF6022">
            <w:pPr>
              <w:rPr>
                <w:sz w:val="24"/>
                <w:szCs w:val="24"/>
              </w:rPr>
            </w:pPr>
          </w:p>
          <w:p w:rsidR="00EF2474" w:rsidRPr="004D7AF9" w:rsidRDefault="00EF6022" w:rsidP="00EF6022">
            <w:pPr>
              <w:rPr>
                <w:sz w:val="24"/>
                <w:szCs w:val="24"/>
              </w:rPr>
            </w:pPr>
            <w:r w:rsidRPr="004D7AF9">
              <w:rPr>
                <w:sz w:val="24"/>
                <w:szCs w:val="24"/>
              </w:rPr>
              <w:t>Улыбка</w:t>
            </w:r>
          </w:p>
        </w:tc>
      </w:tr>
      <w:tr w:rsidR="00547343" w:rsidRPr="004D7AF9" w:rsidTr="004D7AF9">
        <w:trPr>
          <w:trHeight w:val="284"/>
        </w:trPr>
        <w:tc>
          <w:tcPr>
            <w:tcW w:w="426" w:type="dxa"/>
          </w:tcPr>
          <w:p w:rsidR="00EF2474" w:rsidRPr="004D7AF9" w:rsidRDefault="00EF2474" w:rsidP="004462E9">
            <w:pPr>
              <w:rPr>
                <w:sz w:val="24"/>
                <w:szCs w:val="24"/>
              </w:rPr>
            </w:pPr>
            <w:r w:rsidRPr="004D7AF9">
              <w:rPr>
                <w:sz w:val="24"/>
                <w:szCs w:val="24"/>
              </w:rPr>
              <w:t>8</w:t>
            </w:r>
          </w:p>
        </w:tc>
        <w:tc>
          <w:tcPr>
            <w:tcW w:w="1985" w:type="dxa"/>
          </w:tcPr>
          <w:p w:rsidR="00EF2474" w:rsidRPr="004D7AF9" w:rsidRDefault="00FA7823" w:rsidP="004462E9">
            <w:pPr>
              <w:rPr>
                <w:sz w:val="24"/>
                <w:szCs w:val="24"/>
              </w:rPr>
            </w:pPr>
            <w:r w:rsidRPr="004D7AF9">
              <w:rPr>
                <w:sz w:val="24"/>
                <w:szCs w:val="24"/>
              </w:rPr>
              <w:t>Мелкая моторика</w:t>
            </w:r>
          </w:p>
        </w:tc>
        <w:tc>
          <w:tcPr>
            <w:tcW w:w="1984" w:type="dxa"/>
          </w:tcPr>
          <w:p w:rsidR="00EF6022" w:rsidRPr="004D7AF9" w:rsidRDefault="00EF6022" w:rsidP="00EF6022">
            <w:pPr>
              <w:rPr>
                <w:sz w:val="24"/>
                <w:szCs w:val="24"/>
              </w:rPr>
            </w:pPr>
            <w:r w:rsidRPr="004D7AF9">
              <w:rPr>
                <w:sz w:val="24"/>
                <w:szCs w:val="24"/>
              </w:rPr>
              <w:t>Раскатывать на доске маленький комочек пластилина   по очереди пальцами левой руки.</w:t>
            </w:r>
          </w:p>
          <w:p w:rsidR="00EF6022" w:rsidRPr="004D7AF9" w:rsidRDefault="00CA7D3D" w:rsidP="00EF6022">
            <w:pPr>
              <w:rPr>
                <w:sz w:val="24"/>
                <w:szCs w:val="24"/>
              </w:rPr>
            </w:pPr>
            <w:r w:rsidRPr="004D7AF9">
              <w:rPr>
                <w:sz w:val="24"/>
                <w:szCs w:val="24"/>
              </w:rPr>
              <w:t>Пальчики здороваются</w:t>
            </w:r>
          </w:p>
          <w:p w:rsidR="00EF6022" w:rsidRPr="004D7AF9" w:rsidRDefault="00EF6022" w:rsidP="00EF6022">
            <w:pPr>
              <w:rPr>
                <w:sz w:val="24"/>
                <w:szCs w:val="24"/>
              </w:rPr>
            </w:pPr>
            <w:r w:rsidRPr="004D7AF9">
              <w:rPr>
                <w:sz w:val="24"/>
                <w:szCs w:val="24"/>
              </w:rPr>
              <w:t xml:space="preserve">«Зайчик </w:t>
            </w:r>
            <w:proofErr w:type="gramStart"/>
            <w:r w:rsidRPr="004D7AF9">
              <w:rPr>
                <w:sz w:val="24"/>
                <w:szCs w:val="24"/>
              </w:rPr>
              <w:t>–к</w:t>
            </w:r>
            <w:proofErr w:type="gramEnd"/>
            <w:r w:rsidRPr="004D7AF9">
              <w:rPr>
                <w:sz w:val="24"/>
                <w:szCs w:val="24"/>
              </w:rPr>
              <w:t>ольцо»</w:t>
            </w:r>
          </w:p>
          <w:p w:rsidR="00EF6022" w:rsidRPr="004D7AF9" w:rsidRDefault="00EF6022" w:rsidP="00EF6022">
            <w:pPr>
              <w:rPr>
                <w:sz w:val="24"/>
                <w:szCs w:val="24"/>
              </w:rPr>
            </w:pPr>
            <w:r w:rsidRPr="004D7AF9">
              <w:rPr>
                <w:sz w:val="24"/>
                <w:szCs w:val="24"/>
              </w:rPr>
              <w:t>«Колечки»</w:t>
            </w:r>
          </w:p>
          <w:p w:rsidR="00EF2474" w:rsidRPr="004D7AF9" w:rsidRDefault="00EF6022" w:rsidP="00EF6022">
            <w:pPr>
              <w:rPr>
                <w:sz w:val="24"/>
                <w:szCs w:val="24"/>
              </w:rPr>
            </w:pPr>
            <w:r w:rsidRPr="004D7AF9">
              <w:rPr>
                <w:sz w:val="24"/>
                <w:szCs w:val="24"/>
              </w:rPr>
              <w:t xml:space="preserve">«Колечки с </w:t>
            </w:r>
            <w:proofErr w:type="spellStart"/>
            <w:proofErr w:type="gramStart"/>
            <w:r w:rsidRPr="004D7AF9">
              <w:rPr>
                <w:sz w:val="24"/>
                <w:szCs w:val="24"/>
              </w:rPr>
              <w:t>усложне</w:t>
            </w:r>
            <w:proofErr w:type="spellEnd"/>
            <w:r w:rsidR="00CA7D3D" w:rsidRPr="004D7AF9">
              <w:rPr>
                <w:sz w:val="24"/>
                <w:szCs w:val="24"/>
              </w:rPr>
              <w:t xml:space="preserve"> </w:t>
            </w:r>
            <w:proofErr w:type="spellStart"/>
            <w:r w:rsidRPr="004D7AF9">
              <w:rPr>
                <w:sz w:val="24"/>
                <w:szCs w:val="24"/>
              </w:rPr>
              <w:t>нием</w:t>
            </w:r>
            <w:proofErr w:type="spellEnd"/>
            <w:proofErr w:type="gramEnd"/>
            <w:r w:rsidRPr="004D7AF9">
              <w:rPr>
                <w:sz w:val="24"/>
                <w:szCs w:val="24"/>
              </w:rPr>
              <w:t>»</w:t>
            </w:r>
          </w:p>
        </w:tc>
        <w:tc>
          <w:tcPr>
            <w:tcW w:w="1985" w:type="dxa"/>
          </w:tcPr>
          <w:p w:rsidR="00EF6022" w:rsidRPr="004D7AF9" w:rsidRDefault="00EF6022" w:rsidP="00EF6022">
            <w:pPr>
              <w:rPr>
                <w:sz w:val="24"/>
                <w:szCs w:val="24"/>
              </w:rPr>
            </w:pPr>
            <w:r w:rsidRPr="004D7AF9">
              <w:rPr>
                <w:sz w:val="24"/>
                <w:szCs w:val="24"/>
              </w:rPr>
              <w:t>Брать пальцами правой руки спички из коробка и складывать их рядом, не сдвигая руку с места. Убрать спички в коробку.</w:t>
            </w:r>
          </w:p>
          <w:p w:rsidR="00EF6022" w:rsidRPr="004D7AF9" w:rsidRDefault="00EF6022" w:rsidP="00EF6022">
            <w:pPr>
              <w:rPr>
                <w:sz w:val="24"/>
                <w:szCs w:val="24"/>
              </w:rPr>
            </w:pPr>
            <w:r w:rsidRPr="004D7AF9">
              <w:rPr>
                <w:sz w:val="24"/>
                <w:szCs w:val="24"/>
              </w:rPr>
              <w:t>«Поклон пальчика</w:t>
            </w:r>
            <w:r w:rsidR="00CA7D3D" w:rsidRPr="004D7AF9">
              <w:rPr>
                <w:sz w:val="24"/>
                <w:szCs w:val="24"/>
              </w:rPr>
              <w:t xml:space="preserve"> </w:t>
            </w:r>
            <w:r w:rsidRPr="004D7AF9">
              <w:rPr>
                <w:sz w:val="24"/>
                <w:szCs w:val="24"/>
              </w:rPr>
              <w:t>ми»</w:t>
            </w:r>
          </w:p>
          <w:p w:rsidR="00EF6022" w:rsidRPr="004D7AF9" w:rsidRDefault="00EF6022" w:rsidP="00EF6022">
            <w:pPr>
              <w:rPr>
                <w:sz w:val="24"/>
                <w:szCs w:val="24"/>
              </w:rPr>
            </w:pPr>
            <w:r w:rsidRPr="004D7AF9">
              <w:rPr>
                <w:sz w:val="24"/>
                <w:szCs w:val="24"/>
              </w:rPr>
              <w:t>«Карандаши»</w:t>
            </w:r>
          </w:p>
          <w:p w:rsidR="00EF2474" w:rsidRPr="004D7AF9" w:rsidRDefault="00EF6022" w:rsidP="00EF6022">
            <w:pPr>
              <w:rPr>
                <w:sz w:val="24"/>
                <w:szCs w:val="24"/>
              </w:rPr>
            </w:pPr>
            <w:r w:rsidRPr="004D7AF9">
              <w:rPr>
                <w:sz w:val="24"/>
                <w:szCs w:val="24"/>
              </w:rPr>
              <w:t>«Цветок»</w:t>
            </w:r>
          </w:p>
        </w:tc>
        <w:tc>
          <w:tcPr>
            <w:tcW w:w="1701" w:type="dxa"/>
          </w:tcPr>
          <w:p w:rsidR="00EF6022" w:rsidRPr="004D7AF9" w:rsidRDefault="00EF6022" w:rsidP="00EF6022">
            <w:pPr>
              <w:rPr>
                <w:sz w:val="24"/>
                <w:szCs w:val="24"/>
              </w:rPr>
            </w:pPr>
            <w:r w:rsidRPr="004D7AF9">
              <w:rPr>
                <w:sz w:val="24"/>
                <w:szCs w:val="24"/>
              </w:rPr>
              <w:t xml:space="preserve">Брать пальцами левой руки спички из коробка и складывать их </w:t>
            </w:r>
            <w:r w:rsidR="00CA7D3D" w:rsidRPr="004D7AF9">
              <w:rPr>
                <w:sz w:val="24"/>
                <w:szCs w:val="24"/>
              </w:rPr>
              <w:t xml:space="preserve">рядом, не сдвигая руку с места. </w:t>
            </w:r>
            <w:r w:rsidRPr="004D7AF9">
              <w:rPr>
                <w:sz w:val="24"/>
                <w:szCs w:val="24"/>
              </w:rPr>
              <w:t>Убрать спички в коробку.</w:t>
            </w:r>
          </w:p>
          <w:p w:rsidR="00EF6022" w:rsidRPr="004D7AF9" w:rsidRDefault="00EF6022" w:rsidP="00EF6022">
            <w:pPr>
              <w:rPr>
                <w:sz w:val="24"/>
                <w:szCs w:val="24"/>
              </w:rPr>
            </w:pPr>
            <w:r w:rsidRPr="004D7AF9">
              <w:rPr>
                <w:sz w:val="24"/>
                <w:szCs w:val="24"/>
              </w:rPr>
              <w:t>«Заяц – коза»</w:t>
            </w:r>
          </w:p>
          <w:p w:rsidR="00EF6022" w:rsidRPr="004D7AF9" w:rsidRDefault="00EF6022" w:rsidP="00EF6022">
            <w:pPr>
              <w:rPr>
                <w:sz w:val="24"/>
                <w:szCs w:val="24"/>
              </w:rPr>
            </w:pPr>
            <w:r w:rsidRPr="004D7AF9">
              <w:rPr>
                <w:sz w:val="24"/>
                <w:szCs w:val="24"/>
              </w:rPr>
              <w:t>«Слоник»</w:t>
            </w:r>
          </w:p>
          <w:p w:rsidR="00EF2474" w:rsidRPr="004D7AF9" w:rsidRDefault="00EF6022" w:rsidP="00EF6022">
            <w:pPr>
              <w:rPr>
                <w:sz w:val="24"/>
                <w:szCs w:val="24"/>
              </w:rPr>
            </w:pPr>
            <w:r w:rsidRPr="004D7AF9">
              <w:rPr>
                <w:sz w:val="24"/>
                <w:szCs w:val="24"/>
              </w:rPr>
              <w:t>«Тяни</w:t>
            </w:r>
            <w:r w:rsidR="00CA7D3D" w:rsidRPr="004D7AF9">
              <w:rPr>
                <w:sz w:val="24"/>
                <w:szCs w:val="24"/>
              </w:rPr>
              <w:t xml:space="preserve"> </w:t>
            </w:r>
            <w:r w:rsidRPr="004D7AF9">
              <w:rPr>
                <w:sz w:val="24"/>
                <w:szCs w:val="24"/>
              </w:rPr>
              <w:t>- толкай»</w:t>
            </w:r>
          </w:p>
        </w:tc>
        <w:tc>
          <w:tcPr>
            <w:tcW w:w="1701" w:type="dxa"/>
          </w:tcPr>
          <w:p w:rsidR="00EF6022" w:rsidRPr="004D7AF9" w:rsidRDefault="00EF6022" w:rsidP="00EF6022">
            <w:pPr>
              <w:rPr>
                <w:sz w:val="24"/>
                <w:szCs w:val="24"/>
              </w:rPr>
            </w:pPr>
            <w:proofErr w:type="spellStart"/>
            <w:r w:rsidRPr="004D7AF9">
              <w:rPr>
                <w:sz w:val="24"/>
                <w:szCs w:val="24"/>
              </w:rPr>
              <w:t>Отщипывание</w:t>
            </w:r>
            <w:proofErr w:type="spellEnd"/>
            <w:r w:rsidRPr="004D7AF9">
              <w:rPr>
                <w:sz w:val="24"/>
                <w:szCs w:val="24"/>
              </w:rPr>
              <w:t xml:space="preserve"> кончика</w:t>
            </w:r>
            <w:r w:rsidR="00CA7D3D" w:rsidRPr="004D7AF9">
              <w:rPr>
                <w:sz w:val="24"/>
                <w:szCs w:val="24"/>
              </w:rPr>
              <w:t xml:space="preserve"> </w:t>
            </w:r>
            <w:r w:rsidRPr="004D7AF9">
              <w:rPr>
                <w:sz w:val="24"/>
                <w:szCs w:val="24"/>
              </w:rPr>
              <w:t>ми пальцев клочков бумаги.</w:t>
            </w:r>
          </w:p>
          <w:p w:rsidR="00EF6022" w:rsidRPr="004D7AF9" w:rsidRDefault="00EF6022" w:rsidP="00EF6022">
            <w:pPr>
              <w:rPr>
                <w:sz w:val="24"/>
                <w:szCs w:val="24"/>
              </w:rPr>
            </w:pPr>
            <w:r w:rsidRPr="004D7AF9">
              <w:rPr>
                <w:sz w:val="24"/>
                <w:szCs w:val="24"/>
              </w:rPr>
              <w:t>«Замок»</w:t>
            </w:r>
          </w:p>
          <w:p w:rsidR="00EF2474" w:rsidRPr="004D7AF9" w:rsidRDefault="00713627" w:rsidP="00EF6022">
            <w:pPr>
              <w:rPr>
                <w:sz w:val="24"/>
                <w:szCs w:val="24"/>
              </w:rPr>
            </w:pPr>
            <w:r>
              <w:rPr>
                <w:sz w:val="24"/>
                <w:szCs w:val="24"/>
              </w:rPr>
              <w:t>«</w:t>
            </w:r>
            <w:r w:rsidR="00CA7D3D" w:rsidRPr="004D7AF9">
              <w:rPr>
                <w:sz w:val="24"/>
                <w:szCs w:val="24"/>
              </w:rPr>
              <w:t>Бусинка</w:t>
            </w:r>
            <w:r>
              <w:rPr>
                <w:sz w:val="24"/>
                <w:szCs w:val="24"/>
              </w:rPr>
              <w:t>»</w:t>
            </w:r>
          </w:p>
        </w:tc>
        <w:tc>
          <w:tcPr>
            <w:tcW w:w="1701" w:type="dxa"/>
          </w:tcPr>
          <w:p w:rsidR="00EF6022" w:rsidRPr="004D7AF9" w:rsidRDefault="00EF6022" w:rsidP="00EF6022">
            <w:pPr>
              <w:rPr>
                <w:sz w:val="24"/>
                <w:szCs w:val="24"/>
              </w:rPr>
            </w:pPr>
            <w:r w:rsidRPr="004D7AF9">
              <w:rPr>
                <w:sz w:val="24"/>
                <w:szCs w:val="24"/>
              </w:rPr>
              <w:t>Нанизывание бус.</w:t>
            </w:r>
          </w:p>
          <w:p w:rsidR="00EF6022" w:rsidRPr="004D7AF9" w:rsidRDefault="00EF6022" w:rsidP="00EF6022">
            <w:pPr>
              <w:rPr>
                <w:sz w:val="24"/>
                <w:szCs w:val="24"/>
              </w:rPr>
            </w:pPr>
            <w:r w:rsidRPr="004D7AF9">
              <w:rPr>
                <w:sz w:val="24"/>
                <w:szCs w:val="24"/>
              </w:rPr>
              <w:t>«Змейки»</w:t>
            </w:r>
          </w:p>
          <w:p w:rsidR="00EF6022" w:rsidRPr="004D7AF9" w:rsidRDefault="00EF6022" w:rsidP="00EF6022">
            <w:pPr>
              <w:rPr>
                <w:sz w:val="24"/>
                <w:szCs w:val="24"/>
              </w:rPr>
            </w:pPr>
            <w:r w:rsidRPr="004D7AF9">
              <w:rPr>
                <w:sz w:val="24"/>
                <w:szCs w:val="24"/>
              </w:rPr>
              <w:t>«Братцы»</w:t>
            </w:r>
          </w:p>
          <w:p w:rsidR="00EF2474" w:rsidRPr="004D7AF9" w:rsidRDefault="00EF6022" w:rsidP="00EF6022">
            <w:pPr>
              <w:rPr>
                <w:sz w:val="24"/>
                <w:szCs w:val="24"/>
              </w:rPr>
            </w:pPr>
            <w:r w:rsidRPr="004D7AF9">
              <w:rPr>
                <w:sz w:val="24"/>
                <w:szCs w:val="24"/>
              </w:rPr>
              <w:t>«Обратные колечки»</w:t>
            </w:r>
          </w:p>
        </w:tc>
      </w:tr>
      <w:tr w:rsidR="00547343" w:rsidRPr="004D7AF9" w:rsidTr="004D7AF9">
        <w:trPr>
          <w:trHeight w:val="284"/>
        </w:trPr>
        <w:tc>
          <w:tcPr>
            <w:tcW w:w="426" w:type="dxa"/>
          </w:tcPr>
          <w:p w:rsidR="00EF2474" w:rsidRPr="004D7AF9" w:rsidRDefault="00EF2474" w:rsidP="004462E9">
            <w:pPr>
              <w:rPr>
                <w:sz w:val="24"/>
                <w:szCs w:val="24"/>
              </w:rPr>
            </w:pPr>
            <w:r w:rsidRPr="004D7AF9">
              <w:rPr>
                <w:sz w:val="24"/>
                <w:szCs w:val="24"/>
              </w:rPr>
              <w:t>9</w:t>
            </w:r>
          </w:p>
        </w:tc>
        <w:tc>
          <w:tcPr>
            <w:tcW w:w="1985" w:type="dxa"/>
          </w:tcPr>
          <w:p w:rsidR="00FA7823" w:rsidRPr="004D7AF9" w:rsidRDefault="00FA7823" w:rsidP="00FA7823">
            <w:pPr>
              <w:rPr>
                <w:sz w:val="24"/>
                <w:szCs w:val="24"/>
              </w:rPr>
            </w:pPr>
            <w:r w:rsidRPr="004D7AF9">
              <w:rPr>
                <w:sz w:val="24"/>
                <w:szCs w:val="24"/>
              </w:rPr>
              <w:t xml:space="preserve">Тактильный </w:t>
            </w:r>
            <w:proofErr w:type="spellStart"/>
            <w:r w:rsidRPr="004D7AF9">
              <w:rPr>
                <w:sz w:val="24"/>
                <w:szCs w:val="24"/>
              </w:rPr>
              <w:t>гнозис</w:t>
            </w:r>
            <w:proofErr w:type="spellEnd"/>
          </w:p>
          <w:p w:rsidR="00EF2474" w:rsidRPr="004D7AF9" w:rsidRDefault="00EF2474" w:rsidP="004462E9">
            <w:pPr>
              <w:rPr>
                <w:sz w:val="24"/>
                <w:szCs w:val="24"/>
              </w:rPr>
            </w:pPr>
          </w:p>
        </w:tc>
        <w:tc>
          <w:tcPr>
            <w:tcW w:w="1984" w:type="dxa"/>
          </w:tcPr>
          <w:p w:rsidR="00EF6022" w:rsidRPr="004D7AF9" w:rsidRDefault="00EF6022" w:rsidP="00EF6022">
            <w:pPr>
              <w:rPr>
                <w:sz w:val="24"/>
                <w:szCs w:val="24"/>
              </w:rPr>
            </w:pPr>
            <w:r w:rsidRPr="004D7AF9">
              <w:rPr>
                <w:sz w:val="24"/>
                <w:szCs w:val="24"/>
              </w:rPr>
              <w:t>«Найди, из чего сделано»</w:t>
            </w:r>
          </w:p>
          <w:p w:rsidR="00EF2474" w:rsidRPr="004D7AF9" w:rsidRDefault="00EF6022" w:rsidP="00EF6022">
            <w:pPr>
              <w:rPr>
                <w:sz w:val="24"/>
                <w:szCs w:val="24"/>
              </w:rPr>
            </w:pPr>
            <w:r w:rsidRPr="004D7AF9">
              <w:rPr>
                <w:sz w:val="24"/>
                <w:szCs w:val="24"/>
              </w:rPr>
              <w:t>Ощупать три – пять игрушек, определить материал, из которого она сделана</w:t>
            </w:r>
          </w:p>
        </w:tc>
        <w:tc>
          <w:tcPr>
            <w:tcW w:w="1985" w:type="dxa"/>
          </w:tcPr>
          <w:p w:rsidR="00EF6022" w:rsidRPr="004D7AF9" w:rsidRDefault="00EF6022" w:rsidP="00EF6022">
            <w:pPr>
              <w:rPr>
                <w:sz w:val="24"/>
                <w:szCs w:val="24"/>
              </w:rPr>
            </w:pPr>
            <w:r w:rsidRPr="004D7AF9">
              <w:rPr>
                <w:sz w:val="24"/>
                <w:szCs w:val="24"/>
              </w:rPr>
              <w:t>«Пальчиковый бассейн»</w:t>
            </w:r>
          </w:p>
          <w:p w:rsidR="00EF2474" w:rsidRPr="004D7AF9" w:rsidRDefault="00EF6022" w:rsidP="00EF6022">
            <w:pPr>
              <w:rPr>
                <w:sz w:val="24"/>
                <w:szCs w:val="24"/>
              </w:rPr>
            </w:pPr>
            <w:r w:rsidRPr="004D7AF9">
              <w:rPr>
                <w:sz w:val="24"/>
                <w:szCs w:val="24"/>
              </w:rPr>
              <w:t>В коробку с фасолью поместить мелкие игрушки, ребенок должен их найти, ощупать и узнать</w:t>
            </w:r>
          </w:p>
        </w:tc>
        <w:tc>
          <w:tcPr>
            <w:tcW w:w="1701" w:type="dxa"/>
          </w:tcPr>
          <w:p w:rsidR="00EF6022" w:rsidRPr="004D7AF9" w:rsidRDefault="00EF6022" w:rsidP="00EF6022">
            <w:pPr>
              <w:rPr>
                <w:sz w:val="24"/>
                <w:szCs w:val="24"/>
              </w:rPr>
            </w:pPr>
            <w:r w:rsidRPr="004D7AF9">
              <w:rPr>
                <w:sz w:val="24"/>
                <w:szCs w:val="24"/>
              </w:rPr>
              <w:t>«Волшебный мешочек»</w:t>
            </w:r>
          </w:p>
          <w:p w:rsidR="00EF2474" w:rsidRPr="004D7AF9" w:rsidRDefault="00EF6022" w:rsidP="00EF6022">
            <w:pPr>
              <w:rPr>
                <w:sz w:val="24"/>
                <w:szCs w:val="24"/>
              </w:rPr>
            </w:pPr>
            <w:r w:rsidRPr="004D7AF9">
              <w:rPr>
                <w:sz w:val="24"/>
                <w:szCs w:val="24"/>
              </w:rPr>
              <w:t>На ощупь  угадать бытовые предметы (карандаш, монета, кольцо и т.д.)</w:t>
            </w:r>
          </w:p>
        </w:tc>
        <w:tc>
          <w:tcPr>
            <w:tcW w:w="1701" w:type="dxa"/>
          </w:tcPr>
          <w:p w:rsidR="00EF6022" w:rsidRPr="004D7AF9" w:rsidRDefault="00EF6022" w:rsidP="00EF6022">
            <w:pPr>
              <w:rPr>
                <w:sz w:val="24"/>
                <w:szCs w:val="24"/>
              </w:rPr>
            </w:pPr>
            <w:r w:rsidRPr="004D7AF9">
              <w:rPr>
                <w:sz w:val="24"/>
                <w:szCs w:val="24"/>
              </w:rPr>
              <w:t>«Волшебный мешочек»</w:t>
            </w:r>
          </w:p>
          <w:p w:rsidR="00EF2474" w:rsidRPr="004D7AF9" w:rsidRDefault="00EF6022" w:rsidP="00EF6022">
            <w:pPr>
              <w:rPr>
                <w:sz w:val="24"/>
                <w:szCs w:val="24"/>
              </w:rPr>
            </w:pPr>
            <w:r w:rsidRPr="004D7AF9">
              <w:rPr>
                <w:sz w:val="24"/>
                <w:szCs w:val="24"/>
              </w:rPr>
              <w:t>На ощупь  угадать мелкие игрушки</w:t>
            </w:r>
          </w:p>
        </w:tc>
        <w:tc>
          <w:tcPr>
            <w:tcW w:w="1701" w:type="dxa"/>
          </w:tcPr>
          <w:p w:rsidR="00EF6022" w:rsidRPr="004D7AF9" w:rsidRDefault="00EF6022" w:rsidP="00EF6022">
            <w:pPr>
              <w:rPr>
                <w:sz w:val="24"/>
                <w:szCs w:val="24"/>
              </w:rPr>
            </w:pPr>
            <w:r w:rsidRPr="004D7AF9">
              <w:rPr>
                <w:sz w:val="24"/>
                <w:szCs w:val="24"/>
              </w:rPr>
              <w:t>«Волшебный мешочек»</w:t>
            </w:r>
          </w:p>
          <w:p w:rsidR="00EF6022" w:rsidRPr="004D7AF9" w:rsidRDefault="00EF6022" w:rsidP="00EF6022">
            <w:pPr>
              <w:rPr>
                <w:sz w:val="24"/>
                <w:szCs w:val="24"/>
              </w:rPr>
            </w:pPr>
            <w:r w:rsidRPr="004D7AF9">
              <w:rPr>
                <w:sz w:val="24"/>
                <w:szCs w:val="24"/>
              </w:rPr>
              <w:t>На ощупь  угадать</w:t>
            </w:r>
          </w:p>
          <w:p w:rsidR="00EF2474" w:rsidRPr="004D7AF9" w:rsidRDefault="00EF6022" w:rsidP="00EF6022">
            <w:pPr>
              <w:rPr>
                <w:sz w:val="24"/>
                <w:szCs w:val="24"/>
              </w:rPr>
            </w:pPr>
            <w:r w:rsidRPr="004D7AF9">
              <w:rPr>
                <w:sz w:val="24"/>
                <w:szCs w:val="24"/>
              </w:rPr>
              <w:t>геометрические фигуры р</w:t>
            </w:r>
            <w:r w:rsidR="00CA7D3D" w:rsidRPr="004D7AF9">
              <w:rPr>
                <w:sz w:val="24"/>
                <w:szCs w:val="24"/>
              </w:rPr>
              <w:t xml:space="preserve">азличной величины и фактуры (из </w:t>
            </w:r>
            <w:r w:rsidRPr="004D7AF9">
              <w:rPr>
                <w:sz w:val="24"/>
                <w:szCs w:val="24"/>
              </w:rPr>
              <w:t>бархатной бумаги, наждачной бумаги, плотной фольги)</w:t>
            </w:r>
          </w:p>
        </w:tc>
      </w:tr>
      <w:tr w:rsidR="00547343" w:rsidRPr="004D7AF9" w:rsidTr="004D7AF9">
        <w:trPr>
          <w:trHeight w:val="284"/>
        </w:trPr>
        <w:tc>
          <w:tcPr>
            <w:tcW w:w="426" w:type="dxa"/>
          </w:tcPr>
          <w:p w:rsidR="00EF2474" w:rsidRPr="00713627" w:rsidRDefault="00EF2474" w:rsidP="004462E9">
            <w:pPr>
              <w:rPr>
                <w:sz w:val="20"/>
                <w:szCs w:val="20"/>
              </w:rPr>
            </w:pPr>
            <w:r w:rsidRPr="00713627">
              <w:rPr>
                <w:sz w:val="20"/>
                <w:szCs w:val="20"/>
              </w:rPr>
              <w:t>10</w:t>
            </w:r>
          </w:p>
        </w:tc>
        <w:tc>
          <w:tcPr>
            <w:tcW w:w="1985" w:type="dxa"/>
          </w:tcPr>
          <w:p w:rsidR="00EF2474" w:rsidRPr="004D7AF9" w:rsidRDefault="00FA7823" w:rsidP="004462E9">
            <w:pPr>
              <w:rPr>
                <w:sz w:val="24"/>
                <w:szCs w:val="24"/>
              </w:rPr>
            </w:pPr>
            <w:r w:rsidRPr="004D7AF9">
              <w:rPr>
                <w:sz w:val="24"/>
                <w:szCs w:val="24"/>
              </w:rPr>
              <w:t>Зеркальное рисование</w:t>
            </w:r>
          </w:p>
        </w:tc>
        <w:tc>
          <w:tcPr>
            <w:tcW w:w="1984" w:type="dxa"/>
          </w:tcPr>
          <w:p w:rsidR="00EF2474" w:rsidRPr="004D7AF9" w:rsidRDefault="00EF6022" w:rsidP="004462E9">
            <w:pPr>
              <w:rPr>
                <w:sz w:val="24"/>
                <w:szCs w:val="24"/>
              </w:rPr>
            </w:pPr>
            <w:proofErr w:type="gramStart"/>
            <w:r w:rsidRPr="004D7AF9">
              <w:rPr>
                <w:sz w:val="24"/>
                <w:szCs w:val="24"/>
              </w:rPr>
              <w:t>Вращать  обеими кистями р</w:t>
            </w:r>
            <w:r w:rsidR="00713627">
              <w:rPr>
                <w:sz w:val="24"/>
                <w:szCs w:val="24"/>
              </w:rPr>
              <w:t xml:space="preserve">ук до и против часовой стрелки </w:t>
            </w:r>
            <w:proofErr w:type="spellStart"/>
            <w:r w:rsidR="00713627">
              <w:rPr>
                <w:sz w:val="24"/>
                <w:szCs w:val="24"/>
              </w:rPr>
              <w:t>однонаправлен</w:t>
            </w:r>
            <w:proofErr w:type="spellEnd"/>
            <w:r w:rsidR="00713627">
              <w:rPr>
                <w:sz w:val="24"/>
                <w:szCs w:val="24"/>
              </w:rPr>
              <w:t xml:space="preserve"> но</w:t>
            </w:r>
            <w:proofErr w:type="gramEnd"/>
          </w:p>
        </w:tc>
        <w:tc>
          <w:tcPr>
            <w:tcW w:w="1985" w:type="dxa"/>
          </w:tcPr>
          <w:p w:rsidR="00EF2474" w:rsidRPr="004D7AF9" w:rsidRDefault="00EF6022" w:rsidP="004462E9">
            <w:pPr>
              <w:rPr>
                <w:sz w:val="24"/>
                <w:szCs w:val="24"/>
              </w:rPr>
            </w:pPr>
            <w:proofErr w:type="gramStart"/>
            <w:r w:rsidRPr="004D7AF9">
              <w:rPr>
                <w:sz w:val="24"/>
                <w:szCs w:val="24"/>
              </w:rPr>
              <w:t>Вращать  обеими кистями рук до и против ча</w:t>
            </w:r>
            <w:r w:rsidR="00713627">
              <w:rPr>
                <w:sz w:val="24"/>
                <w:szCs w:val="24"/>
              </w:rPr>
              <w:t>совой стрелки разнонаправленно</w:t>
            </w:r>
            <w:proofErr w:type="gramEnd"/>
          </w:p>
        </w:tc>
        <w:tc>
          <w:tcPr>
            <w:tcW w:w="1701" w:type="dxa"/>
          </w:tcPr>
          <w:p w:rsidR="00EF6022" w:rsidRPr="004D7AF9" w:rsidRDefault="00EF6022" w:rsidP="00EF6022">
            <w:pPr>
              <w:rPr>
                <w:sz w:val="24"/>
                <w:szCs w:val="24"/>
              </w:rPr>
            </w:pPr>
            <w:proofErr w:type="gramStart"/>
            <w:r w:rsidRPr="004D7AF9">
              <w:rPr>
                <w:sz w:val="24"/>
                <w:szCs w:val="24"/>
              </w:rPr>
              <w:t>Горизон</w:t>
            </w:r>
            <w:r w:rsidR="00CA7D3D" w:rsidRPr="004D7AF9">
              <w:rPr>
                <w:sz w:val="24"/>
                <w:szCs w:val="24"/>
              </w:rPr>
              <w:t>таль</w:t>
            </w:r>
            <w:r w:rsidR="00713627">
              <w:rPr>
                <w:sz w:val="24"/>
                <w:szCs w:val="24"/>
              </w:rPr>
              <w:t xml:space="preserve"> </w:t>
            </w:r>
            <w:proofErr w:type="spellStart"/>
            <w:r w:rsidR="00CA7D3D" w:rsidRPr="004D7AF9">
              <w:rPr>
                <w:sz w:val="24"/>
                <w:szCs w:val="24"/>
              </w:rPr>
              <w:t>ная</w:t>
            </w:r>
            <w:proofErr w:type="spellEnd"/>
            <w:proofErr w:type="gramEnd"/>
            <w:r w:rsidR="00CA7D3D" w:rsidRPr="004D7AF9">
              <w:rPr>
                <w:sz w:val="24"/>
                <w:szCs w:val="24"/>
              </w:rPr>
              <w:t xml:space="preserve"> восьмерка</w:t>
            </w:r>
          </w:p>
          <w:p w:rsidR="00EF2474" w:rsidRPr="004D7AF9" w:rsidRDefault="00EF6022" w:rsidP="00EF6022">
            <w:pPr>
              <w:rPr>
                <w:sz w:val="24"/>
                <w:szCs w:val="24"/>
              </w:rPr>
            </w:pPr>
            <w:r w:rsidRPr="004D7AF9">
              <w:rPr>
                <w:sz w:val="24"/>
                <w:szCs w:val="24"/>
              </w:rPr>
              <w:t>Нарисовать в горизонталь ной плоскости цифру 8 сначала одной рукой, потом обеими руками вместе</w:t>
            </w:r>
          </w:p>
        </w:tc>
        <w:tc>
          <w:tcPr>
            <w:tcW w:w="1701" w:type="dxa"/>
          </w:tcPr>
          <w:p w:rsidR="00EF2474" w:rsidRPr="004D7AF9" w:rsidRDefault="00547343" w:rsidP="004462E9">
            <w:pPr>
              <w:rPr>
                <w:sz w:val="24"/>
                <w:szCs w:val="24"/>
              </w:rPr>
            </w:pPr>
            <w:r w:rsidRPr="004D7AF9">
              <w:rPr>
                <w:sz w:val="24"/>
                <w:szCs w:val="24"/>
              </w:rPr>
              <w:t xml:space="preserve">Рисовать </w:t>
            </w:r>
            <w:proofErr w:type="spellStart"/>
            <w:proofErr w:type="gramStart"/>
            <w:r w:rsidRPr="004D7AF9">
              <w:rPr>
                <w:sz w:val="24"/>
                <w:szCs w:val="24"/>
              </w:rPr>
              <w:t>однов</w:t>
            </w:r>
            <w:r w:rsidR="00CA7D3D" w:rsidRPr="004D7AF9">
              <w:rPr>
                <w:sz w:val="24"/>
                <w:szCs w:val="24"/>
              </w:rPr>
              <w:t>ремен</w:t>
            </w:r>
            <w:proofErr w:type="spellEnd"/>
            <w:r w:rsidR="00713627">
              <w:rPr>
                <w:sz w:val="24"/>
                <w:szCs w:val="24"/>
              </w:rPr>
              <w:t xml:space="preserve"> </w:t>
            </w:r>
            <w:r w:rsidR="00CA7D3D" w:rsidRPr="004D7AF9">
              <w:rPr>
                <w:sz w:val="24"/>
                <w:szCs w:val="24"/>
              </w:rPr>
              <w:t>но</w:t>
            </w:r>
            <w:proofErr w:type="gramEnd"/>
            <w:r w:rsidR="00CA7D3D" w:rsidRPr="004D7AF9">
              <w:rPr>
                <w:sz w:val="24"/>
                <w:szCs w:val="24"/>
              </w:rPr>
              <w:t xml:space="preserve"> двумя руками </w:t>
            </w:r>
            <w:proofErr w:type="spellStart"/>
            <w:r w:rsidR="00CA7D3D" w:rsidRPr="004D7AF9">
              <w:rPr>
                <w:sz w:val="24"/>
                <w:szCs w:val="24"/>
              </w:rPr>
              <w:t>зеркально</w:t>
            </w:r>
            <w:r w:rsidRPr="004D7AF9">
              <w:rPr>
                <w:sz w:val="24"/>
                <w:szCs w:val="24"/>
              </w:rPr>
              <w:t>симметричные</w:t>
            </w:r>
            <w:proofErr w:type="spellEnd"/>
            <w:r w:rsidRPr="004D7AF9">
              <w:rPr>
                <w:sz w:val="24"/>
                <w:szCs w:val="24"/>
              </w:rPr>
              <w:t xml:space="preserve"> рисунки</w:t>
            </w:r>
          </w:p>
        </w:tc>
        <w:tc>
          <w:tcPr>
            <w:tcW w:w="1701" w:type="dxa"/>
          </w:tcPr>
          <w:p w:rsidR="00EF2474" w:rsidRPr="004D7AF9" w:rsidRDefault="00547343" w:rsidP="004462E9">
            <w:pPr>
              <w:rPr>
                <w:sz w:val="24"/>
                <w:szCs w:val="24"/>
              </w:rPr>
            </w:pPr>
            <w:r w:rsidRPr="004D7AF9">
              <w:rPr>
                <w:sz w:val="24"/>
                <w:szCs w:val="24"/>
              </w:rPr>
              <w:t xml:space="preserve">Рисовать </w:t>
            </w:r>
            <w:proofErr w:type="spellStart"/>
            <w:proofErr w:type="gramStart"/>
            <w:r w:rsidRPr="004D7AF9">
              <w:rPr>
                <w:sz w:val="24"/>
                <w:szCs w:val="24"/>
              </w:rPr>
              <w:t>одновре</w:t>
            </w:r>
            <w:proofErr w:type="spellEnd"/>
            <w:r w:rsidR="00CA7D3D" w:rsidRPr="004D7AF9">
              <w:rPr>
                <w:sz w:val="24"/>
                <w:szCs w:val="24"/>
              </w:rPr>
              <w:t xml:space="preserve"> </w:t>
            </w:r>
            <w:proofErr w:type="spellStart"/>
            <w:r w:rsidRPr="004D7AF9">
              <w:rPr>
                <w:sz w:val="24"/>
                <w:szCs w:val="24"/>
              </w:rPr>
              <w:t>менно</w:t>
            </w:r>
            <w:proofErr w:type="spellEnd"/>
            <w:proofErr w:type="gramEnd"/>
            <w:r w:rsidRPr="004D7AF9">
              <w:rPr>
                <w:sz w:val="24"/>
                <w:szCs w:val="24"/>
              </w:rPr>
              <w:t xml:space="preserve"> двумя руками буквы</w:t>
            </w:r>
          </w:p>
        </w:tc>
      </w:tr>
      <w:tr w:rsidR="00547343" w:rsidRPr="004D7AF9" w:rsidTr="004D7AF9">
        <w:trPr>
          <w:trHeight w:val="284"/>
        </w:trPr>
        <w:tc>
          <w:tcPr>
            <w:tcW w:w="426" w:type="dxa"/>
          </w:tcPr>
          <w:p w:rsidR="00EF2474" w:rsidRPr="00713627" w:rsidRDefault="00EF2474" w:rsidP="004462E9">
            <w:pPr>
              <w:rPr>
                <w:sz w:val="20"/>
                <w:szCs w:val="20"/>
              </w:rPr>
            </w:pPr>
            <w:r w:rsidRPr="00713627">
              <w:rPr>
                <w:sz w:val="20"/>
                <w:szCs w:val="20"/>
              </w:rPr>
              <w:t>11</w:t>
            </w:r>
          </w:p>
        </w:tc>
        <w:tc>
          <w:tcPr>
            <w:tcW w:w="1985" w:type="dxa"/>
          </w:tcPr>
          <w:p w:rsidR="00EF2474" w:rsidRPr="004D7AF9" w:rsidRDefault="00EF6022" w:rsidP="004462E9">
            <w:pPr>
              <w:rPr>
                <w:sz w:val="24"/>
                <w:szCs w:val="24"/>
              </w:rPr>
            </w:pPr>
            <w:r w:rsidRPr="004D7AF9">
              <w:rPr>
                <w:sz w:val="24"/>
                <w:szCs w:val="24"/>
              </w:rPr>
              <w:t>Симметричное рисование</w:t>
            </w:r>
          </w:p>
        </w:tc>
        <w:tc>
          <w:tcPr>
            <w:tcW w:w="1984" w:type="dxa"/>
          </w:tcPr>
          <w:p w:rsidR="00EF2474" w:rsidRPr="004D7AF9" w:rsidRDefault="00EF6022" w:rsidP="004462E9">
            <w:pPr>
              <w:rPr>
                <w:sz w:val="24"/>
                <w:szCs w:val="24"/>
              </w:rPr>
            </w:pPr>
            <w:r w:rsidRPr="004D7AF9">
              <w:rPr>
                <w:sz w:val="24"/>
                <w:szCs w:val="24"/>
              </w:rPr>
              <w:t>Рисование одновременно двумя руками  по прописям для левшей и правшей</w:t>
            </w:r>
          </w:p>
        </w:tc>
        <w:tc>
          <w:tcPr>
            <w:tcW w:w="1985" w:type="dxa"/>
          </w:tcPr>
          <w:p w:rsidR="00EF2474" w:rsidRPr="004D7AF9" w:rsidRDefault="00EF6022" w:rsidP="004462E9">
            <w:pPr>
              <w:rPr>
                <w:sz w:val="24"/>
                <w:szCs w:val="24"/>
              </w:rPr>
            </w:pPr>
            <w:r w:rsidRPr="004D7AF9">
              <w:rPr>
                <w:sz w:val="24"/>
                <w:szCs w:val="24"/>
              </w:rPr>
              <w:t>Рисование одновременно двумя руками  по прописям для левшей и правшей</w:t>
            </w:r>
          </w:p>
        </w:tc>
        <w:tc>
          <w:tcPr>
            <w:tcW w:w="1701" w:type="dxa"/>
          </w:tcPr>
          <w:p w:rsidR="00EF2474" w:rsidRPr="004D7AF9" w:rsidRDefault="00547343" w:rsidP="004462E9">
            <w:pPr>
              <w:rPr>
                <w:sz w:val="24"/>
                <w:szCs w:val="24"/>
              </w:rPr>
            </w:pPr>
            <w:r w:rsidRPr="004D7AF9">
              <w:rPr>
                <w:sz w:val="24"/>
                <w:szCs w:val="24"/>
              </w:rPr>
              <w:t xml:space="preserve">Рисование </w:t>
            </w:r>
            <w:proofErr w:type="spellStart"/>
            <w:proofErr w:type="gramStart"/>
            <w:r w:rsidRPr="004D7AF9">
              <w:rPr>
                <w:sz w:val="24"/>
                <w:szCs w:val="24"/>
              </w:rPr>
              <w:t>одновре</w:t>
            </w:r>
            <w:proofErr w:type="spellEnd"/>
            <w:r w:rsidR="00CA7D3D" w:rsidRPr="004D7AF9">
              <w:rPr>
                <w:sz w:val="24"/>
                <w:szCs w:val="24"/>
              </w:rPr>
              <w:t xml:space="preserve"> </w:t>
            </w:r>
            <w:proofErr w:type="spellStart"/>
            <w:r w:rsidRPr="004D7AF9">
              <w:rPr>
                <w:sz w:val="24"/>
                <w:szCs w:val="24"/>
              </w:rPr>
              <w:t>менно</w:t>
            </w:r>
            <w:proofErr w:type="spellEnd"/>
            <w:proofErr w:type="gramEnd"/>
            <w:r w:rsidRPr="004D7AF9">
              <w:rPr>
                <w:sz w:val="24"/>
                <w:szCs w:val="24"/>
              </w:rPr>
              <w:t xml:space="preserve"> двумя руками  по прописям для левшей и правшей</w:t>
            </w:r>
          </w:p>
        </w:tc>
        <w:tc>
          <w:tcPr>
            <w:tcW w:w="1701" w:type="dxa"/>
          </w:tcPr>
          <w:p w:rsidR="00EF2474" w:rsidRPr="004D7AF9" w:rsidRDefault="00547343" w:rsidP="004462E9">
            <w:pPr>
              <w:rPr>
                <w:sz w:val="24"/>
                <w:szCs w:val="24"/>
              </w:rPr>
            </w:pPr>
            <w:r w:rsidRPr="004D7AF9">
              <w:rPr>
                <w:sz w:val="24"/>
                <w:szCs w:val="24"/>
              </w:rPr>
              <w:t xml:space="preserve">Рисование </w:t>
            </w:r>
            <w:proofErr w:type="spellStart"/>
            <w:proofErr w:type="gramStart"/>
            <w:r w:rsidRPr="004D7AF9">
              <w:rPr>
                <w:sz w:val="24"/>
                <w:szCs w:val="24"/>
              </w:rPr>
              <w:t>одновре</w:t>
            </w:r>
            <w:proofErr w:type="spellEnd"/>
            <w:r w:rsidR="00CA7D3D" w:rsidRPr="004D7AF9">
              <w:rPr>
                <w:sz w:val="24"/>
                <w:szCs w:val="24"/>
              </w:rPr>
              <w:t xml:space="preserve"> </w:t>
            </w:r>
            <w:proofErr w:type="spellStart"/>
            <w:r w:rsidRPr="004D7AF9">
              <w:rPr>
                <w:sz w:val="24"/>
                <w:szCs w:val="24"/>
              </w:rPr>
              <w:t>менно</w:t>
            </w:r>
            <w:proofErr w:type="spellEnd"/>
            <w:proofErr w:type="gramEnd"/>
            <w:r w:rsidRPr="004D7AF9">
              <w:rPr>
                <w:sz w:val="24"/>
                <w:szCs w:val="24"/>
              </w:rPr>
              <w:t xml:space="preserve"> двумя руками  по прописям для левшей и правшей</w:t>
            </w:r>
          </w:p>
        </w:tc>
        <w:tc>
          <w:tcPr>
            <w:tcW w:w="1701" w:type="dxa"/>
          </w:tcPr>
          <w:p w:rsidR="00EF2474" w:rsidRPr="004D7AF9" w:rsidRDefault="00547343" w:rsidP="004462E9">
            <w:pPr>
              <w:rPr>
                <w:sz w:val="24"/>
                <w:szCs w:val="24"/>
              </w:rPr>
            </w:pPr>
            <w:r w:rsidRPr="004D7AF9">
              <w:rPr>
                <w:sz w:val="24"/>
                <w:szCs w:val="24"/>
              </w:rPr>
              <w:t xml:space="preserve">Рисование </w:t>
            </w:r>
            <w:proofErr w:type="spellStart"/>
            <w:proofErr w:type="gramStart"/>
            <w:r w:rsidRPr="004D7AF9">
              <w:rPr>
                <w:sz w:val="24"/>
                <w:szCs w:val="24"/>
              </w:rPr>
              <w:t>одновре</w:t>
            </w:r>
            <w:proofErr w:type="spellEnd"/>
            <w:r w:rsidR="00CA7D3D" w:rsidRPr="004D7AF9">
              <w:rPr>
                <w:sz w:val="24"/>
                <w:szCs w:val="24"/>
              </w:rPr>
              <w:t xml:space="preserve"> </w:t>
            </w:r>
            <w:proofErr w:type="spellStart"/>
            <w:r w:rsidRPr="004D7AF9">
              <w:rPr>
                <w:sz w:val="24"/>
                <w:szCs w:val="24"/>
              </w:rPr>
              <w:t>менно</w:t>
            </w:r>
            <w:proofErr w:type="spellEnd"/>
            <w:proofErr w:type="gramEnd"/>
            <w:r w:rsidRPr="004D7AF9">
              <w:rPr>
                <w:sz w:val="24"/>
                <w:szCs w:val="24"/>
              </w:rPr>
              <w:t xml:space="preserve"> двумя руками  по прописям для левшей и правшей</w:t>
            </w:r>
          </w:p>
        </w:tc>
      </w:tr>
      <w:tr w:rsidR="00547343" w:rsidRPr="004D7AF9" w:rsidTr="004D7AF9">
        <w:trPr>
          <w:trHeight w:val="284"/>
        </w:trPr>
        <w:tc>
          <w:tcPr>
            <w:tcW w:w="426" w:type="dxa"/>
          </w:tcPr>
          <w:p w:rsidR="00EF2474" w:rsidRPr="00713627" w:rsidRDefault="00EF2474" w:rsidP="004462E9">
            <w:pPr>
              <w:rPr>
                <w:sz w:val="20"/>
                <w:szCs w:val="20"/>
              </w:rPr>
            </w:pPr>
            <w:r w:rsidRPr="00713627">
              <w:rPr>
                <w:sz w:val="20"/>
                <w:szCs w:val="20"/>
              </w:rPr>
              <w:t>12</w:t>
            </w:r>
          </w:p>
        </w:tc>
        <w:tc>
          <w:tcPr>
            <w:tcW w:w="1985" w:type="dxa"/>
          </w:tcPr>
          <w:p w:rsidR="00EF2474" w:rsidRPr="004D7AF9" w:rsidRDefault="00EF6022" w:rsidP="004462E9">
            <w:pPr>
              <w:rPr>
                <w:sz w:val="24"/>
                <w:szCs w:val="24"/>
              </w:rPr>
            </w:pPr>
            <w:r w:rsidRPr="004D7AF9">
              <w:rPr>
                <w:sz w:val="24"/>
                <w:szCs w:val="24"/>
              </w:rPr>
              <w:t xml:space="preserve">Зрительное восприятие и </w:t>
            </w:r>
            <w:proofErr w:type="spellStart"/>
            <w:proofErr w:type="gramStart"/>
            <w:r w:rsidRPr="004D7AF9">
              <w:rPr>
                <w:sz w:val="24"/>
                <w:szCs w:val="24"/>
              </w:rPr>
              <w:t>глазодвигатель</w:t>
            </w:r>
            <w:proofErr w:type="spellEnd"/>
            <w:r w:rsidR="00713627">
              <w:rPr>
                <w:sz w:val="24"/>
                <w:szCs w:val="24"/>
              </w:rPr>
              <w:t xml:space="preserve"> </w:t>
            </w:r>
            <w:proofErr w:type="spellStart"/>
            <w:r w:rsidRPr="004D7AF9">
              <w:rPr>
                <w:sz w:val="24"/>
                <w:szCs w:val="24"/>
              </w:rPr>
              <w:t>ные</w:t>
            </w:r>
            <w:proofErr w:type="spellEnd"/>
            <w:proofErr w:type="gramEnd"/>
            <w:r w:rsidRPr="004D7AF9">
              <w:rPr>
                <w:sz w:val="24"/>
                <w:szCs w:val="24"/>
              </w:rPr>
              <w:t xml:space="preserve"> </w:t>
            </w:r>
            <w:proofErr w:type="spellStart"/>
            <w:r w:rsidRPr="004D7AF9">
              <w:rPr>
                <w:sz w:val="24"/>
                <w:szCs w:val="24"/>
              </w:rPr>
              <w:t>упражне</w:t>
            </w:r>
            <w:proofErr w:type="spellEnd"/>
            <w:r w:rsidR="00CA7D3D" w:rsidRPr="004D7AF9">
              <w:rPr>
                <w:sz w:val="24"/>
                <w:szCs w:val="24"/>
              </w:rPr>
              <w:t xml:space="preserve"> </w:t>
            </w:r>
            <w:proofErr w:type="spellStart"/>
            <w:r w:rsidRPr="004D7AF9">
              <w:rPr>
                <w:sz w:val="24"/>
                <w:szCs w:val="24"/>
              </w:rPr>
              <w:t>ния</w:t>
            </w:r>
            <w:proofErr w:type="spellEnd"/>
          </w:p>
        </w:tc>
        <w:tc>
          <w:tcPr>
            <w:tcW w:w="1984" w:type="dxa"/>
          </w:tcPr>
          <w:p w:rsidR="00EF2474" w:rsidRPr="004D7AF9" w:rsidRDefault="00EF6022" w:rsidP="004462E9">
            <w:pPr>
              <w:rPr>
                <w:sz w:val="24"/>
                <w:szCs w:val="24"/>
              </w:rPr>
            </w:pPr>
            <w:r w:rsidRPr="004D7AF9">
              <w:rPr>
                <w:sz w:val="24"/>
                <w:szCs w:val="24"/>
              </w:rPr>
              <w:t>Следить глазами за движениями пальцев по траектории горизонтальной восьмерки хорошо высунутым изо рта языком</w:t>
            </w:r>
          </w:p>
        </w:tc>
        <w:tc>
          <w:tcPr>
            <w:tcW w:w="1985" w:type="dxa"/>
          </w:tcPr>
          <w:p w:rsidR="00EF6022" w:rsidRPr="004D7AF9" w:rsidRDefault="00EF6022" w:rsidP="00EF6022">
            <w:pPr>
              <w:rPr>
                <w:sz w:val="24"/>
                <w:szCs w:val="24"/>
              </w:rPr>
            </w:pPr>
            <w:r w:rsidRPr="004D7AF9">
              <w:rPr>
                <w:sz w:val="24"/>
                <w:szCs w:val="24"/>
              </w:rPr>
              <w:t>Следить глазами по контуру воображаемой фигуры                          (круг, квадрат, треугольник, цифры и т.</w:t>
            </w:r>
            <w:r w:rsidR="00713627">
              <w:rPr>
                <w:sz w:val="24"/>
                <w:szCs w:val="24"/>
              </w:rPr>
              <w:t xml:space="preserve"> </w:t>
            </w:r>
            <w:r w:rsidRPr="004D7AF9">
              <w:rPr>
                <w:sz w:val="24"/>
                <w:szCs w:val="24"/>
              </w:rPr>
              <w:t>д)</w:t>
            </w:r>
          </w:p>
          <w:p w:rsidR="00EF2474" w:rsidRPr="004D7AF9" w:rsidRDefault="00EF2474" w:rsidP="004462E9">
            <w:pPr>
              <w:rPr>
                <w:sz w:val="24"/>
                <w:szCs w:val="24"/>
              </w:rPr>
            </w:pPr>
          </w:p>
        </w:tc>
        <w:tc>
          <w:tcPr>
            <w:tcW w:w="1701" w:type="dxa"/>
          </w:tcPr>
          <w:p w:rsidR="00EF2474" w:rsidRPr="004D7AF9" w:rsidRDefault="00713627" w:rsidP="004462E9">
            <w:pPr>
              <w:rPr>
                <w:sz w:val="24"/>
                <w:szCs w:val="24"/>
              </w:rPr>
            </w:pPr>
            <w:r>
              <w:rPr>
                <w:sz w:val="24"/>
                <w:szCs w:val="24"/>
              </w:rPr>
              <w:t>Совмест</w:t>
            </w:r>
            <w:r w:rsidR="00547343" w:rsidRPr="004D7AF9">
              <w:rPr>
                <w:sz w:val="24"/>
                <w:szCs w:val="24"/>
              </w:rPr>
              <w:t>ные движения глаз и языка. Однонаправленные движения</w:t>
            </w:r>
          </w:p>
        </w:tc>
        <w:tc>
          <w:tcPr>
            <w:tcW w:w="1701" w:type="dxa"/>
          </w:tcPr>
          <w:p w:rsidR="00547343" w:rsidRPr="004D7AF9" w:rsidRDefault="00713627" w:rsidP="00547343">
            <w:pPr>
              <w:rPr>
                <w:sz w:val="24"/>
                <w:szCs w:val="24"/>
              </w:rPr>
            </w:pPr>
            <w:r>
              <w:rPr>
                <w:sz w:val="24"/>
                <w:szCs w:val="24"/>
              </w:rPr>
              <w:t>Совмест</w:t>
            </w:r>
            <w:r w:rsidR="00547343" w:rsidRPr="004D7AF9">
              <w:rPr>
                <w:sz w:val="24"/>
                <w:szCs w:val="24"/>
              </w:rPr>
              <w:t>ные движения глаз и языка.</w:t>
            </w:r>
          </w:p>
          <w:p w:rsidR="00EF2474" w:rsidRPr="004D7AF9" w:rsidRDefault="00CA7D3D" w:rsidP="00547343">
            <w:pPr>
              <w:rPr>
                <w:sz w:val="24"/>
                <w:szCs w:val="24"/>
              </w:rPr>
            </w:pPr>
            <w:proofErr w:type="spellStart"/>
            <w:r w:rsidRPr="004D7AF9">
              <w:rPr>
                <w:sz w:val="24"/>
                <w:szCs w:val="24"/>
              </w:rPr>
              <w:t>Разнонап</w:t>
            </w:r>
            <w:r w:rsidR="00713627">
              <w:rPr>
                <w:sz w:val="24"/>
                <w:szCs w:val="24"/>
              </w:rPr>
              <w:t>ра</w:t>
            </w:r>
            <w:r w:rsidRPr="004D7AF9">
              <w:rPr>
                <w:sz w:val="24"/>
                <w:szCs w:val="24"/>
              </w:rPr>
              <w:t>ленные</w:t>
            </w:r>
            <w:proofErr w:type="spellEnd"/>
            <w:r w:rsidRPr="004D7AF9">
              <w:rPr>
                <w:sz w:val="24"/>
                <w:szCs w:val="24"/>
              </w:rPr>
              <w:t xml:space="preserve"> </w:t>
            </w:r>
            <w:r w:rsidR="00547343" w:rsidRPr="004D7AF9">
              <w:rPr>
                <w:sz w:val="24"/>
                <w:szCs w:val="24"/>
              </w:rPr>
              <w:t>движения</w:t>
            </w:r>
          </w:p>
        </w:tc>
        <w:tc>
          <w:tcPr>
            <w:tcW w:w="1701" w:type="dxa"/>
          </w:tcPr>
          <w:p w:rsidR="00EF2474" w:rsidRPr="004D7AF9" w:rsidRDefault="00547343" w:rsidP="004462E9">
            <w:pPr>
              <w:rPr>
                <w:sz w:val="24"/>
                <w:szCs w:val="24"/>
              </w:rPr>
            </w:pPr>
            <w:r w:rsidRPr="004D7AF9">
              <w:rPr>
                <w:sz w:val="24"/>
                <w:szCs w:val="24"/>
              </w:rPr>
              <w:t>С закрытыми глазами опознавать небольшой предмет, данный в руку</w:t>
            </w:r>
          </w:p>
        </w:tc>
      </w:tr>
      <w:tr w:rsidR="00547343" w:rsidRPr="004D7AF9" w:rsidTr="004D7AF9">
        <w:trPr>
          <w:trHeight w:val="303"/>
        </w:trPr>
        <w:tc>
          <w:tcPr>
            <w:tcW w:w="426" w:type="dxa"/>
          </w:tcPr>
          <w:p w:rsidR="00EF2474" w:rsidRPr="00713627" w:rsidRDefault="00EF2474" w:rsidP="004462E9">
            <w:pPr>
              <w:rPr>
                <w:sz w:val="20"/>
                <w:szCs w:val="20"/>
              </w:rPr>
            </w:pPr>
            <w:r w:rsidRPr="00713627">
              <w:rPr>
                <w:sz w:val="20"/>
                <w:szCs w:val="20"/>
              </w:rPr>
              <w:t>13</w:t>
            </w:r>
          </w:p>
        </w:tc>
        <w:tc>
          <w:tcPr>
            <w:tcW w:w="1985" w:type="dxa"/>
          </w:tcPr>
          <w:p w:rsidR="00EF2474" w:rsidRPr="004D7AF9" w:rsidRDefault="00EF6022" w:rsidP="004462E9">
            <w:pPr>
              <w:rPr>
                <w:sz w:val="24"/>
                <w:szCs w:val="24"/>
              </w:rPr>
            </w:pPr>
            <w:r w:rsidRPr="004D7AF9">
              <w:rPr>
                <w:sz w:val="24"/>
                <w:szCs w:val="24"/>
              </w:rPr>
              <w:t>Выполнение упражнений под музыку</w:t>
            </w:r>
          </w:p>
        </w:tc>
        <w:tc>
          <w:tcPr>
            <w:tcW w:w="1984" w:type="dxa"/>
          </w:tcPr>
          <w:p w:rsidR="00EF2474" w:rsidRPr="004D7AF9" w:rsidRDefault="00EF6022" w:rsidP="004462E9">
            <w:pPr>
              <w:rPr>
                <w:sz w:val="24"/>
                <w:szCs w:val="24"/>
              </w:rPr>
            </w:pPr>
            <w:r w:rsidRPr="004D7AF9">
              <w:rPr>
                <w:sz w:val="24"/>
                <w:szCs w:val="24"/>
              </w:rPr>
              <w:t>Комплекс с обручем</w:t>
            </w:r>
          </w:p>
        </w:tc>
        <w:tc>
          <w:tcPr>
            <w:tcW w:w="1985" w:type="dxa"/>
          </w:tcPr>
          <w:p w:rsidR="00EF2474" w:rsidRPr="004D7AF9" w:rsidRDefault="00EF6022" w:rsidP="004462E9">
            <w:pPr>
              <w:rPr>
                <w:sz w:val="24"/>
                <w:szCs w:val="24"/>
              </w:rPr>
            </w:pPr>
            <w:r w:rsidRPr="004D7AF9">
              <w:rPr>
                <w:sz w:val="24"/>
                <w:szCs w:val="24"/>
              </w:rPr>
              <w:t>Комплекс с гимнастическими палками (в парах)</w:t>
            </w:r>
          </w:p>
        </w:tc>
        <w:tc>
          <w:tcPr>
            <w:tcW w:w="1701" w:type="dxa"/>
          </w:tcPr>
          <w:p w:rsidR="00EF2474" w:rsidRPr="004D7AF9" w:rsidRDefault="00547343" w:rsidP="004462E9">
            <w:pPr>
              <w:rPr>
                <w:sz w:val="24"/>
                <w:szCs w:val="24"/>
              </w:rPr>
            </w:pPr>
            <w:r w:rsidRPr="004D7AF9">
              <w:rPr>
                <w:sz w:val="24"/>
                <w:szCs w:val="24"/>
              </w:rPr>
              <w:t>Комплекс со скакалкой</w:t>
            </w:r>
          </w:p>
        </w:tc>
        <w:tc>
          <w:tcPr>
            <w:tcW w:w="1701" w:type="dxa"/>
          </w:tcPr>
          <w:p w:rsidR="00EF2474" w:rsidRPr="004D7AF9" w:rsidRDefault="002B6EAF" w:rsidP="004462E9">
            <w:pPr>
              <w:rPr>
                <w:sz w:val="24"/>
                <w:szCs w:val="24"/>
              </w:rPr>
            </w:pPr>
            <w:r w:rsidRPr="004D7AF9">
              <w:rPr>
                <w:sz w:val="24"/>
                <w:szCs w:val="24"/>
              </w:rPr>
              <w:t>Комплекс Танец с зонтиками</w:t>
            </w:r>
          </w:p>
        </w:tc>
        <w:tc>
          <w:tcPr>
            <w:tcW w:w="1701" w:type="dxa"/>
          </w:tcPr>
          <w:p w:rsidR="00547343" w:rsidRPr="004D7AF9" w:rsidRDefault="00547343" w:rsidP="00547343">
            <w:pPr>
              <w:rPr>
                <w:sz w:val="24"/>
                <w:szCs w:val="24"/>
              </w:rPr>
            </w:pPr>
            <w:r w:rsidRPr="004D7AF9">
              <w:rPr>
                <w:sz w:val="24"/>
                <w:szCs w:val="24"/>
              </w:rPr>
              <w:t>Комплекс с элементами цыганского танца</w:t>
            </w:r>
          </w:p>
          <w:p w:rsidR="00EF2474" w:rsidRPr="004D7AF9" w:rsidRDefault="00EF2474" w:rsidP="004462E9">
            <w:pPr>
              <w:rPr>
                <w:sz w:val="24"/>
                <w:szCs w:val="24"/>
              </w:rPr>
            </w:pPr>
          </w:p>
        </w:tc>
      </w:tr>
    </w:tbl>
    <w:p w:rsidR="00713627" w:rsidRDefault="00713627" w:rsidP="002B6EAF">
      <w:pPr>
        <w:rPr>
          <w:sz w:val="24"/>
          <w:szCs w:val="24"/>
        </w:rPr>
      </w:pPr>
    </w:p>
    <w:p w:rsidR="00713627" w:rsidRDefault="00713627" w:rsidP="002B6EAF">
      <w:pPr>
        <w:rPr>
          <w:sz w:val="24"/>
          <w:szCs w:val="24"/>
        </w:rPr>
      </w:pPr>
    </w:p>
    <w:p w:rsidR="002B6EAF" w:rsidRPr="002B6EAF" w:rsidRDefault="00713627" w:rsidP="002B6EAF">
      <w:pPr>
        <w:rPr>
          <w:b/>
          <w:sz w:val="32"/>
          <w:szCs w:val="32"/>
        </w:rPr>
      </w:pPr>
      <w:r>
        <w:rPr>
          <w:b/>
          <w:sz w:val="32"/>
          <w:szCs w:val="32"/>
        </w:rPr>
        <w:t>Продукты проекта для детей:</w:t>
      </w:r>
    </w:p>
    <w:p w:rsidR="002B6EAF" w:rsidRPr="002B6EAF" w:rsidRDefault="002B6EAF" w:rsidP="002B6EAF">
      <w:pPr>
        <w:rPr>
          <w:sz w:val="32"/>
          <w:szCs w:val="32"/>
        </w:rPr>
      </w:pPr>
      <w:r>
        <w:rPr>
          <w:sz w:val="32"/>
          <w:szCs w:val="32"/>
        </w:rPr>
        <w:t>1.</w:t>
      </w:r>
      <w:r w:rsidRPr="002B6EAF">
        <w:rPr>
          <w:sz w:val="32"/>
          <w:szCs w:val="32"/>
        </w:rPr>
        <w:t>Спортивный праздник.</w:t>
      </w:r>
    </w:p>
    <w:p w:rsidR="002B6EAF" w:rsidRPr="002B6EAF" w:rsidRDefault="002B6EAF" w:rsidP="002B6EAF">
      <w:pPr>
        <w:rPr>
          <w:sz w:val="32"/>
          <w:szCs w:val="32"/>
        </w:rPr>
      </w:pPr>
      <w:r>
        <w:rPr>
          <w:sz w:val="32"/>
          <w:szCs w:val="32"/>
        </w:rPr>
        <w:t>2.</w:t>
      </w:r>
      <w:r w:rsidRPr="002B6EAF">
        <w:rPr>
          <w:sz w:val="32"/>
          <w:szCs w:val="32"/>
        </w:rPr>
        <w:t>Фотогалерея.</w:t>
      </w:r>
    </w:p>
    <w:p w:rsidR="002B6EAF" w:rsidRPr="002B6EAF" w:rsidRDefault="002B6EAF" w:rsidP="002B6EAF">
      <w:pPr>
        <w:rPr>
          <w:sz w:val="32"/>
          <w:szCs w:val="32"/>
        </w:rPr>
      </w:pPr>
      <w:r>
        <w:rPr>
          <w:sz w:val="32"/>
          <w:szCs w:val="32"/>
        </w:rPr>
        <w:t>3.</w:t>
      </w:r>
      <w:r w:rsidRPr="002B6EAF">
        <w:rPr>
          <w:sz w:val="32"/>
          <w:szCs w:val="32"/>
        </w:rPr>
        <w:t xml:space="preserve">Картотека </w:t>
      </w:r>
      <w:proofErr w:type="spellStart"/>
      <w:r w:rsidRPr="002B6EAF">
        <w:rPr>
          <w:sz w:val="32"/>
          <w:szCs w:val="32"/>
        </w:rPr>
        <w:t>кинезиологических</w:t>
      </w:r>
      <w:proofErr w:type="spellEnd"/>
      <w:r w:rsidRPr="002B6EAF">
        <w:rPr>
          <w:sz w:val="32"/>
          <w:szCs w:val="32"/>
        </w:rPr>
        <w:t xml:space="preserve"> упражнений.</w:t>
      </w:r>
    </w:p>
    <w:p w:rsidR="002B6EAF" w:rsidRPr="002B6EAF" w:rsidRDefault="002B6EAF" w:rsidP="002B6EAF">
      <w:pPr>
        <w:rPr>
          <w:sz w:val="32"/>
          <w:szCs w:val="32"/>
        </w:rPr>
      </w:pPr>
      <w:r>
        <w:rPr>
          <w:sz w:val="32"/>
          <w:szCs w:val="32"/>
        </w:rPr>
        <w:t>4.</w:t>
      </w:r>
      <w:r w:rsidRPr="002B6EAF">
        <w:rPr>
          <w:sz w:val="32"/>
          <w:szCs w:val="32"/>
        </w:rPr>
        <w:t>Создание альбома «</w:t>
      </w:r>
      <w:proofErr w:type="spellStart"/>
      <w:r w:rsidRPr="002B6EAF">
        <w:rPr>
          <w:sz w:val="32"/>
          <w:szCs w:val="32"/>
        </w:rPr>
        <w:t>Кинезиологические</w:t>
      </w:r>
      <w:proofErr w:type="spellEnd"/>
      <w:r w:rsidRPr="002B6EAF">
        <w:rPr>
          <w:sz w:val="32"/>
          <w:szCs w:val="32"/>
        </w:rPr>
        <w:t xml:space="preserve"> сказки» с иллюстрациями.</w:t>
      </w:r>
    </w:p>
    <w:p w:rsidR="007C053F" w:rsidRDefault="002B6EAF" w:rsidP="002B6EAF">
      <w:pPr>
        <w:rPr>
          <w:sz w:val="32"/>
          <w:szCs w:val="32"/>
        </w:rPr>
      </w:pPr>
      <w:r>
        <w:rPr>
          <w:sz w:val="32"/>
          <w:szCs w:val="32"/>
        </w:rPr>
        <w:t>5.</w:t>
      </w:r>
      <w:r w:rsidRPr="002B6EAF">
        <w:rPr>
          <w:sz w:val="32"/>
          <w:szCs w:val="32"/>
        </w:rPr>
        <w:t xml:space="preserve">Игровой </w:t>
      </w:r>
      <w:proofErr w:type="spellStart"/>
      <w:r w:rsidRPr="002B6EAF">
        <w:rPr>
          <w:sz w:val="32"/>
          <w:szCs w:val="32"/>
        </w:rPr>
        <w:t>кинезиологический</w:t>
      </w:r>
      <w:proofErr w:type="spellEnd"/>
      <w:r w:rsidRPr="002B6EAF">
        <w:rPr>
          <w:sz w:val="32"/>
          <w:szCs w:val="32"/>
        </w:rPr>
        <w:t xml:space="preserve"> тренажёр для развития мелкой моторики.</w:t>
      </w:r>
    </w:p>
    <w:p w:rsidR="00713627" w:rsidRDefault="00713627" w:rsidP="004462E9">
      <w:pPr>
        <w:rPr>
          <w:sz w:val="32"/>
          <w:szCs w:val="32"/>
        </w:rPr>
      </w:pPr>
    </w:p>
    <w:p w:rsidR="002B6EAF" w:rsidRPr="002B6EAF" w:rsidRDefault="002B6EAF" w:rsidP="002B6EAF">
      <w:pPr>
        <w:rPr>
          <w:b/>
          <w:sz w:val="32"/>
          <w:szCs w:val="32"/>
        </w:rPr>
      </w:pPr>
      <w:r>
        <w:rPr>
          <w:b/>
          <w:sz w:val="32"/>
          <w:szCs w:val="32"/>
        </w:rPr>
        <w:t>Продукты проекта для педагогов:</w:t>
      </w:r>
    </w:p>
    <w:p w:rsidR="002B6EAF" w:rsidRPr="002B6EAF" w:rsidRDefault="002B6EAF" w:rsidP="002B6EAF">
      <w:pPr>
        <w:rPr>
          <w:sz w:val="32"/>
          <w:szCs w:val="32"/>
        </w:rPr>
      </w:pPr>
      <w:r>
        <w:rPr>
          <w:sz w:val="32"/>
          <w:szCs w:val="32"/>
        </w:rPr>
        <w:t xml:space="preserve">1. </w:t>
      </w:r>
      <w:r w:rsidRPr="002B6EAF">
        <w:rPr>
          <w:sz w:val="32"/>
          <w:szCs w:val="32"/>
        </w:rPr>
        <w:t>Конспекты по теме проекта.</w:t>
      </w:r>
    </w:p>
    <w:p w:rsidR="002B6EAF" w:rsidRPr="002B6EAF" w:rsidRDefault="002B6EAF" w:rsidP="002B6EAF">
      <w:pPr>
        <w:rPr>
          <w:sz w:val="32"/>
          <w:szCs w:val="32"/>
        </w:rPr>
      </w:pPr>
      <w:r>
        <w:rPr>
          <w:sz w:val="32"/>
          <w:szCs w:val="32"/>
        </w:rPr>
        <w:t xml:space="preserve">2. </w:t>
      </w:r>
      <w:r w:rsidRPr="002B6EAF">
        <w:rPr>
          <w:sz w:val="32"/>
          <w:szCs w:val="32"/>
        </w:rPr>
        <w:t>Библиография по теме проекта.</w:t>
      </w:r>
    </w:p>
    <w:p w:rsidR="002B6EAF" w:rsidRPr="002B6EAF" w:rsidRDefault="002B6EAF" w:rsidP="002B6EAF">
      <w:pPr>
        <w:rPr>
          <w:sz w:val="32"/>
          <w:szCs w:val="32"/>
        </w:rPr>
      </w:pPr>
      <w:r>
        <w:rPr>
          <w:sz w:val="32"/>
          <w:szCs w:val="32"/>
        </w:rPr>
        <w:t xml:space="preserve">3. </w:t>
      </w:r>
      <w:r w:rsidRPr="002B6EAF">
        <w:rPr>
          <w:sz w:val="32"/>
          <w:szCs w:val="32"/>
        </w:rPr>
        <w:t>Мастер-классы («Зарядка для ума и тела», «</w:t>
      </w:r>
      <w:proofErr w:type="spellStart"/>
      <w:r w:rsidRPr="002B6EAF">
        <w:rPr>
          <w:sz w:val="32"/>
          <w:szCs w:val="32"/>
        </w:rPr>
        <w:t>Кинезиологические</w:t>
      </w:r>
      <w:proofErr w:type="spellEnd"/>
      <w:r w:rsidRPr="002B6EAF">
        <w:rPr>
          <w:sz w:val="32"/>
          <w:szCs w:val="32"/>
        </w:rPr>
        <w:t xml:space="preserve"> игры в развитии интеллекта»).</w:t>
      </w:r>
    </w:p>
    <w:p w:rsidR="002B6EAF" w:rsidRPr="002B6EAF" w:rsidRDefault="002B6EAF" w:rsidP="002B6EAF">
      <w:pPr>
        <w:rPr>
          <w:sz w:val="32"/>
          <w:szCs w:val="32"/>
        </w:rPr>
      </w:pPr>
      <w:r>
        <w:rPr>
          <w:sz w:val="32"/>
          <w:szCs w:val="32"/>
        </w:rPr>
        <w:t xml:space="preserve">4. </w:t>
      </w:r>
      <w:r w:rsidRPr="002B6EAF">
        <w:rPr>
          <w:sz w:val="32"/>
          <w:szCs w:val="32"/>
        </w:rPr>
        <w:t xml:space="preserve">практикум «Умные пальчики» (пальчиковые </w:t>
      </w:r>
      <w:proofErr w:type="spellStart"/>
      <w:r w:rsidRPr="002B6EAF">
        <w:rPr>
          <w:sz w:val="32"/>
          <w:szCs w:val="32"/>
        </w:rPr>
        <w:t>кинезиологические</w:t>
      </w:r>
      <w:proofErr w:type="spellEnd"/>
      <w:r w:rsidRPr="002B6EAF">
        <w:rPr>
          <w:sz w:val="32"/>
          <w:szCs w:val="32"/>
        </w:rPr>
        <w:t xml:space="preserve"> упражнения для старших дошкольников).</w:t>
      </w:r>
    </w:p>
    <w:p w:rsidR="002B6EAF" w:rsidRPr="002B6EAF" w:rsidRDefault="002B6EAF" w:rsidP="002B6EAF">
      <w:pPr>
        <w:rPr>
          <w:sz w:val="32"/>
          <w:szCs w:val="32"/>
        </w:rPr>
      </w:pPr>
      <w:r>
        <w:rPr>
          <w:sz w:val="32"/>
          <w:szCs w:val="32"/>
        </w:rPr>
        <w:t xml:space="preserve">5. </w:t>
      </w:r>
      <w:r w:rsidRPr="002B6EAF">
        <w:rPr>
          <w:sz w:val="32"/>
          <w:szCs w:val="32"/>
        </w:rPr>
        <w:t>Презентация проекта.</w:t>
      </w:r>
    </w:p>
    <w:p w:rsidR="002B6EAF" w:rsidRPr="002B6EAF" w:rsidRDefault="002B6EAF" w:rsidP="002B6EAF">
      <w:pPr>
        <w:rPr>
          <w:sz w:val="32"/>
          <w:szCs w:val="32"/>
        </w:rPr>
      </w:pPr>
      <w:r>
        <w:rPr>
          <w:sz w:val="32"/>
          <w:szCs w:val="32"/>
        </w:rPr>
        <w:t xml:space="preserve">6. </w:t>
      </w:r>
      <w:r w:rsidRPr="002B6EAF">
        <w:rPr>
          <w:sz w:val="32"/>
          <w:szCs w:val="32"/>
        </w:rPr>
        <w:t>Планирование по данной теме.</w:t>
      </w:r>
    </w:p>
    <w:p w:rsidR="004462E9" w:rsidRPr="00CB2030" w:rsidRDefault="002B6EAF" w:rsidP="004462E9">
      <w:pPr>
        <w:rPr>
          <w:sz w:val="32"/>
          <w:szCs w:val="32"/>
        </w:rPr>
      </w:pPr>
      <w:r>
        <w:rPr>
          <w:sz w:val="32"/>
          <w:szCs w:val="32"/>
        </w:rPr>
        <w:t xml:space="preserve">7. </w:t>
      </w:r>
      <w:r w:rsidRPr="002B6EAF">
        <w:rPr>
          <w:sz w:val="32"/>
          <w:szCs w:val="32"/>
        </w:rPr>
        <w:t>Схемы для зеркального рисования «Симметричные рисунки».</w:t>
      </w:r>
    </w:p>
    <w:p w:rsidR="004462E9" w:rsidRPr="002B6EAF" w:rsidRDefault="002B6EAF" w:rsidP="004462E9">
      <w:pPr>
        <w:rPr>
          <w:b/>
          <w:sz w:val="32"/>
          <w:szCs w:val="32"/>
        </w:rPr>
      </w:pPr>
      <w:r w:rsidRPr="002B6EAF">
        <w:rPr>
          <w:b/>
          <w:sz w:val="32"/>
          <w:szCs w:val="32"/>
        </w:rPr>
        <w:t>Продукты проекта для родителей:</w:t>
      </w:r>
    </w:p>
    <w:p w:rsidR="004462E9" w:rsidRPr="002B6EAF" w:rsidRDefault="002B6EAF" w:rsidP="002B6EAF">
      <w:pPr>
        <w:rPr>
          <w:sz w:val="32"/>
          <w:szCs w:val="32"/>
        </w:rPr>
      </w:pPr>
      <w:r w:rsidRPr="002B6EAF">
        <w:rPr>
          <w:sz w:val="32"/>
          <w:szCs w:val="32"/>
        </w:rPr>
        <w:t>1.</w:t>
      </w:r>
      <w:r>
        <w:rPr>
          <w:sz w:val="32"/>
          <w:szCs w:val="32"/>
        </w:rPr>
        <w:t xml:space="preserve"> </w:t>
      </w:r>
      <w:r w:rsidR="004462E9" w:rsidRPr="002B6EAF">
        <w:rPr>
          <w:sz w:val="32"/>
          <w:szCs w:val="32"/>
        </w:rPr>
        <w:t>Родительские собрания «</w:t>
      </w:r>
      <w:proofErr w:type="spellStart"/>
      <w:r w:rsidR="004462E9" w:rsidRPr="002B6EAF">
        <w:rPr>
          <w:sz w:val="32"/>
          <w:szCs w:val="32"/>
        </w:rPr>
        <w:t>Кинезиология</w:t>
      </w:r>
      <w:proofErr w:type="spellEnd"/>
      <w:r w:rsidR="004462E9" w:rsidRPr="002B6EAF">
        <w:rPr>
          <w:sz w:val="32"/>
          <w:szCs w:val="32"/>
        </w:rPr>
        <w:t xml:space="preserve"> для детей».</w:t>
      </w:r>
    </w:p>
    <w:p w:rsidR="004462E9" w:rsidRPr="00CB2030" w:rsidRDefault="002B6EAF" w:rsidP="004462E9">
      <w:pPr>
        <w:rPr>
          <w:sz w:val="32"/>
          <w:szCs w:val="32"/>
        </w:rPr>
      </w:pPr>
      <w:r>
        <w:rPr>
          <w:sz w:val="32"/>
          <w:szCs w:val="32"/>
        </w:rPr>
        <w:t xml:space="preserve">2. </w:t>
      </w:r>
      <w:r w:rsidR="004462E9" w:rsidRPr="00CB2030">
        <w:rPr>
          <w:sz w:val="32"/>
          <w:szCs w:val="32"/>
        </w:rPr>
        <w:t>Мастер-классы («Зарядка для ума и тела», «</w:t>
      </w:r>
      <w:proofErr w:type="spellStart"/>
      <w:r w:rsidR="004462E9" w:rsidRPr="00CB2030">
        <w:rPr>
          <w:sz w:val="32"/>
          <w:szCs w:val="32"/>
        </w:rPr>
        <w:t>Кинезиологические</w:t>
      </w:r>
      <w:proofErr w:type="spellEnd"/>
      <w:r w:rsidR="004462E9" w:rsidRPr="00CB2030">
        <w:rPr>
          <w:sz w:val="32"/>
          <w:szCs w:val="32"/>
        </w:rPr>
        <w:t xml:space="preserve"> игры в развитии интеллекта»).</w:t>
      </w:r>
    </w:p>
    <w:p w:rsidR="004462E9" w:rsidRPr="00CB2030" w:rsidRDefault="002B6EAF" w:rsidP="004462E9">
      <w:pPr>
        <w:rPr>
          <w:sz w:val="32"/>
          <w:szCs w:val="32"/>
        </w:rPr>
      </w:pPr>
      <w:r>
        <w:rPr>
          <w:sz w:val="32"/>
          <w:szCs w:val="32"/>
        </w:rPr>
        <w:t xml:space="preserve">3. </w:t>
      </w:r>
      <w:r w:rsidR="004462E9" w:rsidRPr="00CB2030">
        <w:rPr>
          <w:sz w:val="32"/>
          <w:szCs w:val="32"/>
        </w:rPr>
        <w:t>Медиа-копилка для родителей «</w:t>
      </w:r>
      <w:proofErr w:type="spellStart"/>
      <w:r w:rsidR="004462E9" w:rsidRPr="00CB2030">
        <w:rPr>
          <w:sz w:val="32"/>
          <w:szCs w:val="32"/>
        </w:rPr>
        <w:t>Кинезиологические</w:t>
      </w:r>
      <w:proofErr w:type="spellEnd"/>
      <w:r w:rsidR="004462E9" w:rsidRPr="00CB2030">
        <w:rPr>
          <w:sz w:val="32"/>
          <w:szCs w:val="32"/>
        </w:rPr>
        <w:t xml:space="preserve"> игры».</w:t>
      </w:r>
    </w:p>
    <w:p w:rsidR="004462E9" w:rsidRPr="00CB2030" w:rsidRDefault="002B6EAF" w:rsidP="004462E9">
      <w:pPr>
        <w:rPr>
          <w:sz w:val="32"/>
          <w:szCs w:val="32"/>
        </w:rPr>
      </w:pPr>
      <w:r>
        <w:rPr>
          <w:sz w:val="32"/>
          <w:szCs w:val="32"/>
        </w:rPr>
        <w:t xml:space="preserve">4. </w:t>
      </w:r>
      <w:r w:rsidR="004462E9" w:rsidRPr="00CB2030">
        <w:rPr>
          <w:sz w:val="32"/>
          <w:szCs w:val="32"/>
        </w:rPr>
        <w:t>Презентация проекта на собрании.</w:t>
      </w:r>
    </w:p>
    <w:p w:rsidR="004462E9" w:rsidRPr="00CB2030" w:rsidRDefault="002B6EAF" w:rsidP="004462E9">
      <w:pPr>
        <w:rPr>
          <w:sz w:val="32"/>
          <w:szCs w:val="32"/>
        </w:rPr>
      </w:pPr>
      <w:r>
        <w:rPr>
          <w:sz w:val="32"/>
          <w:szCs w:val="32"/>
        </w:rPr>
        <w:t>5. Консультации</w:t>
      </w:r>
      <w:r w:rsidR="004462E9" w:rsidRPr="00CB2030">
        <w:rPr>
          <w:sz w:val="32"/>
          <w:szCs w:val="32"/>
        </w:rPr>
        <w:t xml:space="preserve"> «</w:t>
      </w:r>
      <w:proofErr w:type="gramStart"/>
      <w:r w:rsidR="004462E9" w:rsidRPr="00CB2030">
        <w:rPr>
          <w:sz w:val="32"/>
          <w:szCs w:val="32"/>
        </w:rPr>
        <w:t>Образовательная</w:t>
      </w:r>
      <w:proofErr w:type="gramEnd"/>
      <w:r w:rsidR="004462E9" w:rsidRPr="00CB2030">
        <w:rPr>
          <w:sz w:val="32"/>
          <w:szCs w:val="32"/>
        </w:rPr>
        <w:t xml:space="preserve"> </w:t>
      </w:r>
      <w:proofErr w:type="spellStart"/>
      <w:r w:rsidR="004462E9" w:rsidRPr="00CB2030">
        <w:rPr>
          <w:sz w:val="32"/>
          <w:szCs w:val="32"/>
        </w:rPr>
        <w:t>кинезиология</w:t>
      </w:r>
      <w:proofErr w:type="spellEnd"/>
      <w:r w:rsidR="004462E9" w:rsidRPr="00CB2030">
        <w:rPr>
          <w:sz w:val="32"/>
          <w:szCs w:val="32"/>
        </w:rPr>
        <w:t>», «</w:t>
      </w:r>
      <w:proofErr w:type="spellStart"/>
      <w:r w:rsidR="004462E9" w:rsidRPr="00CB2030">
        <w:rPr>
          <w:sz w:val="32"/>
          <w:szCs w:val="32"/>
        </w:rPr>
        <w:t>Кинезиология</w:t>
      </w:r>
      <w:proofErr w:type="spellEnd"/>
      <w:r w:rsidR="004462E9" w:rsidRPr="00CB2030">
        <w:rPr>
          <w:sz w:val="32"/>
          <w:szCs w:val="32"/>
        </w:rPr>
        <w:t xml:space="preserve"> против стрессов», «Использование </w:t>
      </w:r>
      <w:proofErr w:type="spellStart"/>
      <w:r w:rsidR="004462E9" w:rsidRPr="00CB2030">
        <w:rPr>
          <w:sz w:val="32"/>
          <w:szCs w:val="32"/>
        </w:rPr>
        <w:t>кинезиологических</w:t>
      </w:r>
      <w:proofErr w:type="spellEnd"/>
      <w:r w:rsidR="004462E9" w:rsidRPr="00CB2030">
        <w:rPr>
          <w:sz w:val="32"/>
          <w:szCs w:val="32"/>
        </w:rPr>
        <w:t xml:space="preserve"> упражнений в повседневной жизни»</w:t>
      </w:r>
    </w:p>
    <w:p w:rsidR="004462E9" w:rsidRPr="00CB2030" w:rsidRDefault="002B6EAF" w:rsidP="004462E9">
      <w:pPr>
        <w:rPr>
          <w:sz w:val="32"/>
          <w:szCs w:val="32"/>
        </w:rPr>
      </w:pPr>
      <w:r>
        <w:rPr>
          <w:sz w:val="32"/>
          <w:szCs w:val="32"/>
        </w:rPr>
        <w:t>6.</w:t>
      </w:r>
      <w:r w:rsidR="004462E9" w:rsidRPr="00CB2030">
        <w:rPr>
          <w:sz w:val="32"/>
          <w:szCs w:val="32"/>
        </w:rPr>
        <w:t>Тренинг для родителей «Всё, чем занимаем, в игру превращаем».</w:t>
      </w:r>
    </w:p>
    <w:p w:rsidR="004462E9" w:rsidRPr="002B6EAF" w:rsidRDefault="004462E9" w:rsidP="004462E9">
      <w:pPr>
        <w:rPr>
          <w:b/>
          <w:sz w:val="32"/>
          <w:szCs w:val="32"/>
        </w:rPr>
      </w:pPr>
      <w:r w:rsidRPr="002B6EAF">
        <w:rPr>
          <w:b/>
          <w:sz w:val="32"/>
          <w:szCs w:val="32"/>
        </w:rPr>
        <w:t>Презентация материалов проекта</w:t>
      </w:r>
    </w:p>
    <w:p w:rsidR="004462E9" w:rsidRPr="002B6EAF" w:rsidRDefault="002B6EAF" w:rsidP="002B6EAF">
      <w:pPr>
        <w:rPr>
          <w:sz w:val="32"/>
          <w:szCs w:val="32"/>
        </w:rPr>
      </w:pPr>
      <w:r w:rsidRPr="002B6EAF">
        <w:rPr>
          <w:sz w:val="32"/>
          <w:szCs w:val="32"/>
        </w:rPr>
        <w:t>1.</w:t>
      </w:r>
      <w:r>
        <w:rPr>
          <w:sz w:val="32"/>
          <w:szCs w:val="32"/>
        </w:rPr>
        <w:t xml:space="preserve"> </w:t>
      </w:r>
      <w:r w:rsidR="004462E9" w:rsidRPr="002B6EAF">
        <w:rPr>
          <w:sz w:val="32"/>
          <w:szCs w:val="32"/>
        </w:rPr>
        <w:t>Мастер-классы.</w:t>
      </w:r>
    </w:p>
    <w:p w:rsidR="004462E9" w:rsidRPr="00CB2030" w:rsidRDefault="002B6EAF" w:rsidP="004462E9">
      <w:pPr>
        <w:rPr>
          <w:sz w:val="32"/>
          <w:szCs w:val="32"/>
        </w:rPr>
      </w:pPr>
      <w:r>
        <w:rPr>
          <w:sz w:val="32"/>
          <w:szCs w:val="32"/>
        </w:rPr>
        <w:t xml:space="preserve">2. </w:t>
      </w:r>
      <w:r w:rsidR="004462E9" w:rsidRPr="00CB2030">
        <w:rPr>
          <w:sz w:val="32"/>
          <w:szCs w:val="32"/>
        </w:rPr>
        <w:t>Презентация проекта</w:t>
      </w:r>
    </w:p>
    <w:p w:rsidR="004462E9" w:rsidRPr="00CB2030" w:rsidRDefault="002B6EAF" w:rsidP="004462E9">
      <w:pPr>
        <w:rPr>
          <w:sz w:val="32"/>
          <w:szCs w:val="32"/>
        </w:rPr>
      </w:pPr>
      <w:r>
        <w:rPr>
          <w:sz w:val="32"/>
          <w:szCs w:val="32"/>
        </w:rPr>
        <w:t xml:space="preserve">3. </w:t>
      </w:r>
      <w:r w:rsidR="004462E9" w:rsidRPr="00CB2030">
        <w:rPr>
          <w:sz w:val="32"/>
          <w:szCs w:val="32"/>
        </w:rPr>
        <w:t xml:space="preserve">Комплексы </w:t>
      </w:r>
      <w:proofErr w:type="spellStart"/>
      <w:r w:rsidR="004462E9" w:rsidRPr="00CB2030">
        <w:rPr>
          <w:sz w:val="32"/>
          <w:szCs w:val="32"/>
        </w:rPr>
        <w:t>кинезиологических</w:t>
      </w:r>
      <w:proofErr w:type="spellEnd"/>
      <w:r w:rsidR="004462E9" w:rsidRPr="00CB2030">
        <w:rPr>
          <w:sz w:val="32"/>
          <w:szCs w:val="32"/>
        </w:rPr>
        <w:t xml:space="preserve"> упражнений</w:t>
      </w:r>
    </w:p>
    <w:p w:rsidR="00713627" w:rsidRDefault="00713627" w:rsidP="004462E9">
      <w:pPr>
        <w:rPr>
          <w:b/>
          <w:sz w:val="32"/>
          <w:szCs w:val="32"/>
        </w:rPr>
      </w:pPr>
    </w:p>
    <w:p w:rsidR="00713627" w:rsidRDefault="00713627" w:rsidP="004462E9">
      <w:pPr>
        <w:rPr>
          <w:b/>
          <w:sz w:val="32"/>
          <w:szCs w:val="32"/>
        </w:rPr>
      </w:pPr>
    </w:p>
    <w:p w:rsidR="00713627" w:rsidRDefault="00713627" w:rsidP="004462E9">
      <w:pPr>
        <w:rPr>
          <w:b/>
          <w:sz w:val="32"/>
          <w:szCs w:val="32"/>
        </w:rPr>
      </w:pPr>
    </w:p>
    <w:p w:rsidR="00713627" w:rsidRDefault="00713627" w:rsidP="004462E9">
      <w:pPr>
        <w:rPr>
          <w:b/>
          <w:sz w:val="32"/>
          <w:szCs w:val="32"/>
        </w:rPr>
      </w:pPr>
    </w:p>
    <w:p w:rsidR="00713627" w:rsidRDefault="00713627" w:rsidP="004462E9">
      <w:pPr>
        <w:rPr>
          <w:b/>
          <w:sz w:val="32"/>
          <w:szCs w:val="32"/>
        </w:rPr>
      </w:pPr>
    </w:p>
    <w:p w:rsidR="004462E9" w:rsidRPr="002B6EAF" w:rsidRDefault="004462E9" w:rsidP="004462E9">
      <w:pPr>
        <w:rPr>
          <w:b/>
          <w:sz w:val="32"/>
          <w:szCs w:val="32"/>
        </w:rPr>
      </w:pPr>
      <w:r w:rsidRPr="002B6EAF">
        <w:rPr>
          <w:b/>
          <w:sz w:val="32"/>
          <w:szCs w:val="32"/>
        </w:rPr>
        <w:t>IV этап – Заключительный.</w:t>
      </w:r>
    </w:p>
    <w:p w:rsidR="004462E9" w:rsidRPr="00713627" w:rsidRDefault="00713627" w:rsidP="004462E9">
      <w:pPr>
        <w:rPr>
          <w:b/>
          <w:sz w:val="32"/>
          <w:szCs w:val="32"/>
        </w:rPr>
      </w:pPr>
      <w:r>
        <w:rPr>
          <w:b/>
          <w:sz w:val="32"/>
          <w:szCs w:val="32"/>
        </w:rPr>
        <w:t>Ожидаемые результаты проекта:</w:t>
      </w:r>
    </w:p>
    <w:p w:rsidR="004462E9" w:rsidRPr="00713627" w:rsidRDefault="004462E9" w:rsidP="004462E9">
      <w:pPr>
        <w:rPr>
          <w:b/>
          <w:sz w:val="32"/>
          <w:szCs w:val="32"/>
        </w:rPr>
      </w:pPr>
      <w:r w:rsidRPr="00CB2030">
        <w:rPr>
          <w:sz w:val="32"/>
          <w:szCs w:val="32"/>
        </w:rPr>
        <w:t xml:space="preserve">  </w:t>
      </w:r>
      <w:r w:rsidR="00713627">
        <w:rPr>
          <w:b/>
          <w:sz w:val="32"/>
          <w:szCs w:val="32"/>
        </w:rPr>
        <w:t>Для детей:</w:t>
      </w:r>
    </w:p>
    <w:p w:rsidR="004462E9" w:rsidRPr="00CB2030" w:rsidRDefault="004462E9" w:rsidP="004462E9">
      <w:pPr>
        <w:rPr>
          <w:sz w:val="32"/>
          <w:szCs w:val="32"/>
        </w:rPr>
      </w:pPr>
      <w:r w:rsidRPr="00CB2030">
        <w:rPr>
          <w:sz w:val="32"/>
          <w:szCs w:val="32"/>
        </w:rPr>
        <w:t xml:space="preserve">Разработанная стратегия позволит решить проблемные вопросы </w:t>
      </w:r>
      <w:proofErr w:type="gramStart"/>
      <w:r w:rsidRPr="00CB2030">
        <w:rPr>
          <w:sz w:val="32"/>
          <w:szCs w:val="32"/>
        </w:rPr>
        <w:t>и достигнуть</w:t>
      </w:r>
      <w:proofErr w:type="gramEnd"/>
      <w:r w:rsidRPr="00CB2030">
        <w:rPr>
          <w:sz w:val="32"/>
          <w:szCs w:val="32"/>
        </w:rPr>
        <w:t xml:space="preserve"> поставленную цель: дети успешно  освоят </w:t>
      </w:r>
      <w:proofErr w:type="spellStart"/>
      <w:r w:rsidRPr="00CB2030">
        <w:rPr>
          <w:sz w:val="32"/>
          <w:szCs w:val="32"/>
        </w:rPr>
        <w:t>кинезиологические</w:t>
      </w:r>
      <w:proofErr w:type="spellEnd"/>
      <w:r w:rsidRPr="00CB2030">
        <w:rPr>
          <w:sz w:val="32"/>
          <w:szCs w:val="32"/>
        </w:rPr>
        <w:t xml:space="preserve"> упражнения, которые позволят эффективно корректировать нежелательные формы поведения, отклонения в развитии психических процессов и речи, овладевать умениями, которые ранее были недоступны детям.</w:t>
      </w:r>
    </w:p>
    <w:p w:rsidR="004462E9" w:rsidRPr="00713627" w:rsidRDefault="00713627" w:rsidP="004462E9">
      <w:pPr>
        <w:rPr>
          <w:b/>
          <w:sz w:val="32"/>
          <w:szCs w:val="32"/>
        </w:rPr>
      </w:pPr>
      <w:r>
        <w:rPr>
          <w:b/>
          <w:sz w:val="32"/>
          <w:szCs w:val="32"/>
        </w:rPr>
        <w:t>Для педагогов:</w:t>
      </w:r>
    </w:p>
    <w:p w:rsidR="004462E9" w:rsidRPr="00CB2030" w:rsidRDefault="002B6EAF" w:rsidP="004462E9">
      <w:pPr>
        <w:rPr>
          <w:sz w:val="32"/>
          <w:szCs w:val="32"/>
        </w:rPr>
      </w:pPr>
      <w:r>
        <w:rPr>
          <w:sz w:val="32"/>
          <w:szCs w:val="32"/>
        </w:rPr>
        <w:t>С</w:t>
      </w:r>
      <w:r w:rsidR="004462E9" w:rsidRPr="00CB2030">
        <w:rPr>
          <w:sz w:val="32"/>
          <w:szCs w:val="32"/>
        </w:rPr>
        <w:t>оздание системы развивающего игрового взаимодействия детей и педагогов;</w:t>
      </w:r>
    </w:p>
    <w:p w:rsidR="004462E9" w:rsidRPr="00CB2030" w:rsidRDefault="004462E9" w:rsidP="004462E9">
      <w:pPr>
        <w:rPr>
          <w:sz w:val="32"/>
          <w:szCs w:val="32"/>
        </w:rPr>
      </w:pPr>
      <w:r w:rsidRPr="00CB2030">
        <w:rPr>
          <w:sz w:val="32"/>
          <w:szCs w:val="32"/>
        </w:rPr>
        <w:t>повышение  педагогической компетентности по данному вопросу.</w:t>
      </w:r>
    </w:p>
    <w:p w:rsidR="004462E9" w:rsidRPr="00713627" w:rsidRDefault="00713627" w:rsidP="004462E9">
      <w:pPr>
        <w:rPr>
          <w:b/>
          <w:sz w:val="32"/>
          <w:szCs w:val="32"/>
        </w:rPr>
      </w:pPr>
      <w:r>
        <w:rPr>
          <w:b/>
          <w:sz w:val="32"/>
          <w:szCs w:val="32"/>
        </w:rPr>
        <w:t>Для родителей:</w:t>
      </w:r>
    </w:p>
    <w:p w:rsidR="004462E9" w:rsidRPr="00CB2030" w:rsidRDefault="002B6EAF" w:rsidP="004462E9">
      <w:pPr>
        <w:rPr>
          <w:sz w:val="32"/>
          <w:szCs w:val="32"/>
        </w:rPr>
      </w:pPr>
      <w:r>
        <w:rPr>
          <w:sz w:val="32"/>
          <w:szCs w:val="32"/>
        </w:rPr>
        <w:t>С</w:t>
      </w:r>
      <w:r w:rsidR="004462E9" w:rsidRPr="00CB2030">
        <w:rPr>
          <w:sz w:val="32"/>
          <w:szCs w:val="32"/>
        </w:rPr>
        <w:t>оздание системы развивающего игрового взаимодействия детей и родителей.</w:t>
      </w:r>
    </w:p>
    <w:p w:rsidR="00713627" w:rsidRDefault="00713627" w:rsidP="004462E9">
      <w:pPr>
        <w:rPr>
          <w:b/>
          <w:sz w:val="32"/>
          <w:szCs w:val="32"/>
        </w:rPr>
      </w:pPr>
    </w:p>
    <w:p w:rsidR="00713627" w:rsidRDefault="00713627" w:rsidP="004462E9">
      <w:pPr>
        <w:rPr>
          <w:b/>
          <w:sz w:val="32"/>
          <w:szCs w:val="32"/>
        </w:rPr>
      </w:pPr>
    </w:p>
    <w:p w:rsidR="00713627" w:rsidRDefault="00713627" w:rsidP="004462E9">
      <w:pPr>
        <w:rPr>
          <w:b/>
          <w:sz w:val="32"/>
          <w:szCs w:val="32"/>
        </w:rPr>
      </w:pPr>
    </w:p>
    <w:p w:rsidR="00713627" w:rsidRDefault="00713627" w:rsidP="004462E9">
      <w:pPr>
        <w:rPr>
          <w:b/>
          <w:sz w:val="32"/>
          <w:szCs w:val="32"/>
        </w:rPr>
      </w:pPr>
    </w:p>
    <w:p w:rsidR="00713627" w:rsidRDefault="00713627" w:rsidP="004462E9">
      <w:pPr>
        <w:rPr>
          <w:b/>
          <w:sz w:val="32"/>
          <w:szCs w:val="32"/>
        </w:rPr>
      </w:pPr>
    </w:p>
    <w:p w:rsidR="00713627" w:rsidRDefault="00713627" w:rsidP="004462E9">
      <w:pPr>
        <w:rPr>
          <w:b/>
          <w:sz w:val="32"/>
          <w:szCs w:val="32"/>
        </w:rPr>
      </w:pPr>
    </w:p>
    <w:p w:rsidR="00713627" w:rsidRDefault="00713627" w:rsidP="004462E9">
      <w:pPr>
        <w:rPr>
          <w:b/>
          <w:sz w:val="32"/>
          <w:szCs w:val="32"/>
        </w:rPr>
      </w:pPr>
    </w:p>
    <w:p w:rsidR="00713627" w:rsidRDefault="00713627" w:rsidP="004462E9">
      <w:pPr>
        <w:rPr>
          <w:b/>
          <w:sz w:val="32"/>
          <w:szCs w:val="32"/>
        </w:rPr>
      </w:pPr>
    </w:p>
    <w:p w:rsidR="002B6EAF" w:rsidRDefault="00713627" w:rsidP="004462E9">
      <w:pPr>
        <w:rPr>
          <w:b/>
          <w:sz w:val="32"/>
          <w:szCs w:val="32"/>
        </w:rPr>
      </w:pPr>
      <w:r>
        <w:rPr>
          <w:b/>
          <w:sz w:val="32"/>
          <w:szCs w:val="32"/>
        </w:rPr>
        <w:t>Методическое обеспечение:</w:t>
      </w:r>
    </w:p>
    <w:p w:rsidR="004462E9" w:rsidRPr="00713627" w:rsidRDefault="00713627" w:rsidP="004462E9">
      <w:pPr>
        <w:rPr>
          <w:b/>
          <w:sz w:val="32"/>
          <w:szCs w:val="32"/>
        </w:rPr>
      </w:pPr>
      <w:r>
        <w:rPr>
          <w:b/>
          <w:sz w:val="32"/>
          <w:szCs w:val="32"/>
        </w:rPr>
        <w:t>Литература:</w:t>
      </w:r>
    </w:p>
    <w:p w:rsidR="004462E9" w:rsidRPr="00CB2030" w:rsidRDefault="004462E9" w:rsidP="004462E9">
      <w:pPr>
        <w:rPr>
          <w:sz w:val="32"/>
          <w:szCs w:val="32"/>
        </w:rPr>
      </w:pPr>
      <w:r w:rsidRPr="00CB2030">
        <w:rPr>
          <w:sz w:val="32"/>
          <w:szCs w:val="32"/>
        </w:rPr>
        <w:t>Сиротюк А.Л Упражнения для психомоторного развития дошкольников: Практическое пособие. – М.: АРКТИ, 2008. – 60с</w:t>
      </w:r>
    </w:p>
    <w:p w:rsidR="004462E9" w:rsidRPr="00CB2030" w:rsidRDefault="004462E9" w:rsidP="004462E9">
      <w:pPr>
        <w:rPr>
          <w:sz w:val="32"/>
          <w:szCs w:val="32"/>
        </w:rPr>
      </w:pPr>
      <w:r w:rsidRPr="00CB2030">
        <w:rPr>
          <w:sz w:val="32"/>
          <w:szCs w:val="32"/>
        </w:rPr>
        <w:t xml:space="preserve">Сазонов В.Ф., Кириллова Л.П., </w:t>
      </w:r>
      <w:proofErr w:type="spellStart"/>
      <w:r w:rsidRPr="00CB2030">
        <w:rPr>
          <w:sz w:val="32"/>
          <w:szCs w:val="32"/>
        </w:rPr>
        <w:t>Мосунов</w:t>
      </w:r>
      <w:proofErr w:type="spellEnd"/>
      <w:r w:rsidRPr="00CB2030">
        <w:rPr>
          <w:sz w:val="32"/>
          <w:szCs w:val="32"/>
        </w:rPr>
        <w:t xml:space="preserve"> О.П. </w:t>
      </w:r>
      <w:proofErr w:type="spellStart"/>
      <w:r w:rsidRPr="00CB2030">
        <w:rPr>
          <w:sz w:val="32"/>
          <w:szCs w:val="32"/>
        </w:rPr>
        <w:t>Кинезиологическая</w:t>
      </w:r>
      <w:proofErr w:type="spellEnd"/>
      <w:r w:rsidRPr="00CB2030">
        <w:rPr>
          <w:sz w:val="32"/>
          <w:szCs w:val="32"/>
        </w:rPr>
        <w:t xml:space="preserve"> гимнастика против стрессов: Учебно-методическое пособие / РГПУ. – Рязань, 2000. –  48 с.</w:t>
      </w:r>
    </w:p>
    <w:p w:rsidR="004462E9" w:rsidRPr="00CB2030" w:rsidRDefault="004462E9" w:rsidP="004462E9">
      <w:pPr>
        <w:rPr>
          <w:sz w:val="32"/>
          <w:szCs w:val="32"/>
        </w:rPr>
      </w:pPr>
      <w:r w:rsidRPr="00CB2030">
        <w:rPr>
          <w:sz w:val="32"/>
          <w:szCs w:val="32"/>
        </w:rPr>
        <w:t xml:space="preserve">адаптированный вариант работы докторов Пола И. </w:t>
      </w:r>
      <w:proofErr w:type="spellStart"/>
      <w:r w:rsidRPr="00CB2030">
        <w:rPr>
          <w:sz w:val="32"/>
          <w:szCs w:val="32"/>
        </w:rPr>
        <w:t>Деннисона</w:t>
      </w:r>
      <w:proofErr w:type="spellEnd"/>
      <w:r w:rsidRPr="00CB2030">
        <w:rPr>
          <w:sz w:val="32"/>
          <w:szCs w:val="32"/>
        </w:rPr>
        <w:t xml:space="preserve"> и Гейл </w:t>
      </w:r>
      <w:proofErr w:type="spellStart"/>
      <w:r w:rsidRPr="00CB2030">
        <w:rPr>
          <w:sz w:val="32"/>
          <w:szCs w:val="32"/>
        </w:rPr>
        <w:t>Деннисон</w:t>
      </w:r>
      <w:proofErr w:type="spellEnd"/>
      <w:r w:rsidRPr="00CB2030">
        <w:rPr>
          <w:sz w:val="32"/>
          <w:szCs w:val="32"/>
        </w:rPr>
        <w:t xml:space="preserve"> “Гимнастика мозга”.</w:t>
      </w:r>
    </w:p>
    <w:p w:rsidR="00713627" w:rsidRDefault="00713627" w:rsidP="004462E9">
      <w:pPr>
        <w:rPr>
          <w:b/>
          <w:sz w:val="32"/>
          <w:szCs w:val="32"/>
        </w:rPr>
      </w:pPr>
    </w:p>
    <w:p w:rsidR="00713627" w:rsidRDefault="00713627" w:rsidP="004462E9">
      <w:pPr>
        <w:rPr>
          <w:b/>
          <w:sz w:val="32"/>
          <w:szCs w:val="32"/>
        </w:rPr>
      </w:pPr>
    </w:p>
    <w:p w:rsidR="004462E9" w:rsidRPr="002B6EAF" w:rsidRDefault="002B6EAF" w:rsidP="004462E9">
      <w:pPr>
        <w:rPr>
          <w:b/>
          <w:sz w:val="32"/>
          <w:szCs w:val="32"/>
        </w:rPr>
      </w:pPr>
      <w:r>
        <w:rPr>
          <w:b/>
          <w:sz w:val="32"/>
          <w:szCs w:val="32"/>
        </w:rPr>
        <w:t>Приложение:</w:t>
      </w:r>
    </w:p>
    <w:p w:rsidR="004462E9" w:rsidRPr="002B6EAF" w:rsidRDefault="004462E9" w:rsidP="002B6EAF">
      <w:pPr>
        <w:pStyle w:val="a3"/>
        <w:numPr>
          <w:ilvl w:val="0"/>
          <w:numId w:val="17"/>
        </w:numPr>
        <w:rPr>
          <w:sz w:val="32"/>
          <w:szCs w:val="32"/>
        </w:rPr>
      </w:pPr>
      <w:r w:rsidRPr="002B6EAF">
        <w:rPr>
          <w:sz w:val="32"/>
          <w:szCs w:val="32"/>
        </w:rPr>
        <w:t>Мастер-классы.</w:t>
      </w:r>
    </w:p>
    <w:p w:rsidR="004462E9" w:rsidRPr="002B6EAF" w:rsidRDefault="004462E9" w:rsidP="002B6EAF">
      <w:pPr>
        <w:pStyle w:val="a3"/>
        <w:numPr>
          <w:ilvl w:val="0"/>
          <w:numId w:val="17"/>
        </w:numPr>
        <w:rPr>
          <w:sz w:val="32"/>
          <w:szCs w:val="32"/>
        </w:rPr>
      </w:pPr>
      <w:r w:rsidRPr="002B6EAF">
        <w:rPr>
          <w:sz w:val="32"/>
          <w:szCs w:val="32"/>
        </w:rPr>
        <w:t>Конспекты по теме проекта.</w:t>
      </w:r>
    </w:p>
    <w:p w:rsidR="004462E9" w:rsidRPr="002B6EAF" w:rsidRDefault="004462E9" w:rsidP="002B6EAF">
      <w:pPr>
        <w:pStyle w:val="a3"/>
        <w:numPr>
          <w:ilvl w:val="0"/>
          <w:numId w:val="17"/>
        </w:numPr>
        <w:rPr>
          <w:sz w:val="32"/>
          <w:szCs w:val="32"/>
        </w:rPr>
      </w:pPr>
      <w:r w:rsidRPr="002B6EAF">
        <w:rPr>
          <w:sz w:val="32"/>
          <w:szCs w:val="32"/>
        </w:rPr>
        <w:t>Консультации для родителей и педагогов.</w:t>
      </w:r>
    </w:p>
    <w:p w:rsidR="00787A16" w:rsidRPr="002B6EAF" w:rsidRDefault="004462E9" w:rsidP="002B6EAF">
      <w:pPr>
        <w:pStyle w:val="a3"/>
        <w:numPr>
          <w:ilvl w:val="0"/>
          <w:numId w:val="17"/>
        </w:numPr>
        <w:rPr>
          <w:sz w:val="32"/>
          <w:szCs w:val="32"/>
        </w:rPr>
      </w:pPr>
      <w:r w:rsidRPr="002B6EAF">
        <w:rPr>
          <w:sz w:val="32"/>
          <w:szCs w:val="32"/>
        </w:rPr>
        <w:t xml:space="preserve">Картотека </w:t>
      </w:r>
      <w:proofErr w:type="spellStart"/>
      <w:r w:rsidRPr="002B6EAF">
        <w:rPr>
          <w:sz w:val="32"/>
          <w:szCs w:val="32"/>
        </w:rPr>
        <w:t>кинезиологических</w:t>
      </w:r>
      <w:proofErr w:type="spellEnd"/>
      <w:r w:rsidRPr="002B6EAF">
        <w:rPr>
          <w:sz w:val="32"/>
          <w:szCs w:val="32"/>
        </w:rPr>
        <w:t xml:space="preserve"> упражнений.</w:t>
      </w:r>
    </w:p>
    <w:sectPr w:rsidR="00787A16" w:rsidRPr="002B6EAF" w:rsidSect="00E80BFC">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444" w:rsidRDefault="00F92444" w:rsidP="00981B51">
      <w:pPr>
        <w:spacing w:after="0" w:line="240" w:lineRule="auto"/>
      </w:pPr>
      <w:r>
        <w:separator/>
      </w:r>
    </w:p>
  </w:endnote>
  <w:endnote w:type="continuationSeparator" w:id="0">
    <w:p w:rsidR="00F92444" w:rsidRDefault="00F92444" w:rsidP="00981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444" w:rsidRDefault="00F92444" w:rsidP="00981B51">
      <w:pPr>
        <w:spacing w:after="0" w:line="240" w:lineRule="auto"/>
      </w:pPr>
      <w:r>
        <w:separator/>
      </w:r>
    </w:p>
  </w:footnote>
  <w:footnote w:type="continuationSeparator" w:id="0">
    <w:p w:rsidR="00F92444" w:rsidRDefault="00F92444" w:rsidP="00981B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20302"/>
    <w:multiLevelType w:val="hybridMultilevel"/>
    <w:tmpl w:val="26D076A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4F15192"/>
    <w:multiLevelType w:val="hybridMultilevel"/>
    <w:tmpl w:val="0EE6EE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2F2136"/>
    <w:multiLevelType w:val="hybridMultilevel"/>
    <w:tmpl w:val="915E602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0734230"/>
    <w:multiLevelType w:val="hybridMultilevel"/>
    <w:tmpl w:val="DBCE31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0458E1"/>
    <w:multiLevelType w:val="hybridMultilevel"/>
    <w:tmpl w:val="F05486F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24965543"/>
    <w:multiLevelType w:val="hybridMultilevel"/>
    <w:tmpl w:val="CCF678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810D37"/>
    <w:multiLevelType w:val="hybridMultilevel"/>
    <w:tmpl w:val="755E20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6C4925"/>
    <w:multiLevelType w:val="hybridMultilevel"/>
    <w:tmpl w:val="E6BE9F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806EE8"/>
    <w:multiLevelType w:val="hybridMultilevel"/>
    <w:tmpl w:val="856E2DD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3E156480"/>
    <w:multiLevelType w:val="hybridMultilevel"/>
    <w:tmpl w:val="A15834E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464E649A"/>
    <w:multiLevelType w:val="hybridMultilevel"/>
    <w:tmpl w:val="7B90B7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13F1815"/>
    <w:multiLevelType w:val="hybridMultilevel"/>
    <w:tmpl w:val="087CFE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2AC2099"/>
    <w:multiLevelType w:val="hybridMultilevel"/>
    <w:tmpl w:val="5234FF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77D6D15"/>
    <w:multiLevelType w:val="hybridMultilevel"/>
    <w:tmpl w:val="306890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963593D"/>
    <w:multiLevelType w:val="hybridMultilevel"/>
    <w:tmpl w:val="A360485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758004D9"/>
    <w:multiLevelType w:val="hybridMultilevel"/>
    <w:tmpl w:val="A87AE3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666041F"/>
    <w:multiLevelType w:val="hybridMultilevel"/>
    <w:tmpl w:val="A99A0B8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0"/>
  </w:num>
  <w:num w:numId="4">
    <w:abstractNumId w:val="14"/>
  </w:num>
  <w:num w:numId="5">
    <w:abstractNumId w:val="3"/>
  </w:num>
  <w:num w:numId="6">
    <w:abstractNumId w:val="4"/>
  </w:num>
  <w:num w:numId="7">
    <w:abstractNumId w:val="8"/>
  </w:num>
  <w:num w:numId="8">
    <w:abstractNumId w:val="9"/>
  </w:num>
  <w:num w:numId="9">
    <w:abstractNumId w:val="15"/>
  </w:num>
  <w:num w:numId="10">
    <w:abstractNumId w:val="16"/>
  </w:num>
  <w:num w:numId="11">
    <w:abstractNumId w:val="2"/>
  </w:num>
  <w:num w:numId="12">
    <w:abstractNumId w:val="11"/>
  </w:num>
  <w:num w:numId="13">
    <w:abstractNumId w:val="7"/>
  </w:num>
  <w:num w:numId="14">
    <w:abstractNumId w:val="12"/>
  </w:num>
  <w:num w:numId="15">
    <w:abstractNumId w:val="6"/>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2E9"/>
    <w:rsid w:val="000666AC"/>
    <w:rsid w:val="001C1AD7"/>
    <w:rsid w:val="001F5CD0"/>
    <w:rsid w:val="00293A50"/>
    <w:rsid w:val="002B6EAF"/>
    <w:rsid w:val="004462E9"/>
    <w:rsid w:val="004736AE"/>
    <w:rsid w:val="004D777E"/>
    <w:rsid w:val="004D7AF9"/>
    <w:rsid w:val="00547343"/>
    <w:rsid w:val="005D418F"/>
    <w:rsid w:val="00624C2D"/>
    <w:rsid w:val="00646B96"/>
    <w:rsid w:val="00713627"/>
    <w:rsid w:val="00787A16"/>
    <w:rsid w:val="007C053F"/>
    <w:rsid w:val="007E3F5D"/>
    <w:rsid w:val="00944CF7"/>
    <w:rsid w:val="00981B51"/>
    <w:rsid w:val="00A94480"/>
    <w:rsid w:val="00BB0898"/>
    <w:rsid w:val="00C048D1"/>
    <w:rsid w:val="00CA7D3D"/>
    <w:rsid w:val="00CB2030"/>
    <w:rsid w:val="00E165EA"/>
    <w:rsid w:val="00E80BFC"/>
    <w:rsid w:val="00EA392E"/>
    <w:rsid w:val="00EF2474"/>
    <w:rsid w:val="00EF6022"/>
    <w:rsid w:val="00F407AC"/>
    <w:rsid w:val="00F92444"/>
    <w:rsid w:val="00FA78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4480"/>
    <w:pPr>
      <w:ind w:left="720"/>
      <w:contextualSpacing/>
    </w:pPr>
  </w:style>
  <w:style w:type="table" w:styleId="a4">
    <w:name w:val="Table Grid"/>
    <w:basedOn w:val="a1"/>
    <w:uiPriority w:val="59"/>
    <w:rsid w:val="00CB20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981B5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81B51"/>
  </w:style>
  <w:style w:type="paragraph" w:styleId="a7">
    <w:name w:val="footer"/>
    <w:basedOn w:val="a"/>
    <w:link w:val="a8"/>
    <w:uiPriority w:val="99"/>
    <w:unhideWhenUsed/>
    <w:rsid w:val="00981B5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81B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4480"/>
    <w:pPr>
      <w:ind w:left="720"/>
      <w:contextualSpacing/>
    </w:pPr>
  </w:style>
  <w:style w:type="table" w:styleId="a4">
    <w:name w:val="Table Grid"/>
    <w:basedOn w:val="a1"/>
    <w:uiPriority w:val="59"/>
    <w:rsid w:val="00CB20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981B5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81B51"/>
  </w:style>
  <w:style w:type="paragraph" w:styleId="a7">
    <w:name w:val="footer"/>
    <w:basedOn w:val="a"/>
    <w:link w:val="a8"/>
    <w:uiPriority w:val="99"/>
    <w:unhideWhenUsed/>
    <w:rsid w:val="00981B5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81B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1511</TotalTime>
  <Pages>16</Pages>
  <Words>2838</Words>
  <Characters>16179</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18980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6</cp:revision>
  <dcterms:created xsi:type="dcterms:W3CDTF">2017-01-05T10:35:00Z</dcterms:created>
  <dcterms:modified xsi:type="dcterms:W3CDTF">2017-01-18T17:06:00Z</dcterms:modified>
</cp:coreProperties>
</file>