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CD" w:rsidRPr="00124F43" w:rsidRDefault="00F441CD" w:rsidP="00FF45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24F43">
        <w:rPr>
          <w:rFonts w:ascii="Times New Roman" w:hAnsi="Times New Roman"/>
          <w:sz w:val="32"/>
          <w:szCs w:val="32"/>
        </w:rPr>
        <w:t>Духовно-нравственное воспитание на уроках географии через педагогические технологии.</w:t>
      </w:r>
    </w:p>
    <w:p w:rsidR="00291C9E" w:rsidRDefault="00291C9E" w:rsidP="00FF4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</w:t>
      </w:r>
      <w:r w:rsidR="00F441CD" w:rsidRPr="00314229">
        <w:rPr>
          <w:rFonts w:ascii="Times New Roman" w:hAnsi="Times New Roman"/>
          <w:sz w:val="24"/>
          <w:szCs w:val="24"/>
        </w:rPr>
        <w:t xml:space="preserve">нравственное воспитание является составной частью воспитательного процесса в школе, </w:t>
      </w:r>
      <w:r>
        <w:rPr>
          <w:rFonts w:ascii="Times New Roman" w:hAnsi="Times New Roman"/>
          <w:sz w:val="24"/>
          <w:szCs w:val="24"/>
        </w:rPr>
        <w:t>и</w:t>
      </w:r>
      <w:r w:rsidR="00F441CD" w:rsidRPr="00314229">
        <w:rPr>
          <w:rFonts w:ascii="Times New Roman" w:hAnsi="Times New Roman"/>
          <w:sz w:val="24"/>
          <w:szCs w:val="24"/>
        </w:rPr>
        <w:t xml:space="preserve"> каждый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="00F441CD" w:rsidRPr="00314229">
        <w:rPr>
          <w:rFonts w:ascii="Times New Roman" w:hAnsi="Times New Roman"/>
          <w:sz w:val="24"/>
          <w:szCs w:val="24"/>
        </w:rPr>
        <w:t>предмет обладает огромными воспитательными возможностями. География</w:t>
      </w:r>
      <w:r>
        <w:rPr>
          <w:rFonts w:ascii="Times New Roman" w:hAnsi="Times New Roman"/>
          <w:sz w:val="24"/>
          <w:szCs w:val="24"/>
        </w:rPr>
        <w:t xml:space="preserve">, которая  </w:t>
      </w:r>
      <w:r w:rsidR="00F441CD" w:rsidRPr="00314229">
        <w:rPr>
          <w:rFonts w:ascii="Times New Roman" w:hAnsi="Times New Roman"/>
          <w:sz w:val="24"/>
          <w:szCs w:val="24"/>
        </w:rPr>
        <w:t xml:space="preserve">находится на стыке естественных и общественных наук,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="00F441CD" w:rsidRPr="00314229">
        <w:rPr>
          <w:rFonts w:ascii="Times New Roman" w:hAnsi="Times New Roman"/>
          <w:sz w:val="24"/>
          <w:szCs w:val="24"/>
        </w:rPr>
        <w:t>обладает огромным воспитательным потенциалом. На уроках географии и во внеурочной деятельности можно ненавязчиво формировать навыки нравственного поведения, высокие эстетические вкусы, умение понимать и ценить красоту и богатство родной природы, родного края, памятники истории и архитектуры, произведения искусства. География изучает хозяйственную деятельность человека</w:t>
      </w:r>
      <w:r>
        <w:rPr>
          <w:rFonts w:ascii="Times New Roman" w:hAnsi="Times New Roman"/>
          <w:sz w:val="24"/>
          <w:szCs w:val="24"/>
        </w:rPr>
        <w:t>,</w:t>
      </w:r>
      <w:r w:rsidR="00F441CD" w:rsidRPr="00314229">
        <w:rPr>
          <w:rFonts w:ascii="Times New Roman" w:hAnsi="Times New Roman"/>
          <w:sz w:val="24"/>
          <w:szCs w:val="24"/>
        </w:rPr>
        <w:t xml:space="preserve"> её влияние на окружающую среду. Экологические проблемы в мире, в отдельных регионах и странах возникают в результате незнания взаимосвязей в природе и безнравственного поведения. Поэтому наша задача</w:t>
      </w:r>
      <w:r>
        <w:rPr>
          <w:rFonts w:ascii="Times New Roman" w:hAnsi="Times New Roman"/>
          <w:sz w:val="24"/>
          <w:szCs w:val="24"/>
        </w:rPr>
        <w:t>, как учителей географии,</w:t>
      </w:r>
      <w:r w:rsidR="00F441CD" w:rsidRPr="00314229">
        <w:rPr>
          <w:rFonts w:ascii="Times New Roman" w:hAnsi="Times New Roman"/>
          <w:sz w:val="24"/>
          <w:szCs w:val="24"/>
        </w:rPr>
        <w:t xml:space="preserve"> уберечь природу от уничтожения</w:t>
      </w:r>
      <w:r>
        <w:rPr>
          <w:rFonts w:ascii="Times New Roman" w:hAnsi="Times New Roman"/>
          <w:sz w:val="24"/>
          <w:szCs w:val="24"/>
        </w:rPr>
        <w:t xml:space="preserve"> через систему воспитания </w:t>
      </w:r>
      <w:r w:rsidR="00F441CD" w:rsidRPr="00314229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>, обращаясь к разуму и сердце.</w:t>
      </w:r>
    </w:p>
    <w:p w:rsidR="00F441CD" w:rsidRPr="00314229" w:rsidRDefault="00F441CD" w:rsidP="00FF4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229">
        <w:rPr>
          <w:rFonts w:ascii="Times New Roman" w:hAnsi="Times New Roman"/>
          <w:sz w:val="24"/>
          <w:szCs w:val="24"/>
        </w:rPr>
        <w:t xml:space="preserve"> Чтобы добиться от учащихся глубокого осознанного поведения, я стараюсь организовать свою </w:t>
      </w:r>
      <w:r w:rsidR="00291C9E">
        <w:rPr>
          <w:rFonts w:ascii="Times New Roman" w:hAnsi="Times New Roman"/>
          <w:sz w:val="24"/>
          <w:szCs w:val="24"/>
        </w:rPr>
        <w:t>работу при изучении предметов «Природоведение» и «Г</w:t>
      </w:r>
      <w:r w:rsidRPr="00314229">
        <w:rPr>
          <w:rFonts w:ascii="Times New Roman" w:hAnsi="Times New Roman"/>
          <w:sz w:val="24"/>
          <w:szCs w:val="24"/>
        </w:rPr>
        <w:t>еография</w:t>
      </w:r>
      <w:r w:rsidR="00291C9E">
        <w:rPr>
          <w:rFonts w:ascii="Times New Roman" w:hAnsi="Times New Roman"/>
          <w:sz w:val="24"/>
          <w:szCs w:val="24"/>
        </w:rPr>
        <w:t>» следующим образом</w:t>
      </w:r>
      <w:r w:rsidRPr="00314229">
        <w:rPr>
          <w:rFonts w:ascii="Times New Roman" w:hAnsi="Times New Roman"/>
          <w:sz w:val="24"/>
          <w:szCs w:val="24"/>
        </w:rPr>
        <w:t>. На уроках  расширяю представления учащихся о мире, своей стране, своём крае, природных условиях и ресурсах, об особенностях взаимодействия людей и природы. Понимая, что только на основе знаний можно убедить учащихся о необходимости заботливого отношения к природе, выбираю разнообразные  формы и методы на уроках: экскурсии</w:t>
      </w:r>
      <w:r w:rsidR="00972B84">
        <w:rPr>
          <w:rFonts w:ascii="Times New Roman" w:hAnsi="Times New Roman"/>
          <w:sz w:val="24"/>
          <w:szCs w:val="24"/>
        </w:rPr>
        <w:t xml:space="preserve"> (местные современные производства,</w:t>
      </w:r>
      <w:r w:rsidR="00972B84" w:rsidRPr="00972B84">
        <w:rPr>
          <w:rFonts w:ascii="Times New Roman" w:hAnsi="Times New Roman"/>
          <w:sz w:val="24"/>
          <w:szCs w:val="24"/>
        </w:rPr>
        <w:t xml:space="preserve"> </w:t>
      </w:r>
      <w:r w:rsidR="00972B84">
        <w:rPr>
          <w:rFonts w:ascii="Times New Roman" w:hAnsi="Times New Roman"/>
          <w:sz w:val="24"/>
          <w:szCs w:val="24"/>
        </w:rPr>
        <w:t>«Угличмаш» и «Техносила»)</w:t>
      </w:r>
      <w:r w:rsidRPr="00314229">
        <w:rPr>
          <w:rFonts w:ascii="Times New Roman" w:hAnsi="Times New Roman"/>
          <w:sz w:val="24"/>
          <w:szCs w:val="24"/>
        </w:rPr>
        <w:t xml:space="preserve">, беседы, диспуты. Расширить и углубить знания о природе страны и края учащиеся могут, занимаясь научно - исследовательской деятельностью, работая над рефератами, сообщениями к уроку. Тематика работ очень разнообразна: «Байкал», «Вулканы и гейзеры Камчатки», «Углич-капелька России» и т.д. </w:t>
      </w:r>
    </w:p>
    <w:p w:rsidR="00F441CD" w:rsidRPr="00314229" w:rsidRDefault="00F441CD" w:rsidP="00FF4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229">
        <w:rPr>
          <w:rFonts w:ascii="Times New Roman" w:hAnsi="Times New Roman"/>
          <w:sz w:val="24"/>
          <w:szCs w:val="24"/>
        </w:rPr>
        <w:t>Очень важной частью курса является изучение населения мира,  регионов, отдельных стран, своего края. Мы рассматриваем этнический, религиозный состав населения, демографические процессы, происходящие в разных уголках планеты. Ребят волнуют взаимоотношения между народами в разных странах, причины их вызывающие. Особенно остро они реагируют на ситуацию в нашей стране, области, городе. Учащиеся приносят на уроки сведения, полученные из средс</w:t>
      </w:r>
      <w:r w:rsidR="00291C9E">
        <w:rPr>
          <w:rFonts w:ascii="Times New Roman" w:hAnsi="Times New Roman"/>
          <w:sz w:val="24"/>
          <w:szCs w:val="24"/>
        </w:rPr>
        <w:t>тв массовой информации</w:t>
      </w:r>
      <w:r w:rsidRPr="00314229">
        <w:rPr>
          <w:rFonts w:ascii="Times New Roman" w:hAnsi="Times New Roman"/>
          <w:sz w:val="24"/>
          <w:szCs w:val="24"/>
        </w:rPr>
        <w:t>,  от родителей</w:t>
      </w:r>
      <w:r w:rsidR="00291C9E">
        <w:rPr>
          <w:rFonts w:ascii="Times New Roman" w:hAnsi="Times New Roman"/>
          <w:sz w:val="24"/>
          <w:szCs w:val="24"/>
        </w:rPr>
        <w:t xml:space="preserve"> и друзей</w:t>
      </w:r>
      <w:r w:rsidRPr="00314229">
        <w:rPr>
          <w:rFonts w:ascii="Times New Roman" w:hAnsi="Times New Roman"/>
          <w:sz w:val="24"/>
          <w:szCs w:val="24"/>
        </w:rPr>
        <w:t xml:space="preserve">. Возникают спонтанные дискуссии, в которых очень сложно донести до ребят </w:t>
      </w:r>
      <w:r w:rsidR="00291C9E">
        <w:rPr>
          <w:rFonts w:ascii="Times New Roman" w:hAnsi="Times New Roman"/>
          <w:sz w:val="24"/>
          <w:szCs w:val="24"/>
        </w:rPr>
        <w:t xml:space="preserve">гуманистические идеи. </w:t>
      </w:r>
      <w:r w:rsidRPr="00314229">
        <w:rPr>
          <w:rFonts w:ascii="Times New Roman" w:hAnsi="Times New Roman"/>
          <w:sz w:val="24"/>
          <w:szCs w:val="24"/>
        </w:rPr>
        <w:t>В таких ситуациях я призываю в помощники великих людей: Н.М. Пржевальского, Р. Скотта, Р. Амундсена, Миклухо-Маклая, М.В. Ломоносова др. Рассказ о жизни этих людей, их отношение к людям, заслуги перед отечеством, их высказывания помогают убедить ребят, направить м</w:t>
      </w:r>
      <w:r w:rsidR="00291C9E">
        <w:rPr>
          <w:rFonts w:ascii="Times New Roman" w:hAnsi="Times New Roman"/>
          <w:sz w:val="24"/>
          <w:szCs w:val="24"/>
        </w:rPr>
        <w:t>ысли в нужном направлении. Например,</w:t>
      </w:r>
      <w:r w:rsidRPr="00314229">
        <w:rPr>
          <w:rFonts w:ascii="Times New Roman" w:hAnsi="Times New Roman"/>
          <w:sz w:val="24"/>
          <w:szCs w:val="24"/>
        </w:rPr>
        <w:t xml:space="preserve"> слова Н.М.Пржевальского: «Я знаю один закон</w:t>
      </w:r>
      <w:r w:rsidR="00291C9E">
        <w:rPr>
          <w:rFonts w:ascii="Times New Roman" w:hAnsi="Times New Roman"/>
          <w:sz w:val="24"/>
          <w:szCs w:val="24"/>
        </w:rPr>
        <w:t xml:space="preserve"> </w:t>
      </w:r>
      <w:r w:rsidRPr="00314229">
        <w:rPr>
          <w:rFonts w:ascii="Times New Roman" w:hAnsi="Times New Roman"/>
          <w:sz w:val="24"/>
          <w:szCs w:val="24"/>
        </w:rPr>
        <w:t>-</w:t>
      </w:r>
      <w:r w:rsidR="00291C9E">
        <w:rPr>
          <w:rFonts w:ascii="Times New Roman" w:hAnsi="Times New Roman"/>
          <w:sz w:val="24"/>
          <w:szCs w:val="24"/>
        </w:rPr>
        <w:t xml:space="preserve"> </w:t>
      </w:r>
      <w:r w:rsidRPr="00314229">
        <w:rPr>
          <w:rFonts w:ascii="Times New Roman" w:hAnsi="Times New Roman"/>
          <w:sz w:val="24"/>
          <w:szCs w:val="24"/>
        </w:rPr>
        <w:t>справедливость, один народ</w:t>
      </w:r>
      <w:r w:rsidR="00291C9E">
        <w:rPr>
          <w:rFonts w:ascii="Times New Roman" w:hAnsi="Times New Roman"/>
          <w:sz w:val="24"/>
          <w:szCs w:val="24"/>
        </w:rPr>
        <w:t xml:space="preserve"> </w:t>
      </w:r>
      <w:r w:rsidRPr="00314229">
        <w:rPr>
          <w:rFonts w:ascii="Times New Roman" w:hAnsi="Times New Roman"/>
          <w:sz w:val="24"/>
          <w:szCs w:val="24"/>
        </w:rPr>
        <w:t>-</w:t>
      </w:r>
      <w:r w:rsidR="00291C9E">
        <w:rPr>
          <w:rFonts w:ascii="Times New Roman" w:hAnsi="Times New Roman"/>
          <w:sz w:val="24"/>
          <w:szCs w:val="24"/>
        </w:rPr>
        <w:t xml:space="preserve"> </w:t>
      </w:r>
      <w:r w:rsidRPr="00314229">
        <w:rPr>
          <w:rFonts w:ascii="Times New Roman" w:hAnsi="Times New Roman"/>
          <w:sz w:val="24"/>
          <w:szCs w:val="24"/>
        </w:rPr>
        <w:t>человечество» или слова умирающего Р.Скотта из его дневника, найденного после его смерти</w:t>
      </w:r>
      <w:r>
        <w:rPr>
          <w:rFonts w:ascii="Times New Roman" w:hAnsi="Times New Roman"/>
          <w:sz w:val="24"/>
          <w:szCs w:val="24"/>
        </w:rPr>
        <w:t>:</w:t>
      </w:r>
      <w:r w:rsidRPr="00314229">
        <w:rPr>
          <w:rFonts w:ascii="Times New Roman" w:hAnsi="Times New Roman"/>
          <w:sz w:val="24"/>
          <w:szCs w:val="24"/>
        </w:rPr>
        <w:t xml:space="preserve"> «Я не жалею о пройденном пути…». Знакомство с жизненным путем Давида Ливингстона, его отношением к африканцам, среди</w:t>
      </w:r>
      <w:r w:rsidR="00291C9E">
        <w:rPr>
          <w:rFonts w:ascii="Times New Roman" w:hAnsi="Times New Roman"/>
          <w:sz w:val="24"/>
          <w:szCs w:val="24"/>
        </w:rPr>
        <w:t xml:space="preserve"> которых он жил, безграничная благодарность и любовь которых</w:t>
      </w:r>
      <w:r w:rsidRPr="00314229">
        <w:rPr>
          <w:rFonts w:ascii="Times New Roman" w:hAnsi="Times New Roman"/>
          <w:sz w:val="24"/>
          <w:szCs w:val="24"/>
        </w:rPr>
        <w:t xml:space="preserve"> к путешественнику вызы</w:t>
      </w:r>
      <w:r w:rsidR="00291C9E">
        <w:rPr>
          <w:rFonts w:ascii="Times New Roman" w:hAnsi="Times New Roman"/>
          <w:sz w:val="24"/>
          <w:szCs w:val="24"/>
        </w:rPr>
        <w:t>вает у учащихся отклик в душе.</w:t>
      </w:r>
    </w:p>
    <w:p w:rsidR="00F441CD" w:rsidRPr="00314229" w:rsidRDefault="00F441CD" w:rsidP="00FF4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229">
        <w:rPr>
          <w:rFonts w:ascii="Times New Roman" w:hAnsi="Times New Roman"/>
          <w:sz w:val="24"/>
          <w:szCs w:val="24"/>
        </w:rPr>
        <w:t>В курсах географии 8, 9 и 10 классов много вопросов, связанных с религиозными проблемами, в частности</w:t>
      </w:r>
      <w:r w:rsidR="00291C9E">
        <w:rPr>
          <w:rFonts w:ascii="Times New Roman" w:hAnsi="Times New Roman"/>
          <w:sz w:val="24"/>
          <w:szCs w:val="24"/>
        </w:rPr>
        <w:t>,</w:t>
      </w:r>
      <w:r w:rsidRPr="00314229">
        <w:rPr>
          <w:rFonts w:ascii="Times New Roman" w:hAnsi="Times New Roman"/>
          <w:sz w:val="24"/>
          <w:szCs w:val="24"/>
        </w:rPr>
        <w:t xml:space="preserve">  с исламским экстремизмом. Поэтому изучая исламские страны, </w:t>
      </w:r>
      <w:r w:rsidR="00291C9E" w:rsidRPr="00314229">
        <w:rPr>
          <w:rFonts w:ascii="Times New Roman" w:hAnsi="Times New Roman"/>
          <w:sz w:val="24"/>
          <w:szCs w:val="24"/>
        </w:rPr>
        <w:t xml:space="preserve">в первую очередь </w:t>
      </w:r>
      <w:r w:rsidRPr="00314229">
        <w:rPr>
          <w:rFonts w:ascii="Times New Roman" w:hAnsi="Times New Roman"/>
          <w:sz w:val="24"/>
          <w:szCs w:val="24"/>
        </w:rPr>
        <w:t>обращаем внимание на влияние ислама на материальную культуру, их обычаи и традиции. Учащиеся 10 классов с удовольствием работают над рефератами, создают презентации. Темы работ  самые разные: «Буддизм и культура», «Ислам и культура», «Христианская культура народов Европы» и др. Знакомство с жизнью других народов позволяет лучше понять происходящие события, правильно оценить ситуацию.</w:t>
      </w:r>
    </w:p>
    <w:p w:rsidR="00F441CD" w:rsidRPr="00314229" w:rsidRDefault="00F441CD" w:rsidP="00FF4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229">
        <w:rPr>
          <w:rFonts w:ascii="Times New Roman" w:hAnsi="Times New Roman"/>
          <w:sz w:val="24"/>
          <w:szCs w:val="24"/>
        </w:rPr>
        <w:t xml:space="preserve"> Очень важным м</w:t>
      </w:r>
      <w:r w:rsidR="00291C9E">
        <w:rPr>
          <w:rFonts w:ascii="Times New Roman" w:hAnsi="Times New Roman"/>
          <w:sz w:val="24"/>
          <w:szCs w:val="24"/>
        </w:rPr>
        <w:t>оментом воспитания чувства коллективизма на уроке</w:t>
      </w:r>
      <w:r w:rsidRPr="00314229">
        <w:rPr>
          <w:rFonts w:ascii="Times New Roman" w:hAnsi="Times New Roman"/>
          <w:sz w:val="24"/>
          <w:szCs w:val="24"/>
        </w:rPr>
        <w:t xml:space="preserve"> является работа в группах. Такие уроки </w:t>
      </w:r>
      <w:r w:rsidR="00972B84">
        <w:rPr>
          <w:rFonts w:ascii="Times New Roman" w:hAnsi="Times New Roman"/>
          <w:sz w:val="24"/>
          <w:szCs w:val="24"/>
        </w:rPr>
        <w:t xml:space="preserve">я систематически </w:t>
      </w:r>
      <w:r w:rsidRPr="00314229">
        <w:rPr>
          <w:rFonts w:ascii="Times New Roman" w:hAnsi="Times New Roman"/>
          <w:sz w:val="24"/>
          <w:szCs w:val="24"/>
        </w:rPr>
        <w:t xml:space="preserve">провожу при изучении стран в 7 классе. Совместная работа позволяет ощутить </w:t>
      </w:r>
      <w:r w:rsidR="00972B84">
        <w:rPr>
          <w:rFonts w:ascii="Times New Roman" w:hAnsi="Times New Roman"/>
          <w:sz w:val="24"/>
          <w:szCs w:val="24"/>
        </w:rPr>
        <w:t>«</w:t>
      </w:r>
      <w:r w:rsidRPr="00314229">
        <w:rPr>
          <w:rFonts w:ascii="Times New Roman" w:hAnsi="Times New Roman"/>
          <w:sz w:val="24"/>
          <w:szCs w:val="24"/>
        </w:rPr>
        <w:t>чувство локтя</w:t>
      </w:r>
      <w:r w:rsidR="00972B84">
        <w:rPr>
          <w:rFonts w:ascii="Times New Roman" w:hAnsi="Times New Roman"/>
          <w:sz w:val="24"/>
          <w:szCs w:val="24"/>
        </w:rPr>
        <w:t>»</w:t>
      </w:r>
      <w:r w:rsidRPr="00314229">
        <w:rPr>
          <w:rFonts w:ascii="Times New Roman" w:hAnsi="Times New Roman"/>
          <w:sz w:val="24"/>
          <w:szCs w:val="24"/>
        </w:rPr>
        <w:t xml:space="preserve">, ответственность друг за друга, порождает желание помочь друг  другу, </w:t>
      </w:r>
      <w:r w:rsidR="00972B84">
        <w:rPr>
          <w:rFonts w:ascii="Times New Roman" w:hAnsi="Times New Roman"/>
          <w:sz w:val="24"/>
          <w:szCs w:val="24"/>
        </w:rPr>
        <w:t>сделать работу лучше, интереснее</w:t>
      </w:r>
      <w:r w:rsidRPr="00314229">
        <w:rPr>
          <w:rFonts w:ascii="Times New Roman" w:hAnsi="Times New Roman"/>
          <w:sz w:val="24"/>
          <w:szCs w:val="24"/>
        </w:rPr>
        <w:t xml:space="preserve">. </w:t>
      </w:r>
      <w:r w:rsidR="00972B84">
        <w:rPr>
          <w:rFonts w:ascii="Times New Roman" w:hAnsi="Times New Roman"/>
          <w:sz w:val="24"/>
          <w:szCs w:val="24"/>
        </w:rPr>
        <w:t xml:space="preserve">Также </w:t>
      </w:r>
      <w:r w:rsidR="00972B84">
        <w:rPr>
          <w:rFonts w:ascii="Times New Roman" w:hAnsi="Times New Roman"/>
          <w:sz w:val="24"/>
          <w:szCs w:val="24"/>
        </w:rPr>
        <w:lastRenderedPageBreak/>
        <w:t xml:space="preserve">эффективны </w:t>
      </w:r>
      <w:r w:rsidRPr="00314229">
        <w:rPr>
          <w:rFonts w:ascii="Times New Roman" w:hAnsi="Times New Roman"/>
          <w:sz w:val="24"/>
          <w:szCs w:val="24"/>
        </w:rPr>
        <w:t xml:space="preserve">игровые технологии. С учащимися среднего звена </w:t>
      </w:r>
      <w:r w:rsidR="00972B84">
        <w:rPr>
          <w:rFonts w:ascii="Times New Roman" w:hAnsi="Times New Roman"/>
          <w:sz w:val="24"/>
          <w:szCs w:val="24"/>
        </w:rPr>
        <w:t xml:space="preserve">я </w:t>
      </w:r>
      <w:r w:rsidRPr="00314229">
        <w:rPr>
          <w:rFonts w:ascii="Times New Roman" w:hAnsi="Times New Roman"/>
          <w:sz w:val="24"/>
          <w:szCs w:val="24"/>
        </w:rPr>
        <w:t>провожу игры</w:t>
      </w:r>
      <w:r w:rsidR="00972B84">
        <w:rPr>
          <w:rFonts w:ascii="Times New Roman" w:hAnsi="Times New Roman"/>
          <w:sz w:val="24"/>
          <w:szCs w:val="24"/>
        </w:rPr>
        <w:t>:</w:t>
      </w:r>
      <w:r w:rsidRPr="00314229">
        <w:rPr>
          <w:rFonts w:ascii="Times New Roman" w:hAnsi="Times New Roman"/>
          <w:sz w:val="24"/>
          <w:szCs w:val="24"/>
        </w:rPr>
        <w:t xml:space="preserve"> «Морской бой» по материку Австралия, «Счастливый случай» по южным материкам, «Колумбиада» по Южной Америке в 7 классах, КВН по теме «План и карта» в 6 классах, «Путешествие по России» в 8 классах. </w:t>
      </w:r>
    </w:p>
    <w:p w:rsidR="00F441CD" w:rsidRPr="00314229" w:rsidRDefault="00F441CD" w:rsidP="00FF4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229">
        <w:rPr>
          <w:rFonts w:ascii="Times New Roman" w:hAnsi="Times New Roman"/>
          <w:sz w:val="24"/>
          <w:szCs w:val="24"/>
        </w:rPr>
        <w:t>В  9 и 10 классах курс географии включает изучение хозяйства мира, страны, области, края. Развитие хозяйства связано с использованием  природных ресурсов и загрязнением окруж</w:t>
      </w:r>
      <w:r w:rsidR="00972B84">
        <w:rPr>
          <w:rFonts w:ascii="Times New Roman" w:hAnsi="Times New Roman"/>
          <w:sz w:val="24"/>
          <w:szCs w:val="24"/>
        </w:rPr>
        <w:t>ающей среды</w:t>
      </w:r>
      <w:r w:rsidRPr="00314229">
        <w:rPr>
          <w:rFonts w:ascii="Times New Roman" w:hAnsi="Times New Roman"/>
          <w:sz w:val="24"/>
          <w:szCs w:val="24"/>
        </w:rPr>
        <w:t>. Уче</w:t>
      </w:r>
      <w:r w:rsidRPr="00972B84">
        <w:rPr>
          <w:rFonts w:ascii="Times New Roman" w:hAnsi="Times New Roman"/>
          <w:sz w:val="24"/>
          <w:szCs w:val="24"/>
        </w:rPr>
        <w:t>ными</w:t>
      </w:r>
      <w:r w:rsidRPr="00314229">
        <w:rPr>
          <w:rFonts w:ascii="Times New Roman" w:hAnsi="Times New Roman"/>
          <w:sz w:val="24"/>
          <w:szCs w:val="24"/>
        </w:rPr>
        <w:t xml:space="preserve"> давно доказана связь между уровнем образования, культуры, воспитания людей и состоянием окружающей среды. Будущие руководители производств растут в наших школах, воспитываются на наших примерах, поэтому мы</w:t>
      </w:r>
      <w:r w:rsidR="00972B84">
        <w:rPr>
          <w:rFonts w:ascii="Times New Roman" w:hAnsi="Times New Roman"/>
          <w:sz w:val="24"/>
          <w:szCs w:val="24"/>
        </w:rPr>
        <w:t xml:space="preserve"> должны воспитывать экологически грамотных людей, и</w:t>
      </w:r>
      <w:r w:rsidRPr="00314229">
        <w:rPr>
          <w:rFonts w:ascii="Times New Roman" w:hAnsi="Times New Roman"/>
          <w:sz w:val="24"/>
          <w:szCs w:val="24"/>
        </w:rPr>
        <w:t xml:space="preserve">наче </w:t>
      </w:r>
      <w:r w:rsidR="00972B84">
        <w:rPr>
          <w:rFonts w:ascii="Times New Roman" w:hAnsi="Times New Roman"/>
          <w:sz w:val="24"/>
          <w:szCs w:val="24"/>
        </w:rPr>
        <w:t xml:space="preserve">наша </w:t>
      </w:r>
      <w:r w:rsidRPr="00314229">
        <w:rPr>
          <w:rFonts w:ascii="Times New Roman" w:hAnsi="Times New Roman"/>
          <w:sz w:val="24"/>
          <w:szCs w:val="24"/>
        </w:rPr>
        <w:t>ц</w:t>
      </w:r>
      <w:r w:rsidR="00972B84">
        <w:rPr>
          <w:rFonts w:ascii="Times New Roman" w:hAnsi="Times New Roman"/>
          <w:sz w:val="24"/>
          <w:szCs w:val="24"/>
        </w:rPr>
        <w:t>ивилизация погибнет без войны. Также э</w:t>
      </w:r>
      <w:r w:rsidRPr="00314229">
        <w:rPr>
          <w:rFonts w:ascii="Times New Roman" w:hAnsi="Times New Roman"/>
          <w:sz w:val="24"/>
          <w:szCs w:val="24"/>
        </w:rPr>
        <w:t xml:space="preserve">кологические проблемы </w:t>
      </w:r>
      <w:r w:rsidR="00972B84">
        <w:rPr>
          <w:rFonts w:ascii="Times New Roman" w:hAnsi="Times New Roman"/>
          <w:sz w:val="24"/>
          <w:szCs w:val="24"/>
        </w:rPr>
        <w:t xml:space="preserve">мы </w:t>
      </w:r>
      <w:r w:rsidRPr="00314229">
        <w:rPr>
          <w:rFonts w:ascii="Times New Roman" w:hAnsi="Times New Roman"/>
          <w:sz w:val="24"/>
          <w:szCs w:val="24"/>
        </w:rPr>
        <w:t>рассматриваем при изучении  каждой темы: географического положения России, межотраслевых комплексов, отдельных территорий страны. Изучая топливно-энергетический комплекс России, говорим о нарушении тундрового покрова в результате строительства трубопроводов, радиационном загрязнении в результате аварии на Чернобыльской АЭС, изменении гидрологического режима Волги в результате строительства электростанций и др. Рассматривая регион Поволжье</w:t>
      </w:r>
      <w:r w:rsidR="00972B84">
        <w:rPr>
          <w:rFonts w:ascii="Times New Roman" w:hAnsi="Times New Roman"/>
          <w:sz w:val="24"/>
          <w:szCs w:val="24"/>
        </w:rPr>
        <w:t xml:space="preserve">, обсуждаем проблему «Волга - </w:t>
      </w:r>
      <w:r w:rsidRPr="00314229">
        <w:rPr>
          <w:rFonts w:ascii="Times New Roman" w:hAnsi="Times New Roman"/>
          <w:sz w:val="24"/>
          <w:szCs w:val="24"/>
        </w:rPr>
        <w:t>полуискусственная река-лестница», на Урале пытаемся помочь жителям городов обезвредить «экологическую мину предков», а в Кузбассе думаем о том, как осуществить мечту Маяковского превратить Новокузнецк в «город-сад» и др. В 10 классе объясняем причины превращения Средиземного моря в «помойную яму Европы», реки Рейн в «сточную канаву Европы», возникновения водных проблем, опустынивания. Такие вопросы требуют специальных уроков диспутов, конференций, которые предполагают самостоятельную работу учащихся с источниками информации: научной, научно-популярной литературой, интернетом. Заканчиваем  изучение курса географии большой темой «Глобальные проблемы современности». Группы учащихся получают задания по определенной проблеме, работают над созданием проекта, а потом защищают его на уроке-конференции. Учебный материал располагает большими возможностями для использования технологии проектов.  Например, в 9 классе при изучении Европейского Севера можно разработать проект с усилением исторического подхода. Проект:</w:t>
      </w:r>
    </w:p>
    <w:p w:rsidR="00F441CD" w:rsidRPr="00314229" w:rsidRDefault="00972B84" w:rsidP="00FF4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441CD" w:rsidRPr="00314229">
        <w:rPr>
          <w:rFonts w:ascii="Times New Roman" w:hAnsi="Times New Roman"/>
          <w:sz w:val="24"/>
          <w:szCs w:val="24"/>
        </w:rPr>
        <w:t xml:space="preserve">Вы оказались на территории Европейского Севера в 19 веке. Опишите образ жизни помора, включая особенности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F441CD" w:rsidRPr="00314229">
        <w:rPr>
          <w:rFonts w:ascii="Times New Roman" w:hAnsi="Times New Roman"/>
          <w:sz w:val="24"/>
          <w:szCs w:val="24"/>
        </w:rPr>
        <w:t>питания, жилища, традиций, занятия.</w:t>
      </w:r>
    </w:p>
    <w:p w:rsidR="00F441CD" w:rsidRPr="00314229" w:rsidRDefault="00F441CD" w:rsidP="00FF4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229">
        <w:rPr>
          <w:rFonts w:ascii="Times New Roman" w:hAnsi="Times New Roman"/>
          <w:sz w:val="24"/>
          <w:szCs w:val="24"/>
        </w:rPr>
        <w:t xml:space="preserve">2.Изучите, как происходило </w:t>
      </w:r>
      <w:r w:rsidR="001706A6">
        <w:rPr>
          <w:rFonts w:ascii="Times New Roman" w:hAnsi="Times New Roman"/>
          <w:sz w:val="24"/>
          <w:szCs w:val="24"/>
        </w:rPr>
        <w:t>расселение</w:t>
      </w:r>
      <w:r w:rsidRPr="00314229">
        <w:rPr>
          <w:rFonts w:ascii="Times New Roman" w:hAnsi="Times New Roman"/>
          <w:sz w:val="24"/>
          <w:szCs w:val="24"/>
        </w:rPr>
        <w:t xml:space="preserve"> в вашем регионе. Какие проблемы были характерны для каждого этапа?</w:t>
      </w:r>
    </w:p>
    <w:p w:rsidR="00F441CD" w:rsidRPr="00314229" w:rsidRDefault="00F441CD" w:rsidP="00FF4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229">
        <w:rPr>
          <w:rFonts w:ascii="Times New Roman" w:hAnsi="Times New Roman"/>
          <w:sz w:val="24"/>
          <w:szCs w:val="24"/>
        </w:rPr>
        <w:t>3.Изучите жизнь и деятельность Н.Д.Кондратьева. Обсудите с товарищами, в чем, на ваш взгляд</w:t>
      </w:r>
      <w:r w:rsidR="001706A6">
        <w:rPr>
          <w:rFonts w:ascii="Times New Roman" w:hAnsi="Times New Roman"/>
          <w:sz w:val="24"/>
          <w:szCs w:val="24"/>
        </w:rPr>
        <w:t>,</w:t>
      </w:r>
      <w:r w:rsidRPr="00314229">
        <w:rPr>
          <w:rFonts w:ascii="Times New Roman" w:hAnsi="Times New Roman"/>
          <w:sz w:val="24"/>
          <w:szCs w:val="24"/>
        </w:rPr>
        <w:t xml:space="preserve"> нравственный подвиг  учёного.</w:t>
      </w:r>
    </w:p>
    <w:p w:rsidR="00F441CD" w:rsidRPr="00314229" w:rsidRDefault="00F441CD" w:rsidP="00FF4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229">
        <w:rPr>
          <w:rFonts w:ascii="Times New Roman" w:hAnsi="Times New Roman"/>
          <w:sz w:val="24"/>
          <w:szCs w:val="24"/>
        </w:rPr>
        <w:t xml:space="preserve">4.По топонимам (географическим названиям) своей области определите, как шло освоение её территории. </w:t>
      </w:r>
    </w:p>
    <w:p w:rsidR="00F441CD" w:rsidRPr="00314229" w:rsidRDefault="00F441CD" w:rsidP="00FF4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229">
        <w:rPr>
          <w:rFonts w:ascii="Times New Roman" w:hAnsi="Times New Roman"/>
          <w:sz w:val="24"/>
          <w:szCs w:val="24"/>
        </w:rPr>
        <w:t xml:space="preserve">  Но наиболе</w:t>
      </w:r>
      <w:r>
        <w:rPr>
          <w:rFonts w:ascii="Times New Roman" w:hAnsi="Times New Roman"/>
          <w:sz w:val="24"/>
          <w:szCs w:val="24"/>
        </w:rPr>
        <w:t xml:space="preserve">е широко проектная технология </w:t>
      </w:r>
      <w:r w:rsidRPr="00314229">
        <w:rPr>
          <w:rFonts w:ascii="Times New Roman" w:hAnsi="Times New Roman"/>
          <w:sz w:val="24"/>
          <w:szCs w:val="24"/>
        </w:rPr>
        <w:t xml:space="preserve">применяется во внеурочной деятельности при подготовке выступлений на городские конференции, чтения  юных географов,  конференцию «Отечество». В последние годы темы проектов были самые разные:  «Метеостанция. История и современность», «Льняная промышленность России и Уличского края», «Соль  Земли»,  «Подземные воды», «Мавзолей в Галикарнасе»  и др. </w:t>
      </w:r>
    </w:p>
    <w:p w:rsidR="00F441CD" w:rsidRPr="00314229" w:rsidRDefault="001706A6" w:rsidP="00FF4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Ещё одним стимулирующим фактором является участие обучающихся в Интернет-проектах и конкурсах, например, </w:t>
      </w:r>
      <w:r w:rsidR="00F441CD" w:rsidRPr="00314229">
        <w:rPr>
          <w:rFonts w:ascii="Times New Roman" w:hAnsi="Times New Roman"/>
          <w:sz w:val="24"/>
          <w:szCs w:val="24"/>
        </w:rPr>
        <w:t xml:space="preserve"> «Живая карта». Задания проекта сложные,  рассчитаны на заинтересованного учащегося, требуют самостоятельной работы с литературой и ресурсами интернета, а также  отличного навыка работы с компьютером.   </w:t>
      </w:r>
      <w:r w:rsidR="00F441CD" w:rsidRPr="00314229">
        <w:rPr>
          <w:rFonts w:ascii="Times New Roman" w:hAnsi="Times New Roman"/>
          <w:sz w:val="24"/>
          <w:szCs w:val="24"/>
        </w:rPr>
        <w:tab/>
      </w:r>
    </w:p>
    <w:p w:rsidR="00F441CD" w:rsidRPr="00314229" w:rsidRDefault="00F441CD" w:rsidP="00FF4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229">
        <w:rPr>
          <w:rFonts w:ascii="Times New Roman" w:hAnsi="Times New Roman"/>
          <w:sz w:val="24"/>
          <w:szCs w:val="24"/>
        </w:rPr>
        <w:t>Особая роль  в воспитании человека принадлежит  той местности, в которой он родился и вырос. Краеведение занимает значительную часть времени</w:t>
      </w:r>
      <w:r w:rsidR="001706A6">
        <w:rPr>
          <w:rFonts w:ascii="Times New Roman" w:hAnsi="Times New Roman"/>
          <w:sz w:val="24"/>
          <w:szCs w:val="24"/>
        </w:rPr>
        <w:t xml:space="preserve"> учителя географии, п</w:t>
      </w:r>
      <w:r>
        <w:rPr>
          <w:rFonts w:ascii="Times New Roman" w:hAnsi="Times New Roman"/>
          <w:sz w:val="24"/>
          <w:szCs w:val="24"/>
        </w:rPr>
        <w:t>оэтому мы имеем возможность ра</w:t>
      </w:r>
      <w:r w:rsidRPr="00314229">
        <w:rPr>
          <w:rFonts w:ascii="Times New Roman" w:hAnsi="Times New Roman"/>
          <w:sz w:val="24"/>
          <w:szCs w:val="24"/>
        </w:rPr>
        <w:t xml:space="preserve">ширить круг  изучаемых вопросов, знакомить не только с особенностями природы, населения  и хозяйства, но показать красоту отдельных уголков края, путешествовать по Волге и малым рекам, познакомить с замечательными </w:t>
      </w:r>
      <w:bookmarkStart w:id="0" w:name="_GoBack"/>
      <w:r w:rsidRPr="00314229">
        <w:rPr>
          <w:rFonts w:ascii="Times New Roman" w:hAnsi="Times New Roman"/>
          <w:sz w:val="24"/>
          <w:szCs w:val="24"/>
        </w:rPr>
        <w:lastRenderedPageBreak/>
        <w:t>людьми.  Помогают в этом строки из литературных произведений, материал энциклопедий, сведения из интернета с сайта «Википедия»</w:t>
      </w:r>
      <w:r w:rsidR="001706A6">
        <w:rPr>
          <w:rFonts w:ascii="Times New Roman" w:hAnsi="Times New Roman"/>
          <w:sz w:val="24"/>
          <w:szCs w:val="24"/>
        </w:rPr>
        <w:t xml:space="preserve"> </w:t>
      </w:r>
      <w:r w:rsidRPr="00314229">
        <w:rPr>
          <w:rFonts w:ascii="Times New Roman" w:hAnsi="Times New Roman"/>
          <w:sz w:val="24"/>
          <w:szCs w:val="24"/>
        </w:rPr>
        <w:t>и др. источники.  Изучая   население края</w:t>
      </w:r>
      <w:r w:rsidR="001706A6">
        <w:rPr>
          <w:rFonts w:ascii="Times New Roman" w:hAnsi="Times New Roman"/>
          <w:sz w:val="24"/>
          <w:szCs w:val="24"/>
        </w:rPr>
        <w:t>,</w:t>
      </w:r>
      <w:r w:rsidRPr="00314229">
        <w:rPr>
          <w:rFonts w:ascii="Times New Roman" w:hAnsi="Times New Roman"/>
          <w:sz w:val="24"/>
          <w:szCs w:val="24"/>
        </w:rPr>
        <w:t xml:space="preserve"> показываю отличительные черты  нашего народа, зачитывая строки В. Толбина, напечатанные в «Финском вестнике» за </w:t>
      </w:r>
      <w:smartTag w:uri="urn:schemas-microsoft-com:office:smarttags" w:element="metricconverter">
        <w:smartTagPr>
          <w:attr w:name="ProductID" w:val="1847 г"/>
        </w:smartTagPr>
        <w:r w:rsidRPr="00314229">
          <w:rPr>
            <w:rFonts w:ascii="Times New Roman" w:hAnsi="Times New Roman"/>
            <w:sz w:val="24"/>
            <w:szCs w:val="24"/>
          </w:rPr>
          <w:t>1847 г</w:t>
        </w:r>
      </w:smartTag>
      <w:r w:rsidRPr="00314229">
        <w:rPr>
          <w:rFonts w:ascii="Times New Roman" w:hAnsi="Times New Roman"/>
          <w:sz w:val="24"/>
          <w:szCs w:val="24"/>
        </w:rPr>
        <w:t xml:space="preserve">. (том 160) о физиогномических особенностях ярославцев как  «народа нежного, деликатного,  не марающего своих круглых лиц  ни извёсткою, ни каменною пылью, ни сапожным варом, потряхивающего и кудрями, и шапкою, идущего  прямо, не отстраняясь. Русь, о, Родина! Изобилуешь ты всякими людьми, но никто не видел людей столько смышленых и столько находчивых, как  ярославцы». Это высказывание Толбина  предваряет дискуссию о развитии предпринимательства в области. В  процессе дискуссии выясняется, что  многие вышли из крепостных,  напр. купцы  Оловянишниковы, Вахромеевы, Елисеевы, заработав состояния благодаря смекалке и кропотливому труду. Однако  ярославские купцы относились к богатству мудро: "  </w:t>
      </w:r>
      <w:r w:rsidRPr="00314229">
        <w:rPr>
          <w:rFonts w:ascii="Times New Roman" w:hAnsi="Times New Roman"/>
          <w:sz w:val="24"/>
          <w:szCs w:val="24"/>
          <w:lang w:eastAsia="ru-RU"/>
        </w:rPr>
        <w:t>Бог дал - Бог и возьмет. При этом потребует отчета». А посему семья Оловянишниковых жертвована всегда и много. Их " заботливостью и коштом " возведена высочайшая в Ярославле колокольня, переброшен через реку Которосль " мост американской системы", открыты хранилище древностей, богадельня для старух, учреждены стипендии в женской гимназии. И это, не считая того, что десятая часть всех доходов товарищества отчислялась в пользу православной церкви. Традиция меценатсва  была характерна для всех купцов и предпринимателей, благодаря чему сохранились замечательные произведения искусства, храмы и памятники архитектуры.</w:t>
      </w:r>
    </w:p>
    <w:p w:rsidR="00F441CD" w:rsidRPr="00314229" w:rsidRDefault="00F441CD" w:rsidP="00FF4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229">
        <w:rPr>
          <w:rFonts w:ascii="Times New Roman" w:hAnsi="Times New Roman"/>
          <w:sz w:val="24"/>
          <w:szCs w:val="24"/>
          <w:lang w:eastAsia="ru-RU"/>
        </w:rPr>
        <w:t>Изучая  наш край, мы не только  проводим беседы и дискуссии, но и создаем информационные материалы: буклеты, сайты, презентации</w:t>
      </w:r>
      <w:r w:rsidR="001706A6">
        <w:rPr>
          <w:rFonts w:ascii="Times New Roman" w:hAnsi="Times New Roman"/>
          <w:sz w:val="24"/>
          <w:szCs w:val="24"/>
          <w:lang w:eastAsia="ru-RU"/>
        </w:rPr>
        <w:t>. На уроках в 8 классе создаём</w:t>
      </w:r>
      <w:r w:rsidRPr="00314229">
        <w:rPr>
          <w:rFonts w:ascii="Times New Roman" w:hAnsi="Times New Roman"/>
          <w:sz w:val="24"/>
          <w:szCs w:val="24"/>
          <w:lang w:eastAsia="ru-RU"/>
        </w:rPr>
        <w:t xml:space="preserve"> буклеты о народных промыслах края, предприятиях разных отраслей хозяйства; сайты о строительстве и архитектуре, презентации </w:t>
      </w:r>
      <w:r w:rsidR="001706A6">
        <w:rPr>
          <w:rFonts w:ascii="Times New Roman" w:hAnsi="Times New Roman"/>
          <w:sz w:val="24"/>
          <w:szCs w:val="24"/>
          <w:lang w:eastAsia="ru-RU"/>
        </w:rPr>
        <w:t>об охраняемых территориях, например,</w:t>
      </w:r>
      <w:r w:rsidRPr="00314229">
        <w:rPr>
          <w:rFonts w:ascii="Times New Roman" w:hAnsi="Times New Roman"/>
          <w:sz w:val="24"/>
          <w:szCs w:val="24"/>
          <w:lang w:eastAsia="ru-RU"/>
        </w:rPr>
        <w:t xml:space="preserve"> «Природно-исторический национальный парк Плещеево озеро».</w:t>
      </w:r>
    </w:p>
    <w:p w:rsidR="00F441CD" w:rsidRPr="00314229" w:rsidRDefault="00F441CD" w:rsidP="00FF4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229">
        <w:rPr>
          <w:rFonts w:ascii="Times New Roman" w:hAnsi="Times New Roman"/>
          <w:sz w:val="24"/>
          <w:szCs w:val="24"/>
          <w:lang w:eastAsia="ru-RU"/>
        </w:rPr>
        <w:t>Таким образом, используя богатый материал учебных курсов, краеведческий материал, традиционные и современные технологии</w:t>
      </w:r>
      <w:r w:rsidR="001706A6">
        <w:rPr>
          <w:rFonts w:ascii="Times New Roman" w:hAnsi="Times New Roman"/>
          <w:sz w:val="24"/>
          <w:szCs w:val="24"/>
          <w:lang w:eastAsia="ru-RU"/>
        </w:rPr>
        <w:t>,</w:t>
      </w:r>
      <w:r w:rsidRPr="00314229">
        <w:rPr>
          <w:rFonts w:ascii="Times New Roman" w:hAnsi="Times New Roman"/>
          <w:sz w:val="24"/>
          <w:szCs w:val="24"/>
          <w:lang w:eastAsia="ru-RU"/>
        </w:rPr>
        <w:t xml:space="preserve"> на уроках и во внеурочное время имеем возможность влиять на мысли и чувства ребя</w:t>
      </w:r>
      <w:r w:rsidR="001706A6">
        <w:rPr>
          <w:rFonts w:ascii="Times New Roman" w:hAnsi="Times New Roman"/>
          <w:sz w:val="24"/>
          <w:szCs w:val="24"/>
          <w:lang w:eastAsia="ru-RU"/>
        </w:rPr>
        <w:t>т, на их поступки и отношение  к людям</w:t>
      </w:r>
      <w:r w:rsidRPr="0031422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441CD" w:rsidRPr="00314229" w:rsidRDefault="00F441CD" w:rsidP="003142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1CD" w:rsidRPr="00314229" w:rsidRDefault="00F441CD" w:rsidP="00314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1CD" w:rsidRPr="00314229" w:rsidRDefault="00F441CD" w:rsidP="00314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229">
        <w:rPr>
          <w:rFonts w:ascii="Times New Roman" w:hAnsi="Times New Roman"/>
          <w:sz w:val="24"/>
          <w:szCs w:val="24"/>
        </w:rPr>
        <w:tab/>
      </w:r>
      <w:r w:rsidRPr="00314229">
        <w:rPr>
          <w:rFonts w:ascii="Times New Roman" w:hAnsi="Times New Roman"/>
          <w:sz w:val="24"/>
          <w:szCs w:val="24"/>
        </w:rPr>
        <w:tab/>
      </w:r>
      <w:r w:rsidRPr="00314229">
        <w:rPr>
          <w:rFonts w:ascii="Times New Roman" w:hAnsi="Times New Roman"/>
          <w:sz w:val="24"/>
          <w:szCs w:val="24"/>
        </w:rPr>
        <w:tab/>
      </w:r>
      <w:r w:rsidRPr="00314229">
        <w:rPr>
          <w:rFonts w:ascii="Times New Roman" w:hAnsi="Times New Roman"/>
          <w:sz w:val="24"/>
          <w:szCs w:val="24"/>
        </w:rPr>
        <w:tab/>
      </w:r>
      <w:r w:rsidRPr="00314229">
        <w:rPr>
          <w:rFonts w:ascii="Times New Roman" w:hAnsi="Times New Roman"/>
          <w:sz w:val="24"/>
          <w:szCs w:val="24"/>
        </w:rPr>
        <w:tab/>
      </w:r>
      <w:r w:rsidRPr="00314229">
        <w:rPr>
          <w:rFonts w:ascii="Times New Roman" w:hAnsi="Times New Roman"/>
          <w:sz w:val="24"/>
          <w:szCs w:val="24"/>
        </w:rPr>
        <w:tab/>
      </w:r>
      <w:r w:rsidRPr="00314229">
        <w:rPr>
          <w:rFonts w:ascii="Times New Roman" w:hAnsi="Times New Roman"/>
          <w:sz w:val="24"/>
          <w:szCs w:val="24"/>
        </w:rPr>
        <w:tab/>
      </w:r>
      <w:r w:rsidRPr="00314229">
        <w:rPr>
          <w:rFonts w:ascii="Times New Roman" w:hAnsi="Times New Roman"/>
          <w:sz w:val="24"/>
          <w:szCs w:val="24"/>
        </w:rPr>
        <w:tab/>
      </w:r>
      <w:r w:rsidRPr="00314229">
        <w:rPr>
          <w:rFonts w:ascii="Times New Roman" w:hAnsi="Times New Roman"/>
          <w:sz w:val="24"/>
          <w:szCs w:val="24"/>
        </w:rPr>
        <w:tab/>
      </w:r>
      <w:r w:rsidRPr="00314229">
        <w:rPr>
          <w:rFonts w:ascii="Times New Roman" w:hAnsi="Times New Roman"/>
          <w:sz w:val="24"/>
          <w:szCs w:val="24"/>
        </w:rPr>
        <w:tab/>
      </w:r>
      <w:r w:rsidRPr="00314229">
        <w:rPr>
          <w:rFonts w:ascii="Times New Roman" w:hAnsi="Times New Roman"/>
          <w:sz w:val="24"/>
          <w:szCs w:val="24"/>
        </w:rPr>
        <w:tab/>
      </w:r>
    </w:p>
    <w:p w:rsidR="00F441CD" w:rsidRPr="00314229" w:rsidRDefault="00F441CD" w:rsidP="00314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229">
        <w:rPr>
          <w:rFonts w:ascii="Times New Roman" w:hAnsi="Times New Roman"/>
          <w:sz w:val="24"/>
          <w:szCs w:val="24"/>
        </w:rPr>
        <w:t xml:space="preserve"> </w:t>
      </w:r>
    </w:p>
    <w:p w:rsidR="00F441CD" w:rsidRPr="00314229" w:rsidRDefault="00F441CD" w:rsidP="00314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1CD" w:rsidRPr="00314229" w:rsidRDefault="00F441CD" w:rsidP="00314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F441CD" w:rsidRPr="00314229" w:rsidRDefault="00C56354" w:rsidP="00314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hyperlink r:id="rId4" w:history="1">
        <w:r w:rsidRPr="00C56354">
          <w:rPr>
            <w:rStyle w:val="a5"/>
            <w:rFonts w:ascii="Times New Roman" w:hAnsi="Times New Roman"/>
            <w:sz w:val="24"/>
            <w:szCs w:val="24"/>
          </w:rPr>
          <w:t>Скачано с www.znanio.ru</w:t>
        </w:r>
      </w:hyperlink>
    </w:p>
    <w:sectPr w:rsidR="00F441CD" w:rsidRPr="00314229" w:rsidSect="00F9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5C4"/>
    <w:rsid w:val="00025186"/>
    <w:rsid w:val="00050F76"/>
    <w:rsid w:val="000C066C"/>
    <w:rsid w:val="000E07C8"/>
    <w:rsid w:val="000E16CC"/>
    <w:rsid w:val="000F2470"/>
    <w:rsid w:val="00123093"/>
    <w:rsid w:val="00124F05"/>
    <w:rsid w:val="00124F43"/>
    <w:rsid w:val="0013519F"/>
    <w:rsid w:val="00152A4E"/>
    <w:rsid w:val="001706A6"/>
    <w:rsid w:val="001A47CE"/>
    <w:rsid w:val="001D34ED"/>
    <w:rsid w:val="001E7B79"/>
    <w:rsid w:val="0020635D"/>
    <w:rsid w:val="0023497E"/>
    <w:rsid w:val="002401B4"/>
    <w:rsid w:val="00260DCF"/>
    <w:rsid w:val="00291C9E"/>
    <w:rsid w:val="0029432A"/>
    <w:rsid w:val="002D36E2"/>
    <w:rsid w:val="0030122E"/>
    <w:rsid w:val="00314229"/>
    <w:rsid w:val="00314B71"/>
    <w:rsid w:val="003305CA"/>
    <w:rsid w:val="003823F0"/>
    <w:rsid w:val="0039169F"/>
    <w:rsid w:val="003E31CC"/>
    <w:rsid w:val="00416C55"/>
    <w:rsid w:val="00433D36"/>
    <w:rsid w:val="00450289"/>
    <w:rsid w:val="00474F95"/>
    <w:rsid w:val="004A305E"/>
    <w:rsid w:val="00502857"/>
    <w:rsid w:val="0050536B"/>
    <w:rsid w:val="00516DDD"/>
    <w:rsid w:val="00576835"/>
    <w:rsid w:val="00592326"/>
    <w:rsid w:val="005F4424"/>
    <w:rsid w:val="0064353D"/>
    <w:rsid w:val="00646B74"/>
    <w:rsid w:val="00647A91"/>
    <w:rsid w:val="00677E9B"/>
    <w:rsid w:val="006E0599"/>
    <w:rsid w:val="00740BDE"/>
    <w:rsid w:val="007435F4"/>
    <w:rsid w:val="007D1401"/>
    <w:rsid w:val="00800B36"/>
    <w:rsid w:val="008122D5"/>
    <w:rsid w:val="008132B6"/>
    <w:rsid w:val="00854C6A"/>
    <w:rsid w:val="00944AB9"/>
    <w:rsid w:val="00972B84"/>
    <w:rsid w:val="00977CA6"/>
    <w:rsid w:val="00A03DCA"/>
    <w:rsid w:val="00A507AE"/>
    <w:rsid w:val="00AF674D"/>
    <w:rsid w:val="00B35B8D"/>
    <w:rsid w:val="00B62F87"/>
    <w:rsid w:val="00B66784"/>
    <w:rsid w:val="00B90F8A"/>
    <w:rsid w:val="00B9646A"/>
    <w:rsid w:val="00BA4817"/>
    <w:rsid w:val="00C32C81"/>
    <w:rsid w:val="00C355C4"/>
    <w:rsid w:val="00C56354"/>
    <w:rsid w:val="00C57A7C"/>
    <w:rsid w:val="00C70C93"/>
    <w:rsid w:val="00CD473B"/>
    <w:rsid w:val="00CE3907"/>
    <w:rsid w:val="00CF0F63"/>
    <w:rsid w:val="00D17D15"/>
    <w:rsid w:val="00D52DAC"/>
    <w:rsid w:val="00D55BC0"/>
    <w:rsid w:val="00D651DC"/>
    <w:rsid w:val="00D83867"/>
    <w:rsid w:val="00D978E1"/>
    <w:rsid w:val="00DF317D"/>
    <w:rsid w:val="00DF667E"/>
    <w:rsid w:val="00E04858"/>
    <w:rsid w:val="00E70182"/>
    <w:rsid w:val="00EA5C9D"/>
    <w:rsid w:val="00F00546"/>
    <w:rsid w:val="00F441CD"/>
    <w:rsid w:val="00F47714"/>
    <w:rsid w:val="00F92083"/>
    <w:rsid w:val="00FF4545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618447-10FB-4AFA-A923-7D143256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0F76"/>
    <w:rPr>
      <w:rFonts w:ascii="Times New Roman" w:hAnsi="Times New Roman" w:cs="Times New Roman"/>
      <w:sz w:val="2"/>
      <w:lang w:eastAsia="en-US"/>
    </w:rPr>
  </w:style>
  <w:style w:type="character" w:styleId="a5">
    <w:name w:val="Hyperlink"/>
    <w:basedOn w:val="a0"/>
    <w:uiPriority w:val="99"/>
    <w:unhideWhenUsed/>
    <w:rsid w:val="00C56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Viktar</cp:lastModifiedBy>
  <cp:revision>19</cp:revision>
  <cp:lastPrinted>2011-02-25T08:25:00Z</cp:lastPrinted>
  <dcterms:created xsi:type="dcterms:W3CDTF">2011-02-18T21:20:00Z</dcterms:created>
  <dcterms:modified xsi:type="dcterms:W3CDTF">2020-08-06T12:44:00Z</dcterms:modified>
</cp:coreProperties>
</file>