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AF" w:rsidRPr="00614D4C" w:rsidRDefault="008271AF" w:rsidP="008271A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D4C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614D4C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8271AF" w:rsidRPr="00614D4C" w:rsidRDefault="008271AF" w:rsidP="008271A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D4C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8271AF" w:rsidRPr="008271AF" w:rsidRDefault="008271AF" w:rsidP="008271A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D4C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614D4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14D4C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A279FF" w:rsidRPr="008271AF" w:rsidRDefault="00A279FF" w:rsidP="00A279FF">
      <w:pPr>
        <w:keepNext/>
        <w:autoSpaceDE w:val="0"/>
        <w:autoSpaceDN w:val="0"/>
        <w:adjustRightInd w:val="0"/>
        <w:spacing w:before="240" w:after="240" w:line="244" w:lineRule="auto"/>
        <w:jc w:val="center"/>
        <w:rPr>
          <w:rFonts w:ascii="Times New Roman" w:hAnsi="Times New Roman" w:cs="Times New Roman"/>
          <w:b/>
          <w:bCs/>
        </w:rPr>
      </w:pPr>
      <w:r w:rsidRPr="008271AF">
        <w:rPr>
          <w:rFonts w:ascii="Times New Roman" w:hAnsi="Times New Roman" w:cs="Times New Roman"/>
          <w:b/>
          <w:bCs/>
          <w:caps/>
        </w:rPr>
        <w:t>Форт Боярд</w:t>
      </w:r>
      <w:r w:rsidRPr="008271AF">
        <w:rPr>
          <w:rFonts w:ascii="Times New Roman" w:hAnsi="Times New Roman" w:cs="Times New Roman"/>
          <w:b/>
          <w:bCs/>
          <w:caps/>
        </w:rPr>
        <w:br/>
      </w:r>
      <w:r w:rsidRPr="008271AF">
        <w:rPr>
          <w:rFonts w:ascii="Times New Roman" w:hAnsi="Times New Roman" w:cs="Times New Roman"/>
          <w:b/>
          <w:bCs/>
        </w:rPr>
        <w:t>(4 класс, 1-я четверть)</w:t>
      </w:r>
    </w:p>
    <w:p w:rsidR="00A279FF" w:rsidRDefault="00A279FF" w:rsidP="00A279FF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л и 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за первую четверть по учебным предметам; развивать интерес к учению; формировать положительную мотивацию учебной деятельности; воспитывать культуру поведения на уроке, умение сотрудничать.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: рисунок с изображением форта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hAnsi="Times New Roman" w:cs="Times New Roman"/>
          <w:sz w:val="28"/>
          <w:szCs w:val="28"/>
        </w:rPr>
        <w:t>; макеты ключей со словами из пословицы «Ученья корень горек, да плод его сладок».</w:t>
      </w:r>
    </w:p>
    <w:p w:rsidR="00A279FF" w:rsidRDefault="00A279FF" w:rsidP="00A279FF">
      <w:pPr>
        <w:keepNext/>
        <w:autoSpaceDE w:val="0"/>
        <w:autoSpaceDN w:val="0"/>
        <w:adjustRightInd w:val="0"/>
        <w:spacing w:before="120"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 а</w:t>
      </w:r>
    </w:p>
    <w:p w:rsidR="00A279FF" w:rsidRDefault="00A279FF" w:rsidP="00A279FF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будем бороться за «сокровища» форта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Поработаем со словарем.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 доске слова: форт – отдельное, долговременное укрепление в виде крепости;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Боярд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 – название этого укрепления.)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Подземелья и темницы форта хранят много тайн и секретов. Чтобы преодолеть все препятствия и неожиданности, надо использовать те знания, которыми вы владеете. Каждый из вас является участником игры. Покажите, как вы умеете работать в команде. Для того чтобы овладеть сокровищами форта, нам нужно быть дружными, уметь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взаимовыручать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друга. Нас ждут испытания и семь ключей к старинному сундуку, в котором находится клад.</w:t>
      </w:r>
    </w:p>
    <w:p w:rsidR="00A279FF" w:rsidRDefault="00A279FF" w:rsidP="00A279FF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Испытание первое. Математика.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попадаем в комнату интеллектуальной разминки.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магический квадрат, в котором каждое из чисел от 1 до 5 встречается пять раз, но не повторяется ни в каком столбце, ни в какой строчке.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числа квадрата, составьте одинаковые по величине дроби.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Хорошо справились с заданием и заработали первый ключ с подсказкой. Выберите любой ключ из семи.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362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испытания по математике. Используя числа квадрата, составьте три пятизначных числа, в которых число единиц в разряде единиц тысяч на 2 больше, чем число единиц в разряде десятков. Цифры не должны повторяться. (1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4, 4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5, 3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21)</w:t>
      </w:r>
      <w:r>
        <w:rPr>
          <w:rFonts w:ascii="Times New Roman" w:hAnsi="Times New Roman" w:cs="Times New Roman"/>
          <w:sz w:val="28"/>
          <w:szCs w:val="28"/>
        </w:rPr>
        <w:t>. Запишите эти числа в порядке возрастания.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Выберите следующий ключ с подсказкой.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171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keepNext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Испытание второе. Русский язык.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попадаем в комнату лабиринтов.</w:t>
      </w:r>
    </w:p>
    <w:p w:rsidR="00A279FF" w:rsidRDefault="00A279FF" w:rsidP="00A279FF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записаны предложения: в левой части – причина, а в правой – следствие.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пары предложений, заменив имена существительные во втором столбике подходящими местоимениями.</w:t>
      </w:r>
    </w:p>
    <w:p w:rsidR="00A279FF" w:rsidRDefault="00A279FF" w:rsidP="00A279FF">
      <w:pPr>
        <w:tabs>
          <w:tab w:val="left" w:pos="3690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Люди часто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сажают деревья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Деревья не дают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уносить </w:t>
      </w:r>
    </w:p>
    <w:p w:rsidR="00A279FF" w:rsidRDefault="00A279FF" w:rsidP="00A279FF">
      <w:pPr>
        <w:tabs>
          <w:tab w:val="left" w:pos="36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около своих домов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етрам почву и снег.</w:t>
      </w:r>
    </w:p>
    <w:p w:rsidR="00A279FF" w:rsidRDefault="00A279FF" w:rsidP="00A279FF">
      <w:pPr>
        <w:tabs>
          <w:tab w:val="left" w:pos="36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Деревья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сажают вдоль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Деревья защищают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их </w:t>
      </w:r>
    </w:p>
    <w:p w:rsidR="00A279FF" w:rsidRDefault="00A279FF" w:rsidP="00A279FF">
      <w:pPr>
        <w:tabs>
          <w:tab w:val="left" w:pos="36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дороги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 ветра.</w:t>
      </w:r>
    </w:p>
    <w:p w:rsidR="00A279FF" w:rsidRDefault="00A279FF" w:rsidP="00A279FF">
      <w:pPr>
        <w:tabs>
          <w:tab w:val="left" w:pos="36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Часто деревья высаживают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Деревья хорошо </w:t>
      </w:r>
    </w:p>
    <w:p w:rsidR="00A279FF" w:rsidRDefault="00A279FF" w:rsidP="00A279FF">
      <w:pPr>
        <w:tabs>
          <w:tab w:val="left" w:pos="3690"/>
        </w:tabs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границе полей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аменяют ее.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падеж имен существительных множественного числа.</w:t>
      </w:r>
    </w:p>
    <w:p w:rsidR="00A279FF" w:rsidRDefault="00A279FF" w:rsidP="00A279FF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выполнения задания дети выбирают очередной ключ.</w:t>
      </w:r>
    </w:p>
    <w:p w:rsidR="00A279FF" w:rsidRDefault="00A279FF" w:rsidP="00A279FF">
      <w:pPr>
        <w:autoSpaceDE w:val="0"/>
        <w:autoSpaceDN w:val="0"/>
        <w:adjustRightInd w:val="0"/>
        <w:spacing w:before="60" w:after="60" w:line="244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200275" cy="1143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Испытание третье. Естествознание.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мы попадаем в башню старого пирата Фура, который приготовил для вас свои задания.</w:t>
      </w:r>
    </w:p>
    <w:p w:rsidR="00A279FF" w:rsidRDefault="00A279FF" w:rsidP="00A279FF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(Появляется персонаж, одетый пиратом.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Он достает из старой бутылки, которая «проплавала много лет в океане», свои задания.)</w:t>
      </w:r>
      <w:proofErr w:type="gramEnd"/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   Ф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. Ответьте на мои вопросы.</w:t>
      </w:r>
    </w:p>
    <w:p w:rsidR="00A279FF" w:rsidRDefault="00A279FF" w:rsidP="00A279FF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Трава, которую знают слепые.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(Крапива.)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– символ России. </w:t>
      </w:r>
      <w:r>
        <w:rPr>
          <w:rFonts w:ascii="Times New Roman" w:hAnsi="Times New Roman" w:cs="Times New Roman"/>
          <w:i/>
          <w:iCs/>
          <w:sz w:val="28"/>
          <w:szCs w:val="28"/>
        </w:rPr>
        <w:t>(Береза.)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Зимуют ли птицы в скворечнике?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меняет шубу два раза в год?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(Лиса, белка, заяц.)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случается с пчелой, когда она ужалит? </w:t>
      </w:r>
      <w:r>
        <w:rPr>
          <w:rFonts w:ascii="Times New Roman" w:hAnsi="Times New Roman" w:cs="Times New Roman"/>
          <w:i/>
          <w:iCs/>
          <w:sz w:val="28"/>
          <w:szCs w:val="28"/>
        </w:rPr>
        <w:t>(Умирает.)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под соснами в лесу можно увидеть молодые елочки, а под елями сосенок не бывает? </w:t>
      </w:r>
      <w:r>
        <w:rPr>
          <w:rFonts w:ascii="Times New Roman" w:hAnsi="Times New Roman" w:cs="Times New Roman"/>
          <w:i/>
          <w:iCs/>
          <w:sz w:val="28"/>
          <w:szCs w:val="28"/>
        </w:rPr>
        <w:t>(Сосна не растет в тени.)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гнездо сороки от гнезда вороны? </w:t>
      </w:r>
      <w:r>
        <w:rPr>
          <w:rFonts w:ascii="Times New Roman" w:hAnsi="Times New Roman" w:cs="Times New Roman"/>
          <w:i/>
          <w:iCs/>
          <w:sz w:val="28"/>
          <w:szCs w:val="28"/>
        </w:rPr>
        <w:t>(У сороки гнездо с крышей.)</w:t>
      </w:r>
    </w:p>
    <w:p w:rsidR="00A279FF" w:rsidRDefault="00A279FF" w:rsidP="00A279FF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   Ф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. Молодцы! Первую часть задания вы выполнили. Можете выбрать ключ.</w:t>
      </w:r>
    </w:p>
    <w:p w:rsidR="00A279FF" w:rsidRDefault="00A279FF" w:rsidP="00A279FF">
      <w:pPr>
        <w:autoSpaceDE w:val="0"/>
        <w:autoSpaceDN w:val="0"/>
        <w:adjustRightInd w:val="0"/>
        <w:spacing w:before="60" w:after="0" w:line="24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171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   Ф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. Предлагаю вам следующее задание.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с родителями в лесу, Света и Алеша увидели муравейник.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 посмотрим, что внутри, – предложила Света.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Давай, – ответил Алеша.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взяли большую палку и начали ворошить муравейник. Увидев, чем занимаются дети, мама забрала у них палку и сказала: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бы муравьи умели говорить, они бы сказали вам, что…</w:t>
      </w:r>
    </w:p>
    <w:p w:rsidR="00A279FF" w:rsidRDefault="00A279FF" w:rsidP="00A279F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Вопрос. Что сказали бы муравьи?</w:t>
      </w:r>
    </w:p>
    <w:p w:rsidR="00A279FF" w:rsidRDefault="00A279FF" w:rsidP="00A279FF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Пират Фура помогает за ответ выбрать очередной ключ.</w:t>
      </w:r>
    </w:p>
    <w:p w:rsidR="00A279FF" w:rsidRDefault="00A279FF" w:rsidP="00A279FF">
      <w:pPr>
        <w:autoSpaceDE w:val="0"/>
        <w:autoSpaceDN w:val="0"/>
        <w:adjustRightInd w:val="0"/>
        <w:spacing w:before="60" w:after="60" w:line="244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266950" cy="1171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keepNext/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Испытание четвертое. Литература.</w:t>
      </w:r>
    </w:p>
    <w:p w:rsidR="00A279FF" w:rsidRDefault="00A279FF" w:rsidP="00A279F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башни пирата Фура мы попадаем в книгохранилище, где собраны старинные книги и рукописи.</w:t>
      </w:r>
    </w:p>
    <w:p w:rsidR="00A279FF" w:rsidRDefault="00A279FF" w:rsidP="00A279FF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и т 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я   в и к 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.</w:t>
      </w:r>
    </w:p>
    <w:p w:rsidR="00A279FF" w:rsidRDefault="00A279FF" w:rsidP="00A279FF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итальянский писатель прославился своим героем-овощем в переводе С. Я. Маршака.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A279FF" w:rsidRDefault="00A279FF" w:rsidP="00A279FF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Какой писатель в своих произведениях рассказывает о нелегком труде на горных заводах, о радости творчества, о бережном отношении к природе?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(Бажов.)</w:t>
      </w:r>
    </w:p>
    <w:p w:rsidR="00A279FF" w:rsidRDefault="00A279FF" w:rsidP="00A279FF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Сколько слов в полном названии романа Д. Дефо про Робинзона Крузо?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(56 слов.)</w:t>
      </w:r>
    </w:p>
    <w:p w:rsidR="00A279FF" w:rsidRDefault="00A279FF" w:rsidP="00A279FF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автора «Книги джунглей».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(Киплинг.)</w:t>
      </w:r>
    </w:p>
    <w:p w:rsidR="00A279FF" w:rsidRDefault="00A279FF" w:rsidP="00A279FF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Какое произведение начинается словами: «Время волшебников прошло. По всей вероятности, их никогда и не было на самом деле…»?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(«Три толстяка».)</w:t>
      </w:r>
    </w:p>
    <w:p w:rsidR="00A279FF" w:rsidRDefault="00A279FF" w:rsidP="00A279FF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Хорошо разобрались в любимых книгах и получили право выбора ключа.</w:t>
      </w:r>
    </w:p>
    <w:p w:rsidR="00A279FF" w:rsidRDefault="00A279FF" w:rsidP="00A279FF">
      <w:pPr>
        <w:autoSpaceDE w:val="0"/>
        <w:autoSpaceDN w:val="0"/>
        <w:adjustRightInd w:val="0"/>
        <w:spacing w:before="60" w:after="0" w:line="25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71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keepNext/>
        <w:autoSpaceDE w:val="0"/>
        <w:autoSpaceDN w:val="0"/>
        <w:adjustRightInd w:val="0"/>
        <w:spacing w:before="24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Испытание пятое. Рисование.</w:t>
      </w:r>
    </w:p>
    <w:p w:rsidR="00A279FF" w:rsidRDefault="00A279FF" w:rsidP="00A279F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форте наступила ночь. Вам пришла пора завладеть последним ключом, который мы можем получить у Метра Теней.</w:t>
      </w:r>
    </w:p>
    <w:p w:rsidR="00A279FF" w:rsidRDefault="00A279FF" w:rsidP="00A279FF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Появляется персонаж в костюме Метра Теней. Он предлагает двум ученикам с завязанными глазами нарисовать симметрично один осенний лист из одной точки. Каждый рисует только половину листа.</w:t>
      </w:r>
    </w:p>
    <w:p w:rsidR="00A279FF" w:rsidRDefault="00A279FF" w:rsidP="00A279F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е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За выполненное задание вы получаете последний ключ.</w:t>
      </w:r>
    </w:p>
    <w:p w:rsidR="00A279FF" w:rsidRDefault="00A279FF" w:rsidP="00A279FF">
      <w:pPr>
        <w:autoSpaceDE w:val="0"/>
        <w:autoSpaceDN w:val="0"/>
        <w:adjustRightInd w:val="0"/>
        <w:spacing w:after="0" w:line="25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295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F" w:rsidRDefault="00A279FF" w:rsidP="00A279FF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ключи собраны. Можно отправляться в кладовую форта за главным сокровищем. </w:t>
      </w:r>
      <w:r>
        <w:rPr>
          <w:rFonts w:ascii="Times New Roman" w:hAnsi="Times New Roman" w:cs="Times New Roman"/>
          <w:i/>
          <w:iCs/>
          <w:sz w:val="28"/>
          <w:szCs w:val="28"/>
        </w:rPr>
        <w:t>(Пират Фура выносит «старинный» сундук.)</w:t>
      </w:r>
    </w:p>
    <w:p w:rsidR="00A279FF" w:rsidRDefault="00A279FF" w:rsidP="00A279F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открыть сундук, нужно из слов, которые записаны на ключах, сложить пословицу.</w:t>
      </w:r>
    </w:p>
    <w:p w:rsidR="00A279FF" w:rsidRDefault="00A279FF" w:rsidP="00A279FF">
      <w:pPr>
        <w:autoSpaceDE w:val="0"/>
        <w:autoSpaceDN w:val="0"/>
        <w:adjustRightInd w:val="0"/>
        <w:spacing w:before="120" w:after="120" w:line="25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Ученья корень горек, да плод его сладок.</w:t>
      </w:r>
    </w:p>
    <w:p w:rsidR="00A279FF" w:rsidRDefault="00A279FF" w:rsidP="00A279F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 понимаете эту пословицу?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обобщает ответы.)</w:t>
      </w:r>
    </w:p>
    <w:p w:rsidR="00A279FF" w:rsidRDefault="00A279FF" w:rsidP="00A279F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Чтобы много знать, надо долго учиться. Если вы будете активно трудиться, то учеба будет вам интересной и увлекательной.</w:t>
      </w:r>
    </w:p>
    <w:p w:rsidR="00A279FF" w:rsidRDefault="00A279FF" w:rsidP="00A279FF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«Старинный» сундук открылся. Пират Фура вручает детям сладкий приз.</w:t>
      </w:r>
    </w:p>
    <w:p w:rsidR="00FC358A" w:rsidRDefault="00FC358A"/>
    <w:sectPr w:rsidR="00FC358A" w:rsidSect="008271AF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7459"/>
    <w:multiLevelType w:val="singleLevel"/>
    <w:tmpl w:val="087767A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FF"/>
    <w:rsid w:val="00062BAB"/>
    <w:rsid w:val="000C0456"/>
    <w:rsid w:val="00351A35"/>
    <w:rsid w:val="008271AF"/>
    <w:rsid w:val="00A01AA0"/>
    <w:rsid w:val="00A279FF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4735</Characters>
  <Application>Microsoft Office Word</Application>
  <DocSecurity>0</DocSecurity>
  <Lines>39</Lines>
  <Paragraphs>11</Paragraphs>
  <ScaleCrop>false</ScaleCrop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2017-04-08T14:21:00Z</dcterms:created>
  <dcterms:modified xsi:type="dcterms:W3CDTF">2017-04-08T14:23:00Z</dcterms:modified>
</cp:coreProperties>
</file>