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FC" w:rsidRDefault="00754884" w:rsidP="00754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884">
        <w:rPr>
          <w:rFonts w:ascii="Times New Roman" w:hAnsi="Times New Roman" w:cs="Times New Roman"/>
          <w:b/>
          <w:sz w:val="28"/>
          <w:szCs w:val="28"/>
        </w:rPr>
        <w:t>Четыре буква, а так много значат!</w:t>
      </w:r>
    </w:p>
    <w:p w:rsidR="00433DCD" w:rsidRPr="004F6EC7" w:rsidRDefault="00433DCD" w:rsidP="00433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6EC7">
        <w:rPr>
          <w:rFonts w:ascii="Times New Roman" w:hAnsi="Times New Roman" w:cs="Times New Roman"/>
          <w:sz w:val="24"/>
          <w:szCs w:val="24"/>
        </w:rPr>
        <w:t>О.К.Смирнова, учитель биологии высшей категории лицея №103, г. Ростова-на-Дону.</w:t>
      </w:r>
    </w:p>
    <w:p w:rsidR="00433DCD" w:rsidRPr="004F6EC7" w:rsidRDefault="00433DCD" w:rsidP="00433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6EC7">
        <w:rPr>
          <w:rFonts w:ascii="Times New Roman" w:hAnsi="Times New Roman" w:cs="Times New Roman"/>
          <w:sz w:val="24"/>
          <w:szCs w:val="24"/>
        </w:rPr>
        <w:t>(Дополнительный материал к теме «</w:t>
      </w:r>
      <w:r>
        <w:rPr>
          <w:rFonts w:ascii="Times New Roman" w:hAnsi="Times New Roman" w:cs="Times New Roman"/>
          <w:sz w:val="24"/>
          <w:szCs w:val="24"/>
        </w:rPr>
        <w:t>Генетика</w:t>
      </w:r>
      <w:r w:rsidRPr="004F6EC7">
        <w:rPr>
          <w:rFonts w:ascii="Times New Roman" w:hAnsi="Times New Roman" w:cs="Times New Roman"/>
          <w:sz w:val="24"/>
          <w:szCs w:val="24"/>
        </w:rPr>
        <w:t>»)</w:t>
      </w:r>
    </w:p>
    <w:p w:rsidR="00433DCD" w:rsidRPr="004F6EC7" w:rsidRDefault="00433DCD" w:rsidP="00433D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EC7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4F6EC7">
        <w:rPr>
          <w:rFonts w:ascii="Times New Roman" w:hAnsi="Times New Roman" w:cs="Times New Roman"/>
          <w:sz w:val="24"/>
          <w:szCs w:val="24"/>
        </w:rPr>
        <w:t>Увеличить области познания учеников: почему питаясь одной и той же пищей, дыша одним и тем же воздухом, живя примерно в одних и тех же условии, развиваются совершенно разные животные и растения? Используется ли это как средство приспособиться и выжить в неблагоприятных условиях?</w:t>
      </w:r>
    </w:p>
    <w:p w:rsidR="00433DCD" w:rsidRDefault="00433DCD" w:rsidP="00433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DCD" w:rsidRDefault="00433DCD" w:rsidP="00433D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Открытие электронного микроскопа помог биологам обнаружить в клетке очень важные для  жизни частицы – мельчайшие тельца – рибосомы. Лет двадцать тому назад о них и понятия не </w:t>
      </w:r>
      <w:r w:rsidR="00892697">
        <w:rPr>
          <w:rFonts w:ascii="Times New Roman" w:hAnsi="Times New Roman" w:cs="Times New Roman"/>
          <w:sz w:val="24"/>
          <w:szCs w:val="24"/>
        </w:rPr>
        <w:t xml:space="preserve">имели. А теперь мы знаем, что рибосомы – это </w:t>
      </w:r>
      <w:proofErr w:type="spellStart"/>
      <w:r w:rsidR="00892697">
        <w:rPr>
          <w:rFonts w:ascii="Times New Roman" w:hAnsi="Times New Roman" w:cs="Times New Roman"/>
          <w:sz w:val="24"/>
          <w:szCs w:val="24"/>
        </w:rPr>
        <w:t>ультрамалые</w:t>
      </w:r>
      <w:proofErr w:type="spellEnd"/>
      <w:r w:rsidR="00892697">
        <w:rPr>
          <w:rFonts w:ascii="Times New Roman" w:hAnsi="Times New Roman" w:cs="Times New Roman"/>
          <w:sz w:val="24"/>
          <w:szCs w:val="24"/>
        </w:rPr>
        <w:t>, размером в сотые доли микрона, центры производства белка.</w:t>
      </w:r>
    </w:p>
    <w:p w:rsidR="00892697" w:rsidRDefault="00892697" w:rsidP="00433D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6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Аминокислоты – органические вещества, их известно немногим больше двадцати. Соединяясь в разных сочетаниях</w:t>
      </w:r>
      <w:r w:rsidR="00E47F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 с другом, аминокислоты образуют молекулы белка.</w:t>
      </w:r>
      <w:r w:rsidR="00E47FAC">
        <w:rPr>
          <w:rFonts w:ascii="Times New Roman" w:hAnsi="Times New Roman" w:cs="Times New Roman"/>
          <w:sz w:val="24"/>
          <w:szCs w:val="24"/>
        </w:rPr>
        <w:t xml:space="preserve"> В нашем теле десятки тысяч разносортных белков, и все они сложены из двух десятков аминокислот, соединяющихся в каждом белке в характерной только для него последовательности.</w:t>
      </w:r>
    </w:p>
    <w:p w:rsidR="00FA680B" w:rsidRDefault="00FA680B" w:rsidP="00433D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ДНК – это оригинал. Это первоисточник генетической информации. В ДНК и скрыта наша наследственность. Алфавитом, в котором всего четыре буквы закодированы в ней врожденные свойства живого организма.</w:t>
      </w:r>
    </w:p>
    <w:p w:rsidR="00FA680B" w:rsidRDefault="00FA680B" w:rsidP="00433D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Как закодированы? Приблизительно так же, как человеческие мысли шифруются и передаются от человека к человеку в словах каждого</w:t>
      </w:r>
      <w:r w:rsidR="004347BF">
        <w:rPr>
          <w:rFonts w:ascii="Times New Roman" w:hAnsi="Times New Roman" w:cs="Times New Roman"/>
          <w:sz w:val="24"/>
          <w:szCs w:val="24"/>
        </w:rPr>
        <w:t xml:space="preserve"> языка.</w:t>
      </w:r>
    </w:p>
    <w:p w:rsidR="004347BF" w:rsidRDefault="004347BF" w:rsidP="00433D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 ДНК алфавит четырехбуквенный. Буквами служат особые химические соединения – азотистые основания: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(А),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(Т), гуанин (Г),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цитазин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(Ц), а кодовыми группами</w:t>
      </w:r>
      <w:r w:rsidR="005A6236">
        <w:rPr>
          <w:rFonts w:ascii="Times New Roman" w:hAnsi="Times New Roman" w:cs="Times New Roman"/>
          <w:sz w:val="24"/>
          <w:szCs w:val="24"/>
        </w:rPr>
        <w:t xml:space="preserve"> – их сочетания в молекуле ДНК; как в азбуке Морзе чередование тире и точек. </w:t>
      </w:r>
      <w:r w:rsidR="0048594E">
        <w:rPr>
          <w:rFonts w:ascii="Times New Roman" w:hAnsi="Times New Roman" w:cs="Times New Roman"/>
          <w:sz w:val="24"/>
          <w:szCs w:val="24"/>
        </w:rPr>
        <w:t xml:space="preserve">     </w:t>
      </w:r>
      <w:r w:rsidR="005A6236">
        <w:rPr>
          <w:rFonts w:ascii="Times New Roman" w:hAnsi="Times New Roman" w:cs="Times New Roman"/>
          <w:sz w:val="24"/>
          <w:szCs w:val="24"/>
        </w:rPr>
        <w:t>Из скольких же букв, скольких азотистых оснований составлены передающие наследственную информацию слова?</w:t>
      </w:r>
    </w:p>
    <w:p w:rsidR="0048594E" w:rsidRDefault="0048594E" w:rsidP="00433D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Все белки, а их огромное множество разновидностей, строятся на РНК из 20 аминокислот. Каждая аминокислота занимает своё место на РНК напротив соответствующей ей кодовой группы, т.е. соответствующего сочетания азотистых оснований.</w:t>
      </w:r>
    </w:p>
    <w:p w:rsidR="0048594E" w:rsidRDefault="0048594E" w:rsidP="00433D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Их всего четыре, а аминокислот двадцать.</w:t>
      </w:r>
      <w:r w:rsidR="00CA2D9C">
        <w:rPr>
          <w:rFonts w:ascii="Times New Roman" w:hAnsi="Times New Roman" w:cs="Times New Roman"/>
          <w:sz w:val="24"/>
          <w:szCs w:val="24"/>
        </w:rPr>
        <w:t xml:space="preserve"> Возможно, что некоторые из кодовых групп </w:t>
      </w:r>
      <w:r w:rsidR="005B725A">
        <w:rPr>
          <w:rFonts w:ascii="Times New Roman" w:hAnsi="Times New Roman" w:cs="Times New Roman"/>
          <w:sz w:val="24"/>
          <w:szCs w:val="24"/>
        </w:rPr>
        <w:t xml:space="preserve">в </w:t>
      </w:r>
      <w:r w:rsidR="00CA2D9C">
        <w:rPr>
          <w:rFonts w:ascii="Times New Roman" w:hAnsi="Times New Roman" w:cs="Times New Roman"/>
          <w:sz w:val="24"/>
          <w:szCs w:val="24"/>
        </w:rPr>
        <w:t>наследственном шифре являются знаками препинания. Обозначают начало и конец генетической фразы. Ведь все кодовые символы в молекуле ДНК следуют друг за другом</w:t>
      </w:r>
      <w:r w:rsidR="00CC102E">
        <w:rPr>
          <w:rFonts w:ascii="Times New Roman" w:hAnsi="Times New Roman" w:cs="Times New Roman"/>
          <w:sz w:val="24"/>
          <w:szCs w:val="24"/>
        </w:rPr>
        <w:t xml:space="preserve"> без промежутков.</w:t>
      </w:r>
    </w:p>
    <w:p w:rsidR="00CC102E" w:rsidRDefault="00CC102E" w:rsidP="00433D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примеру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ЦАТЦАТЦАТ…. Как «читать» эту фразу? ЦАТ, ЦАТ, ЦАТ? Или …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, АТЦ, АТЦ, АТ? Возможно, что некоторые сочетания азотистых радикалов как раз, где ставить точку и откуда начинать чтение генетической информации ДНК и её копии в РНК.</w:t>
      </w:r>
    </w:p>
    <w:p w:rsidR="00CC102E" w:rsidRDefault="005B725A" w:rsidP="00433D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Удивительно, что всего четыре буквы смогли закодировать весь бесконечно разнообразный план строения организма от синтеза специфических для его тела белков до цвета глаз и свойств характера?</w:t>
      </w:r>
    </w:p>
    <w:p w:rsidR="005B725A" w:rsidRPr="00433DCD" w:rsidRDefault="005B725A" w:rsidP="00433D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 ведь молекулы ДНК содержат не сто, а тысячи и десятки тысяч азотистых оснований</w:t>
      </w:r>
      <w:r w:rsidR="00D01624">
        <w:rPr>
          <w:rFonts w:ascii="Times New Roman" w:hAnsi="Times New Roman" w:cs="Times New Roman"/>
          <w:sz w:val="24"/>
          <w:szCs w:val="24"/>
        </w:rPr>
        <w:t>! Трудно даже вообразить, какое великое множество генетических фраз, иначе говоря – генов, способны они образовывать, объединяясь друг с другом в разной последовательности.</w:t>
      </w:r>
    </w:p>
    <w:sectPr w:rsidR="005B725A" w:rsidRPr="00433DCD" w:rsidSect="000A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884"/>
    <w:rsid w:val="000A65FC"/>
    <w:rsid w:val="004215D9"/>
    <w:rsid w:val="00433DCD"/>
    <w:rsid w:val="004347BF"/>
    <w:rsid w:val="0048594E"/>
    <w:rsid w:val="005559EE"/>
    <w:rsid w:val="005A6236"/>
    <w:rsid w:val="005B725A"/>
    <w:rsid w:val="00754884"/>
    <w:rsid w:val="00892697"/>
    <w:rsid w:val="00A4434A"/>
    <w:rsid w:val="00CA2D9C"/>
    <w:rsid w:val="00CC102E"/>
    <w:rsid w:val="00D01624"/>
    <w:rsid w:val="00E47FAC"/>
    <w:rsid w:val="00FA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6</cp:revision>
  <dcterms:created xsi:type="dcterms:W3CDTF">2016-09-21T15:23:00Z</dcterms:created>
  <dcterms:modified xsi:type="dcterms:W3CDTF">2016-09-27T17:51:00Z</dcterms:modified>
</cp:coreProperties>
</file>