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8C" w:rsidRDefault="0027218C" w:rsidP="000E3C66">
      <w:pPr>
        <w:rPr>
          <w:rFonts w:ascii="Monotype Corsiva" w:hAnsi="Monotype Corsiva" w:cs="Times New Roman"/>
          <w:b/>
          <w:color w:val="222A35" w:themeColor="text2" w:themeShade="80"/>
          <w:sz w:val="52"/>
          <w:szCs w:val="28"/>
        </w:rPr>
      </w:pPr>
    </w:p>
    <w:p w:rsidR="0027218C" w:rsidRDefault="0027218C" w:rsidP="000E3C66">
      <w:pPr>
        <w:rPr>
          <w:rFonts w:ascii="Monotype Corsiva" w:hAnsi="Monotype Corsiva" w:cs="Times New Roman"/>
          <w:b/>
          <w:color w:val="222A35" w:themeColor="text2" w:themeShade="80"/>
          <w:sz w:val="52"/>
          <w:szCs w:val="28"/>
        </w:rPr>
      </w:pPr>
    </w:p>
    <w:p w:rsidR="0027218C" w:rsidRDefault="0027218C" w:rsidP="000E3C66">
      <w:pPr>
        <w:rPr>
          <w:rFonts w:ascii="Monotype Corsiva" w:hAnsi="Monotype Corsiva" w:cs="Times New Roman"/>
          <w:b/>
          <w:color w:val="222A35" w:themeColor="text2" w:themeShade="80"/>
          <w:sz w:val="52"/>
          <w:szCs w:val="28"/>
        </w:rPr>
      </w:pPr>
      <w:r>
        <w:rPr>
          <w:rFonts w:ascii="Monotype Corsiva" w:hAnsi="Monotype Corsiva" w:cs="Times New Roman"/>
          <w:b/>
          <w:color w:val="222A35" w:themeColor="text2" w:themeShade="80"/>
          <w:sz w:val="52"/>
          <w:szCs w:val="28"/>
        </w:rPr>
        <w:t xml:space="preserve">                   </w:t>
      </w:r>
    </w:p>
    <w:p w:rsidR="008939EC" w:rsidRPr="0027218C" w:rsidRDefault="0027218C" w:rsidP="000E3C66">
      <w:pPr>
        <w:rPr>
          <w:rFonts w:ascii="Monotype Corsiva" w:hAnsi="Monotype Corsiva" w:cs="Times New Roman"/>
          <w:b/>
          <w:color w:val="222A35" w:themeColor="text2" w:themeShade="80"/>
          <w:sz w:val="52"/>
          <w:szCs w:val="28"/>
        </w:rPr>
      </w:pPr>
      <w:r>
        <w:rPr>
          <w:rFonts w:ascii="Monotype Corsiva" w:hAnsi="Monotype Corsiva" w:cs="Times New Roman"/>
          <w:b/>
          <w:color w:val="222A35" w:themeColor="text2" w:themeShade="80"/>
          <w:sz w:val="52"/>
          <w:szCs w:val="28"/>
        </w:rPr>
        <w:t xml:space="preserve">                      </w:t>
      </w:r>
      <w:r w:rsidRPr="0027218C">
        <w:rPr>
          <w:rFonts w:ascii="Monotype Corsiva" w:hAnsi="Monotype Corsiva" w:cs="Times New Roman"/>
          <w:b/>
          <w:color w:val="222A35" w:themeColor="text2" w:themeShade="80"/>
          <w:sz w:val="52"/>
          <w:szCs w:val="28"/>
        </w:rPr>
        <w:t>Разработка урока музыки</w:t>
      </w:r>
    </w:p>
    <w:p w:rsidR="0027218C" w:rsidRPr="0027218C" w:rsidRDefault="0027218C" w:rsidP="000E3C66">
      <w:pPr>
        <w:rPr>
          <w:rFonts w:ascii="Monotype Corsiva" w:hAnsi="Monotype Corsiva" w:cs="Times New Roman"/>
          <w:b/>
          <w:color w:val="222A35" w:themeColor="text2" w:themeShade="80"/>
          <w:sz w:val="52"/>
          <w:szCs w:val="28"/>
        </w:rPr>
      </w:pPr>
      <w:r>
        <w:rPr>
          <w:rFonts w:ascii="Monotype Corsiva" w:hAnsi="Monotype Corsiva" w:cs="Times New Roman"/>
          <w:b/>
          <w:color w:val="222A35" w:themeColor="text2" w:themeShade="80"/>
          <w:sz w:val="52"/>
          <w:szCs w:val="28"/>
        </w:rPr>
        <w:t xml:space="preserve">    </w:t>
      </w:r>
      <w:r w:rsidRPr="0027218C">
        <w:rPr>
          <w:rFonts w:ascii="Monotype Corsiva" w:hAnsi="Monotype Corsiva" w:cs="Times New Roman"/>
          <w:b/>
          <w:color w:val="222A35" w:themeColor="text2" w:themeShade="80"/>
          <w:sz w:val="52"/>
          <w:szCs w:val="28"/>
        </w:rPr>
        <w:t>«Ярмарочное гулянье на Руси»</w:t>
      </w:r>
    </w:p>
    <w:p w:rsidR="0027218C" w:rsidRDefault="0027218C" w:rsidP="000E3C6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555176"/>
            <wp:effectExtent l="19050" t="0" r="3175" b="0"/>
            <wp:docPr id="1" name="Рисунок 1" descr="Картинки по запросу ярма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ярмар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18C" w:rsidRDefault="0027218C" w:rsidP="000E3C66">
      <w:pPr>
        <w:rPr>
          <w:rFonts w:ascii="Times New Roman" w:hAnsi="Times New Roman" w:cs="Times New Roman"/>
          <w:sz w:val="28"/>
          <w:szCs w:val="28"/>
        </w:rPr>
      </w:pPr>
    </w:p>
    <w:p w:rsidR="0027218C" w:rsidRDefault="0027218C" w:rsidP="000E3C66">
      <w:pPr>
        <w:rPr>
          <w:rFonts w:ascii="Times New Roman" w:hAnsi="Times New Roman" w:cs="Times New Roman"/>
          <w:sz w:val="28"/>
          <w:szCs w:val="28"/>
        </w:rPr>
      </w:pPr>
    </w:p>
    <w:p w:rsidR="0027218C" w:rsidRDefault="0027218C" w:rsidP="000E3C66">
      <w:pPr>
        <w:rPr>
          <w:rFonts w:ascii="Times New Roman" w:hAnsi="Times New Roman" w:cs="Times New Roman"/>
          <w:sz w:val="28"/>
          <w:szCs w:val="28"/>
        </w:rPr>
      </w:pPr>
    </w:p>
    <w:p w:rsidR="0027218C" w:rsidRDefault="0027218C" w:rsidP="000E3C66">
      <w:pPr>
        <w:rPr>
          <w:rFonts w:ascii="Times New Roman" w:hAnsi="Times New Roman" w:cs="Times New Roman"/>
          <w:sz w:val="28"/>
          <w:szCs w:val="28"/>
        </w:rPr>
      </w:pPr>
    </w:p>
    <w:p w:rsidR="0027218C" w:rsidRDefault="0027218C" w:rsidP="000E3C66">
      <w:pPr>
        <w:rPr>
          <w:rFonts w:ascii="Times New Roman" w:hAnsi="Times New Roman" w:cs="Times New Roman"/>
          <w:sz w:val="28"/>
          <w:szCs w:val="28"/>
        </w:rPr>
      </w:pPr>
    </w:p>
    <w:p w:rsidR="0027218C" w:rsidRDefault="0027218C" w:rsidP="0027218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lastRenderedPageBreak/>
        <w:t>Виды деятельности учащихся:</w:t>
      </w:r>
    </w:p>
    <w:p w:rsidR="004C2ABA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слушание музыки, пение, инструментальное </w:t>
      </w:r>
      <w:proofErr w:type="spellStart"/>
      <w:r w:rsidRPr="000E3C66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0E3C66">
        <w:rPr>
          <w:rFonts w:ascii="Times New Roman" w:hAnsi="Times New Roman" w:cs="Times New Roman"/>
          <w:sz w:val="28"/>
          <w:szCs w:val="28"/>
        </w:rPr>
        <w:t xml:space="preserve">, музыкально-пластические движения. </w:t>
      </w:r>
    </w:p>
    <w:p w:rsidR="004C2ABA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Цель урока: знакомство с русской традицией ярмарочных гуляний, формирование музыкального образа ярмарки на примере русского фольклора и творчества И.Ф. Стравинского – балет «Петрушка». </w:t>
      </w:r>
    </w:p>
    <w:p w:rsidR="004C2ABA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Образовательные: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– Знакомство с образом ярмарки на примере балета «Петрушка» И.Ф. Стравинского.</w:t>
      </w:r>
    </w:p>
    <w:p w:rsidR="004C2ABA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– Повторение средств музыкальной выразительности. 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– Развитие музыкальной отзывчивости.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– Развитие музыкальных способностей (мелодического, гармонического слуха, чувства ритма). 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>– Развитие практических навыков игры на ДМИ.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– Развитие творческого отношения к музыке.</w:t>
      </w:r>
    </w:p>
    <w:p w:rsidR="004C2ABA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– Активизация познавательной деятельности.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Воспитательные: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– Воспитание умения работать в коллективе. 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>– Воспитание уважения друг к другу.</w:t>
      </w:r>
    </w:p>
    <w:p w:rsidR="004C2ABA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– Воспитание любви и интереса к музыке. </w:t>
      </w:r>
    </w:p>
    <w:p w:rsidR="004C2ABA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Планируемые результаты: 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>Предметные умения:</w:t>
      </w:r>
    </w:p>
    <w:p w:rsidR="004C2ABA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– Наблюдение за использо</w:t>
      </w:r>
      <w:r w:rsidR="004C2ABA">
        <w:rPr>
          <w:rFonts w:ascii="Times New Roman" w:hAnsi="Times New Roman" w:cs="Times New Roman"/>
          <w:sz w:val="28"/>
          <w:szCs w:val="28"/>
        </w:rPr>
        <w:t>ванием музыки в жизни человека.</w:t>
      </w:r>
    </w:p>
    <w:p w:rsidR="004C2ABA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– Умение воспринимать музыку и выражать свое отношение к музыкальным произведениям. </w:t>
      </w:r>
    </w:p>
    <w:p w:rsidR="004C2ABA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>– Развитие художественного вкуса и интереса к музыкальному фольклору России.</w:t>
      </w:r>
    </w:p>
    <w:p w:rsidR="004C2ABA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– Погружение детей в атмосферу праздничных гуляний с помощью различных видов искусства.</w:t>
      </w:r>
    </w:p>
    <w:p w:rsidR="004C2ABA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lastRenderedPageBreak/>
        <w:t xml:space="preserve"> – Умение оценивать произведения разных видов искусства;</w:t>
      </w:r>
    </w:p>
    <w:p w:rsidR="004C2ABA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– Использование элементарных умений и навыков при воплощении художественно-образного содержания народной музыки в различных видах музыкальной деятельности (пение, слово, пластика (импровизация), игра на детских музыкальных инструментах). 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3C6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E3C66">
        <w:rPr>
          <w:rFonts w:ascii="Times New Roman" w:hAnsi="Times New Roman" w:cs="Times New Roman"/>
          <w:sz w:val="28"/>
          <w:szCs w:val="28"/>
        </w:rPr>
        <w:t xml:space="preserve"> умения:</w:t>
      </w:r>
    </w:p>
    <w:p w:rsidR="000E3C66" w:rsidRPr="000E3C66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– Размышление о роли русской народной музыки в жизни человека, о многообразии музыкального фольклора России. 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>– Овладение способностью к реализации собственных творческих замыслов через понимание целей, выбор способов решения проблем поискового характера.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– Участие в совместной деятельности на основе сотрудничества. Личностные умения: 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>– Проявление эмоциональной отзывчивости, личностного отношения при восприятии и исполнении музыкальных произведений.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– Укрепление культурной, этнической и гражданской идентичности в соответствии с духовными традициями семьи и народа.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– Продуктивное сотрудничество со сверстниками при решении творческих музыкальных задач.</w:t>
      </w:r>
    </w:p>
    <w:p w:rsidR="000E3C66" w:rsidRPr="000E3C66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– Развитие духовно-нравственных качеств (доброта, миролюбие, великодушие, всепрощение), эмоциональной отзывчивости; уважительного отношения к обычаям и традициям русского языка.  </w:t>
      </w:r>
    </w:p>
    <w:p w:rsidR="000E3C66" w:rsidRPr="000E3C66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Ход урока  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>Учитель.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Ребята, сегодня у нас необычный урок, мы с вами отправимся в путешествие. Сначала давайте попробуем определить, куда мы отправимся. Звучит песня «Золотая ярмарка» (1 куплет). 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Учитель. Ребята, вам понравилась песня? Почему? 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Учитель. 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>Замечательно. А о чем она? И так темой нашего урока будет…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Ответы детей. 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>Учитель.</w:t>
      </w:r>
    </w:p>
    <w:p w:rsidR="005D2A2A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lastRenderedPageBreak/>
        <w:t xml:space="preserve"> Молодцы! Вот мы и определили тему нашего урока: Ярмарочное гулянье. Учитель.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3C66">
        <w:rPr>
          <w:rFonts w:ascii="Times New Roman" w:hAnsi="Times New Roman" w:cs="Times New Roman"/>
          <w:sz w:val="28"/>
          <w:szCs w:val="28"/>
        </w:rPr>
        <w:t xml:space="preserve"> А какую мы с вами поставим перед собой цель (узнать, что такое ярмарка, познакомится с традицией ярмарочных гуляний).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>Учитель.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Совершено верно! Мне очень хочется, чтобы каждый из вас сегодня проявил себя, свои музыкальные, артистические и творческие способности. 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>– Скажите, пожалуйста, что такое ярмарка?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– Как вы представляете себе ярмарку? Вам поможет ответить на этот вопрос иллюстрация (на экране).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– Ярмарка – сезонная распродажа товаров, рынок. На ярмарке можно было купить все: бублики, валенки, бочки для засолки, мед и т. д. На Руси ярмарки проводили в разное время года. Каждый продавец расхваливал свой товар, зазывая покупателей. Например, «Яблочки круглые, румяные, покупайте яблочки!» 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Для того чтобы представить себе, что происходило на ярмарке, я попрошу вас выполнить следующее задание: </w:t>
      </w:r>
    </w:p>
    <w:p w:rsidR="000E3C66" w:rsidRPr="000E3C66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1 команда – вы будете продавать вкусные сушки, баранки, бублики. Подумайте, как вы будете зазывать покупателей.  На столе у ребят лежит «ожерелье» из сушек.  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>2 команда – вы продаете посуду, украшенную хохломской росписью.  На столе у ребят – сахарница, солонка.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3 команда – вы продаете сказочных птиц – сувениры.  На столе – изделия народных промыслов. – Каждый из вас продавец. По моей команде каждый, не сговариваясь, начнет расхваливать свой товар. И… начали! (Мои подсказки: покупаем маковые сушки, бублики. Самые вкусные только у нас! Сахарницы, солонки расписные, подходите, покупайте! Сказочные птицы, птицы-счастья, покупай, не скупись!)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– Если вы будете очень тихо расхваливать свой товар, то к вам никто никогда не подойдет. 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– Теперь нам, я думаю понятно, что происходило на ярмарке. На ярмарках не только продавали и покупали разные товары, но и обязательно веселились, </w:t>
      </w:r>
      <w:r w:rsidRPr="000E3C66">
        <w:rPr>
          <w:rFonts w:ascii="Times New Roman" w:hAnsi="Times New Roman" w:cs="Times New Roman"/>
          <w:sz w:val="28"/>
          <w:szCs w:val="28"/>
        </w:rPr>
        <w:lastRenderedPageBreak/>
        <w:t>как могли: песни пели, плясали, силой мерялись, ремеслом хвалились, подарки дарили!  На экране изображение скоморохов.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– Без весельчака и балагура не обходилась ни одна ярмарка. Он пел, танцевал, шутил со всеми. Кто этот герой? Ответы детей (конечно, Скоморох). 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>Учитель.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На иллюстрации справа вы видите скоморохов, которые разыгрывают кукольные представления. Посмотрите, какой кукольный герой появился на нашей ярмарке?  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(Петрушка). Ребенок декламирует стихи.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– Эй! Народ честной да удачливый,  Все на ярмарку поворачивай. Поближе подходите!  Глаза получше протрите!  У нас тут уйма идей</w:t>
      </w:r>
      <w:proofErr w:type="gramStart"/>
      <w:r w:rsidRPr="000E3C66">
        <w:rPr>
          <w:rFonts w:ascii="Times New Roman" w:hAnsi="Times New Roman" w:cs="Times New Roman"/>
          <w:sz w:val="28"/>
          <w:szCs w:val="28"/>
        </w:rPr>
        <w:t xml:space="preserve"> </w:t>
      </w:r>
      <w:r w:rsidR="004A20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3C66">
        <w:rPr>
          <w:rFonts w:ascii="Times New Roman" w:hAnsi="Times New Roman" w:cs="Times New Roman"/>
          <w:sz w:val="28"/>
          <w:szCs w:val="28"/>
        </w:rPr>
        <w:t xml:space="preserve"> Для взрослых и для детей. 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Учитель. 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>У</w:t>
      </w:r>
      <w:r w:rsidR="004A200D">
        <w:rPr>
          <w:rFonts w:ascii="Times New Roman" w:hAnsi="Times New Roman" w:cs="Times New Roman"/>
          <w:sz w:val="28"/>
          <w:szCs w:val="28"/>
        </w:rPr>
        <w:t xml:space="preserve"> нас сегодня много идей и затей</w:t>
      </w:r>
      <w:r w:rsidRPr="000E3C66">
        <w:rPr>
          <w:rFonts w:ascii="Times New Roman" w:hAnsi="Times New Roman" w:cs="Times New Roman"/>
          <w:sz w:val="28"/>
          <w:szCs w:val="28"/>
        </w:rPr>
        <w:t>.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Игра «Я – композитор».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– Давайте попробуем сочинить музыкальное произведение 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>«Петрушка».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1. Какое настроение будет у нашего произведения? Из предложенных на доске прилагательных выберите подходящие. На доске прилагательные: резкая, торжественная, праздничная, печальная, нежная, яркая…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– Молодцы, ребята.  На экране появляются названия средств музыкальной выразительности. 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>2. Какую мелодию можно подобрать к нашему музыкальному произведению?  Протяжную или отрывистую?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Ответы детей. </w:t>
      </w:r>
    </w:p>
    <w:p w:rsidR="000E3C66" w:rsidRPr="000E3C66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3. Какой темп – скорость будет у нашей «Ярмарки»? Ответы детей.  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4. А теперь подберите динамические оттенки. Что такое динамика? (громкость.)  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5. Какие музыкальные инструменты исполнят наше произведение?  Ответы детей.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lastRenderedPageBreak/>
        <w:t xml:space="preserve"> – Каждый из вас побывал в роли композитора и сочинил веселое и задорное музыкальное произведение. 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>Слушание музыки.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– Сейчас я вам предлагаю посмотреть фрагмент из балета и познакомиться с Петрушкой, которого придумал Иван Федорович Стравинский. Видеоролик. Пение частушек. Эй, не стойте у дверей,  Заходите к нам скорей! (выкрикивает Петрушка). Мы все частушки пропоем,  Вас послушать позовем. 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>Учитель.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Ребята, а что такое частушка, как вы думаете? Частушка – это веселая, задорная песенка, в которой много куплетов, появились частушки 200 лет назад.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– Какой характер у частушки? 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Ответы детей (озорной, насмешливый, шутливый). 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>Учитель.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Скажите, а почему на праздничных гуляньях почти всегда поют частушки? 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(Они веселые, задорные, шуточные; когда поют частушки всем хочется петь и танцевать.) 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>Учитель.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А мы умеем петь частушки? Давайте проверим. Раздаѐт тексты частушек. Давайте вспомним мелодию частушек. К нам сюда скорее просим, Подходи, честной народ. Веселиться начинайте. Всех нас ярмарка зовет!</w:t>
      </w:r>
    </w:p>
    <w:p w:rsidR="000E3C66" w:rsidRPr="000E3C66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– Молодцы, вспомнили мелодию. Усложним задание. Петь мы будем стоя, </w:t>
      </w:r>
      <w:proofErr w:type="spellStart"/>
      <w:r w:rsidRPr="000E3C66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Pr="000E3C66">
        <w:rPr>
          <w:rFonts w:ascii="Times New Roman" w:hAnsi="Times New Roman" w:cs="Times New Roman"/>
          <w:sz w:val="28"/>
          <w:szCs w:val="28"/>
        </w:rPr>
        <w:t xml:space="preserve"> – мальчики, девочки. Во время проигрыша не стойте смирно, придумайте танцевальные движения, например… (показывает движение «</w:t>
      </w:r>
      <w:proofErr w:type="spellStart"/>
      <w:r w:rsidRPr="000E3C66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0E3C66">
        <w:rPr>
          <w:rFonts w:ascii="Times New Roman" w:hAnsi="Times New Roman" w:cs="Times New Roman"/>
          <w:sz w:val="28"/>
          <w:szCs w:val="28"/>
        </w:rPr>
        <w:t xml:space="preserve">»). Пение с движениями. Девочки. Дуйте в дудки, бейте в ложки! В гости к вам пришли матрешки! Ложки деревянные, </w:t>
      </w:r>
      <w:proofErr w:type="spellStart"/>
      <w:r w:rsidRPr="000E3C66">
        <w:rPr>
          <w:rFonts w:ascii="Times New Roman" w:hAnsi="Times New Roman" w:cs="Times New Roman"/>
          <w:sz w:val="28"/>
          <w:szCs w:val="28"/>
        </w:rPr>
        <w:t>Матрешечки</w:t>
      </w:r>
      <w:proofErr w:type="spellEnd"/>
      <w:r w:rsidRPr="000E3C66">
        <w:rPr>
          <w:rFonts w:ascii="Times New Roman" w:hAnsi="Times New Roman" w:cs="Times New Roman"/>
          <w:sz w:val="28"/>
          <w:szCs w:val="28"/>
        </w:rPr>
        <w:t xml:space="preserve"> румяные.  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>Мальчики.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Мы на ярмарке бывали</w:t>
      </w:r>
      <w:r w:rsidR="00FC667D">
        <w:rPr>
          <w:rFonts w:ascii="Times New Roman" w:hAnsi="Times New Roman" w:cs="Times New Roman"/>
          <w:sz w:val="28"/>
          <w:szCs w:val="28"/>
        </w:rPr>
        <w:t>.</w:t>
      </w:r>
      <w:r w:rsidRPr="000E3C66">
        <w:rPr>
          <w:rFonts w:ascii="Times New Roman" w:hAnsi="Times New Roman" w:cs="Times New Roman"/>
          <w:sz w:val="28"/>
          <w:szCs w:val="28"/>
        </w:rPr>
        <w:t xml:space="preserve"> И подарки выбирали. Принесли вам сундучок – Позолоченный бочок. Вместе (девочки и мальчики). Велика Россия наша, И талантлив наш народ. О Руси родной умельцах</w:t>
      </w:r>
      <w:proofErr w:type="gramStart"/>
      <w:r w:rsidRPr="000E3C6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E3C66">
        <w:rPr>
          <w:rFonts w:ascii="Times New Roman" w:hAnsi="Times New Roman" w:cs="Times New Roman"/>
          <w:sz w:val="28"/>
          <w:szCs w:val="28"/>
        </w:rPr>
        <w:t xml:space="preserve">а весь мир молва идет. Учитель. 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lastRenderedPageBreak/>
        <w:t xml:space="preserve">Пели с душою, Молодцы! Будете знатные вы…. Кто? – Ну конечно же, певцы! 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Игра «Что находится в огромном мешке». 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>Учитель.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Наш Петрушка-затейник принес огромный мешок, без вас открывать запретил, что в мешке – не сказал, вам загадку загадал. Смотрим на экран (на экране загадка). Дорог этот предмет к обеду, – гласит русская пословица. Этот предмет – самый практичный из всех столовых приборов. Он изготавливается из золота, серебра, дерева и т. д. Этот предмет иногда украшают росписью. Часто его используют для декора помещений, то есть для украшения. А также этот предмет используют как музыкальный инструмент. Что находится в мешке? – Конечно, деревянные ложки.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Игра на музыкальных инструментах.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– Следующую потеху придумал для вас Скоморох. Ложки – это ударный инструмент, они издают хлопающий звук. Пробуем все вместе. 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>– Пришла пора нам с ярмаркой прощаться. И ей мы до свиданья говорим. За добрый смех и за участье</w:t>
      </w:r>
      <w:r w:rsidR="008939EC">
        <w:rPr>
          <w:rFonts w:ascii="Times New Roman" w:hAnsi="Times New Roman" w:cs="Times New Roman"/>
          <w:sz w:val="28"/>
          <w:szCs w:val="28"/>
        </w:rPr>
        <w:t>.</w:t>
      </w:r>
      <w:r w:rsidRPr="000E3C66">
        <w:rPr>
          <w:rFonts w:ascii="Times New Roman" w:hAnsi="Times New Roman" w:cs="Times New Roman"/>
          <w:sz w:val="28"/>
          <w:szCs w:val="28"/>
        </w:rPr>
        <w:t xml:space="preserve"> Друг друга мы благодарим!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Звучит песня «Ярмарка». Обсуждение настроения, содержания песни. Рефлексия.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– Итак, давайте вспомним, где мы сегодня побывали (на ярмарке). Мы сами были композиторами, сочинили музыкальное произведение под названием «Петрушка», вспомнили некоторые средства музыкальной выразительности, такие как динамика….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– Вспомните, какой известный русский композитор написал замечательный балет «Петрушка»? (И.Ф. Стравинский.)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– Вы замечательно спели веселые частушки – были вокалистами. Играли на музыкальном инструменте… (на ложках). Спасибо вам за этот замечательный праздник.</w:t>
      </w:r>
    </w:p>
    <w:p w:rsidR="008939EC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– Скажите ребята, а кто сегодня остался доволен своей работой и какую бы вы поставили себе оценку?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– Ребята, я принесла каждому из вас нотку, которую вы можете подержать в руках. Но она не простая. На обратной стороне нотки написано для вас домашнее за</w:t>
      </w:r>
      <w:r w:rsidR="004A200D">
        <w:rPr>
          <w:rFonts w:ascii="Times New Roman" w:hAnsi="Times New Roman" w:cs="Times New Roman"/>
          <w:sz w:val="28"/>
          <w:szCs w:val="28"/>
        </w:rPr>
        <w:t>дание.</w:t>
      </w:r>
    </w:p>
    <w:p w:rsidR="004A200D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Домашнее задание для каждого будет разное: кому-то нужно найти поговорку или загадку про ярмарку, кому-то – про петрушку, кому-то </w:t>
      </w:r>
      <w:r w:rsidRPr="000E3C66">
        <w:rPr>
          <w:rFonts w:ascii="Times New Roman" w:hAnsi="Times New Roman" w:cs="Times New Roman"/>
          <w:sz w:val="28"/>
          <w:szCs w:val="28"/>
        </w:rPr>
        <w:lastRenderedPageBreak/>
        <w:t xml:space="preserve">сочинить частушку, а </w:t>
      </w:r>
      <w:proofErr w:type="spellStart"/>
      <w:r w:rsidRPr="000E3C66">
        <w:rPr>
          <w:rFonts w:ascii="Times New Roman" w:hAnsi="Times New Roman" w:cs="Times New Roman"/>
          <w:sz w:val="28"/>
          <w:szCs w:val="28"/>
        </w:rPr>
        <w:t>комуто</w:t>
      </w:r>
      <w:proofErr w:type="spellEnd"/>
      <w:r w:rsidRPr="000E3C66">
        <w:rPr>
          <w:rFonts w:ascii="Times New Roman" w:hAnsi="Times New Roman" w:cs="Times New Roman"/>
          <w:sz w:val="28"/>
          <w:szCs w:val="28"/>
        </w:rPr>
        <w:t xml:space="preserve"> – нарисовать рисунок по теме «Ярмарочное гулянье».</w:t>
      </w:r>
    </w:p>
    <w:p w:rsidR="000848C0" w:rsidRPr="000E3C66" w:rsidRDefault="000E3C66" w:rsidP="000E3C66">
      <w:pPr>
        <w:rPr>
          <w:rFonts w:ascii="Times New Roman" w:hAnsi="Times New Roman" w:cs="Times New Roman"/>
          <w:sz w:val="28"/>
          <w:szCs w:val="28"/>
        </w:rPr>
      </w:pPr>
      <w:r w:rsidRPr="000E3C66">
        <w:rPr>
          <w:rFonts w:ascii="Times New Roman" w:hAnsi="Times New Roman" w:cs="Times New Roman"/>
          <w:sz w:val="28"/>
          <w:szCs w:val="28"/>
        </w:rPr>
        <w:t xml:space="preserve"> – До свидания, ребята! До скорой встречи!</w:t>
      </w:r>
    </w:p>
    <w:sectPr w:rsidR="000848C0" w:rsidRPr="000E3C66" w:rsidSect="0027218C">
      <w:pgSz w:w="11906" w:h="16838"/>
      <w:pgMar w:top="1134" w:right="850" w:bottom="1134" w:left="1701" w:header="708" w:footer="708" w:gutter="0"/>
      <w:pgBorders w:offsetFrom="page">
        <w:top w:val="thinThickMediumGap" w:sz="48" w:space="24" w:color="222A35" w:themeColor="text2" w:themeShade="80"/>
        <w:left w:val="thinThickMediumGap" w:sz="48" w:space="24" w:color="222A35" w:themeColor="text2" w:themeShade="80"/>
        <w:bottom w:val="thickThinMediumGap" w:sz="48" w:space="24" w:color="222A35" w:themeColor="text2" w:themeShade="80"/>
        <w:right w:val="thickThinMediumGap" w:sz="48" w:space="24" w:color="222A35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9C2"/>
    <w:rsid w:val="000848C0"/>
    <w:rsid w:val="000E3C66"/>
    <w:rsid w:val="0027218C"/>
    <w:rsid w:val="004A200D"/>
    <w:rsid w:val="004C2ABA"/>
    <w:rsid w:val="005D2A2A"/>
    <w:rsid w:val="00617506"/>
    <w:rsid w:val="00843C37"/>
    <w:rsid w:val="008939EC"/>
    <w:rsid w:val="009B29C2"/>
    <w:rsid w:val="00C3083B"/>
    <w:rsid w:val="00FC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2016-11-11T18:00:00Z</dcterms:created>
  <dcterms:modified xsi:type="dcterms:W3CDTF">2017-02-17T15:25:00Z</dcterms:modified>
</cp:coreProperties>
</file>