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95" w:rsidRDefault="00653295" w:rsidP="0065329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ru-RU"/>
        </w:rPr>
        <w:t xml:space="preserve">КАЛЕНДАРНО-ТЕМАТИЧЕСКОЕ ПЛАНИРОВАНИЕ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ПО РУССКОМУ ЯЗЫКУ 3 КЛАСС  </w:t>
      </w:r>
    </w:p>
    <w:p w:rsidR="00653295" w:rsidRDefault="00653295" w:rsidP="00653295">
      <w:pPr>
        <w:rPr>
          <w:lang w:val="ru-RU"/>
        </w:rPr>
      </w:pPr>
    </w:p>
    <w:tbl>
      <w:tblPr>
        <w:tblW w:w="15990" w:type="dxa"/>
        <w:tblLayout w:type="fixed"/>
        <w:tblLook w:val="04A0"/>
      </w:tblPr>
      <w:tblGrid>
        <w:gridCol w:w="690"/>
        <w:gridCol w:w="7"/>
        <w:gridCol w:w="698"/>
        <w:gridCol w:w="6"/>
        <w:gridCol w:w="692"/>
        <w:gridCol w:w="7"/>
        <w:gridCol w:w="7"/>
        <w:gridCol w:w="8920"/>
        <w:gridCol w:w="1986"/>
        <w:gridCol w:w="2977"/>
      </w:tblGrid>
      <w:tr w:rsidR="00653295" w:rsidTr="00653295"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:rsidR="00653295" w:rsidRDefault="00653295" w:rsidP="0065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Дата проведения</w:t>
            </w:r>
          </w:p>
          <w:p w:rsidR="00653295" w:rsidRDefault="00653295" w:rsidP="006532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уроков</w:t>
            </w:r>
          </w:p>
        </w:tc>
        <w:tc>
          <w:tcPr>
            <w:tcW w:w="8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  <w:p w:rsidR="00653295" w:rsidRDefault="00653295" w:rsidP="0065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ема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  <w:p w:rsidR="00653295" w:rsidRDefault="00653295" w:rsidP="006532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Электронно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-</w:t>
            </w:r>
          </w:p>
          <w:p w:rsidR="00653295" w:rsidRDefault="00653295" w:rsidP="0065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образовательные ресурсы</w:t>
            </w:r>
          </w:p>
        </w:tc>
      </w:tr>
      <w:tr w:rsidR="00653295" w:rsidTr="00653295"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Факт</w:t>
            </w:r>
          </w:p>
        </w:tc>
        <w:tc>
          <w:tcPr>
            <w:tcW w:w="8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653295" w:rsidTr="005B66AC">
        <w:trPr>
          <w:trHeight w:val="6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CE519D" w:rsidRDefault="00653295" w:rsidP="00653295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CE519D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Вводный урок. Знакомство с новым учебником «Русский язык». Что мы знаем о слове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Толковый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словарь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keepNext/>
              <w:keepLines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31"/>
                <w:rFonts w:eastAsiaTheme="minorEastAsia"/>
                <w:sz w:val="20"/>
                <w:szCs w:val="20"/>
                <w:lang w:val="ru-RU"/>
              </w:rPr>
              <w:t xml:space="preserve">    </w:t>
            </w:r>
            <w:hyperlink r:id="rId4" w:history="1">
              <w:bookmarkStart w:id="0" w:name="bookmark27"/>
              <w:r>
                <w:rPr>
                  <w:rStyle w:val="aa"/>
                  <w:rFonts w:ascii="Times New Roman" w:hAnsi="Times New Roman"/>
                  <w:bCs/>
                  <w:sz w:val="20"/>
                  <w:szCs w:val="20"/>
                </w:rPr>
                <w:t>http</w:t>
              </w:r>
              <w:r>
                <w:rPr>
                  <w:rStyle w:val="aa"/>
                  <w:rFonts w:ascii="Times New Roman" w:hAnsi="Times New Roman"/>
                  <w:bCs/>
                  <w:sz w:val="20"/>
                  <w:szCs w:val="20"/>
                  <w:lang w:val="ru-RU"/>
                </w:rPr>
                <w:t>://</w:t>
              </w:r>
              <w:r>
                <w:rPr>
                  <w:rStyle w:val="aa"/>
                  <w:rFonts w:ascii="Times New Roman" w:hAnsi="Times New Roman"/>
                  <w:bCs/>
                  <w:sz w:val="20"/>
                  <w:szCs w:val="20"/>
                </w:rPr>
                <w:t>www</w:t>
              </w:r>
              <w:r>
                <w:rPr>
                  <w:rStyle w:val="aa"/>
                  <w:rFonts w:ascii="Times New Roman" w:hAnsi="Times New Roman"/>
                  <w:bCs/>
                  <w:sz w:val="20"/>
                  <w:szCs w:val="20"/>
                  <w:lang w:val="ru-RU"/>
                </w:rPr>
                <w:t>.</w:t>
              </w:r>
              <w:r>
                <w:rPr>
                  <w:rStyle w:val="aa"/>
                  <w:rFonts w:ascii="Times New Roman" w:hAnsi="Times New Roman"/>
                  <w:bCs/>
                  <w:sz w:val="20"/>
                  <w:szCs w:val="20"/>
                </w:rPr>
                <w:t>school</w:t>
              </w:r>
              <w:r>
                <w:rPr>
                  <w:rStyle w:val="aa"/>
                  <w:rFonts w:ascii="Times New Roman" w:hAnsi="Times New Roman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aa"/>
                  <w:rFonts w:ascii="Times New Roman" w:hAnsi="Times New Roman"/>
                  <w:bCs/>
                  <w:sz w:val="20"/>
                  <w:szCs w:val="20"/>
                </w:rPr>
                <w:t>edu</w:t>
              </w:r>
              <w:proofErr w:type="spellEnd"/>
              <w:r>
                <w:rPr>
                  <w:rStyle w:val="aa"/>
                  <w:rFonts w:ascii="Times New Roman" w:hAnsi="Times New Roman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aa"/>
                  <w:rFonts w:ascii="Times New Roman" w:hAnsi="Times New Roman"/>
                  <w:bCs/>
                  <w:sz w:val="20"/>
                  <w:szCs w:val="20"/>
                </w:rPr>
                <w:t>ru</w:t>
              </w:r>
              <w:proofErr w:type="spellEnd"/>
            </w:hyperlink>
            <w:r>
              <w:rPr>
                <w:rStyle w:val="31"/>
                <w:rFonts w:eastAsia="Microsoft Sans Serif"/>
                <w:sz w:val="20"/>
                <w:szCs w:val="20"/>
                <w:lang w:val="ru-RU"/>
              </w:rPr>
              <w:t xml:space="preserve"> </w:t>
            </w:r>
            <w:r>
              <w:rPr>
                <w:rStyle w:val="32"/>
                <w:rFonts w:eastAsiaTheme="minorEastAsia"/>
                <w:sz w:val="20"/>
                <w:szCs w:val="20"/>
                <w:lang w:val="ru-RU"/>
              </w:rPr>
              <w:t>Каталог «Образовательные ресурсы сети Интернет для общего образования»</w:t>
            </w:r>
            <w:bookmarkEnd w:id="0"/>
          </w:p>
          <w:p w:rsidR="00653295" w:rsidRDefault="00653295" w:rsidP="00653295">
            <w:pPr>
              <w:keepNext/>
              <w:keepLines/>
              <w:ind w:firstLine="2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53295" w:rsidRDefault="009B22B1" w:rsidP="00653295">
            <w:pPr>
              <w:keepNext/>
              <w:keepLines/>
              <w:ind w:firstLine="280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5" w:history="1">
              <w:bookmarkStart w:id="1" w:name="bookmark28"/>
              <w:r w:rsidR="00653295">
                <w:rPr>
                  <w:rStyle w:val="aa"/>
                  <w:rFonts w:ascii="Times New Roman" w:hAnsi="Times New Roman"/>
                  <w:bCs/>
                  <w:sz w:val="20"/>
                  <w:szCs w:val="20"/>
                </w:rPr>
                <w:t>http</w:t>
              </w:r>
              <w:r w:rsidR="00653295">
                <w:rPr>
                  <w:rStyle w:val="aa"/>
                  <w:rFonts w:ascii="Times New Roman" w:hAnsi="Times New Roman"/>
                  <w:bCs/>
                  <w:sz w:val="20"/>
                  <w:szCs w:val="20"/>
                  <w:lang w:val="ru-RU"/>
                </w:rPr>
                <w:t>://</w:t>
              </w:r>
              <w:r w:rsidR="00653295">
                <w:rPr>
                  <w:rStyle w:val="aa"/>
                  <w:rFonts w:ascii="Times New Roman" w:hAnsi="Times New Roman"/>
                  <w:bCs/>
                  <w:sz w:val="20"/>
                  <w:szCs w:val="20"/>
                </w:rPr>
                <w:t>catalog</w:t>
              </w:r>
              <w:r w:rsidR="00653295">
                <w:rPr>
                  <w:rStyle w:val="aa"/>
                  <w:rFonts w:ascii="Times New Roman" w:hAnsi="Times New Roman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bCs/>
                  <w:sz w:val="20"/>
                  <w:szCs w:val="20"/>
                </w:rPr>
                <w:t>iot</w:t>
              </w:r>
              <w:proofErr w:type="spellEnd"/>
              <w:r w:rsidR="00653295">
                <w:rPr>
                  <w:rStyle w:val="aa"/>
                  <w:rFonts w:ascii="Times New Roman" w:hAnsi="Times New Roman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bCs/>
                  <w:sz w:val="20"/>
                  <w:szCs w:val="20"/>
                </w:rPr>
                <w:t>ru</w:t>
              </w:r>
              <w:proofErr w:type="spellEnd"/>
            </w:hyperlink>
            <w:r w:rsidR="00653295">
              <w:rPr>
                <w:rStyle w:val="31"/>
                <w:rFonts w:eastAsia="Microsoft Sans Serif"/>
                <w:sz w:val="20"/>
                <w:szCs w:val="20"/>
                <w:lang w:val="ru-RU"/>
              </w:rPr>
              <w:t xml:space="preserve"> </w:t>
            </w:r>
            <w:r w:rsidR="00653295">
              <w:rPr>
                <w:rStyle w:val="32"/>
                <w:rFonts w:eastAsiaTheme="minorEastAsia"/>
                <w:sz w:val="20"/>
                <w:szCs w:val="20"/>
                <w:lang w:val="ru-RU"/>
              </w:rPr>
              <w:t xml:space="preserve">Каталог «Школьный </w:t>
            </w:r>
            <w:proofErr w:type="spellStart"/>
            <w:r w:rsidR="00653295">
              <w:rPr>
                <w:rStyle w:val="32"/>
                <w:rFonts w:eastAsiaTheme="minorEastAsia"/>
                <w:sz w:val="20"/>
                <w:szCs w:val="20"/>
                <w:lang w:val="ru-RU"/>
              </w:rPr>
              <w:t>Яндекс</w:t>
            </w:r>
            <w:proofErr w:type="spellEnd"/>
            <w:r w:rsidR="00653295">
              <w:rPr>
                <w:rStyle w:val="32"/>
                <w:rFonts w:eastAsiaTheme="minorEastAsia"/>
                <w:sz w:val="20"/>
                <w:szCs w:val="20"/>
                <w:lang w:val="ru-RU"/>
              </w:rPr>
              <w:t>»</w:t>
            </w:r>
            <w:bookmarkEnd w:id="1"/>
          </w:p>
          <w:p w:rsidR="00653295" w:rsidRDefault="00653295" w:rsidP="00653295">
            <w:pPr>
              <w:keepNext/>
              <w:keepLines/>
              <w:ind w:firstLine="2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53295" w:rsidRPr="00453AD0" w:rsidRDefault="009B22B1" w:rsidP="00653295">
            <w:pPr>
              <w:keepNext/>
              <w:keepLines/>
              <w:ind w:firstLine="280"/>
              <w:rPr>
                <w:rStyle w:val="32"/>
                <w:rFonts w:eastAsiaTheme="minorEastAsia"/>
                <w:b/>
                <w:sz w:val="20"/>
                <w:szCs w:val="20"/>
                <w:lang w:val="ru-RU"/>
              </w:rPr>
            </w:pPr>
            <w:hyperlink r:id="rId6" w:history="1">
              <w:bookmarkStart w:id="2" w:name="bookmark29"/>
              <w:r w:rsidR="00653295">
                <w:rPr>
                  <w:rStyle w:val="aa"/>
                  <w:rFonts w:ascii="Times New Roman" w:hAnsi="Times New Roman"/>
                  <w:bCs/>
                  <w:sz w:val="20"/>
                  <w:szCs w:val="20"/>
                </w:rPr>
                <w:t>http</w:t>
              </w:r>
              <w:r w:rsidR="00653295">
                <w:rPr>
                  <w:rStyle w:val="aa"/>
                  <w:rFonts w:ascii="Times New Roman" w:hAnsi="Times New Roman"/>
                  <w:bCs/>
                  <w:sz w:val="20"/>
                  <w:szCs w:val="20"/>
                  <w:lang w:val="ru-RU"/>
                </w:rPr>
                <w:t>://</w:t>
              </w:r>
              <w:r w:rsidR="00653295">
                <w:rPr>
                  <w:rStyle w:val="aa"/>
                  <w:rFonts w:ascii="Times New Roman" w:hAnsi="Times New Roman"/>
                  <w:bCs/>
                  <w:sz w:val="20"/>
                  <w:szCs w:val="20"/>
                </w:rPr>
                <w:t>school</w:t>
              </w:r>
              <w:r w:rsidR="00653295">
                <w:rPr>
                  <w:rStyle w:val="aa"/>
                  <w:rFonts w:ascii="Times New Roman" w:hAnsi="Times New Roman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bCs/>
                  <w:sz w:val="20"/>
                  <w:szCs w:val="20"/>
                </w:rPr>
                <w:t>yandex</w:t>
              </w:r>
              <w:proofErr w:type="spellEnd"/>
              <w:r w:rsidR="00653295">
                <w:rPr>
                  <w:rStyle w:val="aa"/>
                  <w:rFonts w:ascii="Times New Roman" w:hAnsi="Times New Roman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bCs/>
                  <w:sz w:val="20"/>
                  <w:szCs w:val="20"/>
                </w:rPr>
                <w:t>ru</w:t>
              </w:r>
              <w:proofErr w:type="spellEnd"/>
            </w:hyperlink>
            <w:r w:rsidR="00653295">
              <w:rPr>
                <w:rStyle w:val="31"/>
                <w:rFonts w:eastAsia="Microsoft Sans Serif"/>
                <w:sz w:val="20"/>
                <w:szCs w:val="20"/>
                <w:lang w:val="ru-RU"/>
              </w:rPr>
              <w:t xml:space="preserve"> </w:t>
            </w:r>
            <w:r w:rsidR="00653295">
              <w:rPr>
                <w:rStyle w:val="32"/>
                <w:rFonts w:eastAsiaTheme="minorEastAsia"/>
                <w:sz w:val="20"/>
                <w:szCs w:val="20"/>
                <w:lang w:val="ru-RU"/>
              </w:rPr>
              <w:t xml:space="preserve">Каталог детских ресурсов «Интернет для детей» </w:t>
            </w:r>
            <w:bookmarkEnd w:id="2"/>
          </w:p>
          <w:p w:rsidR="00653295" w:rsidRPr="00453AD0" w:rsidRDefault="00653295" w:rsidP="00653295">
            <w:pPr>
              <w:ind w:left="284"/>
              <w:rPr>
                <w:lang w:val="ru-RU"/>
              </w:rPr>
            </w:pPr>
          </w:p>
          <w:p w:rsidR="00653295" w:rsidRDefault="009B22B1" w:rsidP="00653295">
            <w:pPr>
              <w:ind w:left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7" w:history="1"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http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shkola</w:t>
              </w:r>
              <w:proofErr w:type="spellEnd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lv</w:t>
              </w:r>
              <w:proofErr w:type="spellEnd"/>
            </w:hyperlink>
            <w:r w:rsidR="006532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Портал бесплатного образования</w:t>
            </w:r>
          </w:p>
          <w:p w:rsidR="00653295" w:rsidRDefault="00653295" w:rsidP="00653295">
            <w:pPr>
              <w:ind w:left="28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53295" w:rsidRDefault="009B22B1" w:rsidP="00653295">
            <w:pPr>
              <w:ind w:left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8" w:history="1"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http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pedsovet</w:t>
              </w:r>
              <w:proofErr w:type="spellEnd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su</w:t>
              </w:r>
              <w:proofErr w:type="spellEnd"/>
            </w:hyperlink>
            <w:r w:rsidR="006532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65329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база разработок для учителей начальных классов</w:t>
            </w:r>
          </w:p>
          <w:p w:rsidR="00653295" w:rsidRDefault="00653295" w:rsidP="00653295">
            <w:pPr>
              <w:ind w:left="28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53295" w:rsidRDefault="009B22B1" w:rsidP="00653295">
            <w:pPr>
              <w:ind w:left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9" w:history="1"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http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musabiqe</w:t>
              </w:r>
              <w:proofErr w:type="spellEnd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edu</w:t>
              </w:r>
              <w:proofErr w:type="spellEnd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az</w:t>
              </w:r>
              <w:proofErr w:type="spellEnd"/>
            </w:hyperlink>
            <w:r w:rsidR="006532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65329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сайт для учителей начальных классов</w:t>
            </w:r>
          </w:p>
          <w:p w:rsidR="00653295" w:rsidRDefault="00653295" w:rsidP="00653295">
            <w:pPr>
              <w:ind w:left="28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53295" w:rsidRDefault="009B22B1" w:rsidP="00653295">
            <w:pPr>
              <w:ind w:left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0" w:history="1"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http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www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.4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stupeni</w:t>
              </w:r>
              <w:proofErr w:type="spellEnd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</w:hyperlink>
            <w:r w:rsidR="006532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65329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клуб учителей начальной школы</w:t>
            </w:r>
          </w:p>
          <w:p w:rsidR="00653295" w:rsidRDefault="00653295" w:rsidP="00653295">
            <w:pPr>
              <w:ind w:left="28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53295" w:rsidRDefault="009B22B1" w:rsidP="00653295">
            <w:pPr>
              <w:ind w:left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1" w:history="1"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http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trudovik</w:t>
              </w:r>
              <w:proofErr w:type="spellEnd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ucoz</w:t>
              </w:r>
              <w:proofErr w:type="spellEnd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ua</w:t>
              </w:r>
              <w:proofErr w:type="spellEnd"/>
            </w:hyperlink>
            <w:r w:rsidR="006532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</w:p>
          <w:p w:rsidR="00653295" w:rsidRDefault="00653295" w:rsidP="00653295">
            <w:pPr>
              <w:ind w:left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материалы для уроков учителю начальных классов</w:t>
            </w:r>
          </w:p>
          <w:p w:rsidR="00653295" w:rsidRDefault="00653295" w:rsidP="00653295">
            <w:pPr>
              <w:ind w:left="28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53295" w:rsidRDefault="009B22B1" w:rsidP="00653295">
            <w:pPr>
              <w:ind w:left="284"/>
              <w:rPr>
                <w:rFonts w:ascii="Times New Roman" w:hAnsi="Times New Roman"/>
                <w:color w:val="000000"/>
                <w:spacing w:val="-11"/>
                <w:sz w:val="20"/>
                <w:szCs w:val="20"/>
                <w:lang w:val="ru-RU"/>
              </w:rPr>
            </w:pPr>
            <w:hyperlink r:id="rId12" w:history="1"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http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www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uroki</w:t>
              </w:r>
              <w:proofErr w:type="spellEnd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net</w:t>
              </w:r>
            </w:hyperlink>
            <w:r w:rsidR="006532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653295">
              <w:rPr>
                <w:rFonts w:ascii="Times New Roman" w:eastAsia="Calibri" w:hAnsi="Times New Roman"/>
                <w:color w:val="000000"/>
                <w:spacing w:val="-11"/>
                <w:sz w:val="20"/>
                <w:szCs w:val="20"/>
                <w:lang w:val="ru-RU"/>
              </w:rPr>
              <w:t>бесплатное поурочное планирование, сценарии, разработки уроков, внеклассные мероприятия и др.</w:t>
            </w:r>
          </w:p>
          <w:p w:rsidR="00653295" w:rsidRDefault="00653295" w:rsidP="00653295">
            <w:pPr>
              <w:ind w:left="28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53295" w:rsidRDefault="009B22B1" w:rsidP="00653295">
            <w:pPr>
              <w:ind w:left="284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hyperlink r:id="rId13" w:history="1"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http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www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solnet</w:t>
              </w:r>
              <w:proofErr w:type="spellEnd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ee</w:t>
              </w:r>
              <w:proofErr w:type="spellEnd"/>
            </w:hyperlink>
            <w:r w:rsidR="006532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65329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lastRenderedPageBreak/>
              <w:t>Детский портал Солнышко. Сценарии для маленьких учеников</w:t>
            </w:r>
            <w:r w:rsidR="00653295">
              <w:rPr>
                <w:rFonts w:ascii="Times New Roman" w:eastAsia="Calibri" w:hAnsi="Times New Roman"/>
                <w:color w:val="000000"/>
                <w:sz w:val="20"/>
                <w:szCs w:val="20"/>
                <w:u w:val="single"/>
                <w:lang w:val="ru-RU"/>
              </w:rPr>
              <w:t>.</w:t>
            </w:r>
          </w:p>
          <w:p w:rsidR="00653295" w:rsidRDefault="00653295" w:rsidP="00653295">
            <w:pPr>
              <w:ind w:left="28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53295" w:rsidRDefault="009B22B1" w:rsidP="00653295">
            <w:pPr>
              <w:ind w:left="284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hyperlink r:id="rId14" w:history="1"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http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www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rusedu</w:t>
              </w:r>
              <w:proofErr w:type="spellEnd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</w:hyperlink>
            <w:r w:rsidR="006532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65329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Раздел начальная школа</w:t>
            </w:r>
          </w:p>
          <w:p w:rsidR="00653295" w:rsidRPr="00453AD0" w:rsidRDefault="00653295" w:rsidP="00653295">
            <w:pPr>
              <w:pStyle w:val="ab"/>
              <w:ind w:left="284"/>
              <w:jc w:val="both"/>
              <w:rPr>
                <w:lang w:eastAsia="en-US" w:bidi="en-US"/>
              </w:rPr>
            </w:pPr>
          </w:p>
          <w:p w:rsidR="00653295" w:rsidRPr="00453AD0" w:rsidRDefault="009B22B1" w:rsidP="00653295">
            <w:pPr>
              <w:pStyle w:val="ab"/>
              <w:ind w:left="284"/>
              <w:jc w:val="both"/>
              <w:rPr>
                <w:color w:val="000000"/>
                <w:lang w:eastAsia="en-US" w:bidi="en-US"/>
              </w:rPr>
            </w:pPr>
            <w:hyperlink r:id="rId15" w:history="1">
              <w:r w:rsidR="00653295">
                <w:rPr>
                  <w:rStyle w:val="aa"/>
                  <w:rFonts w:eastAsiaTheme="minorEastAsia"/>
                  <w:lang w:eastAsia="en-US"/>
                </w:rPr>
                <w:t>http://www.nhm.ac.uk</w:t>
              </w:r>
            </w:hyperlink>
            <w:r w:rsidR="00653295" w:rsidRPr="00453AD0">
              <w:rPr>
                <w:lang w:eastAsia="en-US" w:bidi="en-US"/>
              </w:rPr>
              <w:t xml:space="preserve"> - </w:t>
            </w:r>
            <w:r w:rsidR="00653295" w:rsidRPr="00453AD0">
              <w:rPr>
                <w:color w:val="000000"/>
                <w:lang w:eastAsia="en-US" w:bidi="en-US"/>
              </w:rPr>
              <w:t>В этой игре Вы можете самостоятельно составлять звуки леса, моря, джунглей из голосов животных, шума деревьев, морского прибоя.</w:t>
            </w:r>
          </w:p>
          <w:p w:rsidR="00653295" w:rsidRPr="00453AD0" w:rsidRDefault="00653295" w:rsidP="00653295">
            <w:pPr>
              <w:pStyle w:val="ab"/>
              <w:ind w:left="284"/>
              <w:jc w:val="both"/>
              <w:rPr>
                <w:lang w:eastAsia="en-US" w:bidi="en-US"/>
              </w:rPr>
            </w:pPr>
          </w:p>
          <w:p w:rsidR="00653295" w:rsidRPr="00453AD0" w:rsidRDefault="009B22B1" w:rsidP="00653295">
            <w:pPr>
              <w:pStyle w:val="ab"/>
              <w:ind w:left="284"/>
              <w:jc w:val="both"/>
              <w:rPr>
                <w:color w:val="000000"/>
                <w:lang w:eastAsia="en-US" w:bidi="en-US"/>
              </w:rPr>
            </w:pPr>
            <w:hyperlink r:id="rId16" w:history="1">
              <w:r w:rsidR="00653295">
                <w:rPr>
                  <w:rStyle w:val="aa"/>
                  <w:rFonts w:eastAsiaTheme="minorEastAsia"/>
                  <w:lang w:eastAsia="en-US"/>
                </w:rPr>
                <w:t>http://www.funbrain.com</w:t>
              </w:r>
            </w:hyperlink>
            <w:r w:rsidR="00653295" w:rsidRPr="00453AD0">
              <w:rPr>
                <w:color w:val="000000"/>
                <w:lang w:eastAsia="en-US" w:bidi="en-US"/>
              </w:rPr>
              <w:t xml:space="preserve"> - Для тех, кто уже хорошо знает язык, есть сайт, который называется "Веселая зарядка для ума".</w:t>
            </w:r>
          </w:p>
          <w:p w:rsidR="00653295" w:rsidRPr="00453AD0" w:rsidRDefault="00653295" w:rsidP="00653295">
            <w:pPr>
              <w:pStyle w:val="ab"/>
              <w:ind w:left="284"/>
              <w:jc w:val="both"/>
              <w:rPr>
                <w:lang w:eastAsia="en-US" w:bidi="en-US"/>
              </w:rPr>
            </w:pPr>
          </w:p>
          <w:p w:rsidR="00653295" w:rsidRPr="00453AD0" w:rsidRDefault="009B22B1" w:rsidP="00653295">
            <w:pPr>
              <w:pStyle w:val="ab"/>
              <w:ind w:left="284"/>
              <w:jc w:val="both"/>
              <w:rPr>
                <w:color w:val="000000"/>
                <w:lang w:eastAsia="en-US" w:bidi="en-US"/>
              </w:rPr>
            </w:pPr>
            <w:hyperlink r:id="rId17" w:history="1">
              <w:r w:rsidR="00653295">
                <w:rPr>
                  <w:rStyle w:val="aa"/>
                  <w:rFonts w:eastAsiaTheme="minorEastAsia"/>
                  <w:lang w:eastAsia="en-US"/>
                </w:rPr>
                <w:t>http://www.openworld.ru</w:t>
              </w:r>
            </w:hyperlink>
            <w:r w:rsidR="00653295" w:rsidRPr="00453AD0">
              <w:rPr>
                <w:color w:val="000000"/>
                <w:lang w:eastAsia="en-US" w:bidi="en-US"/>
              </w:rPr>
              <w:t xml:space="preserve"> - Ежемесячный научно-методический журнал "Начальная школа".</w:t>
            </w:r>
          </w:p>
          <w:p w:rsidR="00653295" w:rsidRPr="00453AD0" w:rsidRDefault="00653295" w:rsidP="00653295">
            <w:pPr>
              <w:pStyle w:val="ab"/>
              <w:ind w:left="284"/>
              <w:jc w:val="both"/>
              <w:rPr>
                <w:lang w:eastAsia="en-US" w:bidi="en-US"/>
              </w:rPr>
            </w:pPr>
          </w:p>
          <w:p w:rsidR="00653295" w:rsidRPr="00453AD0" w:rsidRDefault="009B22B1" w:rsidP="00653295">
            <w:pPr>
              <w:pStyle w:val="ab"/>
              <w:ind w:left="284"/>
              <w:jc w:val="both"/>
              <w:rPr>
                <w:bCs/>
                <w:color w:val="000000"/>
                <w:lang w:eastAsia="en-US" w:bidi="en-US"/>
              </w:rPr>
            </w:pPr>
            <w:hyperlink r:id="rId18" w:history="1">
              <w:r w:rsidR="00653295">
                <w:rPr>
                  <w:rStyle w:val="aa"/>
                  <w:rFonts w:eastAsiaTheme="minorEastAsia"/>
                  <w:lang w:eastAsia="en-US"/>
                </w:rPr>
                <w:t>http://suhin.narod.ru</w:t>
              </w:r>
            </w:hyperlink>
            <w:r w:rsidR="00653295" w:rsidRPr="00453AD0">
              <w:rPr>
                <w:color w:val="000000"/>
                <w:lang w:eastAsia="en-US" w:bidi="en-US"/>
              </w:rPr>
              <w:t xml:space="preserve"> - </w:t>
            </w:r>
            <w:r w:rsidR="00653295" w:rsidRPr="00453AD0">
              <w:rPr>
                <w:bCs/>
                <w:color w:val="000000"/>
                <w:lang w:eastAsia="en-US" w:bidi="en-US"/>
              </w:rPr>
              <w:t>Загадки и кроссворды для детей.</w:t>
            </w:r>
          </w:p>
          <w:p w:rsidR="00653295" w:rsidRDefault="00653295" w:rsidP="00653295">
            <w:pPr>
              <w:ind w:left="28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53295" w:rsidRDefault="009B22B1" w:rsidP="00653295">
            <w:pPr>
              <w:ind w:left="284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hyperlink r:id="rId19" w:history="1"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http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playroom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com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</w:hyperlink>
            <w:r w:rsidR="0065329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r w:rsidR="0065329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Детская игровая, комната.</w:t>
            </w:r>
          </w:p>
          <w:p w:rsidR="00653295" w:rsidRDefault="00653295" w:rsidP="00653295">
            <w:pPr>
              <w:spacing w:line="230" w:lineRule="exact"/>
              <w:ind w:left="20" w:right="1320" w:firstLine="280"/>
              <w:rPr>
                <w:rStyle w:val="51"/>
                <w:rFonts w:eastAsiaTheme="minorEastAsia"/>
                <w:b w:val="0"/>
                <w:bCs w:val="0"/>
                <w:sz w:val="20"/>
                <w:szCs w:val="20"/>
                <w:lang w:val="ru-RU"/>
              </w:rPr>
            </w:pPr>
          </w:p>
          <w:p w:rsidR="00653295" w:rsidRPr="00453AD0" w:rsidRDefault="009B22B1" w:rsidP="00653295">
            <w:pPr>
              <w:spacing w:line="230" w:lineRule="exact"/>
              <w:ind w:left="20" w:right="1320" w:firstLine="280"/>
              <w:rPr>
                <w:lang w:val="ru-RU"/>
              </w:rPr>
            </w:pPr>
            <w:hyperlink r:id="rId20" w:history="1"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http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www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gramota</w:t>
              </w:r>
              <w:proofErr w:type="spellEnd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</w:hyperlink>
            <w:r w:rsidR="00653295">
              <w:rPr>
                <w:rStyle w:val="51"/>
                <w:rFonts w:eastAsiaTheme="minorEastAsia"/>
                <w:b w:val="0"/>
                <w:sz w:val="20"/>
                <w:szCs w:val="20"/>
                <w:lang w:val="ru-RU"/>
              </w:rPr>
              <w:t xml:space="preserve"> </w:t>
            </w:r>
            <w:r w:rsidR="00653295">
              <w:rPr>
                <w:rStyle w:val="52"/>
                <w:rFonts w:eastAsiaTheme="minorEastAsia"/>
                <w:sz w:val="20"/>
                <w:szCs w:val="20"/>
                <w:lang w:val="ru-RU"/>
              </w:rPr>
              <w:t>Сайт «Я иду на урок русского языка» и электронная версия газеты «Русский язык»</w:t>
            </w:r>
          </w:p>
          <w:p w:rsidR="00653295" w:rsidRPr="00453AD0" w:rsidRDefault="00653295" w:rsidP="00653295">
            <w:pPr>
              <w:pStyle w:val="59"/>
              <w:shd w:val="clear" w:color="auto" w:fill="auto"/>
              <w:spacing w:before="0"/>
              <w:ind w:left="20" w:right="40" w:firstLine="280"/>
              <w:jc w:val="left"/>
              <w:rPr>
                <w:sz w:val="20"/>
                <w:szCs w:val="20"/>
                <w:lang w:bidi="en-US"/>
              </w:rPr>
            </w:pPr>
          </w:p>
          <w:p w:rsidR="00653295" w:rsidRPr="00453AD0" w:rsidRDefault="009B22B1" w:rsidP="00653295">
            <w:pPr>
              <w:pStyle w:val="59"/>
              <w:shd w:val="clear" w:color="auto" w:fill="auto"/>
              <w:spacing w:before="0"/>
              <w:ind w:left="20" w:right="40" w:firstLine="280"/>
              <w:jc w:val="left"/>
              <w:rPr>
                <w:sz w:val="20"/>
                <w:szCs w:val="20"/>
                <w:lang w:bidi="en-US"/>
              </w:rPr>
            </w:pPr>
            <w:hyperlink r:id="rId21" w:history="1">
              <w:r w:rsidR="00653295">
                <w:rPr>
                  <w:rStyle w:val="aa"/>
                  <w:rFonts w:eastAsiaTheme="minorEastAsia"/>
                  <w:sz w:val="20"/>
                  <w:szCs w:val="20"/>
                </w:rPr>
                <w:t>http://dic.academic.ru</w:t>
              </w:r>
            </w:hyperlink>
            <w:r w:rsidR="00653295" w:rsidRPr="00453AD0">
              <w:rPr>
                <w:rStyle w:val="27"/>
                <w:rFonts w:eastAsiaTheme="minorEastAsia" w:cstheme="minorBidi"/>
                <w:sz w:val="20"/>
                <w:szCs w:val="20"/>
              </w:rPr>
              <w:t xml:space="preserve"> </w:t>
            </w:r>
            <w:r w:rsidR="00653295" w:rsidRPr="00453AD0">
              <w:rPr>
                <w:rStyle w:val="ac"/>
                <w:sz w:val="20"/>
                <w:szCs w:val="20"/>
                <w:lang w:bidi="en-US"/>
              </w:rPr>
              <w:t>Словари русского языка</w:t>
            </w:r>
          </w:p>
          <w:p w:rsidR="00653295" w:rsidRDefault="00653295" w:rsidP="00653295">
            <w:pPr>
              <w:spacing w:line="230" w:lineRule="exact"/>
              <w:ind w:left="20" w:right="40" w:firstLine="280"/>
              <w:rPr>
                <w:sz w:val="20"/>
                <w:szCs w:val="20"/>
                <w:lang w:val="ru-RU"/>
              </w:rPr>
            </w:pPr>
          </w:p>
          <w:p w:rsidR="00653295" w:rsidRDefault="009B22B1" w:rsidP="00653295">
            <w:pPr>
              <w:spacing w:line="230" w:lineRule="exact"/>
              <w:ind w:left="20" w:right="40" w:firstLine="280"/>
              <w:rPr>
                <w:sz w:val="20"/>
                <w:szCs w:val="20"/>
                <w:lang w:val="ru-RU"/>
              </w:rPr>
            </w:pPr>
            <w:hyperlink r:id="rId22" w:history="1">
              <w:r w:rsidR="00653295">
                <w:rPr>
                  <w:rStyle w:val="aa"/>
                  <w:bCs/>
                  <w:sz w:val="20"/>
                  <w:szCs w:val="20"/>
                </w:rPr>
                <w:t>http</w:t>
              </w:r>
              <w:r w:rsidR="00653295">
                <w:rPr>
                  <w:rStyle w:val="aa"/>
                  <w:bCs/>
                  <w:sz w:val="20"/>
                  <w:szCs w:val="20"/>
                  <w:lang w:val="ru-RU"/>
                </w:rPr>
                <w:t>://</w:t>
              </w:r>
              <w:r w:rsidR="00653295">
                <w:rPr>
                  <w:rStyle w:val="aa"/>
                  <w:bCs/>
                  <w:sz w:val="20"/>
                  <w:szCs w:val="20"/>
                </w:rPr>
                <w:t>www</w:t>
              </w:r>
            </w:hyperlink>
            <w:r w:rsidR="00653295">
              <w:rPr>
                <w:rStyle w:val="51"/>
                <w:rFonts w:eastAsiaTheme="minorEastAsia"/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53295">
              <w:rPr>
                <w:rStyle w:val="51"/>
                <w:rFonts w:eastAsiaTheme="minorEastAsia"/>
                <w:b w:val="0"/>
                <w:sz w:val="20"/>
                <w:szCs w:val="20"/>
              </w:rPr>
              <w:t>speakrus</w:t>
            </w:r>
            <w:proofErr w:type="spellEnd"/>
            <w:r w:rsidR="00653295">
              <w:rPr>
                <w:rStyle w:val="51"/>
                <w:rFonts w:eastAsiaTheme="minorEastAsia"/>
                <w:b w:val="0"/>
                <w:sz w:val="20"/>
                <w:szCs w:val="20"/>
                <w:lang w:val="ru-RU"/>
              </w:rPr>
              <w:t>.</w:t>
            </w:r>
            <w:proofErr w:type="spellStart"/>
            <w:r w:rsidR="00653295">
              <w:rPr>
                <w:rStyle w:val="51"/>
                <w:rFonts w:eastAsiaTheme="minorEastAsia"/>
                <w:b w:val="0"/>
                <w:sz w:val="20"/>
                <w:szCs w:val="20"/>
              </w:rPr>
              <w:t>ru</w:t>
            </w:r>
            <w:proofErr w:type="spellEnd"/>
            <w:r w:rsidR="00653295">
              <w:rPr>
                <w:rStyle w:val="51"/>
                <w:rFonts w:eastAsiaTheme="minorEastAsia"/>
                <w:b w:val="0"/>
                <w:sz w:val="20"/>
                <w:szCs w:val="20"/>
                <w:lang w:val="ru-RU"/>
              </w:rPr>
              <w:t>/</w:t>
            </w:r>
            <w:proofErr w:type="spellStart"/>
            <w:r w:rsidR="00653295">
              <w:rPr>
                <w:rStyle w:val="51"/>
                <w:rFonts w:eastAsiaTheme="minorEastAsia"/>
                <w:b w:val="0"/>
                <w:sz w:val="20"/>
                <w:szCs w:val="20"/>
              </w:rPr>
              <w:t>dict</w:t>
            </w:r>
            <w:proofErr w:type="spellEnd"/>
            <w:r w:rsidR="00653295">
              <w:rPr>
                <w:rStyle w:val="51"/>
                <w:rFonts w:eastAsiaTheme="minorEastAsia"/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53295">
              <w:rPr>
                <w:rStyle w:val="52"/>
                <w:rFonts w:eastAsiaTheme="minorEastAsia"/>
                <w:sz w:val="20"/>
                <w:szCs w:val="20"/>
                <w:lang w:val="ru-RU"/>
              </w:rPr>
              <w:t>Словопедия</w:t>
            </w:r>
            <w:proofErr w:type="spellEnd"/>
            <w:r w:rsidR="00653295">
              <w:rPr>
                <w:rStyle w:val="52"/>
                <w:rFonts w:eastAsiaTheme="minorEastAsia"/>
                <w:sz w:val="20"/>
                <w:szCs w:val="20"/>
                <w:lang w:val="ru-RU"/>
              </w:rPr>
              <w:t xml:space="preserve">: русские толковые </w:t>
            </w:r>
            <w:r w:rsidR="00653295">
              <w:rPr>
                <w:rStyle w:val="52"/>
                <w:rFonts w:eastAsiaTheme="minorEastAsia"/>
                <w:sz w:val="20"/>
                <w:szCs w:val="20"/>
                <w:lang w:val="ru-RU"/>
              </w:rPr>
              <w:lastRenderedPageBreak/>
              <w:t>словари</w:t>
            </w:r>
          </w:p>
          <w:p w:rsidR="00653295" w:rsidRDefault="00653295" w:rsidP="00653295">
            <w:pPr>
              <w:spacing w:line="230" w:lineRule="exact"/>
              <w:ind w:left="20" w:right="1320" w:firstLine="2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53295" w:rsidRDefault="009B22B1" w:rsidP="00653295">
            <w:pPr>
              <w:spacing w:line="230" w:lineRule="exact"/>
              <w:ind w:left="20" w:right="1320" w:firstLine="280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23" w:history="1">
              <w:r w:rsidR="00653295">
                <w:rPr>
                  <w:rStyle w:val="aa"/>
                  <w:rFonts w:ascii="Times New Roman" w:hAnsi="Times New Roman"/>
                  <w:bCs/>
                  <w:sz w:val="20"/>
                  <w:szCs w:val="20"/>
                </w:rPr>
                <w:t>http</w:t>
              </w:r>
              <w:r w:rsidR="00653295">
                <w:rPr>
                  <w:rStyle w:val="aa"/>
                  <w:rFonts w:ascii="Times New Roman" w:hAnsi="Times New Roman"/>
                  <w:bCs/>
                  <w:sz w:val="20"/>
                  <w:szCs w:val="20"/>
                  <w:lang w:val="ru-RU"/>
                </w:rPr>
                <w:t>://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bCs/>
                  <w:sz w:val="20"/>
                  <w:szCs w:val="20"/>
                </w:rPr>
                <w:t>rus</w:t>
              </w:r>
              <w:proofErr w:type="spellEnd"/>
              <w:r w:rsidR="00653295">
                <w:rPr>
                  <w:rStyle w:val="aa"/>
                  <w:rFonts w:ascii="Times New Roman" w:hAnsi="Times New Roman"/>
                  <w:bCs/>
                  <w:sz w:val="20"/>
                  <w:szCs w:val="20"/>
                  <w:lang w:val="ru-RU"/>
                </w:rPr>
                <w:t>.1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bCs/>
                  <w:sz w:val="20"/>
                  <w:szCs w:val="20"/>
                </w:rPr>
                <w:t>september</w:t>
              </w:r>
              <w:proofErr w:type="spellEnd"/>
              <w:r w:rsidR="00653295">
                <w:rPr>
                  <w:rStyle w:val="aa"/>
                  <w:rFonts w:ascii="Times New Roman" w:hAnsi="Times New Roman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bCs/>
                  <w:sz w:val="20"/>
                  <w:szCs w:val="20"/>
                </w:rPr>
                <w:t>ru</w:t>
              </w:r>
              <w:proofErr w:type="spellEnd"/>
            </w:hyperlink>
            <w:r w:rsidR="00653295">
              <w:rPr>
                <w:rStyle w:val="51"/>
                <w:rFonts w:eastAsiaTheme="minorEastAsia"/>
                <w:b w:val="0"/>
                <w:sz w:val="20"/>
                <w:szCs w:val="20"/>
                <w:lang w:val="ru-RU"/>
              </w:rPr>
              <w:t xml:space="preserve"> </w:t>
            </w:r>
            <w:r w:rsidR="00653295">
              <w:rPr>
                <w:rStyle w:val="52"/>
                <w:rFonts w:eastAsiaTheme="minorEastAsia"/>
                <w:sz w:val="20"/>
                <w:szCs w:val="20"/>
                <w:lang w:val="ru-RU"/>
              </w:rPr>
              <w:t>Коллекция диктантов по русскому языку Российского общеобразовательного портала</w:t>
            </w:r>
          </w:p>
          <w:p w:rsidR="00653295" w:rsidRPr="00453AD0" w:rsidRDefault="00653295" w:rsidP="00653295">
            <w:pPr>
              <w:pStyle w:val="59"/>
              <w:shd w:val="clear" w:color="auto" w:fill="auto"/>
              <w:spacing w:before="0"/>
              <w:ind w:left="20" w:firstLine="280"/>
              <w:jc w:val="left"/>
              <w:rPr>
                <w:sz w:val="20"/>
                <w:szCs w:val="20"/>
                <w:lang w:bidi="en-US"/>
              </w:rPr>
            </w:pPr>
          </w:p>
          <w:p w:rsidR="00653295" w:rsidRPr="00453AD0" w:rsidRDefault="009B22B1" w:rsidP="00653295">
            <w:pPr>
              <w:pStyle w:val="59"/>
              <w:shd w:val="clear" w:color="auto" w:fill="auto"/>
              <w:spacing w:before="0"/>
              <w:ind w:left="20" w:firstLine="280"/>
              <w:jc w:val="left"/>
              <w:rPr>
                <w:sz w:val="20"/>
                <w:szCs w:val="20"/>
                <w:lang w:bidi="en-US"/>
              </w:rPr>
            </w:pPr>
            <w:hyperlink r:id="rId24" w:history="1">
              <w:r w:rsidR="00653295">
                <w:rPr>
                  <w:rStyle w:val="aa"/>
                  <w:rFonts w:eastAsiaTheme="minorEastAsia"/>
                  <w:sz w:val="20"/>
                  <w:szCs w:val="20"/>
                </w:rPr>
                <w:t>http://language.edu.ru</w:t>
              </w:r>
            </w:hyperlink>
            <w:r w:rsidR="00653295" w:rsidRPr="00453AD0">
              <w:rPr>
                <w:sz w:val="20"/>
                <w:szCs w:val="20"/>
                <w:lang w:bidi="en-US"/>
              </w:rPr>
              <w:t xml:space="preserve"> </w:t>
            </w:r>
            <w:r w:rsidR="00653295" w:rsidRPr="00453AD0">
              <w:rPr>
                <w:rStyle w:val="52"/>
                <w:sz w:val="20"/>
                <w:szCs w:val="20"/>
                <w:lang w:bidi="en-US"/>
              </w:rPr>
              <w:t>Всероссийская олимпиада школьников по русскому языку</w:t>
            </w:r>
          </w:p>
          <w:p w:rsidR="00653295" w:rsidRDefault="00653295" w:rsidP="00653295">
            <w:pPr>
              <w:spacing w:line="230" w:lineRule="exact"/>
              <w:ind w:left="20" w:right="1320" w:firstLine="280"/>
              <w:rPr>
                <w:rStyle w:val="51"/>
                <w:rFonts w:eastAsiaTheme="minorEastAsia"/>
                <w:b w:val="0"/>
                <w:sz w:val="20"/>
                <w:szCs w:val="20"/>
                <w:lang w:val="ru-RU"/>
              </w:rPr>
            </w:pPr>
          </w:p>
          <w:p w:rsidR="00653295" w:rsidRDefault="009B22B1" w:rsidP="00653295">
            <w:pPr>
              <w:spacing w:line="230" w:lineRule="exact"/>
              <w:ind w:left="20" w:right="1320" w:firstLine="280"/>
            </w:pPr>
            <w:hyperlink r:id="rId25" w:history="1"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http</w:t>
              </w:r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rus</w:t>
              </w:r>
              <w:proofErr w:type="spellEnd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rusolymp</w:t>
              </w:r>
              <w:proofErr w:type="spellEnd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53295">
                <w:rPr>
                  <w:rStyle w:val="aa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</w:hyperlink>
            <w:r w:rsidR="00653295">
              <w:rPr>
                <w:rStyle w:val="51"/>
                <w:rFonts w:eastAsiaTheme="minorEastAsia"/>
                <w:b w:val="0"/>
                <w:sz w:val="20"/>
                <w:szCs w:val="20"/>
                <w:lang w:val="ru-RU"/>
              </w:rPr>
              <w:t xml:space="preserve"> </w:t>
            </w:r>
            <w:r w:rsidR="00653295">
              <w:rPr>
                <w:rStyle w:val="52"/>
                <w:rFonts w:eastAsiaTheme="minorEastAsia"/>
                <w:sz w:val="20"/>
                <w:szCs w:val="20"/>
                <w:lang w:val="ru-RU"/>
              </w:rPr>
              <w:t xml:space="preserve">Владимир Даль. Проект портала </w:t>
            </w:r>
            <w:proofErr w:type="spellStart"/>
            <w:r w:rsidR="00653295">
              <w:rPr>
                <w:rStyle w:val="52"/>
                <w:rFonts w:eastAsiaTheme="minorEastAsia"/>
                <w:sz w:val="20"/>
                <w:szCs w:val="20"/>
              </w:rPr>
              <w:t>Philolog</w:t>
            </w:r>
            <w:proofErr w:type="spellEnd"/>
            <w:r w:rsidR="00653295">
              <w:rPr>
                <w:rStyle w:val="52"/>
                <w:rFonts w:eastAsiaTheme="minorEastAsia"/>
                <w:sz w:val="20"/>
                <w:szCs w:val="20"/>
                <w:lang w:val="ru-RU"/>
              </w:rPr>
              <w:t>.</w:t>
            </w:r>
            <w:proofErr w:type="spellStart"/>
            <w:r w:rsidR="00653295">
              <w:rPr>
                <w:rStyle w:val="52"/>
                <w:rFonts w:eastAsiaTheme="minorEastAsia"/>
                <w:sz w:val="20"/>
                <w:szCs w:val="20"/>
              </w:rPr>
              <w:t>ru</w:t>
            </w:r>
            <w:proofErr w:type="spellEnd"/>
          </w:p>
          <w:p w:rsidR="00653295" w:rsidRDefault="00653295" w:rsidP="00653295">
            <w:pPr>
              <w:spacing w:line="230" w:lineRule="exact"/>
              <w:ind w:right="1940" w:firstLine="28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rPr>
          <w:trHeight w:val="283"/>
        </w:trPr>
        <w:tc>
          <w:tcPr>
            <w:tcW w:w="13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CE519D" w:rsidRDefault="00653295" w:rsidP="00653295">
            <w:pPr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CE519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Раздел</w:t>
            </w:r>
            <w:proofErr w:type="spellEnd"/>
            <w:r w:rsidRPr="00CE519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1. ПОВТОРЕНИЕ (</w:t>
            </w:r>
            <w:r w:rsidRPr="00CE519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u-RU"/>
              </w:rPr>
              <w:t>3</w:t>
            </w:r>
            <w:proofErr w:type="spellStart"/>
            <w:r w:rsidRPr="00CE519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час</w:t>
            </w:r>
            <w:proofErr w:type="spellEnd"/>
            <w:r w:rsidRPr="00CE519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u-RU"/>
              </w:rPr>
              <w:t>а</w:t>
            </w:r>
            <w:r w:rsidRPr="00CE519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keepNext/>
              <w:keepLines/>
              <w:rPr>
                <w:rStyle w:val="31"/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CE519D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CE519D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 xml:space="preserve">Что мы знаем о </w:t>
            </w:r>
            <w:proofErr w:type="gramStart"/>
            <w:r w:rsidRPr="00CE519D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слове</w:t>
            </w:r>
            <w:proofErr w:type="gramEnd"/>
            <w:r w:rsidRPr="00CE519D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 xml:space="preserve">             Что мы знаем о тексте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Экранно-звуковые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пособия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CE519D" w:rsidRDefault="00653295" w:rsidP="006532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CE519D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Развитие умения писать слова с изученными орфограммами, графически обозначать орфограммы.</w:t>
            </w:r>
          </w:p>
          <w:p w:rsidR="00653295" w:rsidRPr="00CE519D" w:rsidRDefault="00653295" w:rsidP="006532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CE519D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Контрольное списывание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Демонстрационные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пособия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CE519D" w:rsidRDefault="00653295" w:rsidP="006532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CE519D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Правописание большой буквы в словах. Повторение алфавита Проверочный диктант № 1 по теме «Повторение»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Дидактический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13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CE519D" w:rsidRDefault="00653295" w:rsidP="00653295">
            <w:pPr>
              <w:rPr>
                <w:rFonts w:ascii="Times New Roman" w:eastAsia="Times New Roman" w:hAnsi="Times New Roman"/>
                <w:color w:val="00B050"/>
                <w:sz w:val="20"/>
                <w:szCs w:val="20"/>
                <w:lang w:val="ru-RU"/>
              </w:rPr>
            </w:pPr>
            <w:r w:rsidRPr="00CE519D">
              <w:rPr>
                <w:rFonts w:ascii="Times New Roman" w:hAnsi="Times New Roman"/>
                <w:b/>
                <w:color w:val="00B050"/>
                <w:sz w:val="20"/>
                <w:szCs w:val="20"/>
                <w:lang w:val="ru-RU"/>
              </w:rPr>
              <w:t>Раздел № 2 Слово. Части слова. Корень. Чередование согласных звуков в корне (1 час)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CE519D" w:rsidRDefault="00653295" w:rsidP="006532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CE519D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 xml:space="preserve">Повторение понятий </w:t>
            </w:r>
            <w:r w:rsidRPr="00CE519D">
              <w:rPr>
                <w:rFonts w:ascii="Times New Roman" w:hAnsi="Times New Roman"/>
                <w:i/>
                <w:iCs/>
                <w:color w:val="00B050"/>
                <w:sz w:val="20"/>
                <w:szCs w:val="20"/>
                <w:lang w:val="ru-RU"/>
              </w:rPr>
              <w:t>корень слова, однокоренные слова</w:t>
            </w:r>
            <w:r w:rsidRPr="00CE519D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 xml:space="preserve">. Понятие о чередовании согласных звуков в </w:t>
            </w:r>
            <w:proofErr w:type="gramStart"/>
            <w:r w:rsidRPr="00CE519D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корне слова</w:t>
            </w:r>
            <w:proofErr w:type="gramEnd"/>
            <w:r w:rsidRPr="00CE519D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 xml:space="preserve">  Однокоренные слова с чередующимися согласными звуками в корне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Таблица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rPr>
          <w:trHeight w:val="299"/>
        </w:trPr>
        <w:tc>
          <w:tcPr>
            <w:tcW w:w="13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CE519D" w:rsidRDefault="00653295" w:rsidP="0065329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u-RU"/>
              </w:rPr>
            </w:pPr>
            <w:r w:rsidRPr="00CE519D">
              <w:rPr>
                <w:rFonts w:ascii="Times New Roman" w:hAnsi="Times New Roman"/>
                <w:b/>
                <w:bCs/>
                <w:color w:val="00B050"/>
                <w:spacing w:val="-13"/>
                <w:sz w:val="20"/>
                <w:szCs w:val="20"/>
                <w:lang w:val="ru-RU"/>
              </w:rPr>
              <w:t>Раз</w:t>
            </w:r>
            <w:r w:rsidRPr="00CE519D">
              <w:rPr>
                <w:rFonts w:ascii="Times New Roman" w:hAnsi="Times New Roman"/>
                <w:b/>
                <w:color w:val="00B050"/>
                <w:spacing w:val="-13"/>
                <w:sz w:val="20"/>
                <w:szCs w:val="20"/>
                <w:lang w:val="ru-RU"/>
              </w:rPr>
              <w:t>де</w:t>
            </w:r>
            <w:r w:rsidRPr="00CE519D">
              <w:rPr>
                <w:rFonts w:ascii="Times New Roman" w:hAnsi="Times New Roman"/>
                <w:b/>
                <w:bCs/>
                <w:color w:val="00B050"/>
                <w:spacing w:val="-13"/>
                <w:sz w:val="20"/>
                <w:szCs w:val="20"/>
                <w:lang w:val="ru-RU"/>
              </w:rPr>
              <w:t xml:space="preserve">л 3. ПРАВОПИСАНИЕ ПРОВЕРЯЕМЫХ </w:t>
            </w:r>
            <w:proofErr w:type="gramStart"/>
            <w:r w:rsidRPr="00CE519D">
              <w:rPr>
                <w:rFonts w:ascii="Times New Roman" w:hAnsi="Times New Roman"/>
                <w:b/>
                <w:bCs/>
                <w:color w:val="00B050"/>
                <w:spacing w:val="-13"/>
                <w:sz w:val="20"/>
                <w:szCs w:val="20"/>
                <w:lang w:val="ru-RU"/>
              </w:rPr>
              <w:t>СОГЛАСИЯХ</w:t>
            </w:r>
            <w:proofErr w:type="gramEnd"/>
            <w:r w:rsidRPr="00CE519D">
              <w:rPr>
                <w:rFonts w:ascii="Times New Roman" w:hAnsi="Times New Roman"/>
                <w:b/>
                <w:bCs/>
                <w:color w:val="00B050"/>
                <w:spacing w:val="-13"/>
                <w:sz w:val="20"/>
                <w:szCs w:val="20"/>
                <w:lang w:val="ru-RU"/>
              </w:rPr>
              <w:t xml:space="preserve"> БУКВ В КОРНЕ СЛОВА.</w:t>
            </w:r>
            <w:r w:rsidRPr="00CE519D">
              <w:rPr>
                <w:rFonts w:ascii="Times New Roman" w:hAnsi="Times New Roman"/>
                <w:b/>
                <w:color w:val="00B050"/>
                <w:sz w:val="20"/>
                <w:szCs w:val="20"/>
                <w:lang w:val="ru-RU"/>
              </w:rPr>
              <w:t xml:space="preserve"> </w:t>
            </w:r>
            <w:r w:rsidRPr="00CE519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u-RU"/>
              </w:rPr>
              <w:t xml:space="preserve">УДВОЕННЫЕ СОГЛАСНЫЕ В </w:t>
            </w:r>
            <w:proofErr w:type="gramStart"/>
            <w:r w:rsidRPr="00CE519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u-RU"/>
              </w:rPr>
              <w:t>КОРНЕ  СЛОВА</w:t>
            </w:r>
            <w:proofErr w:type="gramEnd"/>
            <w:r w:rsidRPr="00CE519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u-RU"/>
              </w:rPr>
              <w:t xml:space="preserve"> (5 часов)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CE519D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CE519D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 xml:space="preserve">Правописание проверяемых согласных букв в </w:t>
            </w:r>
            <w:proofErr w:type="gramStart"/>
            <w:r w:rsidRPr="00CE519D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корне слова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453AD0" w:rsidRDefault="00653295" w:rsidP="00653295">
            <w:pPr>
              <w:rPr>
                <w:lang w:val="ru-RU"/>
              </w:rPr>
            </w:pPr>
            <w:r w:rsidRPr="00453AD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Презентация.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rPr>
          <w:trHeight w:val="56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CE519D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CE519D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Развитие умения видеть изучаемую орфограмму в словах, правильно писать слова и графически обозначать орфограмму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CE519D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CE519D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Проверочная работа № 1 по теме «Части слова. Корень. Правописание проверяемых согласных бу</w:t>
            </w:r>
            <w:proofErr w:type="gramStart"/>
            <w:r w:rsidRPr="00CE519D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кв в сл</w:t>
            </w:r>
            <w:proofErr w:type="gramEnd"/>
            <w:r w:rsidRPr="00CE519D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ове»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Тетрадь «Проверочные и контрольные работы по русскому языку».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CE519D" w:rsidRDefault="00653295" w:rsidP="00653295">
            <w:pPr>
              <w:shd w:val="clear" w:color="auto" w:fill="FFFFFF"/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CE519D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 xml:space="preserve">Понятие об удвоенных согласных буквах </w:t>
            </w:r>
            <w:r w:rsidRPr="00CE519D">
              <w:rPr>
                <w:rFonts w:ascii="Times New Roman" w:hAnsi="Times New Roman"/>
                <w:color w:val="00B050"/>
                <w:spacing w:val="-12"/>
                <w:sz w:val="20"/>
                <w:szCs w:val="20"/>
                <w:lang w:val="ru-RU"/>
              </w:rPr>
              <w:t>Упражнения в напи</w:t>
            </w:r>
            <w:r w:rsidRPr="00CE519D">
              <w:rPr>
                <w:rFonts w:ascii="Times New Roman" w:hAnsi="Times New Roman"/>
                <w:color w:val="00B050"/>
                <w:spacing w:val="-10"/>
                <w:sz w:val="20"/>
                <w:szCs w:val="20"/>
                <w:lang w:val="ru-RU"/>
              </w:rPr>
              <w:t>сании слов с удвоен</w:t>
            </w:r>
            <w:r w:rsidRPr="00CE519D">
              <w:rPr>
                <w:rFonts w:ascii="Times New Roman" w:hAnsi="Times New Roman"/>
                <w:color w:val="00B050"/>
                <w:spacing w:val="-11"/>
                <w:sz w:val="20"/>
                <w:szCs w:val="20"/>
                <w:lang w:val="ru-RU"/>
              </w:rPr>
              <w:t>ной согласной бук-</w:t>
            </w:r>
          </w:p>
          <w:p w:rsidR="00653295" w:rsidRPr="00CE519D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CE519D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вой в корне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Демонстрационный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CE519D" w:rsidRDefault="00653295" w:rsidP="00653295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CE519D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 xml:space="preserve">Проверочная работа № 2 по теме «Удвоенная согласная буква в </w:t>
            </w:r>
            <w:proofErr w:type="gramStart"/>
            <w:r w:rsidRPr="00CE519D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корне слова</w:t>
            </w:r>
            <w:proofErr w:type="gramEnd"/>
            <w:r w:rsidRPr="00CE519D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Тетрадь «Проверочные и контрольные работы по русскому языку».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4D4CDF" w:rsidRDefault="00653295" w:rsidP="0065329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C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Раздел </w:t>
            </w:r>
            <w:r w:rsidRPr="004D4CD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4. НЕПРОИЗНО</w:t>
            </w:r>
            <w:r w:rsidR="004A73C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СИМЫЕ СОГЛАСНЫЕ В </w:t>
            </w:r>
            <w:proofErr w:type="gramStart"/>
            <w:r w:rsidR="004A73C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КОРНЕ СЛОВА</w:t>
            </w:r>
            <w:proofErr w:type="gramEnd"/>
            <w:r w:rsidR="004A73C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(5 часов</w:t>
            </w:r>
            <w:r w:rsidRPr="004D4CD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424F9D" w:rsidRDefault="00653295" w:rsidP="006532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val="ru-RU"/>
              </w:rPr>
            </w:pPr>
            <w:r w:rsidRPr="00424F9D">
              <w:rPr>
                <w:rFonts w:ascii="Times New Roman" w:hAnsi="Times New Roman"/>
                <w:color w:val="00B050"/>
                <w:spacing w:val="-9"/>
                <w:sz w:val="20"/>
                <w:szCs w:val="20"/>
                <w:lang w:val="ru-RU"/>
              </w:rPr>
              <w:t>Наблюдение за сло</w:t>
            </w:r>
            <w:r w:rsidRPr="00424F9D">
              <w:rPr>
                <w:rFonts w:ascii="Times New Roman" w:hAnsi="Times New Roman"/>
                <w:color w:val="00B050"/>
                <w:spacing w:val="-9"/>
                <w:sz w:val="20"/>
                <w:szCs w:val="20"/>
                <w:lang w:val="ru-RU"/>
              </w:rPr>
              <w:softHyphen/>
            </w:r>
            <w:r w:rsidRPr="00424F9D">
              <w:rPr>
                <w:rFonts w:ascii="Times New Roman" w:hAnsi="Times New Roman"/>
                <w:color w:val="00B050"/>
                <w:spacing w:val="-12"/>
                <w:sz w:val="20"/>
                <w:szCs w:val="20"/>
                <w:lang w:val="ru-RU"/>
              </w:rPr>
              <w:t>вами с непроизноси</w:t>
            </w:r>
            <w:r w:rsidRPr="00424F9D">
              <w:rPr>
                <w:rFonts w:ascii="Times New Roman" w:hAnsi="Times New Roman"/>
                <w:color w:val="00B050"/>
                <w:spacing w:val="-12"/>
                <w:sz w:val="20"/>
                <w:szCs w:val="20"/>
                <w:lang w:val="ru-RU"/>
              </w:rPr>
              <w:softHyphen/>
              <w:t>мым согласным зву</w:t>
            </w:r>
            <w:r w:rsidRPr="00424F9D">
              <w:rPr>
                <w:rFonts w:ascii="Times New Roman" w:hAnsi="Times New Roman"/>
                <w:color w:val="00B050"/>
                <w:spacing w:val="-12"/>
                <w:sz w:val="20"/>
                <w:szCs w:val="20"/>
                <w:lang w:val="ru-RU"/>
              </w:rPr>
              <w:softHyphen/>
            </w:r>
            <w:r w:rsidRPr="00424F9D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ком в корне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Демонстрационный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C12ED9" w:rsidRDefault="00653295" w:rsidP="004A73CF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val="ru-RU"/>
              </w:rPr>
            </w:pPr>
            <w:r w:rsidRPr="00C12ED9">
              <w:rPr>
                <w:rFonts w:ascii="Times New Roman" w:hAnsi="Times New Roman"/>
                <w:color w:val="00B050"/>
                <w:spacing w:val="-13"/>
                <w:sz w:val="20"/>
                <w:szCs w:val="20"/>
                <w:lang w:val="ru-RU"/>
              </w:rPr>
              <w:t>Формулирование</w:t>
            </w:r>
            <w:r w:rsidR="004A73CF" w:rsidRPr="00C12ED9">
              <w:rPr>
                <w:rFonts w:ascii="Times New Roman" w:eastAsia="Times New Roman" w:hAnsi="Times New Roman"/>
                <w:color w:val="00B050"/>
                <w:sz w:val="20"/>
                <w:szCs w:val="20"/>
                <w:lang w:val="ru-RU"/>
              </w:rPr>
              <w:t xml:space="preserve">  </w:t>
            </w:r>
            <w:r w:rsidRPr="00C12ED9">
              <w:rPr>
                <w:rFonts w:ascii="Times New Roman" w:hAnsi="Times New Roman"/>
                <w:color w:val="00B050"/>
                <w:spacing w:val="-12"/>
                <w:sz w:val="20"/>
                <w:szCs w:val="20"/>
                <w:lang w:val="ru-RU"/>
              </w:rPr>
              <w:t>обобщенного прави</w:t>
            </w:r>
            <w:r w:rsidRPr="00C12ED9">
              <w:rPr>
                <w:rFonts w:ascii="Times New Roman" w:hAnsi="Times New Roman"/>
                <w:color w:val="00B050"/>
                <w:spacing w:val="-11"/>
                <w:sz w:val="20"/>
                <w:szCs w:val="20"/>
                <w:lang w:val="ru-RU"/>
              </w:rPr>
              <w:t xml:space="preserve">ла «Правописание </w:t>
            </w:r>
            <w:r w:rsidRPr="00C12ED9">
              <w:rPr>
                <w:rFonts w:ascii="Times New Roman" w:hAnsi="Times New Roman"/>
                <w:color w:val="00B050"/>
                <w:spacing w:val="-12"/>
                <w:sz w:val="20"/>
                <w:szCs w:val="20"/>
                <w:lang w:val="ru-RU"/>
              </w:rPr>
              <w:t xml:space="preserve">проверяемых согласных в </w:t>
            </w:r>
            <w:proofErr w:type="gramStart"/>
            <w:r w:rsidRPr="00C12ED9">
              <w:rPr>
                <w:rFonts w:ascii="Times New Roman" w:hAnsi="Times New Roman"/>
                <w:color w:val="00B050"/>
                <w:spacing w:val="-12"/>
                <w:sz w:val="20"/>
                <w:szCs w:val="20"/>
                <w:lang w:val="ru-RU"/>
              </w:rPr>
              <w:t>корне слова</w:t>
            </w:r>
            <w:proofErr w:type="gramEnd"/>
            <w:r w:rsidRPr="00C12ED9">
              <w:rPr>
                <w:rFonts w:ascii="Times New Roman" w:hAnsi="Times New Roman"/>
                <w:color w:val="00B050"/>
                <w:spacing w:val="-12"/>
                <w:sz w:val="20"/>
                <w:szCs w:val="20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Тетрадь «Проверочные и контрольные работы по русскому языку».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C12ED9" w:rsidRDefault="00653295" w:rsidP="006532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0"/>
              <w:rPr>
                <w:rFonts w:ascii="Times New Roman" w:eastAsia="Times New Roman" w:hAnsi="Times New Roman"/>
                <w:color w:val="00B050"/>
                <w:sz w:val="20"/>
                <w:szCs w:val="20"/>
                <w:lang w:val="ru-RU"/>
              </w:rPr>
            </w:pPr>
            <w:r w:rsidRPr="00C12ED9">
              <w:rPr>
                <w:rFonts w:ascii="Times New Roman" w:hAnsi="Times New Roman"/>
                <w:color w:val="00B050"/>
                <w:spacing w:val="-10"/>
                <w:sz w:val="20"/>
                <w:szCs w:val="20"/>
                <w:lang w:val="ru-RU"/>
              </w:rPr>
              <w:t xml:space="preserve">Проверочная работа </w:t>
            </w:r>
            <w:r w:rsidRPr="00C12ED9">
              <w:rPr>
                <w:rFonts w:ascii="Times New Roman" w:hAnsi="Times New Roman"/>
                <w:color w:val="00B050"/>
                <w:spacing w:val="-12"/>
                <w:sz w:val="20"/>
                <w:szCs w:val="20"/>
                <w:lang w:val="ru-RU"/>
              </w:rPr>
              <w:t>№ 3 по теме «Непро</w:t>
            </w:r>
            <w:r w:rsidRPr="00C12ED9">
              <w:rPr>
                <w:rFonts w:ascii="Times New Roman" w:hAnsi="Times New Roman"/>
                <w:color w:val="00B050"/>
                <w:spacing w:val="-12"/>
                <w:sz w:val="20"/>
                <w:szCs w:val="20"/>
                <w:lang w:val="ru-RU"/>
              </w:rPr>
              <w:softHyphen/>
            </w:r>
            <w:r w:rsidRPr="00C12ED9">
              <w:rPr>
                <w:rFonts w:ascii="Times New Roman" w:hAnsi="Times New Roman"/>
                <w:color w:val="00B050"/>
                <w:spacing w:val="-10"/>
                <w:sz w:val="20"/>
                <w:szCs w:val="20"/>
                <w:lang w:val="ru-RU"/>
              </w:rPr>
              <w:t>износимые соглас</w:t>
            </w:r>
            <w:r w:rsidRPr="00C12ED9">
              <w:rPr>
                <w:rFonts w:ascii="Times New Roman" w:hAnsi="Times New Roman"/>
                <w:color w:val="00B050"/>
                <w:spacing w:val="-11"/>
                <w:sz w:val="20"/>
                <w:szCs w:val="20"/>
                <w:lang w:val="ru-RU"/>
              </w:rPr>
              <w:t xml:space="preserve">ные в </w:t>
            </w:r>
            <w:proofErr w:type="gramStart"/>
            <w:r w:rsidRPr="00C12ED9">
              <w:rPr>
                <w:rFonts w:ascii="Times New Roman" w:hAnsi="Times New Roman"/>
                <w:color w:val="00B050"/>
                <w:spacing w:val="-11"/>
                <w:sz w:val="20"/>
                <w:szCs w:val="20"/>
                <w:lang w:val="ru-RU"/>
              </w:rPr>
              <w:t>корне слова</w:t>
            </w:r>
            <w:proofErr w:type="gramEnd"/>
            <w:r w:rsidRPr="00C12ED9">
              <w:rPr>
                <w:rFonts w:ascii="Times New Roman" w:hAnsi="Times New Roman"/>
                <w:color w:val="00B050"/>
                <w:spacing w:val="-11"/>
                <w:sz w:val="20"/>
                <w:szCs w:val="20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Тетрадь «Проверочные и контрольные работы по русскому языку».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rPr>
          <w:trHeight w:val="55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5B0069" w:rsidRDefault="00653295" w:rsidP="006532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0"/>
              <w:rPr>
                <w:rFonts w:ascii="Times New Roman" w:eastAsia="Times New Roman" w:hAnsi="Times New Roman"/>
                <w:color w:val="00B050"/>
                <w:spacing w:val="-10"/>
                <w:sz w:val="20"/>
                <w:szCs w:val="20"/>
                <w:lang w:val="ru-RU"/>
              </w:rPr>
            </w:pPr>
            <w:r w:rsidRPr="005B0069">
              <w:rPr>
                <w:rFonts w:ascii="Times New Roman" w:hAnsi="Times New Roman"/>
                <w:color w:val="00B050"/>
                <w:spacing w:val="-11"/>
                <w:sz w:val="20"/>
                <w:szCs w:val="20"/>
                <w:lang w:val="ru-RU"/>
              </w:rPr>
              <w:t>Правописание про</w:t>
            </w:r>
            <w:r w:rsidRPr="005B0069">
              <w:rPr>
                <w:rFonts w:ascii="Times New Roman" w:hAnsi="Times New Roman"/>
                <w:color w:val="00B050"/>
                <w:spacing w:val="-11"/>
                <w:sz w:val="20"/>
                <w:szCs w:val="20"/>
                <w:lang w:val="ru-RU"/>
              </w:rPr>
              <w:softHyphen/>
            </w:r>
            <w:r w:rsidRPr="005B0069">
              <w:rPr>
                <w:rFonts w:ascii="Times New Roman" w:hAnsi="Times New Roman"/>
                <w:color w:val="00B050"/>
                <w:spacing w:val="-12"/>
                <w:sz w:val="20"/>
                <w:szCs w:val="20"/>
                <w:lang w:val="ru-RU"/>
              </w:rPr>
              <w:t xml:space="preserve">веряемых согласных </w:t>
            </w:r>
            <w:r w:rsidRPr="005B0069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5B0069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корне слова</w:t>
            </w:r>
            <w:proofErr w:type="gramEnd"/>
            <w:r w:rsidRPr="005B0069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Тетрадь «Проверочные и контрольные работы по русскому языку».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rPr>
          <w:trHeight w:val="28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5B0069" w:rsidRDefault="00653295" w:rsidP="00653295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5B0069">
              <w:rPr>
                <w:rFonts w:ascii="Times New Roman" w:hAnsi="Times New Roman"/>
                <w:color w:val="00B050"/>
                <w:spacing w:val="-13"/>
                <w:sz w:val="20"/>
                <w:szCs w:val="20"/>
                <w:lang w:val="ru-RU"/>
              </w:rPr>
              <w:t>Контрольный дик</w:t>
            </w:r>
            <w:r w:rsidRPr="005B0069">
              <w:rPr>
                <w:rFonts w:ascii="Times New Roman" w:hAnsi="Times New Roman"/>
                <w:color w:val="00B050"/>
                <w:spacing w:val="-13"/>
                <w:sz w:val="20"/>
                <w:szCs w:val="20"/>
                <w:lang w:val="ru-RU"/>
              </w:rPr>
              <w:softHyphen/>
            </w:r>
            <w:r w:rsidRPr="005B0069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тант № 2 Повторение и закрепление правописания проверяемых согласных в корне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Демонстрационный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13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4A3D32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3D3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</w:t>
            </w:r>
            <w:r w:rsidRPr="004A3D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зд</w:t>
            </w:r>
            <w:r w:rsidRPr="004A3D3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4A3D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л </w:t>
            </w:r>
            <w:r w:rsidRPr="004A3D3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5. БЕЗ</w:t>
            </w:r>
            <w:r w:rsidR="004A73C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УДАРНЫЕ ГЛАСНЫЕ В </w:t>
            </w:r>
            <w:proofErr w:type="gramStart"/>
            <w:r w:rsidR="004A73C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КОРНЕ СЛОВА</w:t>
            </w:r>
            <w:proofErr w:type="gramEnd"/>
            <w:r w:rsidR="004A73C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(3 часа</w:t>
            </w:r>
            <w:r w:rsidRPr="004A3D3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rPr>
          <w:trHeight w:val="284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A85D99" w:rsidRDefault="00653295" w:rsidP="006532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"/>
              <w:rPr>
                <w:rFonts w:ascii="Times New Roman" w:eastAsia="Times New Roman" w:hAnsi="Times New Roman"/>
                <w:color w:val="00B050"/>
                <w:sz w:val="20"/>
                <w:szCs w:val="20"/>
                <w:lang w:val="ru-RU"/>
              </w:rPr>
            </w:pPr>
            <w:r w:rsidRPr="00A85D99">
              <w:rPr>
                <w:rFonts w:ascii="Times New Roman" w:hAnsi="Times New Roman"/>
                <w:color w:val="00B050"/>
                <w:spacing w:val="-10"/>
                <w:sz w:val="20"/>
                <w:szCs w:val="20"/>
                <w:lang w:val="ru-RU"/>
              </w:rPr>
              <w:t>Правописание без</w:t>
            </w:r>
            <w:r w:rsidRPr="00A85D99">
              <w:rPr>
                <w:rFonts w:ascii="Times New Roman" w:hAnsi="Times New Roman"/>
                <w:color w:val="00B050"/>
                <w:spacing w:val="-10"/>
                <w:sz w:val="20"/>
                <w:szCs w:val="20"/>
                <w:lang w:val="ru-RU"/>
              </w:rPr>
              <w:softHyphen/>
              <w:t xml:space="preserve">ударных гласных в </w:t>
            </w:r>
            <w:proofErr w:type="gramStart"/>
            <w:r w:rsidRPr="00A85D99">
              <w:rPr>
                <w:rFonts w:ascii="Times New Roman" w:hAnsi="Times New Roman"/>
                <w:color w:val="00B050"/>
                <w:spacing w:val="-12"/>
                <w:sz w:val="20"/>
                <w:szCs w:val="20"/>
                <w:lang w:val="ru-RU"/>
              </w:rPr>
              <w:t>корне слова</w:t>
            </w:r>
            <w:proofErr w:type="gramEnd"/>
            <w:r w:rsidRPr="00A85D99">
              <w:rPr>
                <w:rFonts w:ascii="Times New Roman" w:hAnsi="Times New Roman"/>
                <w:color w:val="00B050"/>
                <w:spacing w:val="-12"/>
                <w:sz w:val="20"/>
                <w:szCs w:val="20"/>
                <w:lang w:val="ru-RU"/>
              </w:rPr>
              <w:t xml:space="preserve">. Подбор </w:t>
            </w:r>
            <w:r w:rsidRPr="00A85D99">
              <w:rPr>
                <w:rFonts w:ascii="Times New Roman" w:hAnsi="Times New Roman"/>
                <w:color w:val="00B050"/>
                <w:spacing w:val="-11"/>
                <w:sz w:val="20"/>
                <w:szCs w:val="20"/>
                <w:lang w:val="ru-RU"/>
              </w:rPr>
              <w:t xml:space="preserve">проверочных слов </w:t>
            </w:r>
            <w:r w:rsidRPr="00A85D99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 xml:space="preserve">к словам с  двумя </w:t>
            </w:r>
            <w:r w:rsidRPr="00A85D99">
              <w:rPr>
                <w:rFonts w:ascii="Times New Roman" w:hAnsi="Times New Roman"/>
                <w:color w:val="00B050"/>
                <w:spacing w:val="-10"/>
                <w:sz w:val="20"/>
                <w:szCs w:val="20"/>
                <w:lang w:val="ru-RU"/>
              </w:rPr>
              <w:t>безударными глас</w:t>
            </w:r>
            <w:r w:rsidRPr="00A85D99">
              <w:rPr>
                <w:rFonts w:ascii="Times New Roman" w:hAnsi="Times New Roman"/>
                <w:color w:val="00B050"/>
                <w:spacing w:val="-10"/>
                <w:sz w:val="20"/>
                <w:szCs w:val="20"/>
                <w:lang w:val="ru-RU"/>
              </w:rPr>
              <w:softHyphen/>
            </w:r>
            <w:r w:rsidRPr="00A85D99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ными в корне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rPr>
          <w:trHeight w:val="372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1119B1" w:rsidRDefault="00653295" w:rsidP="006532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eastAsia="Times New Roman" w:hAnsi="Times New Roman"/>
                <w:color w:val="00B050"/>
                <w:sz w:val="20"/>
                <w:szCs w:val="20"/>
                <w:lang w:val="ru-RU"/>
              </w:rPr>
            </w:pPr>
            <w:r w:rsidRPr="001119B1">
              <w:rPr>
                <w:rFonts w:ascii="Times New Roman" w:hAnsi="Times New Roman"/>
                <w:color w:val="00B050"/>
                <w:spacing w:val="-12"/>
                <w:sz w:val="20"/>
                <w:szCs w:val="20"/>
                <w:lang w:val="ru-RU"/>
              </w:rPr>
              <w:t xml:space="preserve">Проверочная работа </w:t>
            </w:r>
            <w:r w:rsidRPr="001119B1">
              <w:rPr>
                <w:rFonts w:ascii="Times New Roman" w:hAnsi="Times New Roman"/>
                <w:color w:val="00B050"/>
                <w:spacing w:val="-9"/>
                <w:sz w:val="20"/>
                <w:szCs w:val="20"/>
                <w:lang w:val="ru-RU"/>
              </w:rPr>
              <w:t>№ 4 по теме «Без</w:t>
            </w:r>
            <w:r w:rsidRPr="001119B1">
              <w:rPr>
                <w:rFonts w:ascii="Times New Roman" w:hAnsi="Times New Roman"/>
                <w:color w:val="00B050"/>
                <w:spacing w:val="-12"/>
                <w:sz w:val="20"/>
                <w:szCs w:val="20"/>
                <w:lang w:val="ru-RU"/>
              </w:rPr>
              <w:t xml:space="preserve">ударные гласные </w:t>
            </w:r>
            <w:r w:rsidRPr="001119B1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1119B1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корне слова</w:t>
            </w:r>
            <w:proofErr w:type="gramEnd"/>
            <w:r w:rsidRPr="001119B1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Тетрадь «Проверочные и контрольные работы по русскому языку».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rPr>
          <w:trHeight w:val="366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4A3D32" w:rsidRDefault="00653295" w:rsidP="006532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A3D32">
              <w:rPr>
                <w:rFonts w:ascii="Times New Roman" w:hAnsi="Times New Roman"/>
                <w:spacing w:val="-12"/>
                <w:sz w:val="20"/>
                <w:szCs w:val="20"/>
              </w:rPr>
              <w:t>Контрольный</w:t>
            </w:r>
            <w:proofErr w:type="spellEnd"/>
            <w:r w:rsidRPr="004A3D32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4A3D32">
              <w:rPr>
                <w:rFonts w:ascii="Times New Roman" w:hAnsi="Times New Roman"/>
                <w:spacing w:val="-12"/>
                <w:sz w:val="20"/>
                <w:szCs w:val="20"/>
              </w:rPr>
              <w:t>дик</w:t>
            </w:r>
            <w:r w:rsidRPr="004A3D32">
              <w:rPr>
                <w:rFonts w:ascii="Times New Roman" w:hAnsi="Times New Roman"/>
                <w:spacing w:val="-12"/>
                <w:sz w:val="20"/>
                <w:szCs w:val="20"/>
              </w:rPr>
              <w:softHyphen/>
            </w:r>
            <w:r w:rsidRPr="004A3D32">
              <w:rPr>
                <w:rFonts w:ascii="Times New Roman" w:hAnsi="Times New Roman"/>
                <w:sz w:val="20"/>
                <w:szCs w:val="20"/>
              </w:rPr>
              <w:t>тант</w:t>
            </w:r>
            <w:proofErr w:type="spellEnd"/>
            <w:r w:rsidRPr="004A3D32"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Тетрадь «Проверочные и контрольные работы по русскому языку».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rPr>
          <w:trHeight w:val="254"/>
        </w:trPr>
        <w:tc>
          <w:tcPr>
            <w:tcW w:w="13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4A3D32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3D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Раздел </w:t>
            </w:r>
            <w:r w:rsidRPr="004A3D3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6. СЛ</w:t>
            </w:r>
            <w:r w:rsidR="004A73C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ОЖНЫЕ СЛОВА И ИХ ПРАВОПИСАНИЕ (3часа</w:t>
            </w:r>
            <w:r w:rsidRPr="004A3D3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rPr>
          <w:trHeight w:val="286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D17BD9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14.11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4A3D32" w:rsidRDefault="00653295" w:rsidP="006532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3D32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>Знакомство с поня</w:t>
            </w:r>
            <w:r w:rsidRPr="004A3D32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softHyphen/>
            </w:r>
            <w:r w:rsidRPr="004A3D32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>тием «Сложные сло</w:t>
            </w:r>
            <w:r w:rsidRPr="004A3D32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softHyphen/>
            </w:r>
            <w:r w:rsidRPr="004A3D32">
              <w:rPr>
                <w:rFonts w:ascii="Times New Roman" w:hAnsi="Times New Roman"/>
                <w:sz w:val="20"/>
                <w:szCs w:val="20"/>
                <w:lang w:val="ru-RU"/>
              </w:rPr>
              <w:t>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Дидактический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A81146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15.11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2D4651" w:rsidRDefault="00653295" w:rsidP="00653295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3D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Сложные слова </w:t>
            </w:r>
            <w:proofErr w:type="gramStart"/>
            <w:r w:rsidRPr="004A3D3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A3D32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и</w:t>
            </w:r>
            <w:proofErr w:type="gramEnd"/>
            <w:r w:rsidRPr="004A3D32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мена существительные и имена прила</w:t>
            </w:r>
            <w:r w:rsidRPr="004A3D32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гательные, их использование в речи</w:t>
            </w:r>
          </w:p>
          <w:p w:rsidR="00653295" w:rsidRPr="002D4651" w:rsidRDefault="00653295" w:rsidP="00653295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D32">
              <w:rPr>
                <w:rFonts w:ascii="Times New Roman" w:hAnsi="Times New Roman"/>
                <w:spacing w:val="-2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A3D3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A3D32">
              <w:rPr>
                <w:rFonts w:ascii="Times New Roman" w:hAnsi="Times New Roman"/>
                <w:spacing w:val="-2"/>
                <w:sz w:val="20"/>
                <w:szCs w:val="20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2D4651">
              <w:rPr>
                <w:rFonts w:ascii="Times New Roman" w:hAnsi="Times New Roman"/>
                <w:sz w:val="20"/>
                <w:szCs w:val="20"/>
                <w:lang w:val="ru-RU"/>
              </w:rPr>
              <w:t>людей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Дидактический материал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65329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80750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21.11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4A3D32" w:rsidRDefault="00653295" w:rsidP="006532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3D32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Проверочная работа № 5 по теме «Сложные слова и их напи</w:t>
            </w:r>
            <w:r w:rsidRPr="004A3D32">
              <w:rPr>
                <w:rFonts w:ascii="Times New Roman" w:hAnsi="Times New Roman"/>
                <w:sz w:val="20"/>
                <w:szCs w:val="20"/>
                <w:lang w:val="ru-RU"/>
              </w:rPr>
              <w:t>сание»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Тетрадь «Проверочные и контрольные работы по русскому языку».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13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53295" w:rsidRPr="002D4651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D465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2D465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азд</w:t>
            </w:r>
            <w:r w:rsidRPr="002D465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2D465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л 7. ЧАСТИ СЛОВА. </w:t>
            </w:r>
            <w:r w:rsidRPr="002D465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ПРИСТАВКА (1 час)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653295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1D4E5A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22.11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2D4651" w:rsidRDefault="00653295" w:rsidP="006532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D465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Приставка, ее роль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D465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в слове (повторение). </w:t>
            </w:r>
            <w:r w:rsidRPr="002D465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Развитие умения на</w:t>
            </w:r>
            <w:r w:rsidRPr="002D465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ходить в словах при</w:t>
            </w:r>
            <w:r w:rsidRPr="002D4651">
              <w:rPr>
                <w:rFonts w:ascii="Times New Roman" w:hAnsi="Times New Roman"/>
                <w:sz w:val="20"/>
                <w:szCs w:val="20"/>
                <w:lang w:val="ru-RU"/>
              </w:rPr>
              <w:t>ставки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Дидактический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130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2D4651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D4651">
              <w:rPr>
                <w:b/>
                <w:sz w:val="22"/>
                <w:lang w:val="ru-RU"/>
              </w:rPr>
              <w:t xml:space="preserve">Раздел 8. БЕЗУДАРНЫЕ ГЛАСНЫЕ </w:t>
            </w:r>
            <w:r w:rsidR="004A73CF">
              <w:rPr>
                <w:b/>
                <w:bCs/>
                <w:sz w:val="22"/>
                <w:lang w:val="ru-RU"/>
              </w:rPr>
              <w:t>В ПРИСТАВКАХ (2 часа</w:t>
            </w:r>
            <w:r w:rsidRPr="002D4651">
              <w:rPr>
                <w:b/>
                <w:bCs/>
                <w:sz w:val="22"/>
                <w:lang w:val="ru-RU"/>
              </w:rPr>
              <w:t>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653295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D324E1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28.11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безударных гласных в приставках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Дидактический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5B66AC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5.12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Почему появляется удвоенная согласная буква на стыке приставки и корня?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Дидактический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2D4651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D4651">
              <w:rPr>
                <w:b/>
                <w:sz w:val="22"/>
                <w:lang w:val="ru-RU"/>
              </w:rPr>
              <w:t>Раздел 9. РАЗДЕЛИТЕ</w:t>
            </w:r>
            <w:r w:rsidR="004A73CF">
              <w:rPr>
                <w:b/>
                <w:sz w:val="22"/>
                <w:lang w:val="ru-RU"/>
              </w:rPr>
              <w:t>ЛЬНЫЕ ТВЕРДЫЙ И МЯГКИЙ ЗНАКИ (2часа</w:t>
            </w:r>
            <w:r w:rsidRPr="002D4651">
              <w:rPr>
                <w:b/>
                <w:sz w:val="22"/>
                <w:lang w:val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Pr="002D4651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0067E3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6.12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Звук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его обозначение на письме. Правописание слов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разделительными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ъ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ь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Дидактический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CC2EB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Проверочная работа № 6 по теме «Части слова. Приставка. Безударные гласные в приставках. Удвоенные согласные на стыке приставки и корня. Разделительные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ъ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rPr>
          <w:trHeight w:val="434"/>
        </w:trPr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BD388B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388B">
              <w:rPr>
                <w:b/>
                <w:sz w:val="22"/>
                <w:lang w:val="ru-RU"/>
              </w:rPr>
              <w:t xml:space="preserve">Раздел 10. </w:t>
            </w:r>
            <w:r w:rsidRPr="00BD388B">
              <w:rPr>
                <w:b/>
                <w:bCs/>
                <w:sz w:val="22"/>
                <w:lang w:val="ru-RU"/>
              </w:rPr>
              <w:t>ЧАСТИ СЛ</w:t>
            </w:r>
            <w:r w:rsidR="004A73CF">
              <w:rPr>
                <w:b/>
                <w:bCs/>
                <w:sz w:val="22"/>
                <w:lang w:val="ru-RU"/>
              </w:rPr>
              <w:t>ОВА. ОСНОВА И ОКОНЧАНИЕ СЛОВА (2</w:t>
            </w:r>
            <w:r w:rsidRPr="00BD388B">
              <w:rPr>
                <w:b/>
                <w:bCs/>
                <w:sz w:val="22"/>
                <w:lang w:val="ru-RU"/>
              </w:rPr>
              <w:t xml:space="preserve"> часа)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rPr>
          <w:trHeight w:val="5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CC2EB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Понятие об окончании и основе слова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rPr>
          <w:trHeight w:val="214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rPr>
          <w:trHeight w:val="33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CC2EB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BD388B" w:rsidRDefault="00653295" w:rsidP="00653295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388B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Развитие умения на</w:t>
            </w:r>
            <w:r w:rsidRPr="00BD388B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softHyphen/>
            </w:r>
            <w:r w:rsidRPr="00BD388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ходить в слове окон</w:t>
            </w:r>
            <w:r w:rsidRPr="00BD388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softHyphen/>
            </w:r>
            <w:r w:rsidRPr="00BD388B">
              <w:rPr>
                <w:rFonts w:ascii="Times New Roman" w:hAnsi="Times New Roman"/>
                <w:sz w:val="20"/>
                <w:szCs w:val="20"/>
                <w:lang w:val="ru-RU"/>
              </w:rPr>
              <w:t>чание и основу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rPr>
          <w:trHeight w:val="333"/>
        </w:trPr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BD388B" w:rsidRDefault="00653295" w:rsidP="00653295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388B">
              <w:rPr>
                <w:b/>
                <w:sz w:val="22"/>
                <w:lang w:val="ru-RU"/>
              </w:rPr>
              <w:t>Ра</w:t>
            </w:r>
            <w:r w:rsidR="004A73CF">
              <w:rPr>
                <w:b/>
                <w:sz w:val="22"/>
                <w:lang w:val="ru-RU"/>
              </w:rPr>
              <w:t>здел 11. ЧАСТИ СЛОВА. СУФФИКС (1час</w:t>
            </w:r>
            <w:r w:rsidRPr="00BD388B">
              <w:rPr>
                <w:b/>
                <w:sz w:val="22"/>
                <w:lang w:val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BD388B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rPr>
          <w:trHeight w:val="33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BD388B" w:rsidRDefault="004A73CF" w:rsidP="00653295">
            <w:pPr>
              <w:autoSpaceDE w:val="0"/>
              <w:autoSpaceDN w:val="0"/>
              <w:adjustRightInd w:val="0"/>
              <w:spacing w:line="242" w:lineRule="auto"/>
              <w:rPr>
                <w:lang w:val="ru-RU"/>
              </w:rPr>
            </w:pPr>
            <w:r>
              <w:rPr>
                <w:sz w:val="22"/>
                <w:lang w:val="ru-RU"/>
              </w:rPr>
              <w:t>29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Pr="00BD388B" w:rsidRDefault="00CC2EB5" w:rsidP="00653295">
            <w:pPr>
              <w:autoSpaceDE w:val="0"/>
              <w:autoSpaceDN w:val="0"/>
              <w:adjustRightInd w:val="0"/>
              <w:spacing w:line="242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Pr="00BD388B" w:rsidRDefault="00653295" w:rsidP="00653295">
            <w:pPr>
              <w:autoSpaceDE w:val="0"/>
              <w:autoSpaceDN w:val="0"/>
              <w:adjustRightInd w:val="0"/>
              <w:spacing w:line="242" w:lineRule="auto"/>
              <w:rPr>
                <w:b/>
                <w:lang w:val="ru-RU"/>
              </w:rPr>
            </w:pPr>
          </w:p>
        </w:tc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Pr="00BD388B" w:rsidRDefault="00653295" w:rsidP="006532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BD388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Суффикс и его роль </w:t>
            </w:r>
            <w:r w:rsidRPr="00BD388B">
              <w:rPr>
                <w:rFonts w:ascii="Times New Roman" w:hAnsi="Times New Roman"/>
                <w:sz w:val="20"/>
                <w:szCs w:val="20"/>
                <w:lang w:val="ru-RU"/>
              </w:rPr>
              <w:t>в слове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Дидактический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rPr>
          <w:trHeight w:val="333"/>
        </w:trPr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BD388B" w:rsidRDefault="00653295" w:rsidP="006532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</w:pPr>
            <w:r w:rsidRPr="00BD388B">
              <w:rPr>
                <w:b/>
                <w:sz w:val="22"/>
                <w:lang w:val="ru-RU"/>
              </w:rPr>
              <w:t>Разде</w:t>
            </w:r>
            <w:r w:rsidR="004A73CF">
              <w:rPr>
                <w:b/>
                <w:sz w:val="22"/>
                <w:lang w:val="ru-RU"/>
              </w:rPr>
              <w:t>л 12. РАЗБОР СЛОВА ПО СОСТАВУ (2часа</w:t>
            </w:r>
            <w:r w:rsidRPr="00BD388B">
              <w:rPr>
                <w:b/>
                <w:sz w:val="22"/>
                <w:lang w:val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BD388B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CC2EB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слов по схемам. Порядок разбора слова по составу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CC2EB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Проверочная работа № 7 по теме «Части слова. Окончание и основа слова. Суффикс.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Разбор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составу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Тетрадь «Проверочные и контрольные работы по русскому языку».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rPr>
          <w:trHeight w:val="324"/>
        </w:trPr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Pr="00BD388B" w:rsidRDefault="00653295" w:rsidP="00653295">
            <w:pPr>
              <w:shd w:val="clear" w:color="auto" w:fill="FFFFFF"/>
              <w:rPr>
                <w:b/>
                <w:lang w:val="ru-RU"/>
              </w:rPr>
            </w:pPr>
            <w:r w:rsidRPr="00BD388B">
              <w:rPr>
                <w:b/>
                <w:bCs/>
                <w:sz w:val="22"/>
                <w:lang w:val="ru-RU"/>
              </w:rPr>
              <w:t>Ра</w:t>
            </w:r>
            <w:r w:rsidRPr="00BD388B">
              <w:rPr>
                <w:b/>
                <w:sz w:val="22"/>
                <w:lang w:val="ru-RU"/>
              </w:rPr>
              <w:t>зд</w:t>
            </w:r>
            <w:r w:rsidRPr="00BD388B">
              <w:rPr>
                <w:b/>
                <w:bCs/>
                <w:sz w:val="22"/>
                <w:lang w:val="ru-RU"/>
              </w:rPr>
              <w:t>ел 13. ЧАСТИ РЕЧИ В РУССКОМ ЯЗЫКЕ (1 час)</w:t>
            </w:r>
          </w:p>
          <w:p w:rsidR="00653295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CC2EB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16.01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Части речи в русском языке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BD388B" w:rsidRDefault="00653295" w:rsidP="006532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388B">
              <w:rPr>
                <w:b/>
                <w:sz w:val="22"/>
                <w:lang w:val="ru-RU"/>
              </w:rPr>
              <w:t xml:space="preserve">Раздел </w:t>
            </w:r>
            <w:r w:rsidRPr="00BD388B">
              <w:rPr>
                <w:b/>
                <w:bCs/>
                <w:sz w:val="22"/>
                <w:lang w:val="ru-RU"/>
              </w:rPr>
              <w:t xml:space="preserve">14. ИМЯ СУЩЕСТВИТЕЛЬНОЕ КАК ЧАСТЬ РЕЧИ </w:t>
            </w:r>
            <w:r>
              <w:rPr>
                <w:b/>
                <w:bCs/>
                <w:sz w:val="22"/>
                <w:lang w:val="ru-RU"/>
              </w:rPr>
              <w:t>(</w:t>
            </w:r>
            <w:r w:rsidR="004A73CF">
              <w:rPr>
                <w:b/>
                <w:bCs/>
                <w:sz w:val="22"/>
                <w:lang w:val="ru-RU"/>
              </w:rPr>
              <w:t>1час</w:t>
            </w:r>
            <w:r w:rsidRPr="00BD388B">
              <w:rPr>
                <w:b/>
                <w:bCs/>
                <w:sz w:val="22"/>
                <w:lang w:val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BD388B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CC2EB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17.01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Роль имен существительных в речи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Дидактический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BD388B" w:rsidRDefault="00653295" w:rsidP="006532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388B">
              <w:rPr>
                <w:b/>
                <w:bCs/>
                <w:spacing w:val="-14"/>
                <w:sz w:val="22"/>
                <w:lang w:val="ru-RU"/>
              </w:rPr>
              <w:t>Ра</w:t>
            </w:r>
            <w:r w:rsidRPr="00BD388B">
              <w:rPr>
                <w:b/>
                <w:spacing w:val="-14"/>
                <w:sz w:val="22"/>
                <w:lang w:val="ru-RU"/>
              </w:rPr>
              <w:t xml:space="preserve">здел </w:t>
            </w:r>
            <w:r w:rsidRPr="00BD388B">
              <w:rPr>
                <w:b/>
                <w:bCs/>
                <w:spacing w:val="-14"/>
                <w:sz w:val="22"/>
                <w:lang w:val="ru-RU"/>
              </w:rPr>
              <w:t>15. ИМЕНА СУЩЕСТВИТЕЛЬНЫЕ ОДУШЕВЛЕННЫЕ И НЕОДУШЕВЛЕННЫЕ (</w:t>
            </w:r>
            <w:r w:rsidR="004A73CF">
              <w:rPr>
                <w:b/>
                <w:bCs/>
                <w:spacing w:val="-14"/>
                <w:sz w:val="22"/>
                <w:lang w:val="ru-RU"/>
              </w:rPr>
              <w:t>1</w:t>
            </w:r>
            <w:r w:rsidR="004A73CF">
              <w:rPr>
                <w:b/>
                <w:bCs/>
                <w:sz w:val="22"/>
                <w:lang w:val="ru-RU"/>
              </w:rPr>
              <w:t>час</w:t>
            </w:r>
            <w:r w:rsidRPr="00BD388B">
              <w:rPr>
                <w:b/>
                <w:bCs/>
                <w:sz w:val="22"/>
                <w:lang w:val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BD388B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</w:t>
            </w:r>
            <w:r w:rsidR="00653295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CC2EB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23.01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Понятие об одушевленных и неодушевленных именах существительных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Дидактический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FA30CB" w:rsidRDefault="00653295" w:rsidP="006532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30CB">
              <w:rPr>
                <w:b/>
                <w:sz w:val="22"/>
                <w:lang w:val="ru-RU"/>
              </w:rPr>
              <w:lastRenderedPageBreak/>
              <w:t xml:space="preserve">Раздел </w:t>
            </w:r>
            <w:r w:rsidR="004A73CF">
              <w:rPr>
                <w:b/>
                <w:bCs/>
                <w:sz w:val="22"/>
                <w:lang w:val="ru-RU"/>
              </w:rPr>
              <w:t>16. РОД ИМЕН СУЩЕСТВИТЕЛЬНЫХ (1 час</w:t>
            </w:r>
            <w:r w:rsidRPr="00FA30CB">
              <w:rPr>
                <w:b/>
                <w:bCs/>
                <w:sz w:val="22"/>
                <w:lang w:val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FA30CB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CC2EB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24.01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Имена существительные мужского, среднего и женского 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Дидактический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FA30CB" w:rsidRDefault="00653295" w:rsidP="00653295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30CB">
              <w:rPr>
                <w:b/>
                <w:sz w:val="22"/>
                <w:lang w:val="ru-RU"/>
              </w:rPr>
              <w:t xml:space="preserve">Раздел </w:t>
            </w:r>
            <w:r w:rsidRPr="00FA30CB">
              <w:rPr>
                <w:b/>
                <w:bCs/>
                <w:sz w:val="22"/>
                <w:lang w:val="ru-RU"/>
              </w:rPr>
              <w:t>1</w:t>
            </w:r>
            <w:r w:rsidR="004A73CF">
              <w:rPr>
                <w:b/>
                <w:bCs/>
                <w:sz w:val="22"/>
                <w:lang w:val="ru-RU"/>
              </w:rPr>
              <w:t>7. ЧИСЛО ИМЁН СУЩЕСТВИТЕЛЬНЫХ (1час</w:t>
            </w:r>
            <w:r w:rsidRPr="00FA30CB">
              <w:rPr>
                <w:b/>
                <w:bCs/>
                <w:sz w:val="22"/>
                <w:lang w:val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FA30CB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Изменение имен существительных по числам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Дидактический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FA30CB" w:rsidRDefault="00653295" w:rsidP="00653295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30CB">
              <w:rPr>
                <w:b/>
                <w:bCs/>
                <w:sz w:val="22"/>
                <w:lang w:val="ru-RU"/>
              </w:rPr>
              <w:t>Ра</w:t>
            </w:r>
            <w:r w:rsidRPr="00FA30CB">
              <w:rPr>
                <w:b/>
                <w:sz w:val="22"/>
                <w:lang w:val="ru-RU"/>
              </w:rPr>
              <w:t xml:space="preserve">здел </w:t>
            </w:r>
            <w:r w:rsidRPr="00FA30CB">
              <w:rPr>
                <w:b/>
                <w:bCs/>
                <w:sz w:val="22"/>
                <w:lang w:val="ru-RU"/>
              </w:rPr>
              <w:t xml:space="preserve">18. </w:t>
            </w:r>
            <w:proofErr w:type="gramStart"/>
            <w:r w:rsidRPr="00FA30CB">
              <w:rPr>
                <w:b/>
                <w:bCs/>
                <w:sz w:val="22"/>
                <w:lang w:val="ru-RU"/>
              </w:rPr>
              <w:t>СЛОВООБ</w:t>
            </w:r>
            <w:r w:rsidR="004A73CF">
              <w:rPr>
                <w:b/>
                <w:bCs/>
                <w:sz w:val="22"/>
                <w:lang w:val="ru-RU"/>
              </w:rPr>
              <w:t>РАЗОВАНИЕ ИМЕН СУЩЕСТВИТЕЛЬНЫХ 4 часа</w:t>
            </w:r>
            <w:r w:rsidRPr="00FA30CB">
              <w:rPr>
                <w:b/>
                <w:bCs/>
                <w:sz w:val="22"/>
                <w:lang w:val="ru-RU"/>
              </w:rPr>
              <w:t>)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FA30CB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FA30CB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Разбор имени существительного как части речи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Дидактический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Образование имен существительных от основ существительных и глаголов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Pr="00453AD0" w:rsidRDefault="00653295" w:rsidP="00653295">
            <w:pPr>
              <w:rPr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Разбор имен существительных по составу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4A73CF">
        <w:trPr>
          <w:trHeight w:val="327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A73C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Проверочная работа № 8 по теме «Имя существительное как часть речи»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Тетрадь «Проверочные и контрольные работы по русскому языку».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FA30CB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30CB">
              <w:rPr>
                <w:b/>
                <w:sz w:val="22"/>
                <w:lang w:val="ru-RU"/>
              </w:rPr>
              <w:t>Разд</w:t>
            </w:r>
            <w:r w:rsidRPr="00FA30CB">
              <w:rPr>
                <w:b/>
                <w:spacing w:val="-13"/>
                <w:sz w:val="22"/>
                <w:lang w:val="ru-RU"/>
              </w:rPr>
              <w:t xml:space="preserve">ел </w:t>
            </w:r>
            <w:r w:rsidRPr="00FA30CB">
              <w:rPr>
                <w:b/>
                <w:bCs/>
                <w:spacing w:val="-13"/>
                <w:sz w:val="22"/>
                <w:lang w:val="ru-RU"/>
              </w:rPr>
              <w:t>19. МЕС</w:t>
            </w:r>
            <w:r w:rsidR="004A73CF">
              <w:rPr>
                <w:b/>
                <w:bCs/>
                <w:spacing w:val="-13"/>
                <w:sz w:val="22"/>
                <w:lang w:val="ru-RU"/>
              </w:rPr>
              <w:t>ТОИМЕНИЕ КАК ЧАСТЬ РЕЧИ (3 часа</w:t>
            </w:r>
            <w:r w:rsidRPr="00FA30CB">
              <w:rPr>
                <w:b/>
                <w:bCs/>
                <w:spacing w:val="-13"/>
                <w:sz w:val="22"/>
                <w:lang w:val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4B574F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Понятие о местоимении. Личные местоимения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Демонстрационный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4B574F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Местоимения 1, 2, 3-го лица. Правописание предлогов с местоимениями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Дидактический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RPr="00CC2EB5" w:rsidTr="004B574F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Проверочная работа № 9 по теме «Местоимение как часть речи»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Тетрадь «Проверочные и контрольные работы по русскому языку».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FA30CB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30CB">
              <w:rPr>
                <w:b/>
                <w:sz w:val="22"/>
                <w:lang w:val="ru-RU"/>
              </w:rPr>
              <w:t xml:space="preserve">Раздел </w:t>
            </w:r>
            <w:r w:rsidRPr="00FA30CB">
              <w:rPr>
                <w:b/>
                <w:bCs/>
                <w:sz w:val="22"/>
                <w:lang w:val="ru-RU"/>
              </w:rPr>
              <w:t xml:space="preserve">20. ИМЯ </w:t>
            </w:r>
            <w:r w:rsidR="004B574F">
              <w:rPr>
                <w:b/>
                <w:bCs/>
                <w:sz w:val="22"/>
                <w:lang w:val="ru-RU"/>
              </w:rPr>
              <w:t>ПРИЛАГАТЕЛЬНОЕ КАК ЧАСТЬ РЕЧИ (2</w:t>
            </w:r>
            <w:r w:rsidRPr="00FA30CB">
              <w:rPr>
                <w:b/>
                <w:bCs/>
                <w:sz w:val="22"/>
                <w:lang w:val="ru-RU"/>
              </w:rPr>
              <w:t>часа)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rPr>
          <w:trHeight w:val="332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Роль имен прилагательных в речи. Связь имен прилагательных с именами существительными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Тетрадь «Проверочные и контрольные работы по русскому языку».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Разбор имени прилагательного как части речи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FA30CB" w:rsidRDefault="00653295" w:rsidP="00653295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30CB">
              <w:rPr>
                <w:b/>
                <w:bCs/>
                <w:spacing w:val="-14"/>
                <w:sz w:val="22"/>
                <w:lang w:val="ru-RU"/>
              </w:rPr>
              <w:t>Раздел 21. ПРАВОПИСАНИЕ БЕЗ</w:t>
            </w:r>
            <w:r w:rsidR="004B574F">
              <w:rPr>
                <w:b/>
                <w:bCs/>
                <w:spacing w:val="-14"/>
                <w:sz w:val="22"/>
                <w:lang w:val="ru-RU"/>
              </w:rPr>
              <w:t>УДАРНЫХ ГЛАСНЫХ В ОКОНЧАНИЯХ (1 час</w:t>
            </w:r>
            <w:r w:rsidRPr="00FA30CB">
              <w:rPr>
                <w:b/>
                <w:bCs/>
                <w:spacing w:val="-14"/>
                <w:sz w:val="22"/>
                <w:lang w:val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FA30CB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умения писать безударные гласные в окончаниях имен прилагательных.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Знакомство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антонимами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Дидактический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FA30CB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30CB">
              <w:rPr>
                <w:b/>
                <w:bCs/>
                <w:sz w:val="22"/>
                <w:lang w:val="ru-RU"/>
              </w:rPr>
              <w:t>Ра</w:t>
            </w:r>
            <w:r w:rsidRPr="00FA30CB">
              <w:rPr>
                <w:b/>
                <w:sz w:val="22"/>
                <w:lang w:val="ru-RU"/>
              </w:rPr>
              <w:t>зд</w:t>
            </w:r>
            <w:r w:rsidRPr="00FA30CB">
              <w:rPr>
                <w:b/>
                <w:bCs/>
                <w:sz w:val="22"/>
                <w:lang w:val="ru-RU"/>
              </w:rPr>
              <w:t>ел 22. РАЗБОР И</w:t>
            </w:r>
            <w:r w:rsidR="004B574F">
              <w:rPr>
                <w:b/>
                <w:bCs/>
                <w:sz w:val="22"/>
                <w:lang w:val="ru-RU"/>
              </w:rPr>
              <w:t>МЕН ПРИЛАГАТЕЛЬНЫХ ПО СОСТАВУ (2 часа</w:t>
            </w:r>
            <w:r w:rsidRPr="00FA30CB">
              <w:rPr>
                <w:b/>
                <w:bCs/>
                <w:sz w:val="22"/>
                <w:lang w:val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FA30CB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прилагательных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Проверочная работа № 10 по теме «Имя прилагательное как часть речи»</w:t>
            </w:r>
            <w:r w:rsidR="004B57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Диктант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Тетрадь «Проверочные и контрольные работы по русскому языку».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rPr>
          <w:trHeight w:val="225"/>
        </w:trPr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DB5886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5886">
              <w:rPr>
                <w:b/>
                <w:bCs/>
                <w:sz w:val="22"/>
                <w:lang w:val="ru-RU"/>
              </w:rPr>
              <w:t>Ра</w:t>
            </w:r>
            <w:r w:rsidRPr="00DB5886">
              <w:rPr>
                <w:b/>
                <w:sz w:val="22"/>
                <w:lang w:val="ru-RU"/>
              </w:rPr>
              <w:t xml:space="preserve">здел </w:t>
            </w:r>
            <w:r w:rsidR="004B574F">
              <w:rPr>
                <w:b/>
                <w:bCs/>
                <w:sz w:val="22"/>
                <w:lang w:val="ru-RU"/>
              </w:rPr>
              <w:t>23. ГЛАГОЛ КАК ЧАСТЬ РЕЧИ (2</w:t>
            </w:r>
            <w:r w:rsidRPr="00DB5886">
              <w:rPr>
                <w:b/>
                <w:bCs/>
                <w:sz w:val="22"/>
                <w:lang w:val="ru-RU"/>
              </w:rPr>
              <w:t xml:space="preserve"> часа)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глагола как части речи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Дидактический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Суффикс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- в глаголах прошедшего времени. Изменение глаголов прошедшего времени по родам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Дидактический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DB5886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5886">
              <w:rPr>
                <w:b/>
                <w:bCs/>
                <w:sz w:val="22"/>
                <w:lang w:val="ru-RU"/>
              </w:rPr>
              <w:t>Ра</w:t>
            </w:r>
            <w:r w:rsidRPr="00DB5886">
              <w:rPr>
                <w:b/>
                <w:sz w:val="22"/>
                <w:lang w:val="ru-RU"/>
              </w:rPr>
              <w:t>зде</w:t>
            </w:r>
            <w:r w:rsidRPr="00DB5886">
              <w:rPr>
                <w:b/>
                <w:bCs/>
                <w:sz w:val="22"/>
                <w:lang w:val="ru-RU"/>
              </w:rPr>
              <w:t xml:space="preserve">л 24. ПРАВОПИСАНИЕ ЧАСТИЦЫ </w:t>
            </w:r>
            <w:r w:rsidRPr="00DB5886">
              <w:rPr>
                <w:b/>
                <w:bCs/>
                <w:iCs/>
                <w:sz w:val="22"/>
                <w:lang w:val="ru-RU"/>
              </w:rPr>
              <w:t xml:space="preserve">НЕ </w:t>
            </w:r>
            <w:r w:rsidR="004B574F">
              <w:rPr>
                <w:b/>
                <w:bCs/>
                <w:sz w:val="22"/>
                <w:lang w:val="ru-RU"/>
              </w:rPr>
              <w:t>С ГЛАГОЛАМИ (1час</w:t>
            </w:r>
            <w:r w:rsidRPr="00DB5886">
              <w:rPr>
                <w:b/>
                <w:bCs/>
                <w:sz w:val="22"/>
                <w:lang w:val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DB5886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Употребление частицы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глаголами. Правило написания частицы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глаголами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rPr>
          <w:trHeight w:val="263"/>
        </w:trPr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DB5886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b/>
                <w:sz w:val="22"/>
              </w:rPr>
              <w:t>P</w:t>
            </w:r>
            <w:proofErr w:type="spellStart"/>
            <w:r w:rsidRPr="00DB5886">
              <w:rPr>
                <w:b/>
                <w:sz w:val="22"/>
                <w:lang w:val="ru-RU"/>
              </w:rPr>
              <w:t>аздел</w:t>
            </w:r>
            <w:proofErr w:type="spellEnd"/>
            <w:r w:rsidRPr="00DB5886">
              <w:rPr>
                <w:b/>
                <w:sz w:val="22"/>
                <w:lang w:val="ru-RU"/>
              </w:rPr>
              <w:t xml:space="preserve"> 25.</w:t>
            </w:r>
            <w:r w:rsidR="004B574F">
              <w:rPr>
                <w:b/>
                <w:sz w:val="22"/>
                <w:lang w:val="ru-RU"/>
              </w:rPr>
              <w:t xml:space="preserve"> НЕОПРЕДЕЛЕННАЯ ФОРМА ГЛАГОЛА (4 часа</w:t>
            </w:r>
            <w:r w:rsidRPr="00DB5886">
              <w:rPr>
                <w:b/>
                <w:sz w:val="22"/>
                <w:lang w:val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DB5886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Понятие о неопределенной форме глагола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Демонстрационный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Образование форм времени от неопределенной формы глагола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Дидактический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Проверочная работа № 11 по теме «Глагол как часть речи. Правописание частицы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глаголом»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Демонстрационный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Контрольный диктант № 6 по теме «Глагол»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Тетрадь «Проверочные и контрольные работы по русскому языку».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DB5886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5886">
              <w:rPr>
                <w:b/>
                <w:sz w:val="22"/>
                <w:lang w:val="ru-RU"/>
              </w:rPr>
              <w:t>Ра</w:t>
            </w:r>
            <w:r w:rsidR="004B574F">
              <w:rPr>
                <w:b/>
                <w:sz w:val="22"/>
                <w:lang w:val="ru-RU"/>
              </w:rPr>
              <w:t>здел 26.НАРЕЧИЕ КАК ЧАСТ РЕЧИ 1</w:t>
            </w:r>
            <w:r w:rsidRPr="00DB5886">
              <w:rPr>
                <w:b/>
                <w:sz w:val="22"/>
                <w:lang w:val="ru-RU"/>
              </w:rPr>
              <w:t>час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Понятие о наречии как части речи.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Дидактический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DB5886" w:rsidRDefault="00653295" w:rsidP="00653295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bCs/>
                <w:spacing w:val="-13"/>
                <w:sz w:val="22"/>
              </w:rPr>
              <w:t>P</w:t>
            </w:r>
            <w:proofErr w:type="spellStart"/>
            <w:r w:rsidRPr="00DB5886">
              <w:rPr>
                <w:b/>
                <w:bCs/>
                <w:spacing w:val="-13"/>
                <w:sz w:val="22"/>
                <w:lang w:val="ru-RU"/>
              </w:rPr>
              <w:t>а</w:t>
            </w:r>
            <w:r w:rsidRPr="00DB5886">
              <w:rPr>
                <w:b/>
                <w:spacing w:val="-13"/>
                <w:sz w:val="22"/>
                <w:lang w:val="ru-RU"/>
              </w:rPr>
              <w:t>зд</w:t>
            </w:r>
            <w:proofErr w:type="spellEnd"/>
            <w:r>
              <w:rPr>
                <w:b/>
                <w:bCs/>
                <w:spacing w:val="-13"/>
                <w:sz w:val="22"/>
              </w:rPr>
              <w:t>e</w:t>
            </w:r>
            <w:r w:rsidRPr="00DB5886">
              <w:rPr>
                <w:b/>
                <w:bCs/>
                <w:spacing w:val="-13"/>
                <w:sz w:val="22"/>
                <w:lang w:val="ru-RU"/>
              </w:rPr>
              <w:t>л  27</w:t>
            </w:r>
            <w:proofErr w:type="gramEnd"/>
            <w:r w:rsidRPr="00DB5886">
              <w:rPr>
                <w:b/>
                <w:bCs/>
                <w:spacing w:val="-13"/>
                <w:sz w:val="22"/>
                <w:lang w:val="ru-RU"/>
              </w:rPr>
              <w:t>. ПРЕДЛОЖЕНИЕ. ВИДЫ ПРЕ</w:t>
            </w:r>
            <w:r w:rsidR="004B574F">
              <w:rPr>
                <w:b/>
                <w:bCs/>
                <w:spacing w:val="-13"/>
                <w:sz w:val="22"/>
                <w:lang w:val="ru-RU"/>
              </w:rPr>
              <w:t>ДЛОЖЕНИЙ ПО ЦЕЛИ ВЫСКАЗЫВАНИЯ (1</w:t>
            </w:r>
            <w:r w:rsidRPr="00DB5886">
              <w:rPr>
                <w:b/>
                <w:bCs/>
                <w:spacing w:val="-13"/>
                <w:sz w:val="22"/>
                <w:lang w:val="ru-RU"/>
              </w:rPr>
              <w:t xml:space="preserve"> часа)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DB5886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Виды предложений по цели высказывания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Дидактический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5" w:rsidRDefault="00653295" w:rsidP="00653295">
            <w:pPr>
              <w:rPr>
                <w:sz w:val="20"/>
                <w:szCs w:val="20"/>
                <w:lang w:val="ru-RU"/>
              </w:rPr>
            </w:pPr>
          </w:p>
        </w:tc>
      </w:tr>
      <w:tr w:rsidR="00653295" w:rsidRPr="00CC2EB5" w:rsidTr="00653295"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DB5886" w:rsidRDefault="00653295" w:rsidP="00653295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5886">
              <w:rPr>
                <w:b/>
                <w:bCs/>
                <w:spacing w:val="-13"/>
                <w:sz w:val="22"/>
                <w:lang w:val="ru-RU"/>
              </w:rPr>
              <w:t>Раз</w:t>
            </w:r>
            <w:r w:rsidRPr="00DB5886">
              <w:rPr>
                <w:b/>
                <w:spacing w:val="-13"/>
                <w:sz w:val="22"/>
                <w:lang w:val="ru-RU"/>
              </w:rPr>
              <w:t>де</w:t>
            </w:r>
            <w:r w:rsidRPr="00DB5886">
              <w:rPr>
                <w:b/>
                <w:bCs/>
                <w:spacing w:val="-13"/>
                <w:sz w:val="22"/>
                <w:lang w:val="ru-RU"/>
              </w:rPr>
              <w:t>л 27. ГЛАВНЫЕ И ВТО</w:t>
            </w:r>
            <w:r w:rsidR="004B574F">
              <w:rPr>
                <w:b/>
                <w:bCs/>
                <w:spacing w:val="-13"/>
                <w:sz w:val="22"/>
                <w:lang w:val="ru-RU"/>
              </w:rPr>
              <w:t>РОСТЕПЕННЫЕ ЧЛЕНЫ ПРЕДЛОЖЕНИЯ (2часа</w:t>
            </w:r>
            <w:r w:rsidRPr="00DB5886">
              <w:rPr>
                <w:b/>
                <w:bCs/>
                <w:spacing w:val="-13"/>
                <w:sz w:val="22"/>
                <w:lang w:val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DB5886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295" w:rsidRPr="00DB5886" w:rsidRDefault="00653295" w:rsidP="00653295">
            <w:pPr>
              <w:rPr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предложения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Дидактический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295" w:rsidRDefault="00653295" w:rsidP="00653295"/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Развитие умения находить в предложении подлежащее и сказуемое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Дидактический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295" w:rsidRDefault="00653295" w:rsidP="00653295"/>
        </w:tc>
      </w:tr>
      <w:tr w:rsidR="00653295" w:rsidRPr="00CC2EB5" w:rsidTr="00653295"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DB5886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5886">
              <w:rPr>
                <w:b/>
                <w:sz w:val="22"/>
                <w:lang w:val="ru-RU"/>
              </w:rPr>
              <w:t xml:space="preserve">Раздел  </w:t>
            </w:r>
            <w:r w:rsidRPr="00DB5886">
              <w:rPr>
                <w:b/>
                <w:bCs/>
                <w:sz w:val="22"/>
                <w:lang w:val="ru-RU"/>
              </w:rPr>
              <w:t>28. ПРЕД</w:t>
            </w:r>
            <w:r w:rsidR="004B574F">
              <w:rPr>
                <w:b/>
                <w:bCs/>
                <w:sz w:val="22"/>
                <w:lang w:val="ru-RU"/>
              </w:rPr>
              <w:t>ЛОЖЕНИЯ С ОДНОРОДНЫМИ ЧЛЕНАМИ (3часа</w:t>
            </w:r>
            <w:r w:rsidRPr="00DB5886">
              <w:rPr>
                <w:b/>
                <w:bCs/>
                <w:sz w:val="22"/>
                <w:lang w:val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DB5886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295" w:rsidRPr="00DB5886" w:rsidRDefault="00653295" w:rsidP="00653295">
            <w:pPr>
              <w:rPr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A63ADE" w:rsidRDefault="00653295" w:rsidP="006532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63ADE">
              <w:rPr>
                <w:rFonts w:ascii="Times New Roman" w:hAnsi="Times New Roman"/>
                <w:spacing w:val="-12"/>
                <w:sz w:val="20"/>
                <w:szCs w:val="20"/>
              </w:rPr>
              <w:t>Однородные</w:t>
            </w:r>
            <w:proofErr w:type="spellEnd"/>
            <w:r w:rsidRPr="00A63ADE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63ADE">
              <w:rPr>
                <w:rFonts w:ascii="Times New Roman" w:hAnsi="Times New Roman"/>
                <w:spacing w:val="-12"/>
                <w:sz w:val="20"/>
                <w:szCs w:val="20"/>
              </w:rPr>
              <w:t>подле</w:t>
            </w:r>
            <w:r w:rsidRPr="00A63ADE">
              <w:rPr>
                <w:rFonts w:ascii="Times New Roman" w:hAnsi="Times New Roman"/>
                <w:spacing w:val="-12"/>
                <w:sz w:val="20"/>
                <w:szCs w:val="20"/>
              </w:rPr>
              <w:softHyphen/>
              <w:t>жащие</w:t>
            </w:r>
            <w:proofErr w:type="spellEnd"/>
            <w:r w:rsidRPr="00A63ADE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и </w:t>
            </w:r>
            <w:proofErr w:type="spellStart"/>
            <w:r w:rsidRPr="00A63ADE">
              <w:rPr>
                <w:rFonts w:ascii="Times New Roman" w:hAnsi="Times New Roman"/>
                <w:spacing w:val="-12"/>
                <w:sz w:val="20"/>
                <w:szCs w:val="20"/>
              </w:rPr>
              <w:t>сказуемые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Демонстрационный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295" w:rsidRDefault="00653295" w:rsidP="00653295"/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A63ADE" w:rsidRDefault="00653295" w:rsidP="006532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63ADE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>Развитие умения ста</w:t>
            </w:r>
            <w:r w:rsidRPr="00A63ADE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softHyphen/>
              <w:t>вить запятую в пред</w:t>
            </w:r>
            <w:r w:rsidRPr="00A63ADE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softHyphen/>
            </w:r>
            <w:r w:rsidRPr="00A63ADE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>ложениях с однород</w:t>
            </w:r>
            <w:r w:rsidRPr="00A63ADE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softHyphen/>
            </w:r>
            <w:r w:rsidRPr="00A63ADE">
              <w:rPr>
                <w:rFonts w:ascii="Times New Roman" w:hAnsi="Times New Roman"/>
                <w:sz w:val="20"/>
                <w:szCs w:val="20"/>
                <w:lang w:val="ru-RU"/>
              </w:rPr>
              <w:t>ными членами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Дидактический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295" w:rsidRDefault="00653295" w:rsidP="00653295"/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A63ADE" w:rsidRDefault="00653295" w:rsidP="006532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63ADE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>Главные и второсте</w:t>
            </w:r>
            <w:r w:rsidRPr="00A63ADE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softHyphen/>
              <w:t xml:space="preserve">пенные однородные члены предложения. </w:t>
            </w:r>
            <w:proofErr w:type="spellStart"/>
            <w:r w:rsidRPr="00A63ADE">
              <w:rPr>
                <w:rFonts w:ascii="Times New Roman" w:hAnsi="Times New Roman"/>
                <w:spacing w:val="-10"/>
                <w:sz w:val="20"/>
                <w:szCs w:val="20"/>
              </w:rPr>
              <w:t>Определение</w:t>
            </w:r>
            <w:proofErr w:type="spellEnd"/>
            <w:r w:rsidRPr="00A63ADE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63ADE">
              <w:rPr>
                <w:rFonts w:ascii="Times New Roman" w:hAnsi="Times New Roman"/>
                <w:spacing w:val="-10"/>
                <w:sz w:val="20"/>
                <w:szCs w:val="20"/>
              </w:rPr>
              <w:t>одно</w:t>
            </w:r>
            <w:r w:rsidRPr="00A63ADE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>родных</w:t>
            </w:r>
            <w:proofErr w:type="spellEnd"/>
            <w:r w:rsidRPr="00A63ADE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63ADE">
              <w:rPr>
                <w:rFonts w:ascii="Times New Roman" w:hAnsi="Times New Roman"/>
                <w:spacing w:val="-10"/>
                <w:sz w:val="20"/>
                <w:szCs w:val="20"/>
              </w:rPr>
              <w:t>членов</w:t>
            </w:r>
            <w:proofErr w:type="spellEnd"/>
            <w:r w:rsidRPr="00A63ADE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63ADE">
              <w:rPr>
                <w:rFonts w:ascii="Times New Roman" w:hAnsi="Times New Roman"/>
                <w:spacing w:val="-10"/>
                <w:sz w:val="20"/>
                <w:szCs w:val="20"/>
              </w:rPr>
              <w:t>пред</w:t>
            </w:r>
            <w:r w:rsidRPr="00A63ADE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>ложения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Дидактический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295" w:rsidRDefault="00653295" w:rsidP="00653295"/>
        </w:tc>
      </w:tr>
      <w:tr w:rsidR="00653295" w:rsidRPr="00CC2EB5" w:rsidTr="00653295"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A63ADE" w:rsidRDefault="00653295" w:rsidP="00653295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3ADE">
              <w:rPr>
                <w:b/>
                <w:sz w:val="22"/>
                <w:lang w:val="ru-RU"/>
              </w:rPr>
              <w:t xml:space="preserve">Раздел </w:t>
            </w:r>
            <w:r w:rsidRPr="00A63ADE">
              <w:rPr>
                <w:b/>
                <w:bCs/>
                <w:spacing w:val="-3"/>
                <w:sz w:val="22"/>
                <w:lang w:val="ru-RU"/>
              </w:rPr>
              <w:t xml:space="preserve">29. </w:t>
            </w:r>
            <w:r w:rsidR="004B574F">
              <w:rPr>
                <w:b/>
                <w:bCs/>
                <w:spacing w:val="-3"/>
                <w:sz w:val="22"/>
                <w:lang w:val="ru-RU"/>
              </w:rPr>
              <w:t>ПРОСТЫЕ И СЛОЖНЫЕ ПРЕДЛОЖЕНИЯ (2 часа</w:t>
            </w:r>
            <w:r w:rsidRPr="00A63ADE">
              <w:rPr>
                <w:b/>
                <w:bCs/>
                <w:spacing w:val="-3"/>
                <w:sz w:val="22"/>
                <w:lang w:val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Pr="00A63ADE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Понятие о простом и сложном предложении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Дидактический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295" w:rsidRDefault="00653295" w:rsidP="00653295"/>
        </w:tc>
      </w:tr>
      <w:tr w:rsidR="00653295" w:rsidRPr="00CC2EB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Проверочная работа № 12 по теме «Предложение»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Тетрадь «Проверочные и контрольные работы по русскому языку».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A63ADE" w:rsidRDefault="00653295" w:rsidP="0065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2"/>
              </w:rPr>
              <w:t>P</w:t>
            </w:r>
            <w:r>
              <w:rPr>
                <w:b/>
                <w:sz w:val="22"/>
              </w:rPr>
              <w:t>аздeл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="004B574F">
              <w:rPr>
                <w:b/>
                <w:bCs/>
                <w:sz w:val="22"/>
              </w:rPr>
              <w:t>30. ПОВТОРЕНИЕ (</w:t>
            </w:r>
            <w:r w:rsidR="004B574F">
              <w:rPr>
                <w:b/>
                <w:bCs/>
                <w:sz w:val="22"/>
                <w:lang w:val="ru-RU"/>
              </w:rPr>
              <w:t>4</w:t>
            </w:r>
            <w:proofErr w:type="spellStart"/>
            <w:r w:rsidR="004B574F">
              <w:rPr>
                <w:b/>
                <w:bCs/>
                <w:sz w:val="22"/>
              </w:rPr>
              <w:t>ча</w:t>
            </w:r>
            <w:r w:rsidR="004B574F">
              <w:rPr>
                <w:b/>
                <w:bCs/>
                <w:sz w:val="22"/>
                <w:lang w:val="ru-RU"/>
              </w:rPr>
              <w:t>са</w:t>
            </w:r>
            <w:proofErr w:type="spellEnd"/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Pr="00A63ADE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5329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A63ADE" w:rsidRDefault="00653295" w:rsidP="006532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3AD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Повторение знаний о предложении, тек</w:t>
            </w:r>
            <w:r w:rsidRPr="00A63AD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softHyphen/>
            </w:r>
            <w:r w:rsidRPr="00A63A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сте, частях речи.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3ADE">
              <w:rPr>
                <w:rFonts w:ascii="Times New Roman" w:hAnsi="Times New Roman"/>
                <w:spacing w:val="-1"/>
                <w:sz w:val="20"/>
                <w:szCs w:val="20"/>
              </w:rPr>
              <w:t>Контрольное</w:t>
            </w:r>
            <w:proofErr w:type="spellEnd"/>
            <w:r w:rsidRPr="00A63A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63ADE">
              <w:rPr>
                <w:rFonts w:ascii="Times New Roman" w:hAnsi="Times New Roman"/>
                <w:spacing w:val="-1"/>
                <w:sz w:val="20"/>
                <w:szCs w:val="20"/>
              </w:rPr>
              <w:t>списывание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lang w:val="ru-RU"/>
              </w:rPr>
            </w:pPr>
          </w:p>
        </w:tc>
      </w:tr>
      <w:tr w:rsidR="00653295" w:rsidRPr="00CC2EB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A63ADE" w:rsidRDefault="00653295" w:rsidP="006532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63ADE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>Повторение изучен</w:t>
            </w:r>
            <w:r w:rsidRPr="00A63ADE">
              <w:rPr>
                <w:rFonts w:ascii="Times New Roman" w:hAnsi="Times New Roman"/>
                <w:sz w:val="20"/>
                <w:szCs w:val="20"/>
                <w:lang w:val="ru-RU"/>
              </w:rPr>
              <w:t>ных орфограмм и состава слова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Тетрадь «Проверочные и контрольные работы по русскому языку».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lang w:val="ru-RU"/>
              </w:rPr>
            </w:pPr>
          </w:p>
        </w:tc>
      </w:tr>
      <w:tr w:rsidR="00653295" w:rsidRPr="00CC2EB5" w:rsidTr="006532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67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A63ADE" w:rsidRDefault="00653295" w:rsidP="006532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63ADE">
              <w:rPr>
                <w:rFonts w:ascii="Times New Roman" w:hAnsi="Times New Roman"/>
                <w:sz w:val="20"/>
                <w:szCs w:val="20"/>
              </w:rPr>
              <w:t>Итоговая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63A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ADE"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Pr="00A63ADE">
              <w:rPr>
                <w:rFonts w:ascii="Times New Roman" w:hAnsi="Times New Roman"/>
                <w:sz w:val="20"/>
                <w:szCs w:val="20"/>
              </w:rPr>
              <w:softHyphen/>
              <w:t>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63A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ADE">
              <w:rPr>
                <w:rFonts w:ascii="Times New Roman" w:hAnsi="Times New Roman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653295" w:rsidP="00653295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Тетрадь «Проверочные и контрольные работы по русскому языку».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lang w:val="ru-RU"/>
              </w:rPr>
            </w:pPr>
          </w:p>
        </w:tc>
      </w:tr>
      <w:tr w:rsidR="00653295" w:rsidTr="00653295">
        <w:trPr>
          <w:trHeight w:val="274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Default="004B574F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5" w:rsidRPr="00A63ADE" w:rsidRDefault="00653295" w:rsidP="006532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63ADE">
              <w:rPr>
                <w:rFonts w:ascii="Times New Roman" w:hAnsi="Times New Roman"/>
                <w:sz w:val="20"/>
                <w:szCs w:val="20"/>
                <w:lang w:val="ru-RU"/>
              </w:rPr>
              <w:t>Анализ ошибок и коррекция знаний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Дидактический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295" w:rsidRDefault="00653295" w:rsidP="006532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53295" w:rsidRDefault="00653295" w:rsidP="00653295">
      <w:pPr>
        <w:rPr>
          <w:lang w:val="ru-RU"/>
        </w:rPr>
      </w:pPr>
    </w:p>
    <w:p w:rsidR="00653295" w:rsidRDefault="00653295" w:rsidP="00653295"/>
    <w:p w:rsidR="00653295" w:rsidRDefault="00653295" w:rsidP="00653295"/>
    <w:p w:rsidR="00653295" w:rsidRDefault="00653295" w:rsidP="00653295"/>
    <w:p w:rsidR="00653295" w:rsidRDefault="00653295"/>
    <w:sectPr w:rsidR="00653295" w:rsidSect="00653295">
      <w:pgSz w:w="16838" w:h="11906" w:orient="landscape"/>
      <w:pgMar w:top="993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53295"/>
    <w:rsid w:val="000067E3"/>
    <w:rsid w:val="001119B1"/>
    <w:rsid w:val="001D4E5A"/>
    <w:rsid w:val="00205822"/>
    <w:rsid w:val="00424F9D"/>
    <w:rsid w:val="00427E64"/>
    <w:rsid w:val="004A73CF"/>
    <w:rsid w:val="004B2473"/>
    <w:rsid w:val="004B574F"/>
    <w:rsid w:val="004E678D"/>
    <w:rsid w:val="005B0069"/>
    <w:rsid w:val="005B66AC"/>
    <w:rsid w:val="00635374"/>
    <w:rsid w:val="00653295"/>
    <w:rsid w:val="00655F48"/>
    <w:rsid w:val="006A07B0"/>
    <w:rsid w:val="006F13E6"/>
    <w:rsid w:val="00713826"/>
    <w:rsid w:val="007E027C"/>
    <w:rsid w:val="00807505"/>
    <w:rsid w:val="009B22B1"/>
    <w:rsid w:val="00A22FD5"/>
    <w:rsid w:val="00A31B9A"/>
    <w:rsid w:val="00A81146"/>
    <w:rsid w:val="00A85D99"/>
    <w:rsid w:val="00B245B1"/>
    <w:rsid w:val="00C12ED9"/>
    <w:rsid w:val="00C2286D"/>
    <w:rsid w:val="00CC2EB5"/>
    <w:rsid w:val="00CE519D"/>
    <w:rsid w:val="00D17BD9"/>
    <w:rsid w:val="00D324E1"/>
    <w:rsid w:val="00DA1FBD"/>
    <w:rsid w:val="00DB54F0"/>
    <w:rsid w:val="00E25D3F"/>
    <w:rsid w:val="00F07EB0"/>
    <w:rsid w:val="00F5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9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53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3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295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53295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53295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53295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53295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53295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53295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53295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53295"/>
    <w:rPr>
      <w:rFonts w:asciiTheme="majorHAnsi" w:eastAsiaTheme="majorEastAsia" w:hAnsiTheme="majorHAnsi" w:cs="Times New Roman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653295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4">
    <w:name w:val="Title"/>
    <w:basedOn w:val="a"/>
    <w:next w:val="a"/>
    <w:link w:val="a3"/>
    <w:uiPriority w:val="10"/>
    <w:qFormat/>
    <w:rsid w:val="00653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4"/>
    <w:uiPriority w:val="10"/>
    <w:rsid w:val="00653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Подзаголовок Знак"/>
    <w:basedOn w:val="a0"/>
    <w:link w:val="a6"/>
    <w:uiPriority w:val="11"/>
    <w:rsid w:val="00653295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6">
    <w:name w:val="Subtitle"/>
    <w:basedOn w:val="a"/>
    <w:next w:val="a"/>
    <w:link w:val="a5"/>
    <w:uiPriority w:val="11"/>
    <w:qFormat/>
    <w:rsid w:val="00653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12">
    <w:name w:val="Подзаголовок Знак1"/>
    <w:basedOn w:val="a0"/>
    <w:link w:val="a6"/>
    <w:uiPriority w:val="11"/>
    <w:rsid w:val="006532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653295"/>
    <w:rPr>
      <w:rFonts w:eastAsiaTheme="minorEastAsia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653295"/>
    <w:rPr>
      <w:i/>
    </w:rPr>
  </w:style>
  <w:style w:type="character" w:customStyle="1" w:styleId="210">
    <w:name w:val="Цитата 2 Знак1"/>
    <w:basedOn w:val="a0"/>
    <w:link w:val="22"/>
    <w:uiPriority w:val="29"/>
    <w:rsid w:val="00653295"/>
    <w:rPr>
      <w:rFonts w:eastAsiaTheme="minorEastAsia" w:cs="Times New Roman"/>
      <w:i/>
      <w:iCs/>
      <w:color w:val="000000" w:themeColor="text1"/>
      <w:sz w:val="24"/>
      <w:szCs w:val="24"/>
      <w:lang w:val="en-US" w:bidi="en-US"/>
    </w:rPr>
  </w:style>
  <w:style w:type="character" w:customStyle="1" w:styleId="a7">
    <w:name w:val="Выделенная цитата Знак"/>
    <w:basedOn w:val="a0"/>
    <w:link w:val="a8"/>
    <w:uiPriority w:val="30"/>
    <w:rsid w:val="00653295"/>
    <w:rPr>
      <w:rFonts w:eastAsiaTheme="minorEastAsia" w:cs="Times New Roman"/>
      <w:b/>
      <w:i/>
      <w:sz w:val="24"/>
      <w:lang w:val="en-US" w:bidi="en-US"/>
    </w:rPr>
  </w:style>
  <w:style w:type="paragraph" w:styleId="a8">
    <w:name w:val="Intense Quote"/>
    <w:basedOn w:val="a"/>
    <w:next w:val="a"/>
    <w:link w:val="a7"/>
    <w:uiPriority w:val="30"/>
    <w:qFormat/>
    <w:rsid w:val="00653295"/>
    <w:pPr>
      <w:ind w:left="720" w:right="720"/>
    </w:pPr>
    <w:rPr>
      <w:b/>
      <w:i/>
      <w:szCs w:val="22"/>
    </w:rPr>
  </w:style>
  <w:style w:type="character" w:customStyle="1" w:styleId="13">
    <w:name w:val="Выделенная цитата Знак1"/>
    <w:basedOn w:val="a0"/>
    <w:link w:val="a8"/>
    <w:uiPriority w:val="30"/>
    <w:rsid w:val="00653295"/>
    <w:rPr>
      <w:rFonts w:eastAsiaTheme="minorEastAsia" w:cs="Times New Roman"/>
      <w:b/>
      <w:bCs/>
      <w:i/>
      <w:iCs/>
      <w:color w:val="4F81BD" w:themeColor="accent1"/>
      <w:sz w:val="24"/>
      <w:szCs w:val="24"/>
      <w:lang w:val="en-US" w:bidi="en-US"/>
    </w:rPr>
  </w:style>
  <w:style w:type="character" w:customStyle="1" w:styleId="a9">
    <w:name w:val="Основной текст_"/>
    <w:link w:val="59"/>
    <w:locked/>
    <w:rsid w:val="006532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9"/>
    <w:rsid w:val="00653295"/>
    <w:pPr>
      <w:shd w:val="clear" w:color="auto" w:fill="FFFFFF"/>
      <w:spacing w:before="300" w:line="230" w:lineRule="exact"/>
      <w:ind w:hanging="280"/>
      <w:jc w:val="both"/>
    </w:pPr>
    <w:rPr>
      <w:rFonts w:ascii="Times New Roman" w:eastAsia="Times New Roman" w:hAnsi="Times New Roman"/>
      <w:sz w:val="18"/>
      <w:szCs w:val="18"/>
      <w:lang w:val="ru-RU" w:bidi="ar-SA"/>
    </w:rPr>
  </w:style>
  <w:style w:type="character" w:customStyle="1" w:styleId="25">
    <w:name w:val="Основной текст25"/>
    <w:basedOn w:val="a9"/>
    <w:rsid w:val="00653295"/>
  </w:style>
  <w:style w:type="character" w:customStyle="1" w:styleId="27">
    <w:name w:val="Основной текст27"/>
    <w:basedOn w:val="a9"/>
    <w:rsid w:val="00653295"/>
  </w:style>
  <w:style w:type="character" w:customStyle="1" w:styleId="31">
    <w:name w:val="Заголовок №3 + Не полужирный"/>
    <w:rsid w:val="006532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styleId="aa">
    <w:name w:val="Hyperlink"/>
    <w:basedOn w:val="a0"/>
    <w:semiHidden/>
    <w:unhideWhenUsed/>
    <w:rsid w:val="00653295"/>
    <w:rPr>
      <w:color w:val="0000FF"/>
      <w:u w:val="single"/>
    </w:rPr>
  </w:style>
  <w:style w:type="character" w:customStyle="1" w:styleId="32">
    <w:name w:val="Заголовок №3"/>
    <w:basedOn w:val="a0"/>
    <w:rsid w:val="006532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653295"/>
    <w:pPr>
      <w:spacing w:before="30" w:after="3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51">
    <w:name w:val="Основной текст (5) + Не полужирный"/>
    <w:rsid w:val="006532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52">
    <w:name w:val="Основной текст (5)"/>
    <w:basedOn w:val="a0"/>
    <w:rsid w:val="006532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c">
    <w:name w:val="Основной текст + Полужирный"/>
    <w:rsid w:val="006532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" TargetMode="External"/><Relationship Id="rId13" Type="http://schemas.openxmlformats.org/officeDocument/2006/relationships/hyperlink" Target="http://www.solnet.ee" TargetMode="External"/><Relationship Id="rId18" Type="http://schemas.openxmlformats.org/officeDocument/2006/relationships/hyperlink" Target="http://suhin.narod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" TargetMode="External"/><Relationship Id="rId7" Type="http://schemas.openxmlformats.org/officeDocument/2006/relationships/hyperlink" Target="http://shkola.lv" TargetMode="External"/><Relationship Id="rId12" Type="http://schemas.openxmlformats.org/officeDocument/2006/relationships/hyperlink" Target="http://www.uroki.net" TargetMode="External"/><Relationship Id="rId17" Type="http://schemas.openxmlformats.org/officeDocument/2006/relationships/hyperlink" Target="http://www.openworld.ru" TargetMode="External"/><Relationship Id="rId25" Type="http://schemas.openxmlformats.org/officeDocument/2006/relationships/hyperlink" Target="http://rus.rusolymp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unbrain.com" TargetMode="External"/><Relationship Id="rId20" Type="http://schemas.openxmlformats.org/officeDocument/2006/relationships/hyperlink" Target="http://www.gramota.ru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.yandex.ru" TargetMode="External"/><Relationship Id="rId11" Type="http://schemas.openxmlformats.org/officeDocument/2006/relationships/hyperlink" Target="http://trudovik.ucoz.ua" TargetMode="External"/><Relationship Id="rId24" Type="http://schemas.openxmlformats.org/officeDocument/2006/relationships/hyperlink" Target="http://language.edu.ru" TargetMode="External"/><Relationship Id="rId5" Type="http://schemas.openxmlformats.org/officeDocument/2006/relationships/hyperlink" Target="http://catalog.iot.ru" TargetMode="External"/><Relationship Id="rId15" Type="http://schemas.openxmlformats.org/officeDocument/2006/relationships/hyperlink" Target="http://www.nhm.ac.uk" TargetMode="External"/><Relationship Id="rId23" Type="http://schemas.openxmlformats.org/officeDocument/2006/relationships/hyperlink" Target="http://rus.1september.ru" TargetMode="External"/><Relationship Id="rId10" Type="http://schemas.openxmlformats.org/officeDocument/2006/relationships/hyperlink" Target="http://www.4stupeni.ru" TargetMode="External"/><Relationship Id="rId19" Type="http://schemas.openxmlformats.org/officeDocument/2006/relationships/hyperlink" Target="http://playroom.com.ru" TargetMode="External"/><Relationship Id="rId4" Type="http://schemas.openxmlformats.org/officeDocument/2006/relationships/hyperlink" Target="http://www.school.edu.ru" TargetMode="External"/><Relationship Id="rId9" Type="http://schemas.openxmlformats.org/officeDocument/2006/relationships/hyperlink" Target="http://musabiqe.edu.az" TargetMode="External"/><Relationship Id="rId14" Type="http://schemas.openxmlformats.org/officeDocument/2006/relationships/hyperlink" Target="http://www.rusedu.ru" TargetMode="External"/><Relationship Id="rId22" Type="http://schemas.openxmlformats.org/officeDocument/2006/relationships/hyperlink" Target="http://ww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Ленка</cp:lastModifiedBy>
  <cp:revision>24</cp:revision>
  <dcterms:created xsi:type="dcterms:W3CDTF">2016-08-06T04:59:00Z</dcterms:created>
  <dcterms:modified xsi:type="dcterms:W3CDTF">2017-01-26T00:28:00Z</dcterms:modified>
</cp:coreProperties>
</file>