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87F" w:rsidRPr="0002781E" w:rsidRDefault="0065087F" w:rsidP="0065087F">
      <w:pPr>
        <w:pStyle w:val="a3"/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  <w:r w:rsidRPr="0002781E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Мой урок</w:t>
      </w:r>
    </w:p>
    <w:p w:rsidR="0065087F" w:rsidRPr="009D2B69" w:rsidRDefault="0065087F" w:rsidP="0065087F">
      <w:pPr>
        <w:pStyle w:val="a3"/>
        <w:rPr>
          <w:rFonts w:ascii="Times New Roman" w:hAnsi="Times New Roman" w:cs="Times New Roman"/>
          <w:sz w:val="24"/>
          <w:szCs w:val="24"/>
        </w:rPr>
      </w:pPr>
      <w:r w:rsidRPr="009D2B69">
        <w:rPr>
          <w:rFonts w:ascii="Times New Roman" w:hAnsi="Times New Roman" w:cs="Times New Roman"/>
          <w:sz w:val="24"/>
          <w:szCs w:val="24"/>
        </w:rPr>
        <w:t>Тема урока:  Звук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61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4E261B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 и буквы  Ж ж</w:t>
      </w:r>
    </w:p>
    <w:p w:rsidR="0065087F" w:rsidRPr="009D2B69" w:rsidRDefault="0065087F" w:rsidP="0065087F">
      <w:pPr>
        <w:pStyle w:val="a3"/>
        <w:tabs>
          <w:tab w:val="left" w:pos="1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087F" w:rsidRPr="009D2B69" w:rsidRDefault="0065087F" w:rsidP="0065087F">
      <w:pPr>
        <w:pStyle w:val="a3"/>
        <w:rPr>
          <w:rFonts w:ascii="Times New Roman" w:hAnsi="Times New Roman" w:cs="Times New Roman"/>
          <w:sz w:val="24"/>
          <w:szCs w:val="24"/>
        </w:rPr>
      </w:pPr>
      <w:r w:rsidRPr="009D2B69">
        <w:rPr>
          <w:rFonts w:ascii="Times New Roman" w:hAnsi="Times New Roman" w:cs="Times New Roman"/>
          <w:sz w:val="24"/>
          <w:szCs w:val="24"/>
        </w:rPr>
        <w:t>Цель:</w:t>
      </w:r>
      <w:r w:rsidRPr="009D2B6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D2B6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ознакомить с согласным звуком [ж] и буквами Ж ж.</w:t>
      </w:r>
    </w:p>
    <w:p w:rsidR="0065087F" w:rsidRPr="009D2B69" w:rsidRDefault="0065087F" w:rsidP="006508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читать слоги, слова и предложения с данной буквой, писать большую и строчную букву ж.</w:t>
      </w:r>
    </w:p>
    <w:p w:rsidR="0065087F" w:rsidRPr="009D2B69" w:rsidRDefault="0065087F" w:rsidP="0065087F">
      <w:pPr>
        <w:pStyle w:val="a3"/>
        <w:rPr>
          <w:rFonts w:ascii="Times New Roman" w:hAnsi="Times New Roman" w:cs="Times New Roman"/>
          <w:sz w:val="24"/>
          <w:szCs w:val="24"/>
        </w:rPr>
      </w:pPr>
      <w:r w:rsidRPr="009D2B69">
        <w:rPr>
          <w:rFonts w:ascii="Times New Roman" w:hAnsi="Times New Roman" w:cs="Times New Roman"/>
          <w:sz w:val="24"/>
          <w:szCs w:val="24"/>
        </w:rPr>
        <w:t>Уметь производить звуковой анализ слов; наход</w:t>
      </w:r>
      <w:r>
        <w:rPr>
          <w:rFonts w:ascii="Times New Roman" w:hAnsi="Times New Roman" w:cs="Times New Roman"/>
          <w:sz w:val="24"/>
          <w:szCs w:val="24"/>
        </w:rPr>
        <w:t>ить изученную букву в тексте.</w:t>
      </w:r>
    </w:p>
    <w:p w:rsidR="0065087F" w:rsidRDefault="0065087F" w:rsidP="0065087F">
      <w:pPr>
        <w:pStyle w:val="a3"/>
        <w:rPr>
          <w:rFonts w:ascii="Times New Roman" w:hAnsi="Times New Roman" w:cs="Times New Roman"/>
          <w:sz w:val="24"/>
          <w:szCs w:val="24"/>
        </w:rPr>
      </w:pPr>
      <w:r w:rsidRPr="009D2B69">
        <w:rPr>
          <w:rFonts w:ascii="Times New Roman" w:hAnsi="Times New Roman" w:cs="Times New Roman"/>
          <w:sz w:val="24"/>
          <w:szCs w:val="24"/>
        </w:rPr>
        <w:t>Развивать</w:t>
      </w:r>
      <w:r w:rsidRPr="009D2B6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D2B69">
        <w:rPr>
          <w:rFonts w:ascii="Times New Roman" w:hAnsi="Times New Roman" w:cs="Times New Roman"/>
          <w:sz w:val="24"/>
          <w:szCs w:val="24"/>
        </w:rPr>
        <w:t xml:space="preserve">мышление, память, </w:t>
      </w:r>
      <w:r>
        <w:rPr>
          <w:rFonts w:ascii="Times New Roman" w:hAnsi="Times New Roman" w:cs="Times New Roman"/>
          <w:sz w:val="24"/>
          <w:szCs w:val="24"/>
        </w:rPr>
        <w:t xml:space="preserve">воображение, </w:t>
      </w:r>
      <w:r w:rsidRPr="009D2B69">
        <w:rPr>
          <w:rFonts w:ascii="Times New Roman" w:hAnsi="Times New Roman" w:cs="Times New Roman"/>
          <w:sz w:val="24"/>
          <w:szCs w:val="24"/>
        </w:rPr>
        <w:t>устную логическую речь, внима</w:t>
      </w:r>
      <w:r>
        <w:rPr>
          <w:rFonts w:ascii="Times New Roman" w:hAnsi="Times New Roman" w:cs="Times New Roman"/>
          <w:sz w:val="24"/>
          <w:szCs w:val="24"/>
        </w:rPr>
        <w:t>ние, каллиграфически – грамотное письмо.</w:t>
      </w:r>
    </w:p>
    <w:p w:rsidR="0065087F" w:rsidRPr="009D2B69" w:rsidRDefault="0065087F" w:rsidP="006508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Воспитывать интерес к уроку, чувство взаимопомощи.</w:t>
      </w:r>
    </w:p>
    <w:p w:rsidR="0065087F" w:rsidRPr="009D2B69" w:rsidRDefault="0065087F" w:rsidP="0065087F">
      <w:pPr>
        <w:pStyle w:val="a3"/>
        <w:rPr>
          <w:rFonts w:ascii="Times New Roman" w:hAnsi="Times New Roman" w:cs="Times New Roman"/>
          <w:sz w:val="24"/>
          <w:szCs w:val="24"/>
        </w:rPr>
      </w:pPr>
      <w:r w:rsidRPr="009D2B69">
        <w:rPr>
          <w:rFonts w:ascii="Times New Roman" w:hAnsi="Times New Roman" w:cs="Times New Roman"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мультфильм «Уроки тётушки совы», загадки, карточки для индивидуальной работы.</w:t>
      </w:r>
    </w:p>
    <w:p w:rsidR="0065087F" w:rsidRDefault="0065087F" w:rsidP="0065087F">
      <w:pPr>
        <w:ind w:firstLine="708"/>
      </w:pPr>
    </w:p>
    <w:p w:rsidR="0065087F" w:rsidRPr="00CD7354" w:rsidRDefault="0065087F" w:rsidP="006508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5087F" w:rsidRPr="00A17F4E" w:rsidRDefault="0065087F" w:rsidP="006508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F4E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65087F" w:rsidRPr="00CD7354" w:rsidRDefault="0065087F" w:rsidP="0065087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D7354">
        <w:rPr>
          <w:rFonts w:ascii="Times New Roman" w:hAnsi="Times New Roman" w:cs="Times New Roman"/>
          <w:b/>
          <w:sz w:val="24"/>
          <w:szCs w:val="24"/>
        </w:rPr>
        <w:t>1.Организационный момент.</w:t>
      </w:r>
    </w:p>
    <w:p w:rsidR="0065087F" w:rsidRPr="00CD7354" w:rsidRDefault="0065087F" w:rsidP="0065087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354">
        <w:rPr>
          <w:rFonts w:ascii="Times New Roman" w:hAnsi="Times New Roman" w:cs="Times New Roman"/>
          <w:sz w:val="24"/>
          <w:szCs w:val="24"/>
        </w:rPr>
        <w:t>Проверка готовности  класса к уроку.</w:t>
      </w:r>
    </w:p>
    <w:p w:rsidR="0065087F" w:rsidRPr="00CD7354" w:rsidRDefault="0065087F" w:rsidP="0065087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354">
        <w:rPr>
          <w:rFonts w:ascii="Times New Roman" w:hAnsi="Times New Roman" w:cs="Times New Roman"/>
          <w:sz w:val="24"/>
          <w:szCs w:val="24"/>
        </w:rPr>
        <w:t>Коллаборативная среда.</w:t>
      </w:r>
    </w:p>
    <w:p w:rsidR="0065087F" w:rsidRDefault="0065087F" w:rsidP="006508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087F" w:rsidRDefault="0065087F" w:rsidP="0065087F">
      <w:pPr>
        <w:pStyle w:val="a3"/>
        <w:rPr>
          <w:rFonts w:ascii="Times New Roman" w:hAnsi="Times New Roman" w:cs="Times New Roman"/>
          <w:sz w:val="24"/>
          <w:szCs w:val="24"/>
        </w:rPr>
      </w:pPr>
      <w:r w:rsidRPr="00004452">
        <w:rPr>
          <w:rFonts w:ascii="Times New Roman" w:hAnsi="Times New Roman" w:cs="Times New Roman"/>
          <w:sz w:val="24"/>
          <w:szCs w:val="24"/>
        </w:rPr>
        <w:t>Прозвенел звонок для нас.</w:t>
      </w:r>
      <w:r w:rsidRPr="00004452">
        <w:rPr>
          <w:rFonts w:ascii="Times New Roman" w:hAnsi="Times New Roman" w:cs="Times New Roman"/>
          <w:sz w:val="24"/>
          <w:szCs w:val="24"/>
        </w:rPr>
        <w:br/>
        <w:t>Все зашли спокойно в класс.</w:t>
      </w:r>
      <w:r w:rsidRPr="00004452">
        <w:rPr>
          <w:rFonts w:ascii="Times New Roman" w:hAnsi="Times New Roman" w:cs="Times New Roman"/>
          <w:sz w:val="24"/>
          <w:szCs w:val="24"/>
        </w:rPr>
        <w:br/>
        <w:t>Встали все у парт красиво,</w:t>
      </w:r>
      <w:r w:rsidRPr="00004452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004452">
        <w:rPr>
          <w:rFonts w:ascii="Times New Roman" w:hAnsi="Times New Roman" w:cs="Times New Roman"/>
          <w:sz w:val="24"/>
          <w:szCs w:val="24"/>
        </w:rPr>
        <w:br/>
        <w:t>Поздоровались учтиво.</w:t>
      </w:r>
      <w:r w:rsidRPr="00004452">
        <w:rPr>
          <w:rFonts w:ascii="Times New Roman" w:hAnsi="Times New Roman" w:cs="Times New Roman"/>
          <w:sz w:val="24"/>
          <w:szCs w:val="24"/>
        </w:rPr>
        <w:br/>
        <w:t>Тихо сели, спинки прямо.</w:t>
      </w:r>
      <w:r w:rsidRPr="00004452">
        <w:rPr>
          <w:rFonts w:ascii="Times New Roman" w:hAnsi="Times New Roman" w:cs="Times New Roman"/>
          <w:sz w:val="24"/>
          <w:szCs w:val="24"/>
        </w:rPr>
        <w:br/>
        <w:t>Вижу, класс наш хоть куда.</w:t>
      </w:r>
      <w:r w:rsidRPr="00004452">
        <w:rPr>
          <w:rFonts w:ascii="Times New Roman" w:hAnsi="Times New Roman" w:cs="Times New Roman"/>
          <w:sz w:val="24"/>
          <w:szCs w:val="24"/>
        </w:rPr>
        <w:br/>
        <w:t>Мы начнём урок, друзья.</w:t>
      </w:r>
    </w:p>
    <w:p w:rsidR="0065087F" w:rsidRDefault="0065087F" w:rsidP="006508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087F" w:rsidRDefault="0065087F" w:rsidP="0065087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D7354">
        <w:rPr>
          <w:rFonts w:ascii="Times New Roman" w:hAnsi="Times New Roman" w:cs="Times New Roman"/>
          <w:b/>
          <w:sz w:val="24"/>
          <w:szCs w:val="24"/>
        </w:rPr>
        <w:t>2. Основная часть.</w:t>
      </w:r>
    </w:p>
    <w:p w:rsidR="0065087F" w:rsidRDefault="0065087F" w:rsidP="0065087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в группах.</w:t>
      </w:r>
    </w:p>
    <w:p w:rsidR="0065087F" w:rsidRDefault="0065087F" w:rsidP="006508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каждой группы есть загадки их надо прочитать и отгадать. (группы по очереди читают вслух загадки и говорят отгадки,1 ученик выходит от группы и на доске из слогов составляет слово отгадку, если группа затрудняется, то помогают другие группы).</w:t>
      </w:r>
    </w:p>
    <w:p w:rsidR="0065087F" w:rsidRDefault="0065087F" w:rsidP="006508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087F" w:rsidRDefault="0065087F" w:rsidP="0065087F">
      <w:pPr>
        <w:pStyle w:val="a3"/>
        <w:rPr>
          <w:rStyle w:val="a6"/>
          <w:rFonts w:ascii="Tahoma" w:hAnsi="Tahoma" w:cs="Tahoma"/>
          <w:color w:val="000000"/>
          <w:sz w:val="13"/>
          <w:szCs w:val="13"/>
          <w:shd w:val="clear" w:color="auto" w:fill="FFFFFF"/>
        </w:rPr>
        <w:sectPr w:rsidR="0065087F" w:rsidSect="0065087F">
          <w:pgSz w:w="11906" w:h="16838"/>
          <w:pgMar w:top="142" w:right="850" w:bottom="1134" w:left="567" w:header="708" w:footer="708" w:gutter="0"/>
          <w:pgBorders w:offsetFrom="page">
            <w:top w:val="double" w:sz="4" w:space="24" w:color="FFFFFF" w:themeColor="background1"/>
            <w:left w:val="double" w:sz="4" w:space="24" w:color="FFFFFF" w:themeColor="background1"/>
            <w:bottom w:val="double" w:sz="4" w:space="24" w:color="FFFFFF" w:themeColor="background1"/>
            <w:right w:val="double" w:sz="4" w:space="24" w:color="FFFFFF" w:themeColor="background1"/>
          </w:pgBorders>
          <w:cols w:space="708"/>
          <w:docGrid w:linePitch="360"/>
        </w:sectPr>
      </w:pPr>
    </w:p>
    <w:p w:rsidR="0065087F" w:rsidRPr="00A17F4E" w:rsidRDefault="0065087F" w:rsidP="0065087F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17F4E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</w:t>
      </w:r>
      <w:r w:rsidRPr="00A17F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7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золотой клубочек</w:t>
      </w:r>
      <w:r w:rsidRPr="00A17F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7F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7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Спрятался дубочек.</w:t>
      </w:r>
      <w:r w:rsidRPr="00A17F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7F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7F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(Желудь)</w:t>
      </w:r>
    </w:p>
    <w:p w:rsidR="0065087F" w:rsidRPr="00A17F4E" w:rsidRDefault="0065087F" w:rsidP="006508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087F" w:rsidRPr="00A17F4E" w:rsidRDefault="0065087F" w:rsidP="0065087F">
      <w:pPr>
        <w:pStyle w:val="a3"/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5087F" w:rsidRPr="00A17F4E" w:rsidRDefault="0065087F" w:rsidP="0065087F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17F4E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17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 высокий и пятнистый,</w:t>
      </w:r>
      <w:r w:rsidRPr="00A17F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7F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7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длинной-длинной шеей,</w:t>
      </w:r>
      <w:r w:rsidRPr="00A17F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7F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7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питается он листьями -</w:t>
      </w:r>
      <w:r w:rsidRPr="00A17F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7F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7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Листьями деревьев.</w:t>
      </w:r>
      <w:r w:rsidRPr="00A17F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7F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7F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(Жираф)</w:t>
      </w:r>
    </w:p>
    <w:p w:rsidR="0065087F" w:rsidRPr="00A17F4E" w:rsidRDefault="0065087F" w:rsidP="0065087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5087F" w:rsidRPr="00A17F4E" w:rsidRDefault="0065087F" w:rsidP="0065087F">
      <w:pPr>
        <w:pStyle w:val="a3"/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5087F" w:rsidRPr="00A17F4E" w:rsidRDefault="0065087F" w:rsidP="0065087F">
      <w:pPr>
        <w:pStyle w:val="a3"/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5087F" w:rsidRPr="00A17F4E" w:rsidRDefault="0065087F" w:rsidP="0065087F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17F4E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r w:rsidRPr="00A17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у-жу-жу-жу,</w:t>
      </w:r>
      <w:r w:rsidRPr="00A17F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7F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7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на ветке сижу,</w:t>
      </w:r>
      <w:r w:rsidRPr="00A17F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7F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7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на ветке сижу,</w:t>
      </w:r>
      <w:r w:rsidRPr="00A17F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7F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7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звук Ж твержу.</w:t>
      </w:r>
      <w:r w:rsidRPr="00A17F4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7F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7F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(Жук)</w:t>
      </w:r>
    </w:p>
    <w:p w:rsidR="0065087F" w:rsidRPr="00A17F4E" w:rsidRDefault="0065087F" w:rsidP="0065087F">
      <w:pPr>
        <w:pStyle w:val="a4"/>
        <w:shd w:val="clear" w:color="auto" w:fill="FFFFFF"/>
        <w:spacing w:beforeAutospacing="0" w:afterAutospacing="0"/>
        <w:ind w:right="100"/>
        <w:rPr>
          <w:b/>
          <w:color w:val="000000"/>
        </w:rPr>
      </w:pPr>
      <w:r w:rsidRPr="00A17F4E">
        <w:rPr>
          <w:rStyle w:val="a6"/>
          <w:color w:val="000000"/>
        </w:rPr>
        <w:t>Д</w:t>
      </w:r>
      <w:r w:rsidRPr="00A17F4E">
        <w:rPr>
          <w:color w:val="000000"/>
        </w:rPr>
        <w:t>линноногий, длинношеий,</w:t>
      </w:r>
      <w:r w:rsidRPr="00A17F4E">
        <w:rPr>
          <w:rStyle w:val="apple-converted-space"/>
          <w:color w:val="000000"/>
        </w:rPr>
        <w:t> </w:t>
      </w:r>
      <w:r w:rsidRPr="00A17F4E">
        <w:rPr>
          <w:color w:val="000000"/>
        </w:rPr>
        <w:br/>
        <w:t>Длинноклювый, телом серый,</w:t>
      </w:r>
      <w:r w:rsidRPr="00A17F4E">
        <w:rPr>
          <w:rStyle w:val="apple-converted-space"/>
          <w:color w:val="000000"/>
        </w:rPr>
        <w:t> </w:t>
      </w:r>
      <w:r w:rsidRPr="00A17F4E">
        <w:rPr>
          <w:color w:val="000000"/>
        </w:rPr>
        <w:br/>
        <w:t>А затылок голый, красный,</w:t>
      </w:r>
      <w:r w:rsidRPr="00A17F4E">
        <w:rPr>
          <w:rStyle w:val="apple-converted-space"/>
          <w:color w:val="000000"/>
        </w:rPr>
        <w:t> </w:t>
      </w:r>
      <w:r w:rsidRPr="00A17F4E">
        <w:rPr>
          <w:color w:val="000000"/>
        </w:rPr>
        <w:br/>
        <w:t>Бродит по болотам грязным,</w:t>
      </w:r>
      <w:r w:rsidRPr="00A17F4E">
        <w:rPr>
          <w:rStyle w:val="apple-converted-space"/>
          <w:color w:val="000000"/>
        </w:rPr>
        <w:t> </w:t>
      </w:r>
      <w:r w:rsidRPr="00A17F4E">
        <w:rPr>
          <w:color w:val="000000"/>
        </w:rPr>
        <w:br/>
        <w:t>Ловит в них лягушек,</w:t>
      </w:r>
      <w:r w:rsidRPr="00A17F4E">
        <w:rPr>
          <w:rStyle w:val="apple-converted-space"/>
          <w:color w:val="000000"/>
        </w:rPr>
        <w:t> </w:t>
      </w:r>
      <w:r w:rsidRPr="00A17F4E">
        <w:rPr>
          <w:color w:val="000000"/>
        </w:rPr>
        <w:br/>
      </w:r>
      <w:r w:rsidRPr="00A17F4E">
        <w:rPr>
          <w:color w:val="000000"/>
        </w:rPr>
        <w:lastRenderedPageBreak/>
        <w:t>Бестолковых попрыгушек.</w:t>
      </w:r>
      <w:r w:rsidRPr="00A17F4E">
        <w:rPr>
          <w:rStyle w:val="apple-converted-space"/>
          <w:color w:val="000000"/>
        </w:rPr>
        <w:t> </w:t>
      </w:r>
      <w:r w:rsidRPr="00A17F4E">
        <w:rPr>
          <w:color w:val="000000"/>
        </w:rPr>
        <w:br/>
      </w:r>
      <w:r w:rsidRPr="00A17F4E">
        <w:rPr>
          <w:b/>
          <w:color w:val="000000"/>
        </w:rPr>
        <w:t>(Журавль)</w:t>
      </w:r>
    </w:p>
    <w:p w:rsidR="0065087F" w:rsidRDefault="0065087F" w:rsidP="0065087F">
      <w:pPr>
        <w:pStyle w:val="a4"/>
        <w:shd w:val="clear" w:color="auto" w:fill="FFFFFF"/>
        <w:spacing w:beforeAutospacing="0" w:afterAutospacing="0"/>
        <w:ind w:right="100"/>
        <w:rPr>
          <w:color w:val="000000"/>
        </w:rPr>
      </w:pPr>
    </w:p>
    <w:p w:rsidR="0065087F" w:rsidRPr="00A17F4E" w:rsidRDefault="0065087F" w:rsidP="0065087F">
      <w:pPr>
        <w:pStyle w:val="a4"/>
        <w:shd w:val="clear" w:color="auto" w:fill="FFFFFF"/>
        <w:spacing w:beforeAutospacing="0" w:afterAutospacing="0"/>
        <w:ind w:right="100"/>
        <w:rPr>
          <w:color w:val="000000"/>
        </w:rPr>
        <w:sectPr w:rsidR="0065087F" w:rsidRPr="00A17F4E" w:rsidSect="00DA5E97">
          <w:type w:val="continuous"/>
          <w:pgSz w:w="11906" w:h="16838"/>
          <w:pgMar w:top="142" w:right="850" w:bottom="1134" w:left="567" w:header="708" w:footer="708" w:gutter="0"/>
          <w:pgBorders w:offsetFrom="page">
            <w:top w:val="double" w:sz="4" w:space="24" w:color="FFFFFF" w:themeColor="background1"/>
            <w:left w:val="double" w:sz="4" w:space="24" w:color="FFFFFF" w:themeColor="background1"/>
            <w:bottom w:val="double" w:sz="4" w:space="24" w:color="FFFFFF" w:themeColor="background1"/>
            <w:right w:val="double" w:sz="4" w:space="24" w:color="FFFFFF" w:themeColor="background1"/>
          </w:pgBorders>
          <w:cols w:num="2" w:space="708"/>
          <w:docGrid w:linePitch="360"/>
        </w:sectPr>
      </w:pPr>
    </w:p>
    <w:p w:rsidR="0065087F" w:rsidRPr="00A17F4E" w:rsidRDefault="0065087F" w:rsidP="006508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17F4E">
        <w:rPr>
          <w:rFonts w:ascii="Times New Roman" w:hAnsi="Times New Roman" w:cs="Times New Roman"/>
          <w:sz w:val="24"/>
          <w:szCs w:val="24"/>
        </w:rPr>
        <w:lastRenderedPageBreak/>
        <w:t>Жук жужжит в железной банке-</w:t>
      </w:r>
    </w:p>
    <w:p w:rsidR="0065087F" w:rsidRPr="00A17F4E" w:rsidRDefault="0065087F" w:rsidP="006508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17F4E">
        <w:rPr>
          <w:rFonts w:ascii="Times New Roman" w:hAnsi="Times New Roman" w:cs="Times New Roman"/>
          <w:sz w:val="24"/>
          <w:szCs w:val="24"/>
        </w:rPr>
        <w:t>Жук не хочет жить в жестянке.</w:t>
      </w:r>
    </w:p>
    <w:p w:rsidR="0065087F" w:rsidRPr="00A17F4E" w:rsidRDefault="0065087F" w:rsidP="006508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17F4E">
        <w:rPr>
          <w:rFonts w:ascii="Times New Roman" w:hAnsi="Times New Roman" w:cs="Times New Roman"/>
          <w:sz w:val="24"/>
          <w:szCs w:val="24"/>
        </w:rPr>
        <w:t>Жизнь жука в плену горька.</w:t>
      </w:r>
    </w:p>
    <w:p w:rsidR="0065087F" w:rsidRPr="00A17F4E" w:rsidRDefault="0065087F" w:rsidP="006508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17F4E">
        <w:rPr>
          <w:rFonts w:ascii="Times New Roman" w:hAnsi="Times New Roman" w:cs="Times New Roman"/>
          <w:sz w:val="24"/>
          <w:szCs w:val="24"/>
        </w:rPr>
        <w:t>Жалко бедного жука!</w:t>
      </w:r>
    </w:p>
    <w:p w:rsidR="0065087F" w:rsidRDefault="0065087F" w:rsidP="006508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087F" w:rsidRDefault="0065087F" w:rsidP="006508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звук больше всего звучал?</w:t>
      </w:r>
    </w:p>
    <w:p w:rsidR="0065087F" w:rsidRDefault="0065087F" w:rsidP="006508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что мы делать сегодня на уроке?</w:t>
      </w:r>
    </w:p>
    <w:p w:rsidR="0065087F" w:rsidRDefault="0065087F" w:rsidP="006508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Дети сообщают тему урока.</w:t>
      </w:r>
    </w:p>
    <w:p w:rsidR="0065087F" w:rsidRDefault="0065087F" w:rsidP="006508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087F" w:rsidRDefault="0065087F" w:rsidP="006508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087F" w:rsidRDefault="0065087F" w:rsidP="006508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мультфильма «Уроки тётушки совы»  буквы Ж ж.</w:t>
      </w:r>
    </w:p>
    <w:p w:rsidR="0065087F" w:rsidRDefault="0065087F" w:rsidP="006508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какими словами на букву Ж познакомила нас тётушка сова?   (разбор слов, что они обозначают).</w:t>
      </w:r>
    </w:p>
    <w:p w:rsidR="0065087F" w:rsidRDefault="0065087F" w:rsidP="006508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Придумайте свои слова на букву Ж (дети называют слова).</w:t>
      </w:r>
    </w:p>
    <w:p w:rsidR="0065087F" w:rsidRDefault="0065087F" w:rsidP="0065087F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790">
        <w:rPr>
          <w:rFonts w:ascii="Times New Roman" w:hAnsi="Times New Roman" w:cs="Times New Roman"/>
          <w:b/>
          <w:sz w:val="24"/>
          <w:szCs w:val="24"/>
        </w:rPr>
        <w:t>Игра «Поймай звук»</w:t>
      </w:r>
      <w:r>
        <w:rPr>
          <w:rFonts w:ascii="Times New Roman" w:hAnsi="Times New Roman" w:cs="Times New Roman"/>
          <w:sz w:val="24"/>
          <w:szCs w:val="24"/>
        </w:rPr>
        <w:t xml:space="preserve">. Я называю разные слова а вы если слышите звук Ж хлопаете, если нет топаете. </w:t>
      </w:r>
    </w:p>
    <w:p w:rsidR="0065087F" w:rsidRDefault="0065087F" w:rsidP="006508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Лошадь, жираф, шкаф, жёлудь, жеребёнок, жаба, жизнь, кошка, дружба, арбуз, жадина, лыжи.</w:t>
      </w:r>
    </w:p>
    <w:p w:rsidR="0065087F" w:rsidRDefault="0065087F" w:rsidP="006508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Ребята, произнесите звук Ж, как он произносится с преградой или нет?</w:t>
      </w:r>
    </w:p>
    <w:p w:rsidR="0065087F" w:rsidRDefault="0065087F" w:rsidP="006508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Если с преградой, то какой это звук? (согласный).</w:t>
      </w:r>
    </w:p>
    <w:p w:rsidR="0065087F" w:rsidRDefault="0065087F" w:rsidP="006508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Теперь произнесите слова: жаба, жёлудь, жираф, жадина, лыжи.</w:t>
      </w:r>
    </w:p>
    <w:p w:rsidR="0065087F" w:rsidRDefault="0065087F" w:rsidP="006508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Что вы можете сказать про звук Ж? (во всех словах твёрдый звук)</w:t>
      </w:r>
    </w:p>
    <w:p w:rsidR="0065087F" w:rsidRDefault="0065087F" w:rsidP="006508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Есть среди названных слов мягкое звучание звука Ж? (нет)</w:t>
      </w:r>
    </w:p>
    <w:p w:rsidR="0065087F" w:rsidRDefault="0065087F" w:rsidP="006508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Если нет, то звук Ж всегда какой? (твёрдый) </w:t>
      </w:r>
    </w:p>
    <w:p w:rsidR="0065087F" w:rsidRDefault="0065087F" w:rsidP="0065087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31B5">
        <w:rPr>
          <w:rFonts w:ascii="Times New Roman" w:hAnsi="Times New Roman" w:cs="Times New Roman"/>
          <w:b/>
          <w:sz w:val="24"/>
          <w:szCs w:val="24"/>
        </w:rPr>
        <w:t>Физминутка.</w:t>
      </w:r>
    </w:p>
    <w:p w:rsidR="0065087F" w:rsidRPr="00833F82" w:rsidRDefault="0065087F" w:rsidP="0065087F">
      <w:pPr>
        <w:pStyle w:val="a4"/>
        <w:shd w:val="clear" w:color="auto" w:fill="FFFFFF"/>
        <w:spacing w:before="0" w:beforeAutospacing="0" w:after="0" w:afterAutospacing="0" w:line="184" w:lineRule="atLeast"/>
        <w:rPr>
          <w:color w:val="333333"/>
        </w:rPr>
      </w:pPr>
      <w:r w:rsidRPr="00833F82">
        <w:rPr>
          <w:color w:val="333333"/>
        </w:rPr>
        <w:t>На болоте две</w:t>
      </w:r>
      <w:r w:rsidRPr="00833F82">
        <w:rPr>
          <w:rStyle w:val="apple-converted-space"/>
          <w:color w:val="333333"/>
        </w:rPr>
        <w:t> </w:t>
      </w:r>
      <w:hyperlink r:id="rId4" w:tgtFrame="_blank" w:history="1">
        <w:r w:rsidRPr="002A31B5">
          <w:rPr>
            <w:rStyle w:val="a5"/>
            <w:bCs/>
          </w:rPr>
          <w:t>лягушки</w:t>
        </w:r>
      </w:hyperlink>
      <w:r w:rsidRPr="002A31B5">
        <w:t>,</w:t>
      </w:r>
      <w:r w:rsidRPr="002A31B5">
        <w:rPr>
          <w:color w:val="333333"/>
        </w:rPr>
        <w:br/>
      </w:r>
      <w:r w:rsidRPr="00833F82">
        <w:rPr>
          <w:color w:val="333333"/>
        </w:rPr>
        <w:t>Две зеленые квакушки</w:t>
      </w:r>
      <w:r w:rsidRPr="00833F82">
        <w:rPr>
          <w:color w:val="333333"/>
        </w:rPr>
        <w:br/>
        <w:t>Рано утром умывались,</w:t>
      </w:r>
      <w:r w:rsidRPr="00833F82">
        <w:rPr>
          <w:color w:val="333333"/>
        </w:rPr>
        <w:br/>
        <w:t>Полотенцем растирались,</w:t>
      </w:r>
      <w:r w:rsidRPr="00833F82">
        <w:rPr>
          <w:color w:val="333333"/>
        </w:rPr>
        <w:br/>
        <w:t>Ножками потопали,</w:t>
      </w:r>
      <w:r w:rsidRPr="00833F82">
        <w:rPr>
          <w:color w:val="333333"/>
        </w:rPr>
        <w:br/>
        <w:t>Ручками похлопали,</w:t>
      </w:r>
      <w:r w:rsidRPr="00833F82">
        <w:rPr>
          <w:color w:val="333333"/>
        </w:rPr>
        <w:br/>
        <w:t>Вправо, влево наклонялись</w:t>
      </w:r>
      <w:r w:rsidRPr="00833F82">
        <w:rPr>
          <w:color w:val="333333"/>
        </w:rPr>
        <w:br/>
        <w:t>И обратно возвращались.</w:t>
      </w:r>
      <w:r w:rsidRPr="00833F82">
        <w:rPr>
          <w:color w:val="333333"/>
        </w:rPr>
        <w:br/>
        <w:t>Вот здоровья в чем секрет –</w:t>
      </w:r>
      <w:r w:rsidRPr="00833F82">
        <w:rPr>
          <w:color w:val="333333"/>
        </w:rPr>
        <w:br/>
        <w:t>Всем друзьям физкультпривет!</w:t>
      </w:r>
    </w:p>
    <w:p w:rsidR="0065087F" w:rsidRPr="002A31B5" w:rsidRDefault="0065087F" w:rsidP="0065087F">
      <w:pPr>
        <w:pStyle w:val="a3"/>
        <w:tabs>
          <w:tab w:val="left" w:pos="2480"/>
        </w:tabs>
        <w:rPr>
          <w:rFonts w:ascii="Times New Roman" w:hAnsi="Times New Roman" w:cs="Times New Roman"/>
          <w:b/>
          <w:sz w:val="24"/>
          <w:szCs w:val="24"/>
        </w:rPr>
      </w:pPr>
      <w:r w:rsidRPr="002A31B5">
        <w:rPr>
          <w:rFonts w:ascii="Times New Roman" w:hAnsi="Times New Roman" w:cs="Times New Roman"/>
          <w:b/>
          <w:sz w:val="24"/>
          <w:szCs w:val="24"/>
        </w:rPr>
        <w:t>Работа в учебниках.</w:t>
      </w:r>
      <w:r w:rsidRPr="002A31B5">
        <w:rPr>
          <w:rFonts w:ascii="Times New Roman" w:hAnsi="Times New Roman" w:cs="Times New Roman"/>
          <w:b/>
          <w:sz w:val="24"/>
          <w:szCs w:val="24"/>
        </w:rPr>
        <w:tab/>
      </w:r>
    </w:p>
    <w:p w:rsidR="0065087F" w:rsidRDefault="0065087F" w:rsidP="006508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Открыли страницу 78.</w:t>
      </w:r>
    </w:p>
    <w:p w:rsidR="0065087F" w:rsidRDefault="0065087F" w:rsidP="006508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В каком домике живёт звук Ж? (в синем)</w:t>
      </w:r>
    </w:p>
    <w:p w:rsidR="0065087F" w:rsidRDefault="0065087F" w:rsidP="006508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Почему только в синем? (звук Ж всегда твёрдый)</w:t>
      </w:r>
    </w:p>
    <w:p w:rsidR="0065087F" w:rsidRDefault="0065087F" w:rsidP="0065087F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Чтение слогов: АЖ, УЖ, ИЖ, ЖА, ЖУ, ЖИ, ЖО.</w:t>
      </w:r>
    </w:p>
    <w:p w:rsidR="0065087F" w:rsidRDefault="0065087F" w:rsidP="006508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слов по цепочке.</w:t>
      </w:r>
    </w:p>
    <w:p w:rsidR="0065087F" w:rsidRDefault="0065087F" w:rsidP="006508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рассказа  «Жадина».</w:t>
      </w:r>
    </w:p>
    <w:p w:rsidR="0065087F" w:rsidRDefault="0065087F" w:rsidP="006508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так назвали рассказ?</w:t>
      </w:r>
    </w:p>
    <w:p w:rsidR="0065087F" w:rsidRDefault="0065087F" w:rsidP="006508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с ним никто не дружил?</w:t>
      </w:r>
    </w:p>
    <w:p w:rsidR="0065087F" w:rsidRDefault="0065087F" w:rsidP="006508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ещё был на горке?</w:t>
      </w:r>
    </w:p>
    <w:p w:rsidR="0065087F" w:rsidRDefault="0065087F" w:rsidP="006508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поступили дети?</w:t>
      </w:r>
    </w:p>
    <w:p w:rsidR="0065087F" w:rsidRDefault="0065087F" w:rsidP="006508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 что случилось с жадиной?</w:t>
      </w:r>
    </w:p>
    <w:p w:rsidR="0065087F" w:rsidRDefault="0065087F" w:rsidP="0065087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A31B5">
        <w:rPr>
          <w:rFonts w:ascii="Times New Roman" w:hAnsi="Times New Roman" w:cs="Times New Roman"/>
          <w:b/>
          <w:sz w:val="24"/>
          <w:szCs w:val="24"/>
        </w:rPr>
        <w:t xml:space="preserve">Работа в прописях </w:t>
      </w:r>
    </w:p>
    <w:p w:rsidR="0065087F" w:rsidRDefault="0065087F" w:rsidP="006508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 на доске элементов буквы ж большой и строчной, выполнение в прописях.</w:t>
      </w:r>
    </w:p>
    <w:p w:rsidR="0065087F" w:rsidRPr="002A31B5" w:rsidRDefault="0065087F" w:rsidP="0065087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A31B5">
        <w:rPr>
          <w:rFonts w:ascii="Times New Roman" w:hAnsi="Times New Roman" w:cs="Times New Roman"/>
          <w:b/>
          <w:sz w:val="24"/>
          <w:szCs w:val="24"/>
        </w:rPr>
        <w:t>Закрепление материала.</w:t>
      </w:r>
    </w:p>
    <w:p w:rsidR="0065087F" w:rsidRDefault="0065087F" w:rsidP="006508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работа по карточкам</w:t>
      </w:r>
    </w:p>
    <w:p w:rsidR="0065087F" w:rsidRDefault="0065087F" w:rsidP="006508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Закрась звуковую схему.</w:t>
      </w:r>
    </w:p>
    <w:p w:rsidR="0065087F" w:rsidRPr="002A31B5" w:rsidRDefault="00C03935" w:rsidP="0065087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26" style="position:absolute;margin-left:-.35pt;margin-top:8.85pt;width:193.5pt;height:69pt;z-index:251660288">
            <v:textbox style="mso-next-textbox:#_x0000_s1026">
              <w:txbxContent>
                <w:p w:rsidR="0065087F" w:rsidRDefault="0065087F" w:rsidP="0065087F">
                  <w:r>
                    <w:t xml:space="preserve">   </w:t>
                  </w:r>
                  <w:r w:rsidRPr="00BF04FD">
                    <w:rPr>
                      <w:noProof/>
                    </w:rPr>
                    <w:drawing>
                      <wp:inline distT="0" distB="0" distL="0" distR="0">
                        <wp:extent cx="477253" cy="431800"/>
                        <wp:effectExtent l="0" t="0" r="0" b="0"/>
                        <wp:docPr id="13" name="Рисунок 3" descr="http://img0.liveinternet.ru/images/attach/c/7/98/861/98861926_frog__18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img0.liveinternet.ru/images/attach/c/7/98/861/98861926_frog__18_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7254" cy="431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</w:t>
                  </w:r>
                  <w:r w:rsidRPr="00BF04FD">
                    <w:rPr>
                      <w:noProof/>
                    </w:rPr>
                    <w:drawing>
                      <wp:inline distT="0" distB="0" distL="0" distR="0">
                        <wp:extent cx="355600" cy="431800"/>
                        <wp:effectExtent l="19050" t="0" r="6350" b="0"/>
                        <wp:docPr id="19" name="Рисунок 6" descr="http://freelance.ru/img/portfolio/pics/00/09/4B/6092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freelance.ru/img/portfolio/pics/00/09/4B/6092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03" cy="4325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</w:t>
                  </w:r>
                  <w:r w:rsidRPr="00BF04FD">
                    <w:rPr>
                      <w:noProof/>
                    </w:rPr>
                    <w:drawing>
                      <wp:inline distT="0" distB="0" distL="0" distR="0">
                        <wp:extent cx="676253" cy="323850"/>
                        <wp:effectExtent l="19050" t="0" r="0" b="0"/>
                        <wp:docPr id="24" name="Рисунок 12" descr="http://i1.rozetka.ua/goods/2566/256627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i1.rozetka.ua/goods/2566/256627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1201" cy="32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</w:t>
                  </w: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65087F" w:rsidTr="0002781E">
                    <w:trPr>
                      <w:trHeight w:val="249"/>
                    </w:trPr>
                    <w:tc>
                      <w:tcPr>
                        <w:tcW w:w="236" w:type="dxa"/>
                      </w:tcPr>
                      <w:p w:rsidR="0065087F" w:rsidRDefault="0065087F"/>
                    </w:tc>
                    <w:tc>
                      <w:tcPr>
                        <w:tcW w:w="236" w:type="dxa"/>
                      </w:tcPr>
                      <w:p w:rsidR="0065087F" w:rsidRDefault="0065087F"/>
                    </w:tc>
                    <w:tc>
                      <w:tcPr>
                        <w:tcW w:w="236" w:type="dxa"/>
                      </w:tcPr>
                      <w:p w:rsidR="0065087F" w:rsidRDefault="0065087F"/>
                    </w:tc>
                    <w:tc>
                      <w:tcPr>
                        <w:tcW w:w="236" w:type="dxa"/>
                      </w:tcPr>
                      <w:p w:rsidR="0065087F" w:rsidRDefault="0065087F"/>
                    </w:tc>
                    <w:tc>
                      <w:tcPr>
                        <w:tcW w:w="236" w:type="dxa"/>
                        <w:tcBorders>
                          <w:top w:val="nil"/>
                          <w:bottom w:val="nil"/>
                        </w:tcBorders>
                      </w:tcPr>
                      <w:p w:rsidR="0065087F" w:rsidRDefault="0065087F" w:rsidP="00E013D4"/>
                    </w:tc>
                    <w:tc>
                      <w:tcPr>
                        <w:tcW w:w="236" w:type="dxa"/>
                      </w:tcPr>
                      <w:p w:rsidR="0065087F" w:rsidRDefault="0065087F" w:rsidP="00E013D4"/>
                    </w:tc>
                    <w:tc>
                      <w:tcPr>
                        <w:tcW w:w="236" w:type="dxa"/>
                      </w:tcPr>
                      <w:p w:rsidR="0065087F" w:rsidRDefault="0065087F" w:rsidP="00E013D4"/>
                    </w:tc>
                    <w:tc>
                      <w:tcPr>
                        <w:tcW w:w="236" w:type="dxa"/>
                      </w:tcPr>
                      <w:p w:rsidR="0065087F" w:rsidRDefault="0065087F" w:rsidP="00E013D4"/>
                    </w:tc>
                    <w:tc>
                      <w:tcPr>
                        <w:tcW w:w="236" w:type="dxa"/>
                      </w:tcPr>
                      <w:p w:rsidR="0065087F" w:rsidRDefault="0065087F" w:rsidP="00E013D4"/>
                    </w:tc>
                    <w:tc>
                      <w:tcPr>
                        <w:tcW w:w="236" w:type="dxa"/>
                      </w:tcPr>
                      <w:p w:rsidR="0065087F" w:rsidRDefault="0065087F" w:rsidP="00E013D4"/>
                    </w:tc>
                    <w:tc>
                      <w:tcPr>
                        <w:tcW w:w="236" w:type="dxa"/>
                        <w:tcBorders>
                          <w:top w:val="nil"/>
                          <w:bottom w:val="nil"/>
                        </w:tcBorders>
                      </w:tcPr>
                      <w:p w:rsidR="0065087F" w:rsidRDefault="0065087F" w:rsidP="00E013D4"/>
                    </w:tc>
                    <w:tc>
                      <w:tcPr>
                        <w:tcW w:w="236" w:type="dxa"/>
                      </w:tcPr>
                      <w:p w:rsidR="0065087F" w:rsidRDefault="0065087F" w:rsidP="00E013D4"/>
                    </w:tc>
                    <w:tc>
                      <w:tcPr>
                        <w:tcW w:w="236" w:type="dxa"/>
                      </w:tcPr>
                      <w:p w:rsidR="0065087F" w:rsidRDefault="0065087F" w:rsidP="00E013D4"/>
                    </w:tc>
                    <w:tc>
                      <w:tcPr>
                        <w:tcW w:w="236" w:type="dxa"/>
                      </w:tcPr>
                      <w:p w:rsidR="0065087F" w:rsidRDefault="0065087F" w:rsidP="00E013D4"/>
                    </w:tc>
                    <w:tc>
                      <w:tcPr>
                        <w:tcW w:w="236" w:type="dxa"/>
                        <w:tcBorders>
                          <w:right w:val="single" w:sz="4" w:space="0" w:color="auto"/>
                        </w:tcBorders>
                      </w:tcPr>
                      <w:p w:rsidR="0065087F" w:rsidRDefault="0065087F" w:rsidP="00E013D4"/>
                    </w:tc>
                  </w:tr>
                </w:tbl>
                <w:p w:rsidR="0065087F" w:rsidRDefault="0065087F" w:rsidP="0065087F">
                  <w:r>
                    <w:t xml:space="preserve">   </w:t>
                  </w: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4"/>
                    <w:gridCol w:w="235"/>
                    <w:gridCol w:w="235"/>
                    <w:gridCol w:w="92"/>
                    <w:gridCol w:w="144"/>
                    <w:gridCol w:w="602"/>
                    <w:gridCol w:w="746"/>
                    <w:gridCol w:w="747"/>
                    <w:gridCol w:w="747"/>
                  </w:tblGrid>
                  <w:tr w:rsidR="0065087F" w:rsidTr="00BF04FD">
                    <w:trPr>
                      <w:gridAfter w:val="4"/>
                      <w:wAfter w:w="3058" w:type="dxa"/>
                      <w:trHeight w:val="249"/>
                    </w:trPr>
                    <w:tc>
                      <w:tcPr>
                        <w:tcW w:w="236" w:type="dxa"/>
                      </w:tcPr>
                      <w:p w:rsidR="0065087F" w:rsidRDefault="0065087F" w:rsidP="00BF04FD"/>
                    </w:tc>
                    <w:tc>
                      <w:tcPr>
                        <w:tcW w:w="236" w:type="dxa"/>
                      </w:tcPr>
                      <w:p w:rsidR="0065087F" w:rsidRDefault="0065087F" w:rsidP="00BF04FD"/>
                    </w:tc>
                    <w:tc>
                      <w:tcPr>
                        <w:tcW w:w="236" w:type="dxa"/>
                      </w:tcPr>
                      <w:p w:rsidR="0065087F" w:rsidRDefault="0065087F" w:rsidP="00BF04FD"/>
                    </w:tc>
                    <w:tc>
                      <w:tcPr>
                        <w:tcW w:w="236" w:type="dxa"/>
                        <w:gridSpan w:val="2"/>
                      </w:tcPr>
                      <w:p w:rsidR="0065087F" w:rsidRDefault="0065087F" w:rsidP="00BF04FD"/>
                    </w:tc>
                  </w:tr>
                  <w:tr w:rsidR="0065087F" w:rsidTr="00BF04FD">
                    <w:tc>
                      <w:tcPr>
                        <w:tcW w:w="800" w:type="dxa"/>
                        <w:gridSpan w:val="4"/>
                      </w:tcPr>
                      <w:p w:rsidR="0065087F" w:rsidRDefault="0065087F"/>
                    </w:tc>
                    <w:tc>
                      <w:tcPr>
                        <w:tcW w:w="800" w:type="dxa"/>
                        <w:gridSpan w:val="2"/>
                      </w:tcPr>
                      <w:p w:rsidR="0065087F" w:rsidRDefault="0065087F"/>
                    </w:tc>
                    <w:tc>
                      <w:tcPr>
                        <w:tcW w:w="800" w:type="dxa"/>
                      </w:tcPr>
                      <w:p w:rsidR="0065087F" w:rsidRDefault="0065087F"/>
                    </w:tc>
                    <w:tc>
                      <w:tcPr>
                        <w:tcW w:w="801" w:type="dxa"/>
                      </w:tcPr>
                      <w:p w:rsidR="0065087F" w:rsidRDefault="0065087F"/>
                    </w:tc>
                    <w:tc>
                      <w:tcPr>
                        <w:tcW w:w="801" w:type="dxa"/>
                      </w:tcPr>
                      <w:p w:rsidR="0065087F" w:rsidRDefault="0065087F"/>
                    </w:tc>
                  </w:tr>
                </w:tbl>
                <w:p w:rsidR="0065087F" w:rsidRDefault="0065087F" w:rsidP="0065087F">
                  <w:r>
                    <w:t xml:space="preserve">                                                      </w:t>
                  </w: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56"/>
                    <w:gridCol w:w="756"/>
                    <w:gridCol w:w="756"/>
                    <w:gridCol w:w="757"/>
                    <w:gridCol w:w="757"/>
                  </w:tblGrid>
                  <w:tr w:rsidR="0065087F" w:rsidTr="00BF04FD">
                    <w:tc>
                      <w:tcPr>
                        <w:tcW w:w="800" w:type="dxa"/>
                      </w:tcPr>
                      <w:p w:rsidR="0065087F" w:rsidRDefault="0065087F"/>
                    </w:tc>
                    <w:tc>
                      <w:tcPr>
                        <w:tcW w:w="800" w:type="dxa"/>
                      </w:tcPr>
                      <w:p w:rsidR="0065087F" w:rsidRDefault="0065087F"/>
                    </w:tc>
                    <w:tc>
                      <w:tcPr>
                        <w:tcW w:w="800" w:type="dxa"/>
                      </w:tcPr>
                      <w:p w:rsidR="0065087F" w:rsidRDefault="0065087F"/>
                    </w:tc>
                    <w:tc>
                      <w:tcPr>
                        <w:tcW w:w="801" w:type="dxa"/>
                      </w:tcPr>
                      <w:p w:rsidR="0065087F" w:rsidRDefault="0065087F"/>
                    </w:tc>
                    <w:tc>
                      <w:tcPr>
                        <w:tcW w:w="801" w:type="dxa"/>
                      </w:tcPr>
                      <w:p w:rsidR="0065087F" w:rsidRDefault="0065087F"/>
                    </w:tc>
                  </w:tr>
                </w:tbl>
                <w:p w:rsidR="0065087F" w:rsidRDefault="0065087F" w:rsidP="0065087F">
                  <w:r>
                    <w:t xml:space="preserve"> </w:t>
                  </w:r>
                </w:p>
              </w:txbxContent>
            </v:textbox>
          </v:rect>
        </w:pict>
      </w:r>
    </w:p>
    <w:p w:rsidR="0065087F" w:rsidRPr="002A31B5" w:rsidRDefault="0065087F" w:rsidP="0065087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A31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087F" w:rsidRDefault="0065087F" w:rsidP="006508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087F" w:rsidRPr="00A17F4E" w:rsidRDefault="0065087F" w:rsidP="006508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087F" w:rsidRDefault="0065087F" w:rsidP="0065087F">
      <w:pPr>
        <w:pStyle w:val="a4"/>
        <w:shd w:val="clear" w:color="auto" w:fill="FFFFFF"/>
        <w:spacing w:beforeAutospacing="0" w:afterAutospacing="0"/>
        <w:ind w:left="100" w:right="100"/>
        <w:rPr>
          <w:rFonts w:ascii="Tahoma" w:hAnsi="Tahoma" w:cs="Tahoma"/>
          <w:color w:val="000000"/>
          <w:sz w:val="13"/>
          <w:szCs w:val="13"/>
        </w:rPr>
      </w:pPr>
    </w:p>
    <w:p w:rsidR="0065087F" w:rsidRDefault="0065087F" w:rsidP="0065087F">
      <w:pPr>
        <w:pStyle w:val="a4"/>
        <w:shd w:val="clear" w:color="auto" w:fill="FFFFFF"/>
        <w:spacing w:beforeAutospacing="0" w:afterAutospacing="0"/>
        <w:ind w:left="100" w:right="100"/>
        <w:rPr>
          <w:rFonts w:ascii="Tahoma" w:hAnsi="Tahoma" w:cs="Tahoma"/>
          <w:color w:val="000000"/>
          <w:sz w:val="13"/>
          <w:szCs w:val="13"/>
        </w:rPr>
      </w:pPr>
    </w:p>
    <w:p w:rsidR="0065087F" w:rsidRDefault="0065087F" w:rsidP="0065087F">
      <w:pPr>
        <w:pStyle w:val="a4"/>
        <w:shd w:val="clear" w:color="auto" w:fill="FFFFFF"/>
        <w:spacing w:beforeAutospacing="0" w:afterAutospacing="0"/>
        <w:ind w:left="100" w:right="100"/>
        <w:rPr>
          <w:rFonts w:ascii="Tahoma" w:hAnsi="Tahoma" w:cs="Tahoma"/>
          <w:color w:val="000000"/>
          <w:sz w:val="13"/>
          <w:szCs w:val="13"/>
        </w:rPr>
      </w:pPr>
    </w:p>
    <w:p w:rsidR="0065087F" w:rsidRPr="0002781E" w:rsidRDefault="0065087F" w:rsidP="0065087F">
      <w:pPr>
        <w:pStyle w:val="a4"/>
        <w:shd w:val="clear" w:color="auto" w:fill="FFFFFF"/>
        <w:spacing w:beforeAutospacing="0" w:afterAutospacing="0"/>
        <w:ind w:left="100" w:right="100"/>
        <w:rPr>
          <w:b/>
          <w:color w:val="000000"/>
        </w:rPr>
      </w:pPr>
      <w:r w:rsidRPr="0002781E">
        <w:rPr>
          <w:b/>
          <w:color w:val="000000"/>
        </w:rPr>
        <w:t xml:space="preserve">Рефлексия </w:t>
      </w:r>
    </w:p>
    <w:p w:rsidR="0065087F" w:rsidRPr="0002781E" w:rsidRDefault="0065087F" w:rsidP="0065087F">
      <w:pPr>
        <w:pStyle w:val="a4"/>
        <w:shd w:val="clear" w:color="auto" w:fill="FFFFFF"/>
        <w:spacing w:beforeAutospacing="0" w:afterAutospacing="0"/>
        <w:ind w:left="100" w:right="100"/>
        <w:rPr>
          <w:color w:val="000000"/>
        </w:rPr>
      </w:pPr>
      <w:r w:rsidRPr="0002781E">
        <w:rPr>
          <w:color w:val="000000"/>
        </w:rPr>
        <w:t>-  Что интересного было  для вас на уроке?</w:t>
      </w:r>
    </w:p>
    <w:p w:rsidR="0065087F" w:rsidRDefault="0065087F" w:rsidP="0065087F">
      <w:pPr>
        <w:pStyle w:val="a4"/>
        <w:shd w:val="clear" w:color="auto" w:fill="FFFFFF"/>
        <w:spacing w:beforeAutospacing="0" w:afterAutospacing="0"/>
        <w:ind w:left="100" w:right="100"/>
        <w:rPr>
          <w:color w:val="000000"/>
        </w:rPr>
      </w:pPr>
      <w:r w:rsidRPr="0002781E">
        <w:rPr>
          <w:color w:val="000000"/>
        </w:rPr>
        <w:t xml:space="preserve"> - Что бы вы хотели взять для себя? </w:t>
      </w:r>
    </w:p>
    <w:p w:rsidR="0065087F" w:rsidRDefault="0065087F" w:rsidP="0065087F">
      <w:pPr>
        <w:pStyle w:val="a4"/>
        <w:shd w:val="clear" w:color="auto" w:fill="FFFFFF"/>
        <w:spacing w:beforeAutospacing="0" w:afterAutospacing="0"/>
        <w:ind w:left="100" w:right="100"/>
        <w:rPr>
          <w:color w:val="000000"/>
        </w:rPr>
      </w:pPr>
    </w:p>
    <w:bookmarkEnd w:id="0"/>
    <w:p w:rsidR="00C03935" w:rsidRDefault="00C03935">
      <w:r>
        <w:br w:type="page"/>
      </w:r>
    </w:p>
    <w:p w:rsidR="00E274FD" w:rsidRDefault="00C03935">
      <w:hyperlink r:id="rId8" w:history="1">
        <w:r w:rsidRPr="00C03935">
          <w:rPr>
            <w:rStyle w:val="a5"/>
          </w:rPr>
          <w:t>Скачано с www.znanio.ru</w:t>
        </w:r>
      </w:hyperlink>
    </w:p>
    <w:sectPr w:rsidR="00E2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087F"/>
    <w:rsid w:val="0065087F"/>
    <w:rsid w:val="00C03935"/>
    <w:rsid w:val="00E2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48C6C96-D494-4896-BAEA-56AB0113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87F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650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087F"/>
  </w:style>
  <w:style w:type="character" w:styleId="a5">
    <w:name w:val="Hyperlink"/>
    <w:basedOn w:val="a0"/>
    <w:uiPriority w:val="99"/>
    <w:unhideWhenUsed/>
    <w:rsid w:val="0065087F"/>
    <w:rPr>
      <w:color w:val="0000FF"/>
      <w:u w:val="single"/>
    </w:rPr>
  </w:style>
  <w:style w:type="character" w:styleId="a6">
    <w:name w:val="Strong"/>
    <w:basedOn w:val="a0"/>
    <w:uiPriority w:val="22"/>
    <w:qFormat/>
    <w:rsid w:val="0065087F"/>
    <w:rPr>
      <w:b/>
      <w:bCs/>
    </w:rPr>
  </w:style>
  <w:style w:type="table" w:styleId="a7">
    <w:name w:val="Table Grid"/>
    <w:basedOn w:val="a1"/>
    <w:uiPriority w:val="59"/>
    <w:rsid w:val="0065087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0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o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festival.1september.ru/articles/519754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523</Words>
  <Characters>2982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Viktar</cp:lastModifiedBy>
  <cp:revision>4</cp:revision>
  <dcterms:created xsi:type="dcterms:W3CDTF">2017-01-08T08:00:00Z</dcterms:created>
  <dcterms:modified xsi:type="dcterms:W3CDTF">2020-08-20T08:45:00Z</dcterms:modified>
</cp:coreProperties>
</file>