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87" w:rsidRPr="00AD0697" w:rsidRDefault="00AD0697" w:rsidP="00AD0697">
      <w:pPr>
        <w:pStyle w:val="1"/>
        <w:rPr>
          <w:lang w:eastAsia="ru-RU"/>
        </w:rPr>
      </w:pPr>
      <w:r w:rsidRPr="00AD0697">
        <w:rPr>
          <w:lang w:eastAsia="ru-RU"/>
        </w:rPr>
        <w:t xml:space="preserve">Проблемы </w:t>
      </w:r>
      <w:proofErr w:type="spellStart"/>
      <w:r w:rsidRPr="00AD0697">
        <w:rPr>
          <w:lang w:eastAsia="ru-RU"/>
        </w:rPr>
        <w:t>дезадаптации</w:t>
      </w:r>
      <w:proofErr w:type="spellEnd"/>
    </w:p>
    <w:p w:rsidR="00AD0697" w:rsidRPr="00AD0697" w:rsidRDefault="00AD069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697" w:rsidRPr="00AD0697" w:rsidRDefault="00502187" w:rsidP="00AD0697">
      <w:pPr>
        <w:pStyle w:val="a5"/>
        <w:jc w:val="both"/>
        <w:rPr>
          <w:rStyle w:val="ad"/>
          <w:sz w:val="28"/>
          <w:szCs w:val="28"/>
        </w:rPr>
      </w:pPr>
      <w:r w:rsidRPr="00AD0697">
        <w:rPr>
          <w:rStyle w:val="ad"/>
          <w:sz w:val="28"/>
          <w:szCs w:val="28"/>
        </w:rPr>
        <w:t>Под адаптацией к школе ребёнка следует понимать:</w:t>
      </w:r>
    </w:p>
    <w:p w:rsidR="00AD0697" w:rsidRPr="00AD0697" w:rsidRDefault="00502187" w:rsidP="00AD069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а) </w:t>
      </w:r>
      <w:r w:rsidRPr="00AD0697">
        <w:rPr>
          <w:rFonts w:ascii="Times New Roman" w:hAnsi="Times New Roman" w:cs="Times New Roman"/>
          <w:i/>
          <w:sz w:val="28"/>
          <w:szCs w:val="28"/>
        </w:rPr>
        <w:t>физиологическую адаптацию</w:t>
      </w:r>
      <w:r w:rsidRPr="00AD0697">
        <w:rPr>
          <w:rFonts w:ascii="Times New Roman" w:hAnsi="Times New Roman" w:cs="Times New Roman"/>
          <w:sz w:val="28"/>
          <w:szCs w:val="28"/>
        </w:rPr>
        <w:t>, как процесс приспособления функций организма ребёнка к условиям обучения в школе;</w:t>
      </w:r>
      <w:r w:rsidR="00AD0697" w:rsidRPr="00AD0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87" w:rsidRPr="00AD0697" w:rsidRDefault="00502187" w:rsidP="00AD06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D0697">
        <w:rPr>
          <w:rFonts w:ascii="Times New Roman" w:hAnsi="Times New Roman" w:cs="Times New Roman"/>
          <w:i/>
          <w:sz w:val="28"/>
          <w:szCs w:val="28"/>
        </w:rPr>
        <w:t>социально-психологическую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>, как процесс активного приспособления системы "ребёнок-взрослый", "ребёнок-ребёнок" к новым условиям взаимодействия. Социально-психологическая адаптация включает развитие познавательной сферы ребенка и его умение подчинять восприятие, память, мышление, воображение задачам, которые ставят перед ним в процессе учения.</w:t>
      </w:r>
    </w:p>
    <w:p w:rsidR="00502187" w:rsidRPr="00AD0697" w:rsidRDefault="00502187" w:rsidP="00AD06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Адаптация к новым социальным отношениям и связям, в которых начинает проявляться личность ребенка, определяется по тому, как ребенок входит в новый коллектив сверстников, какое место начинает занимать в классе, как общается со сверстниками и взрослыми, как относится к школе, к самому себе как школьнику. Большое значение при адаптации ребенка к школе имеет уровень образования родителей, отсутствие конфликтных ситуаций в семье, правильные методы воспитания, полноценное общение с ребенком, заинтересованность в подготовке ребенка к школе.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AD0697">
      <w:pPr>
        <w:pStyle w:val="ac"/>
        <w:rPr>
          <w:sz w:val="28"/>
          <w:szCs w:val="28"/>
          <w:lang w:eastAsia="ru-RU"/>
        </w:rPr>
      </w:pPr>
      <w:r w:rsidRPr="00AD0697">
        <w:rPr>
          <w:sz w:val="28"/>
          <w:szCs w:val="28"/>
          <w:lang w:eastAsia="ru-RU"/>
        </w:rPr>
        <w:t xml:space="preserve">Причины школьной </w:t>
      </w:r>
      <w:proofErr w:type="spellStart"/>
      <w:r w:rsidRPr="00AD0697">
        <w:rPr>
          <w:sz w:val="28"/>
          <w:szCs w:val="28"/>
          <w:lang w:eastAsia="ru-RU"/>
        </w:rPr>
        <w:t>дезадаптаци</w:t>
      </w:r>
      <w:proofErr w:type="gramStart"/>
      <w:r w:rsidRPr="00AD0697">
        <w:rPr>
          <w:sz w:val="28"/>
          <w:szCs w:val="28"/>
          <w:lang w:eastAsia="ru-RU"/>
        </w:rPr>
        <w:t>и</w:t>
      </w:r>
      <w:proofErr w:type="spellEnd"/>
      <w:r w:rsidRPr="00AD0697">
        <w:rPr>
          <w:sz w:val="28"/>
          <w:szCs w:val="28"/>
          <w:lang w:eastAsia="ru-RU"/>
        </w:rPr>
        <w:t>(</w:t>
      </w:r>
      <w:proofErr w:type="gramEnd"/>
      <w:r w:rsidRPr="00AD0697">
        <w:rPr>
          <w:sz w:val="28"/>
          <w:szCs w:val="28"/>
          <w:lang w:eastAsia="ru-RU"/>
        </w:rPr>
        <w:t>ДА)</w:t>
      </w:r>
    </w:p>
    <w:p w:rsidR="00AD069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Они могут быть субъективного и объективного характера.  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Субъективные причины </w:t>
      </w:r>
      <w:proofErr w:type="spellStart"/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Недостаточный уровень мотивации</w:t>
      </w: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 к обучению в школе. Негативное отношение к школе, первичными причинами которого могут быть недостаточно профессиональная работа дошкольных учреждений, образец отрицательного отношения к школе братьев и сестёр и т.д. Вторичное разрушение мотивации происходит непосредственно в процессе обучения.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Несформированность</w:t>
      </w:r>
      <w:proofErr w:type="spellEnd"/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элементов и навыков учебной деятельности</w:t>
      </w: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, причиной которой могут быть как индивидуальные особенности развития интеллекта, так и </w:t>
      </w:r>
      <w:proofErr w:type="spell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педзапущенность</w:t>
      </w:r>
      <w:proofErr w:type="spell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Неспособность произвольной регуляции поведения</w:t>
      </w:r>
      <w:r w:rsidRPr="00AD0697">
        <w:rPr>
          <w:rFonts w:ascii="Times New Roman" w:hAnsi="Times New Roman" w:cs="Times New Roman"/>
          <w:sz w:val="28"/>
          <w:szCs w:val="28"/>
          <w:lang w:eastAsia="ru-RU"/>
        </w:rPr>
        <w:t>, внимания, учебной деятельности. Причиной могут быть неблагоприятная семейная обстановка, неправильные методы воспитания, неправильная организация режима дня ребёнка, а также последствия осложнений при беременности и родах у матери.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Неспособность приспособиться к темпу школьной жизни</w:t>
      </w:r>
      <w:r w:rsidRPr="00AD0697">
        <w:rPr>
          <w:rFonts w:ascii="Times New Roman" w:hAnsi="Times New Roman" w:cs="Times New Roman"/>
          <w:sz w:val="28"/>
          <w:szCs w:val="28"/>
          <w:lang w:eastAsia="ru-RU"/>
        </w:rPr>
        <w:t>. Чаще это бывает у детей соматически ослабленных, с задержкой физического развития, нарушениями в работе анализаторов.</w:t>
      </w:r>
    </w:p>
    <w:p w:rsidR="00AD0697" w:rsidRPr="00AD0697" w:rsidRDefault="00AD069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Причины школьной </w:t>
      </w:r>
      <w:proofErr w:type="spellStart"/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>дезадаптации</w:t>
      </w:r>
      <w:proofErr w:type="spellEnd"/>
      <w:r w:rsidRPr="00AD0697">
        <w:rPr>
          <w:rFonts w:ascii="Times New Roman" w:hAnsi="Times New Roman" w:cs="Times New Roman"/>
          <w:b/>
          <w:sz w:val="28"/>
          <w:szCs w:val="28"/>
          <w:lang w:eastAsia="ru-RU"/>
        </w:rPr>
        <w:t>, имеющие объективный характер:</w:t>
      </w:r>
      <w:proofErr w:type="gramEnd"/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Неправильное отношение учителя к ученику.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AD069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Неправильная организация учебного процесса.</w:t>
      </w:r>
    </w:p>
    <w:p w:rsidR="00AD0697" w:rsidRPr="00AD0697" w:rsidRDefault="00AD069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зависимости от выраженности симптомов и их сочетания различают следующие формы адаптации - </w:t>
      </w:r>
      <w:proofErr w:type="spell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Норма – благоприятное протекание адаптации, сопровождающееся слабой выраженностью или отсутствием негативных симптомов </w:t>
      </w:r>
      <w:proofErr w:type="spell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"Скрытые" формы ДА:</w:t>
      </w:r>
    </w:p>
    <w:p w:rsidR="00AD069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1-я степень – начальная форма "скрытой" ДА. 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Характеризуется средним уровнем работоспособности, сниженным эмоциональным тонусом, частичной расторможенностью, плаксивостью. Повышенной утомляемостью. Желание ходить в школу неустойчиво. </w:t>
      </w:r>
      <w:proofErr w:type="gram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Старателен, но медленно включается в учебный процесс, активность сменяется пассивностью, адекватно реагирует на замечание.</w:t>
      </w:r>
      <w:proofErr w:type="gram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 В поведении наблюдается тревожность, неуверенность.</w:t>
      </w:r>
    </w:p>
    <w:p w:rsidR="00AD069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2-я степень – прогрессирующая форма "скрытой" ДА. 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Характеризуется низкой работоспособностью, высокой утомляемостью, ребёнок не может </w:t>
      </w:r>
      <w:proofErr w:type="gram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сосредоточится</w:t>
      </w:r>
      <w:proofErr w:type="gram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, плаксив, обидчив, раздражителен. Иногда жалуется на головную боль, тошноту, боли в животе. Отношение к школе негативное, </w:t>
      </w:r>
      <w:proofErr w:type="gram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пассивен</w:t>
      </w:r>
      <w:proofErr w:type="gram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уроке, на просьбу отвечать - молчит, равнодушен к неудачам.  Нуждается в постоянном контроле и помощи учителя. Эпизодически наблюдается агрессивность к детям как защитная реакция организма.</w:t>
      </w:r>
    </w:p>
    <w:p w:rsidR="00AD0697" w:rsidRPr="00AD0697" w:rsidRDefault="00AD069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"Открытые" формы </w:t>
      </w:r>
      <w:r w:rsidR="00AD0697" w:rsidRPr="00AD06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</w:t>
      </w:r>
    </w:p>
    <w:p w:rsidR="00AD069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3-я степень - начальная форма "открытой" ДА. </w:t>
      </w:r>
    </w:p>
    <w:p w:rsidR="00502187" w:rsidRPr="00AD0697" w:rsidRDefault="00AD069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>Характеризуется средне-</w:t>
      </w:r>
      <w:r w:rsidR="00502187" w:rsidRPr="00AD0697">
        <w:rPr>
          <w:rFonts w:ascii="Times New Roman" w:hAnsi="Times New Roman" w:cs="Times New Roman"/>
          <w:sz w:val="28"/>
          <w:szCs w:val="28"/>
          <w:lang w:eastAsia="ru-RU"/>
        </w:rPr>
        <w:t>низким уровнем работоспособности, импульсивностью, расторможенностью, внимание неустойчиво, снижен аппетит, беспокойный сон. На уроке не собран, быстро теряет интерес к заданиям, в учебной деятельности иногда создаёт конфликтную ситуацию.</w:t>
      </w:r>
    </w:p>
    <w:p w:rsidR="00AD0697" w:rsidRPr="00AD0697" w:rsidRDefault="00502187" w:rsidP="00AD069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4-я степень - прогрессирующая форма "открытой" ДА. 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sz w:val="28"/>
          <w:szCs w:val="28"/>
          <w:lang w:eastAsia="ru-RU"/>
        </w:rPr>
        <w:t>Характеризуется низкой работоспособностью, высокой утомляемостью, импульсивностью, расторможенностью, раздражительн</w:t>
      </w:r>
      <w:r w:rsidR="00AD0697"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ость переходит в агрессивность. </w:t>
      </w:r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Негативное отношение к школе, учителю, быстро теряет интерес к заданиям, отказывается их выполнять, равнодушен к неудачам, негативно относится к замечаниям, мешает на уроке, нуждается в постоянном контроле. Отмечается спад в успешности обучения, в общении с учителем проявляется </w:t>
      </w:r>
      <w:proofErr w:type="spell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Кривляется</w:t>
      </w:r>
      <w:proofErr w:type="gram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 xml:space="preserve">, отказывается выполнять требования учителя, создает конфликтную ситуацию. В общении с детьми </w:t>
      </w:r>
      <w:proofErr w:type="gramStart"/>
      <w:r w:rsidRPr="00AD0697">
        <w:rPr>
          <w:rFonts w:ascii="Times New Roman" w:hAnsi="Times New Roman" w:cs="Times New Roman"/>
          <w:sz w:val="28"/>
          <w:szCs w:val="28"/>
          <w:lang w:eastAsia="ru-RU"/>
        </w:rPr>
        <w:t>агрессивен</w:t>
      </w:r>
      <w:proofErr w:type="gramEnd"/>
      <w:r w:rsidRPr="00AD0697">
        <w:rPr>
          <w:rFonts w:ascii="Times New Roman" w:hAnsi="Times New Roman" w:cs="Times New Roman"/>
          <w:sz w:val="28"/>
          <w:szCs w:val="28"/>
          <w:lang w:eastAsia="ru-RU"/>
        </w:rPr>
        <w:t>, обзывает детей, жалуется учителю.</w:t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02187" w:rsidRPr="00AD0697" w:rsidSect="00AD0697">
          <w:pgSz w:w="11906" w:h="16838"/>
          <w:pgMar w:top="851" w:right="567" w:bottom="1134" w:left="85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8"/>
      </w:tblGrid>
      <w:tr w:rsidR="00502187" w:rsidRPr="00AD0697" w:rsidTr="0050218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02187" w:rsidRPr="00AD0697" w:rsidRDefault="00502187" w:rsidP="002B701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87" w:rsidRPr="00AD0697" w:rsidTr="0050218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02187" w:rsidRPr="00AD0697" w:rsidRDefault="00502187" w:rsidP="002B701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87" w:rsidRPr="00AD0697" w:rsidTr="00502187">
        <w:trPr>
          <w:tblCellSpacing w:w="0" w:type="dxa"/>
          <w:jc w:val="center"/>
        </w:trPr>
        <w:tc>
          <w:tcPr>
            <w:tcW w:w="5000" w:type="pct"/>
            <w:hideMark/>
          </w:tcPr>
          <w:p w:rsidR="00502187" w:rsidRPr="00AD0697" w:rsidRDefault="00502187" w:rsidP="002B701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187" w:rsidRPr="00AD0697" w:rsidRDefault="00883E60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D43587" wp14:editId="5E167A5F">
            <wp:simplePos x="0" y="0"/>
            <wp:positionH relativeFrom="column">
              <wp:posOffset>335915</wp:posOffset>
            </wp:positionH>
            <wp:positionV relativeFrom="paragraph">
              <wp:posOffset>-291465</wp:posOffset>
            </wp:positionV>
            <wp:extent cx="5972175" cy="2933700"/>
            <wp:effectExtent l="19050" t="0" r="9525" b="0"/>
            <wp:wrapNone/>
            <wp:docPr id="3" name="Рисунок 4" descr="http://psy.1september.ru/2000/12/ri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y.1september.ru/2000/12/ris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187" w:rsidRPr="00AD0697" w:rsidRDefault="00502187" w:rsidP="002B7016">
      <w:pPr>
        <w:pStyle w:val="a5"/>
        <w:ind w:firstLine="567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AD0697" w:rsidP="00D8280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354E10" wp14:editId="140076B6">
            <wp:extent cx="5819775" cy="481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16" w:rsidRPr="00AD0697" w:rsidRDefault="00D82807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4F96B8" wp14:editId="0155EA03">
            <wp:simplePos x="0" y="0"/>
            <wp:positionH relativeFrom="column">
              <wp:posOffset>364490</wp:posOffset>
            </wp:positionH>
            <wp:positionV relativeFrom="paragraph">
              <wp:posOffset>6985</wp:posOffset>
            </wp:positionV>
            <wp:extent cx="5824220" cy="1800225"/>
            <wp:effectExtent l="0" t="0" r="0" b="0"/>
            <wp:wrapNone/>
            <wp:docPr id="6" name="Рисунок 6" descr="http://psy.1september.ru/2000/12/ri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y.1september.ru/2000/12/ris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02A" w:rsidRPr="00AD0697" w:rsidRDefault="0031002A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D82807">
      <w:pPr>
        <w:pStyle w:val="a5"/>
        <w:ind w:firstLine="567"/>
        <w:jc w:val="both"/>
        <w:rPr>
          <w:rFonts w:ascii="Times New Roman" w:hAnsi="Times New Roman" w:cs="Times New Roman"/>
          <w:color w:val="990000"/>
          <w:sz w:val="28"/>
          <w:szCs w:val="28"/>
        </w:rPr>
      </w:pPr>
      <w:r w:rsidRPr="00AD0697">
        <w:rPr>
          <w:rFonts w:ascii="Times New Roman" w:hAnsi="Times New Roman" w:cs="Times New Roman"/>
          <w:color w:val="990000"/>
          <w:sz w:val="28"/>
          <w:szCs w:val="28"/>
        </w:rPr>
        <w:t>ШКОЛЬНАЯ ДЕЗАДАПТАЦИЯ: ОС</w:t>
      </w:r>
      <w:r w:rsidR="00D82807">
        <w:rPr>
          <w:rFonts w:ascii="Times New Roman" w:hAnsi="Times New Roman" w:cs="Times New Roman"/>
          <w:color w:val="990000"/>
          <w:sz w:val="28"/>
          <w:szCs w:val="28"/>
        </w:rPr>
        <w:t xml:space="preserve">НОВНЫЕ ПОНЯТИЯ, ПУТИ И СРЕДСТВА </w:t>
      </w:r>
      <w:r w:rsidRPr="00AD0697">
        <w:rPr>
          <w:rFonts w:ascii="Times New Roman" w:hAnsi="Times New Roman" w:cs="Times New Roman"/>
          <w:color w:val="990000"/>
          <w:sz w:val="28"/>
          <w:szCs w:val="28"/>
        </w:rPr>
        <w:t>КОМПЛЕКСНОГО СОПРОВОЖДЕНИЯ РЕБЕНКА С ПРОБЛЕМАМИ РАЗВИТИЯ И ПОВЕДЕНИЯ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Н.В. Вострокнутов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Государственный научный центр социальной и судебной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82807">
        <w:rPr>
          <w:rFonts w:ascii="Times New Roman" w:hAnsi="Times New Roman" w:cs="Times New Roman"/>
          <w:sz w:val="28"/>
          <w:szCs w:val="28"/>
        </w:rPr>
        <w:br/>
        <w:t xml:space="preserve">психиатрии им. В.П. </w:t>
      </w:r>
      <w:proofErr w:type="gramStart"/>
      <w:r w:rsidR="00D82807">
        <w:rPr>
          <w:rFonts w:ascii="Times New Roman" w:hAnsi="Times New Roman" w:cs="Times New Roman"/>
          <w:sz w:val="28"/>
          <w:szCs w:val="28"/>
        </w:rPr>
        <w:t>Сербского</w:t>
      </w:r>
      <w:proofErr w:type="gramEnd"/>
      <w:r w:rsidR="00D82807">
        <w:rPr>
          <w:rFonts w:ascii="Times New Roman" w:hAnsi="Times New Roman" w:cs="Times New Roman"/>
          <w:sz w:val="28"/>
          <w:szCs w:val="28"/>
        </w:rPr>
        <w:t xml:space="preserve"> </w:t>
      </w:r>
      <w:r w:rsidRPr="00AD0697">
        <w:rPr>
          <w:rFonts w:ascii="Times New Roman" w:hAnsi="Times New Roman" w:cs="Times New Roman"/>
          <w:sz w:val="28"/>
          <w:szCs w:val="28"/>
        </w:rPr>
        <w:t>Москва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Для развития концепции социальной работы, воспитания и образования в современных условиях определяющее значение имеют базовые принципы взаимодействия личности, семьи и общества, принятые в соответствии с Конвенцией о правах ребенка (1989). . В новой социально-правовой системе приоритет перед обществом, перед профессиональными целями и интересами отдается ребенку и семье, личностной активности и личностному росту. Основа концептуального подхода: от личности ребенка - к семье; от семьи - к семейно-соседской общности; от дома - к социально ориентированной общности учреждений микрорайона - дошкольные учреждения, школа, центры досуговой деятельности, психолого-медико-педагогической помощи, социальной поддержки и реабилитации, служба социальной профилактики (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Е.Е., 1998).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В этом социальном пространстве находит свое место и современная российская школа, которая стремится реализовать следующие принципы государственной политики в области образования.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>1. Принцип адаптивности образования к уровню и особенностям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психофизического и личностного развития ребенка.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Сложилось специальное понятие - "адаптивная школа" (Ямбург Е.А., 1995) - .школа, которая ставит перед собой задачу в максимальной степени учитывать интересы, потребности, способности ребенка и той социальной ситуации, в которой он развивается. В этом ключе "адаптивная школа" с позиций педагогического плюрализма ориентирована на работу с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детьми, имеющими самые различные образовательные потребности и на этом пути она разрабатывает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и совершенствует разнообразные средства и методы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2. Принцип </w:t>
      </w:r>
      <w:proofErr w:type="spellStart"/>
      <w:r w:rsidRPr="00AD0697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Этот принцип развивает и дополняет предшествующий. В обобщенной форме он признает наиболее значимым в обучении обращение к личности ребенка, признание за ребенком и его родителями существенной роли в образовательном процессе. Это знаменует переход от прежней концепции образования, в основе которой лежало направление на интенсивное формирование у учеников знаний, умений и навыков, т.е. сосредоточение всех педагогических усилий на интеллектуальном, когнитивном развитии, к личностно-ориентированной концепции образования. В личностно-ориентированной педагогике ребенок вместе с родителями получает возможность выбирать и определять наиболее оптимальный и адекватный его способностям и потребностям путь обучения.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>3. Принцип дифференциации и индивидуализации обучения.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Из общего числа образовательных учреждений выделились гимназии, лицеи, колледжи; в школах введены классы углубленного и профильного изучения </w:t>
      </w:r>
      <w:r w:rsidRPr="00AD0697">
        <w:rPr>
          <w:rFonts w:ascii="Times New Roman" w:hAnsi="Times New Roman" w:cs="Times New Roman"/>
          <w:sz w:val="28"/>
          <w:szCs w:val="28"/>
        </w:rPr>
        <w:lastRenderedPageBreak/>
        <w:t>предметов, нетрадиционные предметы; развиваются учреждения дополнительного образования, которые обеспечивают многостороннее развитие интересов и потребностей детей: техническое, художественное творчество, спортивная, экологическая деятельность и другие занятия.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Развитие коррекционной педагогики и системы коррекционно-развивающего обучения отражает в контексте дифференциации и индивидуализации обучения внимание к психическому и личностному развитию детей с высоким риском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. При этом обращается внимание на детей со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, вызванной, как социальными или педагогическими факторами, так и парциальными и сочетанными нарушениями развития,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отдельных когнитивных функций и эмоционально-волевых процессов.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Одновременно следует отметить значительное увеличение в общей детско-подростковой популяции числа детей с комплексным характером нарушений, образующих, как правило, сложный тип дефекта и требующих особого образовательного маршрута (личностно-ориентированное обучение и коррекционная работа). В этой ситуации обследование ребенка с проблемами школьной адаптации становится важным этапом специальной помощи, так как от правильного решения дифференциально-диагностических задач зависит не только дальнейшее обучение ребенка, но и часто его судьба. Все это вызывает необходимость изменения общепринятых процедур диагностики развития таких детей, а при обучении ребенка в системе коррекционно-развивающего обучения, - корректировки программ коррекционного воздействия в сторону их большей индивидуализации. В целом следует говорить о личностно ориентированном, комплексном сопровождении ребенка в системе общеобразовательной школы и образовательных центров для детей, нуждающихся в психолого-педагогической и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К числу проблем, требующих безотлагательного решения при внедрении рассмотренных принципов, следует отнести: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1. разработка методического аппарата обследования ребенка с высоким риском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методик интегративного характера, направленных на диагностику и прогноз отклоняющегося психосоциального развития детей дошкольного и школьного возрастов;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2. разработка индивидуализированных программ коррекционно-развивающего обучения и воспитания, обеспечивающих адекватное взаимосвязанное развитие познавательной и речевой деятельности, эмоционально-волевой мотивационной сферы и личностного роста ребенка с последующей адаптацией его к обычным условиям обучения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</w:t>
      </w:r>
      <w:proofErr w:type="gramStart"/>
      <w:r w:rsidRPr="00AD0697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Анализ показывает, что в существующей системе дефиниций понятие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не является ни описательным, ни диагностическим. Это понятие во многом собирательное и включает социально-средовые, психолого-педагогические, медико-биологические факторы или вернее условия развития самого явления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. Такой многофакторный подход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с какой долей вероятности те явления, которые относятся к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, сочетаются с теми или иными социальными, педагогическими, психологическими и патологическими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lastRenderedPageBreak/>
        <w:t>признаками.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В настоящее время сформировались следующие, опирающиеся на различные методологические основания, подходы в понимании и объяснении такого сложного социально-педагогического явления как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>ШКОЛЬНАЯ ДЕЗАДАПТАЦИЯ.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>Первая позиция: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" - это нарушение приспособления личности школьника к условиям обучения в школе, которое выступает как частное явление расстройства у ребенка общей способности к психической адаптации в связи с какими-либо патологическими факторами. В этом контексте 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выступает как медико-биологическая проблема (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Вроно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М.В., 1984; Ковалев В.В., 1984). Под этим углом зрения 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для родителей, и для педагогов, и для врачей, как правило, расстройство в рамках вектора "болезнь/ нарушение здоровья, развития или поведения".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 xml:space="preserve">Данная точка зрения явно или скрыто определяет отношение к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как к явлению, через которое проявляет себя патология развития и здоровья Неблагоприятным следствием такого отношения является ориентир на тестовый контроль при поступлении в школу или при оценке уровня развития ребенка в связи с переходом с одной учебной ступени на другую, когда от ребенка требуется, чтобы он доказывал у себя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отсутствие отклонений в способности обучаться по программам, предлагаемым педагогами, и в школе, выбранной родителями.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Вторым следствием является устойчиво выраженная тенденция направлять к психологу и к врачу, например, психиатру, ребенка, с которым учитель постоянно встречает затруднения. Крайним выражением этого подхода является "обозначение" детей, испытывающих трудности обучения, диагностическими "ярлыками", идущими от клинической практики в "обыденное сознание" - 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инфантил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", "психопат", "истерик", 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шизоид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", "органик" и прочие многочисленные образцы медицинских по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происхоэждению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псевдотерминов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", неправомерно используемых в другой, социально-психологической и воспитательной системе отношений для прикрытия или оправдания бездушия, бессилия или непрофессионализма лиц, отвечающих за воспитание, обучение и социальную помощь.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В связи с тем, что 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не является медицинским, диагностическим понятием и в Международной классификации болезней (МКБ-1О), включая нарушения развития, данное клиническое определение отсутствует, тенденция к 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психиатризации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" школьной </w:t>
      </w:r>
      <w:proofErr w:type="spellStart"/>
      <w:proofErr w:type="gram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В.Е.Кагана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(Каган В.Е., 1995) оборачивается формой социального (школьного) отвержения. Объективно это происходит потому, что запрос на оценку состояния и поведения идет не от ребенка и его проблем, а от школы, социальных учреждений, отделений по профилактике правонарушений и их профессиональных трудностей в работе с ребенком. В этой ситуации, если врач-психиатр принимает решение в границах своего медицинского,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нозоцентрического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подхода, то он неправомерно становится последней инстанцией, на которую возлагается ответственность за социальные ограничения ребенка в формах личностной активности (госпитализация при нарушениях поведения), в обучении (определение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вспомогательную школу), в переводе из одного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учреждения в другое и прочие формы некорректного социального вмешательства.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следствием является более мягкая, но практически тоже неадекватная установка определять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как "отклонение от нормы". Такой подход формирует иллюзию объяснения, но не объясняет характер причинной связи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констатируемого отклонения от нормы. Это связано с тем, что понятие "нормы", употребляемое по отношению к психосоциальному развитию ребенка оказывается достаточно расплывчатым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Следовательно, определяя место и роль патологических факторов (психическое заболевание /аномалии личности /невроз /психосоматические расстройства /девиации поведения) в каждом индивидуальном случае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, врач-психиатр оказывается перед необходимостью устанавливать причинную связь этого случая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с психопатологическим состоянием, не имея в своем арсенале ни методов, ни средств воздействия на оцениваемое явление. Итогом становятся притязания на амбулаторное, стационарное обследование или медикаментозное лечение, которое, как правило, оказывается малоэффективным и закрепляет ложную установку на ребенка как на больного, вместо нормализации отношений в системе "семья - ребенок - школа".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Наша позиция заключается в том, что мы рассматриваем психические расстройства и нарушения психологического развития только как предпосылки и условия формирования, а не ведущие, причинные механизмы такого сложного, комплексного социально-психологического и педагогического явления, каким является 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>Вторая позиция.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это многофакторный процесс снижения и нарушения способности ребенка к обучению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несоответствия условий и требований учебного процесса, ближайшей социальной среды его психофизиологическим возможностям и потребностям (Северный А.А., 1995). Эта позиция является выражением социально-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подхода, потому что ведущие причины видятся, с одной стороны, в особенностях ребенка (его невозможности в силу личностных причин реализовать свои способности и потребности), а с другой стороны, в особенностях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окружения и неадекватных условий школьного обучения. В отличи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от медико-биологической концепции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дизадаптивная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концепция выгодно отличается тем, что преимущественное внимание в анализе уделяет социальному и личностному аспектам отклонений в обучении. Она рассматривает трудности школьного обучения как нарушения адекватного взаимодействия школы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любым ребенком, а не только "носителем" патологических признаков. В этой новой ситуации несоответствие ребенка условиям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микросоциальной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среды, требованиям учителя и школы перестало быть указанием на его (ребенка) дефективность.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Данный подход создает: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ограничения для 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психиатризации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" психолого-педагогической диагностики;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предпосылки для выделения групп детей "риска школьной и социальной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", так как утверждает неоднородность социальных и природных возможностей детей;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концептуальные и методологические основания для внедрения в образовательную среду таких новых для нее понятий как, например, "социальная и педагогическая </w:t>
      </w:r>
      <w:r w:rsidRPr="00AD0697">
        <w:rPr>
          <w:rFonts w:ascii="Times New Roman" w:hAnsi="Times New Roman" w:cs="Times New Roman"/>
          <w:sz w:val="28"/>
          <w:szCs w:val="28"/>
        </w:rPr>
        <w:lastRenderedPageBreak/>
        <w:t>реабилитация", "реабилитационное пространство" для детей с особыми образовательными потребностями.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7">
        <w:rPr>
          <w:rFonts w:ascii="Times New Roman" w:hAnsi="Times New Roman" w:cs="Times New Roman"/>
          <w:sz w:val="28"/>
          <w:szCs w:val="28"/>
        </w:rPr>
        <w:t xml:space="preserve">Данный подход формирует также базисные основания для организации междисциплинарного взаимодействия специалистов различного профиля при оказании психолого-педагогической и социальной помощи детям с особыми нуждами и инфраструктуры "реабилитационного пространства" не только на уровне индивидуально ориентированного,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взаимодействия " ребенок-семья-школа-помогающий специалист", но и на уровне регионального, макросоциального взаимодействия: "семьи и дети риска школьной и социальной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образовательные и социально-реабилитационные учреждения региона - муниципальная социальная политика".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С точки зрения данного концептуального подхода в группе детей риска оказываются дети, "особое" положение которых определяется тем, что они в силу социальных, как правило, не зависящих от них обстоятельств, находятся в трудных условиях существования.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Это: дети-сироты, лишившиеся родительского попечения; дети - жертвы насилия, притеснения и пренебрежения значимыми потребностями и интересами ребенка; дети из семей, испытывающих серьезные социально-экономические лишения (семьи малоимущих, безработных, беженцев, мигрантов).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Именно воздействие негативных социальных факторов, действующих как депривация (лишение, ограничение) или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(тяжелое переживание конфликта или семейного кризиса) определяют в этой группе детей высокий, социально обусловленный риск нарушений психической адаптации, отклонений личностного развития, "трудновоспитуемость", школьную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проблемы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Другая группа детей </w:t>
      </w:r>
      <w:proofErr w:type="spellStart"/>
      <w:proofErr w:type="gramStart"/>
      <w:r w:rsidRPr="00AD0697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риска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 модели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подхода - дети с отклонениями от усредненного уровня развития и жизнедеятельности здорового ребенка. При этом отклонения могут быть и в сторону снижения какой-либо способности - дети с нарушениями способности к обучению, с эмоциональными, речевыми расстройствами, нарушениями соматического здоровья - и в сторону повышения какой-либо способности, например, одаренные дети. Для этой группы детей риска характерно то, что при отсутствии стойкого психического дефекта их образовательные потребности, потребности в развитии ярко выраженных способностей не могут быть удовлетворены традиционными программами воспитания и обучения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Эти группы детей в сегодняшней социальной ситуации вызывают наибольшую тревогу за оптимальное психосоциальное развитие, личностный рост и востребованность обществом их возможностей и способностей. Эта тревога обусловлена следующими обстоятельствами.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1. Дети из этих групп риска оказываются чаще всего в положении "аутсайдеров" в силу своей подверженности воздействию негативных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макросоциальных факторов.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2. По этим группам риска в настоящее время ежегодно фиксируется все возрастающее число детей, нуждающихся в специальных подходах в воспитании и обучении.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lastRenderedPageBreak/>
        <w:t>3. Психологическое тестирование на уровень достижений у детей из этих групп риска наиболее часто дает ошибки, что приводит к "дефектологическому крену" в специализации программ их обучения.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4. Дети из этих групп риска оказываются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неприветствуемыми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 своих учебных коллективах и постоянно попадают в условия педагогической депривации, а неправильно организованная и методически необеспеченная социально-педагогическая реабилитация сужает для них "зону психического и социального развития", обрекая на социальный тупик, обуславливает высокий уровень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криминогености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5. По отношению к детям из этих групп риска в области дифференциации образования и специальных коррекционно-развивающих программ обучения сделано явно недостаточно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Дополнительно следует указать, что традиционно отдельную группу детей с "особыми образовательными нуждами" составляют дети со стойким физическим или психическим недостатком (дефектом)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- выраженные формы умственной отсталости, ослабленное зрение или слепота, тугоухость или глухота, т.е. дети, нуждающиеся в силу тяжести своего дефекта в компенсирующих формах специального образования. По отношению к группе детей со стойким физическим или психическим дефектом принципы адаптивного подхода используются преимущественно в рамках концепции интегративного обучения детей-инвалидов.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При всем положительном значении социально-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подхода нельзя не указать на его определенную ограниченность.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На наш взгляд она заключается в том, что процесс социализации/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ребенка рассматривается,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как отклонение от какой-то средней нормы, типичной для детско-подростковой, чаще всего городской популяции;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как процесс успешного или неуспешного приспособления к семейной и образовательной среде. Однако следует сказать, что применение понятия "адаптация-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" к жизнедеятельности 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социокультуральному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развитию ребенка не является достаточно корректным, так как обедняет личностную активность 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выбора при преодолении конфликтной ситуации и другие особенности личностных отношений.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>Третья позиция.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это преимущественно социально-педагогическое явление, в формировании которого определяющее значение принадлежит совокупным педагогическим и собственно школьным факторам (Кумарина Г.Ф, 1995, 1998).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Господствоваший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долгие годы взгляд на школу как на источник исключительно положительных влияний в данном аспекте уступает место обоснованному мнению, что для значительного количества учащихся школа становится зоной риска. В качестве пускового механизма формирования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анализируется несоответствие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предьявляемых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 ребенку педагогических требований его возможностям их удовлетворить.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 xml:space="preserve">К числу педагогических факторов, отрицательно влияющих на развитие ребенка и эффективность воздействия образовательной среды, относятся следующие: несоответствие школьного режима и темпа учебной работы санитарно-гигиеническим условиям обучения, экстенсивный </w:t>
      </w:r>
      <w:r w:rsidRPr="00AD0697">
        <w:rPr>
          <w:rFonts w:ascii="Times New Roman" w:hAnsi="Times New Roman" w:cs="Times New Roman"/>
          <w:sz w:val="28"/>
          <w:szCs w:val="28"/>
        </w:rPr>
        <w:lastRenderedPageBreak/>
        <w:t>характер учебных нагрузок, преобладание отрицательной оценочной стимуляции и возникающие на этой основе "смысловые барьеры" в отношениях ребенка с педагогами, конфликтный характер внутрисемейных отношений, формирующийся на основе учебных неуспехов.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Неудовлетворение личностно значимых потребностей ребенка в школе, состояние возникающей при этом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фрустрационной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напряженности и психического дискомфорта, ситуативные реакции, имеющие тенденцию к повторению 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таковы закономерные этапы формирования в этих случаях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. Разрушительная для растущего человека сила этого дисбаланса проявляет себя тем сильнее, чем меньше возраст ребенка. В школьные годы особенно уязвимым в этом отношении является период начального обучения. И хотя проявления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на этом возрастном этапе имеют наиболее мягкие формы, ее последствия для социального роста личности оказываются губительными. В связи с этим перенос акцента в решении проблемы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на предупреждение провоцирующих ее негативных школьных факторов является наиболее действенным путем ее преодоления.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Параллельно осуществляемая научная разработка и внедрение в образовательные учреждения комплекса организационно-методических мер по развитию в школе коррекционно-развивающей службы, а также методов диагностической, коррекционной и профилактической помощи, способных обеспечить "детям риска" адекватные, соответствующие их учебным возможностям условия обучения, становится актуальной задачей гуманистически ориентированной коррекционной педагогики.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>Четвертая позиция.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 xml:space="preserve">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это сложное социально-психологическое явление, суть которого составляет невозможность для ребенка найти в пространстве школьного обучения "свое место", на котором он может быть принят таким, каков он есть, сохраняя и развивая свою идентичность, потенции и возможности для самореализации 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. Основной вектор этого подхода направлен на психическое состояние ребенка и на психологический контекст взаимозависимости и взаимообусловленности складывающихся в период обучения отношений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семья-ребенок-школа", "ребенок-учитель", "ребенок-сверстники", "индивидуально предпочтительные - используемые школой технологии обучения". При сравнительной оценке возникает иллюзия близости позиций социально-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социально-психологического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подходов в интерпретации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, но эта иллюзия условна.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Социально-психологическая точка зрения не считает необходимым, что ребенок должен уметь приспосабливаться, а если не может или не умеет, то у него "что-то не так". В качестве исходного пункта в проблемном анализе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последователи социально-психологического подхода выделяют не столько ребенка как человеческое существо, которое стоит перед выбором адаптации или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 среде обучения, сколько своеобразие его "человеческого бытия", существования и жизнедеятельности в этот осложненный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период его развития. Анализ в таком ключе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становится значительно сложнее, если учитывать формирующиеся в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взаимопересекающихся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отношениях фиксированные переживания, влияние актуальной культуры и предшествующий опыт отношений, как правило, восходящий к ранним стадиям социализации. Такое понимание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lastRenderedPageBreak/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следует назвать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гуманитарно-психологическим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и оно влечет за собой целый ряд важных следствий, а именно: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1. школьная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это не столько проблема типизации патологических, негативных социальных или педагогических факторов, сколько проблема человеческих отношений в особой социальной (школьной) сфере, проблема личностно значимого конфликта,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форирующегося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 лоне этих отношений и путей его вероятного разрешения;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Такая позиция позволяет преодолеть не только крайние формы сведения всего многообразия явлений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 психическим расстройствам, но и другие формы односторонней редукции (социально-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дизадаптивные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, педагогические, психологические, общемедицинские);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 xml:space="preserve">предупреждает от сведения человеческих и коммуникативных проблем к психическим, нейропсихологическим и мозговым функциям у маленьких пациентов, потому что во всех этих случаях обусловленные конфликтом личные проблемы ребенка оказываются нераспознанными, непроработанными и неразрешенными, что и питает школьную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дизадаптацию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уже не с социальным, а индивидуально несчастливым лицом;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Такая позиция позволяет рассматривать внешние проявления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патологизацию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" или развитие психических, психосоматических расстройств; "оппозиционное" поведение 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ребенка, другие формы девиаций от социально "нормативных" учебных установок) как "маски", в которых описываются нежелательные для родителей, для лиц, отвечающих за воспитание и обучение, других взрослых реакции связанного с ситуацией обучения внутреннего, субъективно неразрешимого для ребенка конфликта и приемлемые для него (ребенка) пути разрешения конфликта.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Многоообразные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проявления </w:t>
      </w:r>
      <w:proofErr w:type="spellStart"/>
      <w:proofErr w:type="gramStart"/>
      <w:r w:rsidRPr="00AD0697">
        <w:rPr>
          <w:rFonts w:ascii="Times New Roman" w:hAnsi="Times New Roman" w:cs="Times New Roman"/>
          <w:sz w:val="28"/>
          <w:szCs w:val="28"/>
        </w:rPr>
        <w:t>дизадаптации</w:t>
      </w:r>
      <w:proofErr w:type="spellEnd"/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по сути выступают вариантами защитных адаптивных реакций и ребенок нуждается в максимальной и грамотной поддержке на путях своего адаптационного поиска;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На основе проведенного анализа различных подходов к проблеме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можно сформулировать ключевые задачи диагностики, коррекции, реабилитации и профилактики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. Их формулировка и конкретные решения поставленных задач требуют определения базовых методологических оснований. С нашей точки зрения наиболее значимой в теоретическом и гуманитарном, личностно-ориентированном подходе, который наиболее полно корреспондируется с эмоционально-личностной концепцией образования, является социально-психологическая концепция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Понимание в этом ключе процесса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требует: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знания социальной ситуации развития и жизнедеятельности ребенка;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анализа его ведущего, субъективно неразрешимого и "системообразующего" для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конфликта;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уровня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соматофизического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и психического развития, индивидуально-психических и личностных свойств, характера ведущих отношений и особенностей реакций на кризисную ситуацию и личностно значимый конфликт;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учета факторов, которые выступают как условия провоцирования, дополнительного углубления или сдерживания процесса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Указав базисные методические основания, мы определяем в настоящей работе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следующим образом.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7">
        <w:rPr>
          <w:rFonts w:ascii="Times New Roman" w:hAnsi="Times New Roman" w:cs="Times New Roman"/>
          <w:sz w:val="28"/>
          <w:szCs w:val="28"/>
        </w:rPr>
        <w:lastRenderedPageBreak/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- это социально-психологическое и социально-педагогическое явление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ребенка в сфере обучения, связанное с субъективно неразрешимым для него (ребенка) конфликтом между требования образовательной среды и ближайшего окружения и его психофизическими возможностями и способностями,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соответствуюшими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возрастному психическому развитию.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преимущественно невозможностью обучения ребенка по программе, адекватной его способностям, и нарушениями поведения, которые не согласуются с установленными Уставом школы правилами и дисциплинарными нормами.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С указанной точки зрения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это понятие не диагностическое, а оценочное.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>это внешнее проявление нарушений, при которых ребенок не может найти в школьной среде "свое место", не может быть принят таким, какой он есть, и оптимально для себя реализовать имеющиеся потенции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оказывается не признаком патологического состояния (именно к такому объяснению неосознанно тяготеют в большинстве случаев и родители, и педагоги), а психологической и педагогической проблемой.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sz w:val="28"/>
          <w:szCs w:val="28"/>
        </w:rPr>
        <w:t xml:space="preserve">Психологический, проблемный подход к </w:t>
      </w:r>
      <w:proofErr w:type="gramStart"/>
      <w:r w:rsidRPr="00AD0697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направляет наше внимание на анализ и помощь при конфликтных отношениях ребенка: "ребенок и его родители (семья)", "ребенок и сверстники", "ребенок и учитель", "ребенок и школа как институт обучения", "ребенок и его психическое и физическое здоровье, личностная самооценка".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</w:t>
      </w:r>
      <w:proofErr w:type="gramStart"/>
      <w:r w:rsidRPr="00AD0697">
        <w:rPr>
          <w:rFonts w:ascii="Times New Roman" w:hAnsi="Times New Roman" w:cs="Times New Roman"/>
          <w:color w:val="000000"/>
          <w:sz w:val="28"/>
          <w:szCs w:val="28"/>
        </w:rPr>
        <w:t>школьной</w:t>
      </w:r>
      <w:proofErr w:type="gramEnd"/>
      <w:r w:rsidRPr="00AD06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697">
        <w:rPr>
          <w:rFonts w:ascii="Times New Roman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AD0697">
        <w:rPr>
          <w:rFonts w:ascii="Times New Roman" w:hAnsi="Times New Roman" w:cs="Times New Roman"/>
          <w:b/>
          <w:bCs/>
          <w:sz w:val="28"/>
          <w:szCs w:val="28"/>
        </w:rPr>
        <w:t>неуспешность</w:t>
      </w:r>
      <w:proofErr w:type="spellEnd"/>
      <w:r w:rsidRPr="00AD06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gramStart"/>
      <w:r w:rsidRPr="00AD0697">
        <w:rPr>
          <w:rFonts w:ascii="Times New Roman" w:hAnsi="Times New Roman" w:cs="Times New Roman"/>
          <w:b/>
          <w:bCs/>
          <w:sz w:val="28"/>
          <w:szCs w:val="28"/>
        </w:rPr>
        <w:t>обучении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>по программам</w:t>
      </w:r>
      <w:proofErr w:type="gramEnd"/>
      <w:r w:rsidRPr="00AD0697">
        <w:rPr>
          <w:rFonts w:ascii="Times New Roman" w:hAnsi="Times New Roman" w:cs="Times New Roman"/>
          <w:sz w:val="28"/>
          <w:szCs w:val="28"/>
        </w:rPr>
        <w:t xml:space="preserve">, соответствующим возрасту и способностям ребенка, включая такие формальные признаки как хроническая неуспеваемость, второгодничество и качественные признаки в виде недостаточности общеобразовательных знаний и навыков (когнитивный компонент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).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697">
        <w:rPr>
          <w:rFonts w:ascii="Times New Roman" w:hAnsi="Times New Roman" w:cs="Times New Roman"/>
          <w:b/>
          <w:bCs/>
          <w:sz w:val="28"/>
          <w:szCs w:val="28"/>
        </w:rPr>
        <w:t>2. нарушения эмоционально-личностного отношения к обучению,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 xml:space="preserve">к учителям, жизненной перспективе, связанной с учебой: пассивно-безучастное, негативно-протестное, демонстративно-пренебрежительное и другие значимые, активно проявляемые ребенком отношения к школе и учебе (эмоционально-личностный компонент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).</w:t>
      </w: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697">
        <w:rPr>
          <w:rFonts w:ascii="Times New Roman" w:hAnsi="Times New Roman" w:cs="Times New Roman"/>
          <w:b/>
          <w:bCs/>
          <w:sz w:val="28"/>
          <w:szCs w:val="28"/>
        </w:rPr>
        <w:t xml:space="preserve">3. повторяющиеся, </w:t>
      </w:r>
      <w:proofErr w:type="spellStart"/>
      <w:r w:rsidRPr="00AD0697">
        <w:rPr>
          <w:rFonts w:ascii="Times New Roman" w:hAnsi="Times New Roman" w:cs="Times New Roman"/>
          <w:b/>
          <w:bCs/>
          <w:sz w:val="28"/>
          <w:szCs w:val="28"/>
        </w:rPr>
        <w:t>некорригируемые</w:t>
      </w:r>
      <w:proofErr w:type="spellEnd"/>
      <w:r w:rsidRPr="00AD0697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поведения</w:t>
      </w:r>
      <w:r w:rsidRPr="00AD06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0697">
        <w:rPr>
          <w:rFonts w:ascii="Times New Roman" w:hAnsi="Times New Roman" w:cs="Times New Roman"/>
          <w:sz w:val="28"/>
          <w:szCs w:val="28"/>
        </w:rPr>
        <w:t xml:space="preserve">(отказные реакции; стойкое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антидисциплинарное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 xml:space="preserve"> поведение с активным противопоставлением себя соученикам, учителям; демонстративное пренебрежение правилам школьной жизни, школьный "вандализм" (поведенческий компонент школьной </w:t>
      </w:r>
      <w:proofErr w:type="spellStart"/>
      <w:r w:rsidRPr="00AD06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D069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016" w:rsidRPr="00AD0697" w:rsidRDefault="002B7016" w:rsidP="002B70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B7016" w:rsidRPr="00AD0697" w:rsidSect="00883E6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7D" w:rsidRDefault="00AD797D" w:rsidP="002B7016">
      <w:pPr>
        <w:spacing w:after="0" w:line="240" w:lineRule="auto"/>
      </w:pPr>
      <w:r>
        <w:separator/>
      </w:r>
    </w:p>
  </w:endnote>
  <w:endnote w:type="continuationSeparator" w:id="0">
    <w:p w:rsidR="00AD797D" w:rsidRDefault="00AD797D" w:rsidP="002B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7D" w:rsidRDefault="00AD797D" w:rsidP="002B7016">
      <w:pPr>
        <w:spacing w:after="0" w:line="240" w:lineRule="auto"/>
      </w:pPr>
      <w:r>
        <w:separator/>
      </w:r>
    </w:p>
  </w:footnote>
  <w:footnote w:type="continuationSeparator" w:id="0">
    <w:p w:rsidR="00AD797D" w:rsidRDefault="00AD797D" w:rsidP="002B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EA2"/>
    <w:multiLevelType w:val="multilevel"/>
    <w:tmpl w:val="F3FC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A745F"/>
    <w:multiLevelType w:val="multilevel"/>
    <w:tmpl w:val="504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C251C"/>
    <w:multiLevelType w:val="multilevel"/>
    <w:tmpl w:val="B62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232AC"/>
    <w:multiLevelType w:val="multilevel"/>
    <w:tmpl w:val="5DD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E2311"/>
    <w:multiLevelType w:val="multilevel"/>
    <w:tmpl w:val="F950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44AB8"/>
    <w:multiLevelType w:val="multilevel"/>
    <w:tmpl w:val="7F8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C4CEE"/>
    <w:multiLevelType w:val="multilevel"/>
    <w:tmpl w:val="3CB45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A46EB"/>
    <w:multiLevelType w:val="multilevel"/>
    <w:tmpl w:val="BC2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87"/>
    <w:rsid w:val="002B7016"/>
    <w:rsid w:val="0031002A"/>
    <w:rsid w:val="00500DAE"/>
    <w:rsid w:val="00502187"/>
    <w:rsid w:val="00883E60"/>
    <w:rsid w:val="00AD0697"/>
    <w:rsid w:val="00AD797D"/>
    <w:rsid w:val="00D8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A"/>
  </w:style>
  <w:style w:type="paragraph" w:styleId="1">
    <w:name w:val="heading 1"/>
    <w:basedOn w:val="a"/>
    <w:next w:val="a"/>
    <w:link w:val="10"/>
    <w:uiPriority w:val="9"/>
    <w:qFormat/>
    <w:rsid w:val="002B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2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1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2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2187"/>
  </w:style>
  <w:style w:type="character" w:customStyle="1" w:styleId="small">
    <w:name w:val="small"/>
    <w:basedOn w:val="a0"/>
    <w:rsid w:val="00502187"/>
  </w:style>
  <w:style w:type="paragraph" w:styleId="a3">
    <w:name w:val="Normal (Web)"/>
    <w:basedOn w:val="a"/>
    <w:uiPriority w:val="99"/>
    <w:unhideWhenUsed/>
    <w:rsid w:val="0050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187"/>
    <w:rPr>
      <w:b/>
      <w:bCs/>
    </w:rPr>
  </w:style>
  <w:style w:type="paragraph" w:styleId="a5">
    <w:name w:val="No Spacing"/>
    <w:uiPriority w:val="1"/>
    <w:qFormat/>
    <w:rsid w:val="005021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1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021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2B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7016"/>
  </w:style>
  <w:style w:type="paragraph" w:styleId="aa">
    <w:name w:val="footer"/>
    <w:basedOn w:val="a"/>
    <w:link w:val="ab"/>
    <w:uiPriority w:val="99"/>
    <w:semiHidden/>
    <w:unhideWhenUsed/>
    <w:rsid w:val="002B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7016"/>
  </w:style>
  <w:style w:type="character" w:customStyle="1" w:styleId="10">
    <w:name w:val="Заголовок 1 Знак"/>
    <w:basedOn w:val="a0"/>
    <w:link w:val="1"/>
    <w:uiPriority w:val="9"/>
    <w:rsid w:val="002B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B701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dpt">
    <w:name w:val="podpt"/>
    <w:basedOn w:val="a"/>
    <w:rsid w:val="002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AD0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D0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школа4</cp:lastModifiedBy>
  <cp:revision>3</cp:revision>
  <cp:lastPrinted>2012-10-08T11:14:00Z</cp:lastPrinted>
  <dcterms:created xsi:type="dcterms:W3CDTF">2012-10-07T11:20:00Z</dcterms:created>
  <dcterms:modified xsi:type="dcterms:W3CDTF">2012-10-08T11:18:00Z</dcterms:modified>
</cp:coreProperties>
</file>