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D3" w:rsidRDefault="004779D3" w:rsidP="004779D3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АННОТАЦИЯ </w:t>
      </w:r>
    </w:p>
    <w:p w:rsidR="004779D3" w:rsidRDefault="004779D3" w:rsidP="004779D3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 РАБОЧЕЙ ПРОГРАММЕ ПО ИЗОБРАЗИТЕЛЬНОМУ ИСКУССТВУ </w:t>
      </w:r>
    </w:p>
    <w:p w:rsidR="004779D3" w:rsidRPr="004779D3" w:rsidRDefault="004779D3" w:rsidP="004779D3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5 КЛАССЕ.</w:t>
      </w:r>
    </w:p>
    <w:p w:rsidR="004779D3" w:rsidRPr="004779D3" w:rsidRDefault="004779D3" w:rsidP="004779D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779D3">
        <w:rPr>
          <w:rFonts w:ascii="Times New Roman" w:eastAsia="Calibri" w:hAnsi="Times New Roman" w:cs="Times New Roman"/>
          <w:color w:val="000000"/>
          <w:sz w:val="24"/>
          <w:szCs w:val="24"/>
        </w:rPr>
        <w:t>Настоящая</w:t>
      </w:r>
      <w:r w:rsidRPr="004779D3">
        <w:rPr>
          <w:rFonts w:ascii="Times New Roman" w:eastAsia="Calibri" w:hAnsi="Times New Roman" w:cs="Times New Roman"/>
          <w:sz w:val="24"/>
          <w:szCs w:val="24"/>
        </w:rPr>
        <w:t xml:space="preserve">    </w:t>
      </w:r>
      <w:r w:rsidRPr="004779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779D3">
        <w:rPr>
          <w:rFonts w:ascii="Times New Roman" w:eastAsia="Times New Roman" w:hAnsi="Times New Roman" w:cs="Times New Roman"/>
          <w:sz w:val="24"/>
          <w:szCs w:val="24"/>
        </w:rPr>
        <w:t>рабочая программа «Изобразительное искусство» для 5 класса составлена на основе:</w:t>
      </w:r>
    </w:p>
    <w:p w:rsidR="004779D3" w:rsidRPr="004779D3" w:rsidRDefault="004779D3" w:rsidP="004779D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9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79D3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</w:t>
      </w:r>
      <w:r w:rsidRPr="00477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9D3">
        <w:rPr>
          <w:rFonts w:ascii="Times New Roman" w:eastAsia="Calibri" w:hAnsi="Times New Roman" w:cs="Times New Roman"/>
          <w:bCs/>
          <w:sz w:val="24"/>
          <w:szCs w:val="24"/>
        </w:rPr>
        <w:t>основного общего образования</w:t>
      </w:r>
      <w:r w:rsidRPr="004779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79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79D3">
        <w:rPr>
          <w:rFonts w:ascii="Times New Roman" w:eastAsia="Calibri" w:hAnsi="Times New Roman" w:cs="Times New Roman"/>
          <w:sz w:val="24"/>
          <w:szCs w:val="24"/>
        </w:rPr>
        <w:t>(ФГОС ООО) (Утвержден</w:t>
      </w:r>
      <w:r w:rsidRPr="004779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79D3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</w:t>
      </w:r>
      <w:r w:rsidRPr="004779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79D3">
        <w:rPr>
          <w:rFonts w:ascii="Times New Roman" w:eastAsia="Calibri" w:hAnsi="Times New Roman" w:cs="Times New Roman"/>
          <w:sz w:val="24"/>
          <w:szCs w:val="24"/>
        </w:rPr>
        <w:t>и науки Российской Федерации</w:t>
      </w:r>
      <w:r w:rsidRPr="004779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79D3">
        <w:rPr>
          <w:rFonts w:ascii="Times New Roman" w:eastAsia="Calibri" w:hAnsi="Times New Roman" w:cs="Times New Roman"/>
          <w:sz w:val="24"/>
          <w:szCs w:val="24"/>
        </w:rPr>
        <w:t xml:space="preserve">от «17»  </w:t>
      </w:r>
      <w:r w:rsidRPr="004779D3">
        <w:rPr>
          <w:rFonts w:ascii="Times New Roman" w:eastAsia="Calibri" w:hAnsi="Times New Roman" w:cs="Times New Roman"/>
          <w:sz w:val="24"/>
          <w:szCs w:val="24"/>
          <w:u w:val="single"/>
        </w:rPr>
        <w:t>декабря</w:t>
      </w:r>
      <w:r w:rsidRPr="004779D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4779D3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4779D3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Pr="004779D3">
        <w:rPr>
          <w:rFonts w:ascii="Times New Roman" w:eastAsia="Calibri" w:hAnsi="Times New Roman" w:cs="Times New Roman"/>
          <w:sz w:val="24"/>
          <w:szCs w:val="24"/>
          <w:u w:val="single"/>
        </w:rPr>
        <w:t>1897)</w:t>
      </w:r>
    </w:p>
    <w:p w:rsidR="004779D3" w:rsidRPr="004779D3" w:rsidRDefault="004779D3" w:rsidP="004779D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779D3">
        <w:rPr>
          <w:rFonts w:ascii="Times New Roman" w:eastAsia="Times New Roman" w:hAnsi="Times New Roman" w:cs="Times New Roman"/>
          <w:sz w:val="24"/>
          <w:szCs w:val="24"/>
        </w:rPr>
        <w:t>- программы формирования универсальных учебных действий;</w:t>
      </w:r>
    </w:p>
    <w:p w:rsidR="004779D3" w:rsidRPr="004779D3" w:rsidRDefault="004779D3" w:rsidP="004779D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779D3">
        <w:rPr>
          <w:rFonts w:ascii="Times New Roman" w:eastAsia="Times New Roman" w:hAnsi="Times New Roman" w:cs="Times New Roman"/>
          <w:sz w:val="24"/>
          <w:szCs w:val="24"/>
        </w:rPr>
        <w:t>-   рабочей программы автора  Т.Я.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9D3">
        <w:rPr>
          <w:rFonts w:ascii="Times New Roman" w:eastAsia="Times New Roman" w:hAnsi="Times New Roman" w:cs="Times New Roman"/>
          <w:sz w:val="24"/>
          <w:szCs w:val="24"/>
        </w:rPr>
        <w:t>Шпикаловой</w:t>
      </w:r>
      <w:proofErr w:type="spellEnd"/>
      <w:r w:rsidRPr="004779D3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«Просвещение», 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9D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779D3" w:rsidRPr="004779D3" w:rsidRDefault="004779D3" w:rsidP="004779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9D3">
        <w:rPr>
          <w:rFonts w:ascii="Times New Roman" w:eastAsia="Calibri" w:hAnsi="Times New Roman" w:cs="Times New Roman"/>
          <w:sz w:val="24"/>
          <w:szCs w:val="24"/>
        </w:rPr>
        <w:t>При разработке программы были учтены требования, отраженные в федеральном государственном стандарте общего  основного образования. ( ФГОС ООО)</w:t>
      </w:r>
    </w:p>
    <w:p w:rsidR="004779D3" w:rsidRPr="004779D3" w:rsidRDefault="004779D3" w:rsidP="004779D3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4779D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«Изобразительное искусство» для  5 класса рассчитана на 34 </w:t>
      </w:r>
      <w:proofErr w:type="gramStart"/>
      <w:r w:rsidRPr="004779D3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4779D3">
        <w:rPr>
          <w:rFonts w:ascii="Times New Roman" w:eastAsia="Times New Roman" w:hAnsi="Times New Roman" w:cs="Times New Roman"/>
          <w:sz w:val="24"/>
          <w:szCs w:val="24"/>
        </w:rPr>
        <w:t xml:space="preserve"> часа из расчета 1 час в неделю.</w:t>
      </w:r>
    </w:p>
    <w:p w:rsidR="004779D3" w:rsidRPr="004779D3" w:rsidRDefault="004779D3" w:rsidP="004779D3">
      <w:pPr>
        <w:tabs>
          <w:tab w:val="left" w:pos="5685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779D3">
        <w:rPr>
          <w:rFonts w:ascii="Times New Roman" w:eastAsia="Calibri" w:hAnsi="Times New Roman" w:cs="Times New Roman"/>
          <w:sz w:val="24"/>
          <w:szCs w:val="24"/>
        </w:rPr>
        <w:t>Цель курса –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4779D3" w:rsidRPr="004779D3" w:rsidRDefault="004779D3" w:rsidP="004779D3">
      <w:pPr>
        <w:tabs>
          <w:tab w:val="left" w:pos="5685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779D3">
        <w:rPr>
          <w:rFonts w:ascii="Times New Roman" w:eastAsia="Calibri" w:hAnsi="Times New Roman" w:cs="Times New Roman"/>
          <w:sz w:val="24"/>
          <w:szCs w:val="24"/>
        </w:rPr>
        <w:t>Задачи курса:</w:t>
      </w:r>
    </w:p>
    <w:p w:rsidR="004779D3" w:rsidRPr="004779D3" w:rsidRDefault="004779D3" w:rsidP="004779D3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779D3">
        <w:rPr>
          <w:rFonts w:ascii="Times New Roman" w:eastAsia="Calibri" w:hAnsi="Times New Roman" w:cs="Times New Roman"/>
          <w:sz w:val="24"/>
          <w:szCs w:val="24"/>
        </w:rPr>
        <w:t>формирование  опыта смыслового и эмоционально-ценностного восприятия визуального образа реальности и произведений искусства;</w:t>
      </w:r>
    </w:p>
    <w:p w:rsidR="004779D3" w:rsidRPr="004779D3" w:rsidRDefault="004779D3" w:rsidP="004779D3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779D3">
        <w:rPr>
          <w:rFonts w:ascii="Times New Roman" w:eastAsia="Calibri" w:hAnsi="Times New Roman" w:cs="Times New Roman"/>
          <w:sz w:val="24"/>
          <w:szCs w:val="24"/>
        </w:rPr>
        <w:t>обеспечение условий понимания эмоционального и аксиологического смысла визуально-пространственной формы;</w:t>
      </w:r>
    </w:p>
    <w:p w:rsidR="004779D3" w:rsidRPr="004779D3" w:rsidRDefault="004779D3" w:rsidP="004779D3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779D3">
        <w:rPr>
          <w:rFonts w:ascii="Times New Roman" w:eastAsia="Calibri" w:hAnsi="Times New Roman" w:cs="Times New Roman"/>
          <w:sz w:val="24"/>
          <w:szCs w:val="24"/>
        </w:rPr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4779D3" w:rsidRPr="004779D3" w:rsidRDefault="004779D3" w:rsidP="004779D3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779D3">
        <w:rPr>
          <w:rFonts w:ascii="Times New Roman" w:eastAsia="Calibri" w:hAnsi="Times New Roman" w:cs="Times New Roman"/>
          <w:sz w:val="24"/>
          <w:szCs w:val="24"/>
        </w:rPr>
        <w:t>развитие творческого опыта, предопределяющего способности к самостоятельным действиям в ситуации неопределенности;</w:t>
      </w:r>
    </w:p>
    <w:p w:rsidR="004779D3" w:rsidRPr="004779D3" w:rsidRDefault="004779D3" w:rsidP="004779D3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779D3">
        <w:rPr>
          <w:rFonts w:ascii="Times New Roman" w:eastAsia="Calibri" w:hAnsi="Times New Roman" w:cs="Times New Roman"/>
          <w:sz w:val="24"/>
          <w:szCs w:val="24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4779D3" w:rsidRPr="004779D3" w:rsidRDefault="004779D3" w:rsidP="004779D3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779D3">
        <w:rPr>
          <w:rFonts w:ascii="Times New Roman" w:eastAsia="Calibri" w:hAnsi="Times New Roman" w:cs="Times New Roman"/>
          <w:sz w:val="24"/>
          <w:szCs w:val="24"/>
        </w:rPr>
        <w:t>воспитание уважения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среды;</w:t>
      </w:r>
    </w:p>
    <w:p w:rsidR="004779D3" w:rsidRPr="004779D3" w:rsidRDefault="004779D3" w:rsidP="004779D3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779D3">
        <w:rPr>
          <w:rFonts w:ascii="Times New Roman" w:eastAsia="Calibri" w:hAnsi="Times New Roman" w:cs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4779D3" w:rsidRPr="004779D3" w:rsidRDefault="004779D3" w:rsidP="004779D3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779D3">
        <w:rPr>
          <w:rFonts w:ascii="Times New Roman" w:eastAsia="Calibri" w:hAnsi="Times New Roman" w:cs="Times New Roman"/>
          <w:sz w:val="24"/>
          <w:szCs w:val="24"/>
        </w:rPr>
        <w:t>овладение средствами художественного изображения;</w:t>
      </w:r>
    </w:p>
    <w:p w:rsidR="004779D3" w:rsidRPr="004779D3" w:rsidRDefault="004779D3" w:rsidP="004779D3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779D3">
        <w:rPr>
          <w:rFonts w:ascii="Times New Roman" w:eastAsia="Calibri" w:hAnsi="Times New Roman" w:cs="Times New Roman"/>
          <w:sz w:val="24"/>
          <w:szCs w:val="24"/>
        </w:rPr>
        <w:t>овладение основами практической творческой работы различными художественными материалами и инструментами.</w:t>
      </w:r>
    </w:p>
    <w:p w:rsidR="004779D3" w:rsidRDefault="004779D3" w:rsidP="004779D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рабочей программе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перечислены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61243" w:rsidRDefault="00E61243" w:rsidP="004779D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общая характеристика учебного предмета,</w:t>
      </w:r>
    </w:p>
    <w:p w:rsidR="004779D3" w:rsidRDefault="004779D3" w:rsidP="004779D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х</w:t>
      </w:r>
      <w:r w:rsidRPr="004779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арактеристика видов контроля качества знаний по изобразительному искусству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779D3" w:rsidRDefault="004779D3" w:rsidP="004779D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779D3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оценки устной формы ответов учащихся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4779D3" w:rsidRDefault="004779D3" w:rsidP="004779D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779D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ритерии  оценки творческих работ учащихся, </w:t>
      </w:r>
    </w:p>
    <w:p w:rsidR="004779D3" w:rsidRDefault="004779D3" w:rsidP="004779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4779D3">
        <w:rPr>
          <w:rFonts w:ascii="Times New Roman" w:hAnsi="Times New Roman" w:cs="Times New Roman"/>
          <w:sz w:val="24"/>
          <w:szCs w:val="24"/>
        </w:rPr>
        <w:t xml:space="preserve">ормы контроля уровня </w:t>
      </w:r>
      <w:proofErr w:type="spellStart"/>
      <w:r w:rsidRPr="004779D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79D3" w:rsidRPr="004779D3" w:rsidRDefault="004779D3" w:rsidP="004779D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формы домашних</w:t>
      </w:r>
      <w:r w:rsidRPr="00477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заданий,</w:t>
      </w:r>
    </w:p>
    <w:p w:rsidR="004779D3" w:rsidRDefault="00E61243" w:rsidP="004779D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 учебно-тематический план,</w:t>
      </w:r>
    </w:p>
    <w:p w:rsidR="00E61243" w:rsidRDefault="00E61243" w:rsidP="004779D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 л</w:t>
      </w:r>
      <w:r w:rsidRPr="00E61243">
        <w:rPr>
          <w:rFonts w:ascii="Times New Roman" w:eastAsia="Calibri" w:hAnsi="Times New Roman" w:cs="Times New Roman"/>
          <w:sz w:val="24"/>
          <w:szCs w:val="24"/>
        </w:rPr>
        <w:t xml:space="preserve">ичностные, </w:t>
      </w:r>
      <w:proofErr w:type="spellStart"/>
      <w:r w:rsidRPr="00E61243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E61243">
        <w:rPr>
          <w:rFonts w:ascii="Times New Roman" w:eastAsia="Calibri" w:hAnsi="Times New Roman" w:cs="Times New Roman"/>
          <w:sz w:val="24"/>
          <w:szCs w:val="24"/>
        </w:rPr>
        <w:t xml:space="preserve"> и предметные результаты освоения учебного предмета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</w:t>
      </w:r>
    </w:p>
    <w:p w:rsidR="00E61243" w:rsidRDefault="00E61243" w:rsidP="004779D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 требования к уровню подготовки учащихся по предмету и </w:t>
      </w:r>
      <w:r w:rsidR="004C2E55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обучения,</w:t>
      </w:r>
    </w:p>
    <w:p w:rsidR="004C2E55" w:rsidRPr="004C2E55" w:rsidRDefault="004C2E55" w:rsidP="004C2E5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 </w:t>
      </w:r>
      <w:r w:rsidRPr="004C2E55">
        <w:rPr>
          <w:rFonts w:ascii="Times New Roman" w:eastAsia="Calibri" w:hAnsi="Times New Roman" w:cs="Times New Roman"/>
          <w:sz w:val="24"/>
          <w:szCs w:val="24"/>
        </w:rPr>
        <w:t>нормы оценки знаний, умений и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авыков обучающихся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C2E55">
        <w:rPr>
          <w:rFonts w:ascii="Times New Roman" w:eastAsia="Calibri" w:hAnsi="Times New Roman" w:cs="Times New Roman"/>
          <w:sz w:val="24"/>
          <w:szCs w:val="24"/>
        </w:rPr>
        <w:t xml:space="preserve">ИЗО. </w:t>
      </w:r>
    </w:p>
    <w:p w:rsidR="004779D3" w:rsidRPr="00E61243" w:rsidRDefault="004779D3" w:rsidP="004779D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1243">
        <w:rPr>
          <w:rFonts w:ascii="Times New Roman" w:hAnsi="Times New Roman" w:cs="Times New Roman"/>
          <w:sz w:val="24"/>
          <w:szCs w:val="24"/>
        </w:rPr>
        <w:t>Учебно-методический комплекс</w:t>
      </w:r>
      <w:r w:rsidR="00E61243" w:rsidRPr="00E612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779D3" w:rsidRPr="004779D3" w:rsidRDefault="004779D3" w:rsidP="004779D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779D3">
        <w:rPr>
          <w:rFonts w:ascii="Times New Roman" w:eastAsia="Calibri" w:hAnsi="Times New Roman" w:cs="Times New Roman"/>
          <w:sz w:val="24"/>
          <w:szCs w:val="24"/>
        </w:rPr>
        <w:t xml:space="preserve">          1. Изобразительное искусство. 5 класс, ФГОС: учебник для </w:t>
      </w:r>
      <w:proofErr w:type="spellStart"/>
      <w:r w:rsidRPr="004779D3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4779D3">
        <w:rPr>
          <w:rFonts w:ascii="Times New Roman" w:eastAsia="Calibri" w:hAnsi="Times New Roman" w:cs="Times New Roman"/>
          <w:sz w:val="24"/>
          <w:szCs w:val="24"/>
        </w:rPr>
        <w:t xml:space="preserve">. учреждений/ </w:t>
      </w:r>
      <w:proofErr w:type="spellStart"/>
      <w:r w:rsidRPr="004779D3">
        <w:rPr>
          <w:rFonts w:ascii="Times New Roman" w:eastAsia="Calibri" w:hAnsi="Times New Roman" w:cs="Times New Roman"/>
          <w:sz w:val="24"/>
          <w:szCs w:val="24"/>
        </w:rPr>
        <w:t>Т.Я.Шпикалова</w:t>
      </w:r>
      <w:proofErr w:type="spellEnd"/>
      <w:r w:rsidRPr="004779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79D3">
        <w:rPr>
          <w:rFonts w:ascii="Times New Roman" w:eastAsia="Calibri" w:hAnsi="Times New Roman" w:cs="Times New Roman"/>
          <w:sz w:val="24"/>
          <w:szCs w:val="24"/>
        </w:rPr>
        <w:t>Л.В.Ершова</w:t>
      </w:r>
      <w:proofErr w:type="spellEnd"/>
      <w:r w:rsidRPr="004779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79D3">
        <w:rPr>
          <w:rFonts w:ascii="Times New Roman" w:eastAsia="Calibri" w:hAnsi="Times New Roman" w:cs="Times New Roman"/>
          <w:sz w:val="24"/>
          <w:szCs w:val="24"/>
        </w:rPr>
        <w:t>Г.А.Поровская</w:t>
      </w:r>
      <w:proofErr w:type="spellEnd"/>
      <w:r w:rsidRPr="004779D3">
        <w:rPr>
          <w:rFonts w:ascii="Times New Roman" w:eastAsia="Calibri" w:hAnsi="Times New Roman" w:cs="Times New Roman"/>
          <w:sz w:val="24"/>
          <w:szCs w:val="24"/>
        </w:rPr>
        <w:t xml:space="preserve"> и др.; </w:t>
      </w:r>
      <w:proofErr w:type="spellStart"/>
      <w:r w:rsidRPr="004779D3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Start"/>
      <w:r w:rsidRPr="004779D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4779D3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4779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79D3">
        <w:rPr>
          <w:rFonts w:ascii="Times New Roman" w:eastAsia="Calibri" w:hAnsi="Times New Roman" w:cs="Times New Roman"/>
          <w:sz w:val="24"/>
          <w:szCs w:val="24"/>
        </w:rPr>
        <w:t>Т.Я.Шпикаловой</w:t>
      </w:r>
      <w:proofErr w:type="spellEnd"/>
      <w:r w:rsidRPr="004779D3">
        <w:rPr>
          <w:rFonts w:ascii="Times New Roman" w:eastAsia="Calibri" w:hAnsi="Times New Roman" w:cs="Times New Roman"/>
          <w:sz w:val="24"/>
          <w:szCs w:val="24"/>
        </w:rPr>
        <w:t>. – М.: Просвещение, 2013 г.</w:t>
      </w:r>
    </w:p>
    <w:p w:rsidR="004779D3" w:rsidRPr="004779D3" w:rsidRDefault="004779D3" w:rsidP="00E6124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779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2. Рабочие программы. Изобразительное искусство. Предметная линия учебников под редакцией Т.Я. </w:t>
      </w:r>
      <w:proofErr w:type="spellStart"/>
      <w:r w:rsidRPr="004779D3">
        <w:rPr>
          <w:rFonts w:ascii="Times New Roman" w:eastAsia="Calibri" w:hAnsi="Times New Roman" w:cs="Times New Roman"/>
          <w:sz w:val="24"/>
          <w:szCs w:val="24"/>
        </w:rPr>
        <w:t>Шпикаловой</w:t>
      </w:r>
      <w:proofErr w:type="spellEnd"/>
      <w:r w:rsidRPr="004779D3">
        <w:rPr>
          <w:rFonts w:ascii="Times New Roman" w:eastAsia="Calibri" w:hAnsi="Times New Roman" w:cs="Times New Roman"/>
          <w:sz w:val="24"/>
          <w:szCs w:val="24"/>
        </w:rPr>
        <w:t xml:space="preserve">. 5-8 класс </w:t>
      </w:r>
      <w:proofErr w:type="spellStart"/>
      <w:r w:rsidRPr="004779D3">
        <w:rPr>
          <w:rFonts w:ascii="Times New Roman" w:eastAsia="Calibri" w:hAnsi="Times New Roman" w:cs="Times New Roman"/>
          <w:sz w:val="24"/>
          <w:szCs w:val="24"/>
        </w:rPr>
        <w:t>Т.Я.Шпикалова</w:t>
      </w:r>
      <w:proofErr w:type="spellEnd"/>
      <w:r w:rsidRPr="004779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79D3">
        <w:rPr>
          <w:rFonts w:ascii="Times New Roman" w:eastAsia="Calibri" w:hAnsi="Times New Roman" w:cs="Times New Roman"/>
          <w:sz w:val="24"/>
          <w:szCs w:val="24"/>
        </w:rPr>
        <w:t>Л.</w:t>
      </w:r>
      <w:r w:rsidR="00E61243">
        <w:rPr>
          <w:rFonts w:ascii="Times New Roman" w:eastAsia="Calibri" w:hAnsi="Times New Roman" w:cs="Times New Roman"/>
          <w:sz w:val="24"/>
          <w:szCs w:val="24"/>
        </w:rPr>
        <w:t>В.Ершова</w:t>
      </w:r>
      <w:proofErr w:type="spellEnd"/>
      <w:r w:rsidR="00E612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61243">
        <w:rPr>
          <w:rFonts w:ascii="Times New Roman" w:eastAsia="Calibri" w:hAnsi="Times New Roman" w:cs="Times New Roman"/>
          <w:sz w:val="24"/>
          <w:szCs w:val="24"/>
        </w:rPr>
        <w:t>Г.А.Поровская</w:t>
      </w:r>
      <w:proofErr w:type="spellEnd"/>
      <w:r w:rsidR="00E61243">
        <w:rPr>
          <w:rFonts w:ascii="Times New Roman" w:eastAsia="Calibri" w:hAnsi="Times New Roman" w:cs="Times New Roman"/>
          <w:sz w:val="24"/>
          <w:szCs w:val="24"/>
        </w:rPr>
        <w:t>, 2012 г.</w:t>
      </w:r>
    </w:p>
    <w:p w:rsidR="004779D3" w:rsidRPr="004779D3" w:rsidRDefault="004779D3" w:rsidP="004779D3">
      <w:pPr>
        <w:shd w:val="clear" w:color="auto" w:fill="FFFFFF"/>
        <w:spacing w:before="300" w:after="150" w:line="240" w:lineRule="auto"/>
        <w:jc w:val="center"/>
        <w:outlineLvl w:val="1"/>
        <w:rPr>
          <w:rFonts w:ascii="PT Sans Caption" w:eastAsia="Times New Roman" w:hAnsi="PT Sans Caption" w:cs="Times New Roman"/>
          <w:color w:val="000000"/>
          <w:sz w:val="45"/>
          <w:szCs w:val="45"/>
          <w:lang w:eastAsia="ru-RU"/>
        </w:rPr>
      </w:pPr>
    </w:p>
    <w:p w:rsidR="007E27A5" w:rsidRPr="004779D3" w:rsidRDefault="007E27A5" w:rsidP="004779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27A5" w:rsidRPr="004779D3" w:rsidSect="00477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477"/>
    <w:multiLevelType w:val="multilevel"/>
    <w:tmpl w:val="CD92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E01C5"/>
    <w:multiLevelType w:val="multilevel"/>
    <w:tmpl w:val="22B4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EC61BE"/>
    <w:multiLevelType w:val="multilevel"/>
    <w:tmpl w:val="F458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B03D9"/>
    <w:multiLevelType w:val="hybridMultilevel"/>
    <w:tmpl w:val="B52A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A462F"/>
    <w:multiLevelType w:val="multilevel"/>
    <w:tmpl w:val="8BE2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B65FE"/>
    <w:multiLevelType w:val="multilevel"/>
    <w:tmpl w:val="10BA08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06166C"/>
    <w:multiLevelType w:val="multilevel"/>
    <w:tmpl w:val="A0E2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D3"/>
    <w:rsid w:val="004039CE"/>
    <w:rsid w:val="004779D3"/>
    <w:rsid w:val="004C2E55"/>
    <w:rsid w:val="007E27A5"/>
    <w:rsid w:val="00E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2016-12-29T05:19:00Z</dcterms:created>
  <dcterms:modified xsi:type="dcterms:W3CDTF">2016-12-29T05:56:00Z</dcterms:modified>
</cp:coreProperties>
</file>