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D5" w:rsidRPr="0042679A" w:rsidRDefault="001473D5" w:rsidP="001473D5">
      <w:pPr>
        <w:pStyle w:val="a3"/>
        <w:rPr>
          <w:szCs w:val="24"/>
        </w:rPr>
      </w:pPr>
    </w:p>
    <w:p w:rsidR="001473D5" w:rsidRPr="0042679A" w:rsidRDefault="001473D5" w:rsidP="001473D5">
      <w:pPr>
        <w:pStyle w:val="a3"/>
        <w:rPr>
          <w:szCs w:val="24"/>
        </w:rPr>
      </w:pPr>
    </w:p>
    <w:p w:rsidR="001473D5" w:rsidRPr="0042679A" w:rsidRDefault="001473D5" w:rsidP="001473D5">
      <w:pPr>
        <w:pStyle w:val="a3"/>
        <w:rPr>
          <w:szCs w:val="24"/>
        </w:rPr>
      </w:pPr>
    </w:p>
    <w:p w:rsidR="001473D5" w:rsidRPr="0042679A" w:rsidRDefault="001473D5">
      <w:pPr>
        <w:rPr>
          <w:rFonts w:ascii="Times New Roman" w:hAnsi="Times New Roman" w:cs="Times New Roman"/>
          <w:sz w:val="24"/>
          <w:szCs w:val="24"/>
        </w:rPr>
      </w:pPr>
    </w:p>
    <w:p w:rsidR="001473D5" w:rsidRPr="0042679A" w:rsidRDefault="001473D5" w:rsidP="0042679A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679A">
        <w:rPr>
          <w:rFonts w:ascii="Times New Roman" w:hAnsi="Times New Roman" w:cs="Times New Roman"/>
          <w:b/>
          <w:sz w:val="24"/>
          <w:szCs w:val="24"/>
        </w:rPr>
        <w:t>План работы с учащимися,</w:t>
      </w:r>
    </w:p>
    <w:p w:rsidR="001473D5" w:rsidRPr="0042679A" w:rsidRDefault="001473D5" w:rsidP="0042679A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9A">
        <w:rPr>
          <w:rFonts w:ascii="Times New Roman" w:hAnsi="Times New Roman" w:cs="Times New Roman"/>
          <w:b/>
          <w:sz w:val="24"/>
          <w:szCs w:val="24"/>
        </w:rPr>
        <w:t>склонными к правонарушениям, употреблению спиртных напитков,</w:t>
      </w:r>
    </w:p>
    <w:p w:rsidR="0042679A" w:rsidRPr="0042679A" w:rsidRDefault="001473D5" w:rsidP="0042679A">
      <w:pPr>
        <w:pStyle w:val="a3"/>
        <w:spacing w:before="20" w:afterLines="20" w:after="48"/>
        <w:rPr>
          <w:szCs w:val="24"/>
        </w:rPr>
      </w:pPr>
      <w:r w:rsidRPr="0042679A">
        <w:rPr>
          <w:szCs w:val="24"/>
        </w:rPr>
        <w:t xml:space="preserve">бродяжничеству </w:t>
      </w:r>
    </w:p>
    <w:p w:rsidR="001473D5" w:rsidRPr="0042679A" w:rsidRDefault="0042679A" w:rsidP="0042679A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9A">
        <w:rPr>
          <w:rFonts w:ascii="Times New Roman" w:hAnsi="Times New Roman" w:cs="Times New Roman"/>
          <w:b/>
          <w:sz w:val="24"/>
          <w:szCs w:val="24"/>
        </w:rPr>
        <w:t>на 2016 – 2017 уч.</w:t>
      </w:r>
      <w:r w:rsidR="001473D5" w:rsidRPr="004267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42679A" w:rsidRPr="0042679A" w:rsidRDefault="0042679A" w:rsidP="0042679A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23"/>
        <w:gridCol w:w="3787"/>
        <w:gridCol w:w="1505"/>
        <w:gridCol w:w="2070"/>
        <w:gridCol w:w="2080"/>
      </w:tblGrid>
      <w:tr w:rsidR="00A0499E" w:rsidRPr="0042679A" w:rsidTr="00CE752D">
        <w:tc>
          <w:tcPr>
            <w:tcW w:w="623" w:type="dxa"/>
          </w:tcPr>
          <w:p w:rsidR="001473D5" w:rsidRPr="0042679A" w:rsidRDefault="001473D5" w:rsidP="0014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7" w:type="dxa"/>
          </w:tcPr>
          <w:p w:rsidR="001473D5" w:rsidRPr="0042679A" w:rsidRDefault="001473D5" w:rsidP="0014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</w:tcPr>
          <w:p w:rsidR="001473D5" w:rsidRPr="0042679A" w:rsidRDefault="001473D5" w:rsidP="0014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70" w:type="dxa"/>
          </w:tcPr>
          <w:p w:rsidR="001473D5" w:rsidRPr="0042679A" w:rsidRDefault="001473D5" w:rsidP="0014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Выявление и составление списков учащихся, требующих особого педагогического внимания, склонных к бродяжничеству</w:t>
            </w:r>
          </w:p>
        </w:tc>
        <w:tc>
          <w:tcPr>
            <w:tcW w:w="1505" w:type="dxa"/>
          </w:tcPr>
          <w:p w:rsidR="001473D5" w:rsidRPr="0042679A" w:rsidRDefault="0042679A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05.09.2016</w:t>
            </w:r>
          </w:p>
        </w:tc>
        <w:tc>
          <w:tcPr>
            <w:tcW w:w="2070" w:type="dxa"/>
          </w:tcPr>
          <w:p w:rsidR="001473D5" w:rsidRPr="0042679A" w:rsidRDefault="0072516A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Кл. рук-ли, зам. директора по ВР – Степанова М.Н.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с Абрикосовским сельским советом и ПДН ЦСССМ</w:t>
            </w:r>
          </w:p>
        </w:tc>
        <w:tc>
          <w:tcPr>
            <w:tcW w:w="1505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инспектор, секретарь, с/с, зам. директора по ВР, работники ЦСССМ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Обновить банк данных профилактического учёта детей, требующих особого педагогического внимания</w:t>
            </w:r>
          </w:p>
        </w:tc>
        <w:tc>
          <w:tcPr>
            <w:tcW w:w="1505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2FA">
              <w:rPr>
                <w:rFonts w:ascii="Times New Roman" w:hAnsi="Times New Roman" w:cs="Times New Roman"/>
                <w:sz w:val="24"/>
                <w:szCs w:val="24"/>
              </w:rPr>
              <w:t>о 12.09.2016</w:t>
            </w:r>
          </w:p>
        </w:tc>
        <w:tc>
          <w:tcPr>
            <w:tcW w:w="2070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– Степанова М.Н.,</w:t>
            </w:r>
          </w:p>
          <w:p w:rsidR="00E5733E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– Майко Е.А.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7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Продолжить проведение работы по вовлечению детей, склонных к асоциальному поведению, к внеурочным и внешкольным занятиям (кружки, секции, встречи)</w:t>
            </w:r>
          </w:p>
        </w:tc>
        <w:tc>
          <w:tcPr>
            <w:tcW w:w="1505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педагог-организатор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7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Продолжить работу штаба по профилактике правонарушений. Составить</w:t>
            </w:r>
            <w:r w:rsidR="001D62FA">
              <w:rPr>
                <w:rFonts w:ascii="Times New Roman" w:hAnsi="Times New Roman" w:cs="Times New Roman"/>
                <w:sz w:val="24"/>
                <w:szCs w:val="24"/>
              </w:rPr>
              <w:t xml:space="preserve"> и утвердить план работы на 2016 – 2017</w:t>
            </w: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05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0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педагог-организатор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E5733E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7" w:type="dxa"/>
          </w:tcPr>
          <w:p w:rsidR="001473D5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дни профилактики правонарушений. </w:t>
            </w:r>
          </w:p>
          <w:p w:rsidR="00A0499E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милиции.</w:t>
            </w:r>
          </w:p>
          <w:p w:rsidR="00A0499E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с участковым инспектором об ограничении посещения несовершеннолетними дискотеки, бара</w:t>
            </w:r>
          </w:p>
        </w:tc>
        <w:tc>
          <w:tcPr>
            <w:tcW w:w="1505" w:type="dxa"/>
          </w:tcPr>
          <w:p w:rsidR="001473D5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1 раз в месяц, в течение года</w:t>
            </w:r>
          </w:p>
        </w:tc>
        <w:tc>
          <w:tcPr>
            <w:tcW w:w="2070" w:type="dxa"/>
          </w:tcPr>
          <w:p w:rsidR="001473D5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инспектор, работники ДК,</w:t>
            </w:r>
          </w:p>
          <w:p w:rsidR="00A0499E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0499E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Пед.-орг., </w:t>
            </w:r>
          </w:p>
          <w:p w:rsidR="00A0499E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совет общественности,</w:t>
            </w:r>
          </w:p>
          <w:p w:rsidR="00CE752D" w:rsidRPr="0042679A" w:rsidRDefault="00A0499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«ДУМА»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A0499E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7" w:type="dxa"/>
          </w:tcPr>
          <w:p w:rsidR="001473D5" w:rsidRPr="0042679A" w:rsidRDefault="00845EF2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 и родителями по выполнению Закона РФ «Об образовании в Российской Федерации»</w:t>
            </w:r>
          </w:p>
        </w:tc>
        <w:tc>
          <w:tcPr>
            <w:tcW w:w="1505" w:type="dxa"/>
          </w:tcPr>
          <w:p w:rsidR="001473D5" w:rsidRPr="0042679A" w:rsidRDefault="00845EF2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1D62FA" w:rsidRDefault="00845EF2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ук-ли 1-11 кл., </w:t>
            </w:r>
          </w:p>
          <w:p w:rsidR="001473D5" w:rsidRPr="0042679A" w:rsidRDefault="00845EF2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845EF2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787" w:type="dxa"/>
          </w:tcPr>
          <w:p w:rsidR="001473D5" w:rsidRPr="0042679A" w:rsidRDefault="00882546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Закрепление членов Совета старшеклассников за учащимися, требующих особого педагогического внимания</w:t>
            </w:r>
          </w:p>
        </w:tc>
        <w:tc>
          <w:tcPr>
            <w:tcW w:w="1505" w:type="dxa"/>
          </w:tcPr>
          <w:p w:rsidR="001473D5" w:rsidRPr="0042679A" w:rsidRDefault="001D62FA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070" w:type="dxa"/>
          </w:tcPr>
          <w:p w:rsidR="001473D5" w:rsidRPr="0042679A" w:rsidRDefault="00882546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Президент «ДУМы», педагог-организатор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882546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87" w:type="dxa"/>
          </w:tcPr>
          <w:p w:rsidR="001473D5" w:rsidRPr="0042679A" w:rsidRDefault="00882546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составе депутатской комиссии исследование условий жизни и быта детей, склонных к правонарушениям (по селам). Проведение профилактической работы, бесед о нормах поведения и морали</w:t>
            </w:r>
          </w:p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473D5" w:rsidRPr="0042679A" w:rsidRDefault="00882546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882546" w:rsidRPr="0042679A" w:rsidRDefault="00882546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1473D5" w:rsidRPr="0042679A" w:rsidRDefault="006C5D0E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2546" w:rsidRPr="0042679A">
              <w:rPr>
                <w:rFonts w:ascii="Times New Roman" w:hAnsi="Times New Roman" w:cs="Times New Roman"/>
                <w:sz w:val="24"/>
                <w:szCs w:val="24"/>
              </w:rPr>
              <w:t>епут. округа, совет общественности</w:t>
            </w:r>
          </w:p>
          <w:p w:rsidR="00882546" w:rsidRPr="0042679A" w:rsidRDefault="00882546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E" w:rsidRPr="0042679A" w:rsidTr="00CE752D">
        <w:tc>
          <w:tcPr>
            <w:tcW w:w="623" w:type="dxa"/>
          </w:tcPr>
          <w:p w:rsidR="001473D5" w:rsidRPr="0042679A" w:rsidRDefault="000A762F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87" w:type="dxa"/>
          </w:tcPr>
          <w:p w:rsidR="001473D5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учащихся, требующих особого педагогического внимания</w:t>
            </w:r>
          </w:p>
        </w:tc>
        <w:tc>
          <w:tcPr>
            <w:tcW w:w="1505" w:type="dxa"/>
          </w:tcPr>
          <w:p w:rsidR="001473D5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ук-ли 5 – 11 кл., Зам. директора по ВР</w:t>
            </w:r>
          </w:p>
        </w:tc>
        <w:tc>
          <w:tcPr>
            <w:tcW w:w="2080" w:type="dxa"/>
          </w:tcPr>
          <w:p w:rsidR="001473D5" w:rsidRPr="0042679A" w:rsidRDefault="001473D5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F" w:rsidRPr="0042679A" w:rsidTr="00CE752D">
        <w:trPr>
          <w:trHeight w:val="865"/>
        </w:trPr>
        <w:tc>
          <w:tcPr>
            <w:tcW w:w="623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87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работы, бесед о нормах поведения и морали</w:t>
            </w:r>
          </w:p>
        </w:tc>
        <w:tc>
          <w:tcPr>
            <w:tcW w:w="1505" w:type="dxa"/>
          </w:tcPr>
          <w:p w:rsidR="000A762F" w:rsidRPr="0042679A" w:rsidRDefault="000A762F" w:rsidP="006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Кл. рук-ли 1 – 11 кл.</w:t>
            </w:r>
          </w:p>
        </w:tc>
        <w:tc>
          <w:tcPr>
            <w:tcW w:w="2080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F" w:rsidRPr="0042679A" w:rsidTr="00CE752D">
        <w:tc>
          <w:tcPr>
            <w:tcW w:w="623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87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Заслушивание отчётов о работе с детьми, требующими особого педагогического внимания</w:t>
            </w:r>
          </w:p>
        </w:tc>
        <w:tc>
          <w:tcPr>
            <w:tcW w:w="1505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</w:t>
            </w:r>
          </w:p>
        </w:tc>
        <w:tc>
          <w:tcPr>
            <w:tcW w:w="2070" w:type="dxa"/>
          </w:tcPr>
          <w:p w:rsidR="000A762F" w:rsidRPr="0042679A" w:rsidRDefault="000A762F" w:rsidP="006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ук-ли 1 – 11 кл.,</w:t>
            </w:r>
          </w:p>
          <w:p w:rsidR="000A762F" w:rsidRPr="0042679A" w:rsidRDefault="000A762F" w:rsidP="006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педагог-организатор</w:t>
            </w:r>
          </w:p>
        </w:tc>
        <w:tc>
          <w:tcPr>
            <w:tcW w:w="2080" w:type="dxa"/>
          </w:tcPr>
          <w:p w:rsidR="000A762F" w:rsidRPr="0042679A" w:rsidRDefault="000A762F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2D" w:rsidRPr="0042679A" w:rsidTr="00CE752D">
        <w:tc>
          <w:tcPr>
            <w:tcW w:w="623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87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Еженедельный контроль за посещаемостью и успеваемостью учащихся, состоящих на внутришкольном учёте</w:t>
            </w:r>
          </w:p>
        </w:tc>
        <w:tc>
          <w:tcPr>
            <w:tcW w:w="1505" w:type="dxa"/>
          </w:tcPr>
          <w:p w:rsidR="00CE752D" w:rsidRPr="0042679A" w:rsidRDefault="00CE752D" w:rsidP="006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«ДУМА», </w:t>
            </w:r>
          </w:p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208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2D" w:rsidRPr="0042679A" w:rsidTr="00CE752D">
        <w:tc>
          <w:tcPr>
            <w:tcW w:w="623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87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Рейды «Звонок», «Дети улицы», «Дискотека»</w:t>
            </w:r>
          </w:p>
        </w:tc>
        <w:tc>
          <w:tcPr>
            <w:tcW w:w="1505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течение года – один раз в месяц</w:t>
            </w:r>
          </w:p>
        </w:tc>
        <w:tc>
          <w:tcPr>
            <w:tcW w:w="207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совет общественности,</w:t>
            </w:r>
          </w:p>
        </w:tc>
        <w:tc>
          <w:tcPr>
            <w:tcW w:w="208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2D" w:rsidRPr="0042679A" w:rsidTr="00CE752D">
        <w:tc>
          <w:tcPr>
            <w:tcW w:w="623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87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правовых знаний</w:t>
            </w:r>
          </w:p>
        </w:tc>
        <w:tc>
          <w:tcPr>
            <w:tcW w:w="1505" w:type="dxa"/>
          </w:tcPr>
          <w:p w:rsidR="00CE752D" w:rsidRPr="0042679A" w:rsidRDefault="001D62FA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E752D"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07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правоведения, зам. директора  - Степанова М.Н., Пед.-орг. – </w:t>
            </w:r>
          </w:p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 xml:space="preserve">Майко Е.А., </w:t>
            </w:r>
          </w:p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208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2D" w:rsidRPr="0042679A" w:rsidTr="00CE752D">
        <w:tc>
          <w:tcPr>
            <w:tcW w:w="623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87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детей, требующих особого педагогического внимания. Психолого-педагогический учёт.</w:t>
            </w:r>
          </w:p>
        </w:tc>
        <w:tc>
          <w:tcPr>
            <w:tcW w:w="1505" w:type="dxa"/>
          </w:tcPr>
          <w:p w:rsidR="00CE752D" w:rsidRPr="0042679A" w:rsidRDefault="00CE752D" w:rsidP="006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9A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2080" w:type="dxa"/>
          </w:tcPr>
          <w:p w:rsidR="00CE752D" w:rsidRPr="0042679A" w:rsidRDefault="00CE752D" w:rsidP="0014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3D5" w:rsidRPr="0042679A" w:rsidRDefault="001473D5" w:rsidP="001473D5">
      <w:pPr>
        <w:rPr>
          <w:rFonts w:ascii="Times New Roman" w:hAnsi="Times New Roman" w:cs="Times New Roman"/>
          <w:sz w:val="24"/>
          <w:szCs w:val="24"/>
        </w:rPr>
      </w:pPr>
    </w:p>
    <w:sectPr w:rsidR="001473D5" w:rsidRPr="0042679A" w:rsidSect="00085E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D5"/>
    <w:rsid w:val="00085E87"/>
    <w:rsid w:val="000860AA"/>
    <w:rsid w:val="000A762F"/>
    <w:rsid w:val="001473D5"/>
    <w:rsid w:val="001D62FA"/>
    <w:rsid w:val="0042679A"/>
    <w:rsid w:val="006C5D0E"/>
    <w:rsid w:val="0072516A"/>
    <w:rsid w:val="00767AAC"/>
    <w:rsid w:val="00845EF2"/>
    <w:rsid w:val="00882546"/>
    <w:rsid w:val="00A0499E"/>
    <w:rsid w:val="00CE752D"/>
    <w:rsid w:val="00E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4">
    <w:name w:val="Название Знак"/>
    <w:basedOn w:val="a0"/>
    <w:link w:val="a3"/>
    <w:rsid w:val="001473D5"/>
    <w:rPr>
      <w:rFonts w:ascii="Times New Roman" w:eastAsia="Times New Roman" w:hAnsi="Times New Roman" w:cs="Times New Roman"/>
      <w:b/>
      <w:sz w:val="24"/>
      <w:szCs w:val="32"/>
    </w:rPr>
  </w:style>
  <w:style w:type="table" w:styleId="a5">
    <w:name w:val="Table Grid"/>
    <w:basedOn w:val="a1"/>
    <w:uiPriority w:val="59"/>
    <w:rsid w:val="00147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4">
    <w:name w:val="Название Знак"/>
    <w:basedOn w:val="a0"/>
    <w:link w:val="a3"/>
    <w:rsid w:val="001473D5"/>
    <w:rPr>
      <w:rFonts w:ascii="Times New Roman" w:eastAsia="Times New Roman" w:hAnsi="Times New Roman" w:cs="Times New Roman"/>
      <w:b/>
      <w:sz w:val="24"/>
      <w:szCs w:val="32"/>
    </w:rPr>
  </w:style>
  <w:style w:type="table" w:styleId="a5">
    <w:name w:val="Table Grid"/>
    <w:basedOn w:val="a1"/>
    <w:uiPriority w:val="59"/>
    <w:rsid w:val="00147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</cp:revision>
  <dcterms:created xsi:type="dcterms:W3CDTF">2016-10-06T08:58:00Z</dcterms:created>
  <dcterms:modified xsi:type="dcterms:W3CDTF">2017-03-11T19:15:00Z</dcterms:modified>
</cp:coreProperties>
</file>