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A9" w:rsidRPr="00B6007E" w:rsidRDefault="003757A9" w:rsidP="003757A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Ересек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топқа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«Қарлығаш»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ұйымдастырылған оқу қызметінің технологиялық картасы</w:t>
      </w:r>
    </w:p>
    <w:p w:rsidR="003757A9" w:rsidRDefault="003757A9" w:rsidP="003757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5C03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организованной учебной деятельности </w:t>
      </w: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старшей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«Ласточка»</w:t>
      </w:r>
    </w:p>
    <w:p w:rsidR="003757A9" w:rsidRPr="00B6007E" w:rsidRDefault="003757A9" w:rsidP="003757A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Technological card of educational activity for </w:t>
      </w: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senior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group</w:t>
      </w:r>
      <w:r w:rsidRPr="009E4DA4">
        <w:rPr>
          <w:lang w:val="en-US"/>
        </w:rPr>
        <w:t xml:space="preserve"> «</w:t>
      </w: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>Swallow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757A9" w:rsidRPr="00B6007E" w:rsidRDefault="003757A9" w:rsidP="003757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Апта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недели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theme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Мой Казахстан</w:t>
      </w:r>
      <w:r w:rsidRPr="003757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Мой родной край.</w:t>
      </w:r>
    </w:p>
    <w:p w:rsidR="003757A9" w:rsidRDefault="003757A9" w:rsidP="0037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>: Кукиль А.М.</w:t>
      </w:r>
    </w:p>
    <w:p w:rsidR="003757A9" w:rsidRPr="00D13D5E" w:rsidRDefault="003757A9" w:rsidP="0037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>: 7.12.2017</w:t>
      </w:r>
    </w:p>
    <w:p w:rsidR="003757A9" w:rsidRPr="003757A9" w:rsidRDefault="003757A9" w:rsidP="003757A9"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B6007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Educational area</w:t>
      </w:r>
      <w:r w:rsidRPr="00B600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Познание. Естествознание.</w:t>
      </w:r>
    </w:p>
    <w:p w:rsidR="003757A9" w:rsidRPr="003757A9" w:rsidRDefault="002303A1" w:rsidP="003757A9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 w:rsidR="003757A9" w:rsidRPr="003757A9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Кто живет в нашем краю</w:t>
      </w:r>
      <w:r w:rsidR="003757A9" w:rsidRPr="003757A9">
        <w:rPr>
          <w:rFonts w:ascii="Times New Roman" w:hAnsi="Times New Roman" w:cs="Times New Roman"/>
          <w:b/>
          <w:bCs/>
          <w:sz w:val="24"/>
          <w:szCs w:val="24"/>
          <w:lang w:val="kk-KZ"/>
        </w:rPr>
        <w:t>?</w:t>
      </w:r>
      <w:r w:rsidR="003757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"День президента.</w:t>
      </w:r>
    </w:p>
    <w:p w:rsidR="003757A9" w:rsidRDefault="002303A1" w:rsidP="003757A9">
      <w:pPr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 w:rsidR="003757A9" w:rsidRPr="003757A9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3757A9" w:rsidRPr="003757A9">
        <w:rPr>
          <w:rFonts w:ascii="Times New Roman" w:hAnsi="Times New Roman" w:cs="Times New Roman"/>
          <w:bCs/>
          <w:sz w:val="24"/>
          <w:szCs w:val="24"/>
          <w:lang w:val="kk-KZ"/>
        </w:rPr>
        <w:t>Расширение представления</w:t>
      </w:r>
      <w:r w:rsidR="006527D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детей </w:t>
      </w:r>
      <w:r w:rsidR="003757A9" w:rsidRPr="003757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</w:t>
      </w:r>
      <w:r w:rsidR="006527D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жизни диких животных. Учить </w:t>
      </w:r>
      <w:r w:rsidR="003757A9" w:rsidRPr="003757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выделять и характеризовать особенности внешнего облика животных и образа жизни в разное время года. Обучение умению устанавливать причинно-следственные связи.Воспитание любви к животному миру.</w:t>
      </w:r>
      <w:r w:rsidR="006527D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Познакомить с "Днем президена"</w:t>
      </w:r>
    </w:p>
    <w:p w:rsidR="002303A1" w:rsidRPr="003757A9" w:rsidRDefault="002303A1" w:rsidP="003757A9">
      <w:pPr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</w:t>
      </w:r>
      <w:r w:rsidRPr="002303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Dictionary work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527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527DF" w:rsidRPr="006527DF">
        <w:rPr>
          <w:rFonts w:ascii="Times New Roman" w:hAnsi="Times New Roman" w:cs="Times New Roman"/>
          <w:sz w:val="24"/>
          <w:szCs w:val="24"/>
          <w:lang w:val="kk-KZ"/>
        </w:rPr>
        <w:t>глава, образ жизни.</w:t>
      </w:r>
    </w:p>
    <w:p w:rsidR="003757A9" w:rsidRDefault="002303A1" w:rsidP="003757A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 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– Оснащение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="003757A9" w:rsidRPr="003757A9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3757A9" w:rsidRPr="003757A9">
        <w:rPr>
          <w:rFonts w:ascii="Times New Roman" w:hAnsi="Times New Roman" w:cs="Times New Roman"/>
          <w:sz w:val="24"/>
          <w:szCs w:val="24"/>
        </w:rPr>
        <w:t>лист ватмана, на котором нарисованы 2 пересекающихся круга – красный и зеленый – совпадающий участок окрашен в желтый цвет; жетоны/карточки с изображениями домашних и диких животных; кар</w:t>
      </w:r>
      <w:r w:rsidR="00D92E9D">
        <w:rPr>
          <w:rFonts w:ascii="Times New Roman" w:hAnsi="Times New Roman" w:cs="Times New Roman"/>
          <w:sz w:val="24"/>
          <w:szCs w:val="24"/>
        </w:rPr>
        <w:t xml:space="preserve">точки со словами; </w:t>
      </w:r>
      <w:r w:rsidR="003757A9" w:rsidRPr="003757A9">
        <w:rPr>
          <w:rFonts w:ascii="Times New Roman" w:hAnsi="Times New Roman" w:cs="Times New Roman"/>
          <w:sz w:val="24"/>
          <w:szCs w:val="24"/>
        </w:rPr>
        <w:t>цветные карандаши, карточки по теме «Животные», «Птицы».</w:t>
      </w:r>
      <w:r w:rsidR="00D92E9D">
        <w:rPr>
          <w:rFonts w:ascii="Times New Roman" w:hAnsi="Times New Roman" w:cs="Times New Roman"/>
          <w:sz w:val="24"/>
          <w:szCs w:val="24"/>
        </w:rPr>
        <w:t xml:space="preserve"> Портрет президента, книга "Мой Казахстан"</w:t>
      </w:r>
      <w:r w:rsidR="006527DF">
        <w:rPr>
          <w:rFonts w:ascii="Times New Roman" w:hAnsi="Times New Roman" w:cs="Times New Roman"/>
          <w:sz w:val="24"/>
          <w:szCs w:val="24"/>
        </w:rPr>
        <w:t>.</w:t>
      </w:r>
    </w:p>
    <w:p w:rsidR="002303A1" w:rsidRPr="002303A1" w:rsidRDefault="002303A1" w:rsidP="002303A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AE2374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3757A9" w:rsidRPr="002303A1" w:rsidRDefault="002303A1" w:rsidP="003757A9">
      <w:pPr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="003757A9" w:rsidRPr="003757A9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3757A9" w:rsidRPr="003757A9">
        <w:rPr>
          <w:rFonts w:ascii="Times New Roman" w:hAnsi="Times New Roman" w:cs="Times New Roman"/>
          <w:sz w:val="24"/>
          <w:szCs w:val="24"/>
          <w:lang w:val="kk-KZ"/>
        </w:rPr>
        <w:t>жабайы аңдар -дикиеживотные-wildanimals</w:t>
      </w:r>
    </w:p>
    <w:p w:rsidR="003757A9" w:rsidRPr="003757A9" w:rsidRDefault="003757A9" w:rsidP="003757A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828"/>
        <w:gridCol w:w="4677"/>
      </w:tblGrid>
      <w:tr w:rsidR="003757A9" w:rsidRPr="002303A1" w:rsidTr="0005334A">
        <w:trPr>
          <w:trHeight w:val="8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A1" w:rsidRPr="00B6007E" w:rsidRDefault="002303A1" w:rsidP="0023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2303A1" w:rsidRDefault="002303A1" w:rsidP="0023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3757A9" w:rsidRPr="002303A1" w:rsidRDefault="002303A1" w:rsidP="002303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A1" w:rsidRPr="00B6007E" w:rsidRDefault="002303A1" w:rsidP="0023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2303A1" w:rsidRDefault="002303A1" w:rsidP="0023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2303A1" w:rsidRPr="00B6007E" w:rsidRDefault="002303A1" w:rsidP="0023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3757A9" w:rsidRPr="002303A1" w:rsidRDefault="003757A9" w:rsidP="00053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3A1" w:rsidRDefault="002303A1" w:rsidP="0023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2303A1" w:rsidRDefault="002303A1" w:rsidP="0023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2303A1" w:rsidRPr="00B6007E" w:rsidRDefault="002303A1" w:rsidP="0023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3757A9" w:rsidRPr="002303A1" w:rsidRDefault="003757A9" w:rsidP="00053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757A9" w:rsidRPr="003757A9" w:rsidTr="0005334A">
        <w:trPr>
          <w:trHeight w:val="1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A1" w:rsidRPr="00B6007E" w:rsidRDefault="002303A1" w:rsidP="0023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2303A1" w:rsidRPr="00F022AD" w:rsidRDefault="002303A1" w:rsidP="0023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3757A9" w:rsidRPr="003757A9" w:rsidRDefault="002303A1" w:rsidP="002303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rPr>
                <w:b/>
              </w:rPr>
              <w:t>Педагог создаёт положительно-эмоциональный настрой</w:t>
            </w:r>
            <w:r w:rsidRPr="003757A9">
              <w:t xml:space="preserve"> на предстоящую деятельность с помощью стихотворения.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3757A9" w:rsidRDefault="006527DF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>
              <w:rPr>
                <w:b/>
              </w:rPr>
              <w:t>Задает вопрос как называется страна в которой мы живем</w:t>
            </w:r>
            <w:r w:rsidRPr="006527DF">
              <w:rPr>
                <w:b/>
              </w:rPr>
              <w:t xml:space="preserve">? </w:t>
            </w:r>
          </w:p>
          <w:p w:rsidR="006527DF" w:rsidRDefault="006527DF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lang w:val="kk-KZ"/>
              </w:rPr>
              <w:t>Кто является главой нашей страны</w:t>
            </w:r>
            <w:r w:rsidRPr="006527DF">
              <w:rPr>
                <w:b/>
              </w:rPr>
              <w:t>?</w:t>
            </w:r>
          </w:p>
          <w:p w:rsidR="00277CD1" w:rsidRPr="006527DF" w:rsidRDefault="00277CD1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6527DF" w:rsidRPr="00277CD1" w:rsidRDefault="006527DF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277CD1">
              <w:rPr>
                <w:rStyle w:val="a9"/>
                <w:rFonts w:eastAsiaTheme="minorEastAsia"/>
                <w:b/>
                <w:sz w:val="22"/>
                <w:szCs w:val="22"/>
              </w:rPr>
              <w:t xml:space="preserve">Сообщает о том , что был праздник , у нас были выходные дни. </w:t>
            </w:r>
            <w:r w:rsidR="00277CD1" w:rsidRPr="00277CD1">
              <w:rPr>
                <w:rStyle w:val="a9"/>
                <w:rFonts w:eastAsiaTheme="minorEastAsia"/>
                <w:b/>
                <w:sz w:val="22"/>
                <w:szCs w:val="22"/>
              </w:rPr>
              <w:t>1 декабря - День президен</w:t>
            </w:r>
            <w:r w:rsidR="00277CD1">
              <w:rPr>
                <w:rStyle w:val="a9"/>
                <w:rFonts w:eastAsiaTheme="minorEastAsia"/>
                <w:b/>
                <w:sz w:val="22"/>
                <w:szCs w:val="22"/>
              </w:rPr>
              <w:t>т</w:t>
            </w:r>
            <w:r w:rsidR="00277CD1" w:rsidRPr="00277CD1">
              <w:rPr>
                <w:rStyle w:val="a9"/>
                <w:rFonts w:eastAsiaTheme="minorEastAsia"/>
                <w:b/>
                <w:sz w:val="22"/>
                <w:szCs w:val="22"/>
              </w:rPr>
              <w:t>а</w:t>
            </w:r>
          </w:p>
          <w:p w:rsidR="006527DF" w:rsidRPr="00277CD1" w:rsidRDefault="00277CD1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Предлагает рассмотреть портрет президента</w:t>
            </w: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b/>
                <w:szCs w:val="24"/>
              </w:rPr>
            </w:pPr>
            <w:r w:rsidRPr="003757A9">
              <w:rPr>
                <w:rFonts w:cs="Times New Roman"/>
                <w:b/>
                <w:szCs w:val="24"/>
              </w:rPr>
              <w:lastRenderedPageBreak/>
              <w:t>Воспитатель использует загадки для актуализации имеющихся знаний у детей</w:t>
            </w: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</w:rPr>
            </w:pP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757A9">
              <w:rPr>
                <w:b/>
              </w:rPr>
              <w:lastRenderedPageBreak/>
              <w:t>М. Алимбаев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КТО ЧТО ЛЮБИТ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Орлу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 xml:space="preserve">Всего милей 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Вершины гор,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А соловью —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 xml:space="preserve">Листвой шумящий бор. 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 xml:space="preserve">Любой рыбёшке 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Всех милей река,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 xml:space="preserve">Как ни была бы 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Та река мелка.</w:t>
            </w:r>
          </w:p>
          <w:p w:rsidR="003757A9" w:rsidRDefault="00277CD1" w:rsidP="00053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поставленный педагогом вопрос- страна в которой мы живем называется Казахстан.</w:t>
            </w:r>
          </w:p>
          <w:p w:rsidR="00277CD1" w:rsidRDefault="00277CD1" w:rsidP="00053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нашего государства - президент Н.А. Назарбаев</w:t>
            </w:r>
          </w:p>
          <w:p w:rsidR="00277CD1" w:rsidRDefault="00277CD1" w:rsidP="00053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Вспоминают о том, что были выходные. </w:t>
            </w:r>
          </w:p>
          <w:p w:rsidR="00277CD1" w:rsidRPr="00277CD1" w:rsidRDefault="00277CD1" w:rsidP="00053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Запоминают , что 1 декабря праздник- День президента.</w:t>
            </w:r>
          </w:p>
          <w:p w:rsidR="00277CD1" w:rsidRDefault="00277CD1" w:rsidP="00053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Проявляют интерес, рассматривают портрет президента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Зимой беленький,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летом серенький.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Никого не обижает,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всех сам боится. (Заяц)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</w:t>
            </w: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овчарку он похож.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ни зуб - то острый нож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бежит, оскалив пасть,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овцу готов напасть. (Волк)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Летом ходит без дороги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 сосен и берез,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зимой он спит в берлоге,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мороза пряча нос. (Медведь)</w:t>
            </w:r>
          </w:p>
        </w:tc>
      </w:tr>
      <w:tr w:rsidR="003757A9" w:rsidRPr="003757A9" w:rsidTr="0005334A">
        <w:trPr>
          <w:trHeight w:val="19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A9" w:rsidRPr="003757A9" w:rsidRDefault="003757A9" w:rsidP="0005334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57A9" w:rsidRPr="003757A9" w:rsidRDefault="003757A9" w:rsidP="000533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303A1" w:rsidRPr="00B6007E" w:rsidRDefault="002303A1" w:rsidP="0023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230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</w:p>
          <w:p w:rsidR="002303A1" w:rsidRPr="00B6007E" w:rsidRDefault="002303A1" w:rsidP="0023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2303A1" w:rsidRPr="002303A1" w:rsidRDefault="002303A1" w:rsidP="0023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0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Организационно – поисковый</w:t>
            </w:r>
          </w:p>
          <w:p w:rsidR="002303A1" w:rsidRPr="00B6007E" w:rsidRDefault="002303A1" w:rsidP="0023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0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Organizational and exploratory stage </w:t>
            </w:r>
          </w:p>
          <w:p w:rsidR="003757A9" w:rsidRPr="002303A1" w:rsidRDefault="003757A9" w:rsidP="00053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7A9" w:rsidRPr="002303A1" w:rsidRDefault="003757A9" w:rsidP="00053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7A9" w:rsidRPr="002303A1" w:rsidRDefault="003757A9" w:rsidP="00053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детей на поиск, исследование проблем</w:t>
            </w:r>
            <w:r w:rsidR="0027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через задания в книге </w:t>
            </w:r>
            <w:r w:rsidRPr="003757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рисунки и ответить на вопросы. Даёт понятие Красной книги Казахстана.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: чем питаются дикие животные? Кого можно назвать хищники? Кого – травоядные?</w:t>
            </w:r>
          </w:p>
          <w:p w:rsidR="003757A9" w:rsidRDefault="003416AC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6AC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повторить и запомнить на казахском и английском языках:</w:t>
            </w:r>
            <w:r w:rsidRPr="00341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жабайы аңдар -дикиеживотные-wildanimals</w:t>
            </w:r>
          </w:p>
          <w:p w:rsidR="006C4E8C" w:rsidRDefault="006C4E8C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C4E8C" w:rsidRDefault="006C4E8C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C4E8C" w:rsidRPr="003416AC" w:rsidRDefault="006C4E8C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ребят на работу в рекламное агентство и просит составить </w:t>
            </w:r>
            <w:r w:rsidRPr="003757A9">
              <w:rPr>
                <w:rFonts w:ascii="Times New Roman" w:hAnsi="Times New Roman" w:cs="Times New Roman"/>
                <w:b/>
                <w:sz w:val="24"/>
                <w:szCs w:val="24"/>
              </w:rPr>
              <w:t>рекламу</w:t>
            </w: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 xml:space="preserve"> про любого дикого животного.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8C" w:rsidRPr="003757A9" w:rsidRDefault="006C4E8C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работу в подгруппах, предлагая </w:t>
            </w: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деление детей на подгруппы с помощью техники «распределение по объективным данным».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предлагает детям с помощью техники «ДИАГРАММА ВЕННА» </w:t>
            </w:r>
            <w:r w:rsidRPr="00375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выполнить задание: дидактическая игра «Что ты знаешь о животных?».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Объясняется задание: Между коровой и волком существуют сходства и различия. В красном кругу расположите карточки, нарисуйте символы или напишите слова, которые относятся к жизни волка (лес, когти, пасть, клыки, хищник), а в зеленом – относящиеся к жизни коровы (сено, трава, молоко, мясо, рога, хвост кисточкой, копыта, большая, тяжелая, теленок, стойло, му-му… ). В желтом секторе следует выделить общие</w:t>
            </w:r>
            <w:r w:rsidR="0027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для животных характеристики(живородящие, четвероногие, покрыты шерстью). Выделяется 5 минут.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8C" w:rsidRPr="003757A9" w:rsidRDefault="006C4E8C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757A9">
              <w:rPr>
                <w:b/>
              </w:rPr>
              <w:t>Динамическая пауза</w:t>
            </w:r>
          </w:p>
          <w:p w:rsidR="003757A9" w:rsidRPr="003757A9" w:rsidRDefault="00277CD1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Физкультминутка  "Весело в лесу"</w:t>
            </w:r>
          </w:p>
          <w:p w:rsidR="003757A9" w:rsidRPr="003757A9" w:rsidRDefault="003757A9" w:rsidP="00053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D1" w:rsidRPr="003757A9" w:rsidRDefault="00277CD1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8C" w:rsidRDefault="006C4E8C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D1" w:rsidRDefault="00277CD1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D1" w:rsidRPr="003757A9" w:rsidRDefault="00277CD1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757A9">
              <w:rPr>
                <w:b/>
              </w:rPr>
              <w:t>Организует дидактическую игру «ОХОТНИК».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Цель. Упражнять в умении классифицировать и называть животных.</w:t>
            </w:r>
          </w:p>
          <w:p w:rsid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C4E8C" w:rsidRDefault="006C4E8C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C4E8C" w:rsidRDefault="006C4E8C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C4E8C" w:rsidRDefault="006C4E8C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C4E8C" w:rsidRDefault="006C4E8C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C4E8C" w:rsidRDefault="006C4E8C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C4E8C" w:rsidRDefault="006C4E8C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C4E8C" w:rsidRDefault="006C4E8C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C4E8C" w:rsidRPr="003757A9" w:rsidRDefault="006C4E8C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Индивидуальная работа с детьми ОНР -Глеб - перечисли диких животных, Богдан  -повтори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757A9">
              <w:rPr>
                <w:rFonts w:cs="Times New Roman"/>
                <w:szCs w:val="24"/>
                <w:shd w:val="clear" w:color="auto" w:fill="FFFFFF"/>
              </w:rPr>
              <w:lastRenderedPageBreak/>
              <w:t>Рассуждают, почему животных, которые живут в лесу, горах, степи называют дикими. Рассматривают рисунок, называют изображённые виды животных. Отмечают животных, которых можно встретить в родном краю.</w:t>
            </w: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757A9">
              <w:rPr>
                <w:rFonts w:cs="Times New Roman"/>
                <w:szCs w:val="24"/>
                <w:shd w:val="clear" w:color="auto" w:fill="FFFFFF"/>
              </w:rPr>
              <w:t>Делятся мнением, как различаются дикие животные по способу питания.</w:t>
            </w: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416AC" w:rsidRPr="003416AC" w:rsidRDefault="003416AC" w:rsidP="00341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C4E8C">
              <w:rPr>
                <w:rFonts w:ascii="Times New Roman" w:hAnsi="Times New Roman" w:cs="Times New Roman"/>
                <w:b/>
                <w:sz w:val="24"/>
                <w:szCs w:val="24"/>
              </w:rPr>
              <w:t>овторяют  и запоминают</w:t>
            </w:r>
            <w:r w:rsidRPr="0034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казахском и английском языках:</w:t>
            </w:r>
            <w:r w:rsidRPr="00341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жабайы аңдар -дикиеживотные-wildanimals</w:t>
            </w:r>
          </w:p>
          <w:p w:rsidR="003416AC" w:rsidRDefault="003416AC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416AC" w:rsidRDefault="003416AC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416AC" w:rsidRDefault="003416AC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416AC" w:rsidRPr="003757A9" w:rsidRDefault="003416AC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757A9">
              <w:rPr>
                <w:rFonts w:cs="Times New Roman"/>
                <w:szCs w:val="24"/>
                <w:shd w:val="clear" w:color="auto" w:fill="FFFFFF"/>
              </w:rPr>
              <w:t>Дети по желанию рекламируют дикого животного, придерживаясь плана: Как называется животное (его внешний вид, части тела, чем покрыто тело?</w:t>
            </w:r>
            <w:r w:rsidR="00277C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3757A9">
              <w:rPr>
                <w:rFonts w:cs="Times New Roman"/>
                <w:szCs w:val="24"/>
                <w:shd w:val="clear" w:color="auto" w:fill="FFFFFF"/>
              </w:rPr>
              <w:t>Где живёт (берлога, нора, логово, дупло) Чем питается? На кого охотится? Как зовут детёныша?</w:t>
            </w: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757A9">
              <w:rPr>
                <w:rFonts w:cs="Times New Roman"/>
                <w:szCs w:val="24"/>
                <w:shd w:val="clear" w:color="auto" w:fill="FFFFFF"/>
              </w:rPr>
              <w:t>Попадают в одну группу в соответствии с индивидуальными характеристиками (блондины, брюнеты, рыжие; кареглазые, голубоглазые, зеленоглазые; по росту; по интересам к определённому виду деятельности – рисованию, строительству, уходу за рыбками, танцам, пению).</w:t>
            </w: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/малых группах. Диаграмма заполняется самостоятельно, после чего дети добавляют информацию либо </w:t>
            </w:r>
            <w:r w:rsidRPr="0037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поправляют</w:t>
            </w:r>
            <w:r w:rsidR="0027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данные, работая в парах. Имеет место обмен информацией, оценками, доводами, проводится сравнительный анализ и завершается первоначальное задание.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Воспитатель направляет работу детей в группах посредством вопросов или замечаний, таким образом, помогает им правильно воспроизвести информацию: какие звуки издают? что едят? какую пользу приносят?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Фронтальная работа. На ватмане нарисованы 2 пересекающихся круга – красный и зеленый – совпадающий участок окрашен в желтый цвет. Воспитатель готовит раздаточный материал – жетоны/карточки с изображениями домашних и диких  животных; карточки со словами. Заполняется диаграмма. Воспитатель задает вопросы: каковы характерные черты волка? А коровы? Существует ли сходство между ними? Существуют ли различия?</w:t>
            </w: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757A9">
              <w:rPr>
                <w:rFonts w:cs="Times New Roman"/>
                <w:szCs w:val="24"/>
                <w:shd w:val="clear" w:color="auto" w:fill="FFFFFF"/>
              </w:rPr>
              <w:t>Например:</w:t>
            </w:r>
          </w:p>
          <w:p w:rsidR="003757A9" w:rsidRPr="003757A9" w:rsidRDefault="003757A9" w:rsidP="0005334A">
            <w:pPr>
              <w:pStyle w:val="a3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3757A9">
              <w:rPr>
                <w:rFonts w:cs="Times New Roman"/>
                <w:noProof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703294" cy="1344706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0887" t="35328" r="22534" b="13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11" cy="134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7A9" w:rsidRPr="003757A9" w:rsidRDefault="003757A9" w:rsidP="0005334A">
            <w:pPr>
              <w:pStyle w:val="a3"/>
              <w:jc w:val="center"/>
              <w:rPr>
                <w:rFonts w:cs="Times New Roman"/>
                <w:szCs w:val="24"/>
                <w:shd w:val="clear" w:color="auto" w:fill="FFFFFF"/>
              </w:rPr>
            </w:pP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757A9">
              <w:rPr>
                <w:b/>
              </w:rPr>
              <w:t>Весело в лесу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Зайцы утром рано встали,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Весело в лесу играли. (прыжки на месте)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По дорожкам прыг-прыг-прыг!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Кто к зарядке не привык? (ходьба на месте)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Вот лиса идёт по лесу.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Кто там скачет, интересно? (потягивания с вытянутыми вперёд руками)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Чтоб ответить на вопрос,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Тянет лисонька свой нос. (прыжки на месте)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Но зайчата быстро скачут.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Как же может быть иначе? (бег на месте)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Тренировки помогают!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И зайчата убегают. (ходьба на месте)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Вот голодная лиса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Грустно смотрит в небеса. (потягивания с вытянутыми вверх руками)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lastRenderedPageBreak/>
              <w:t>Тяжело вздыхает, (глубокие вдох и выдох)</w:t>
            </w:r>
          </w:p>
          <w:p w:rsidR="003757A9" w:rsidRPr="003757A9" w:rsidRDefault="003757A9" w:rsidP="000533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57A9">
              <w:t>Садится, отдыхает. (садимся, отдыхаем)</w:t>
            </w:r>
          </w:p>
          <w:p w:rsidR="003757A9" w:rsidRPr="003757A9" w:rsidRDefault="003757A9" w:rsidP="0005334A">
            <w:pPr>
              <w:pStyle w:val="a3"/>
              <w:jc w:val="center"/>
              <w:rPr>
                <w:rFonts w:cs="Times New Roman"/>
                <w:szCs w:val="24"/>
              </w:rPr>
            </w:pPr>
          </w:p>
          <w:p w:rsidR="003757A9" w:rsidRPr="003757A9" w:rsidRDefault="003757A9" w:rsidP="0005334A">
            <w:pPr>
              <w:pStyle w:val="a3"/>
              <w:jc w:val="center"/>
              <w:rPr>
                <w:rFonts w:cs="Times New Roman"/>
                <w:szCs w:val="24"/>
              </w:rPr>
            </w:pPr>
          </w:p>
          <w:p w:rsidR="003757A9" w:rsidRPr="003757A9" w:rsidRDefault="003757A9" w:rsidP="0005334A">
            <w:pPr>
              <w:pStyle w:val="a3"/>
              <w:jc w:val="center"/>
              <w:rPr>
                <w:rFonts w:cs="Times New Roman"/>
                <w:szCs w:val="24"/>
              </w:rPr>
            </w:pPr>
          </w:p>
          <w:p w:rsidR="003757A9" w:rsidRDefault="003757A9" w:rsidP="0005334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3757A9">
              <w:rPr>
                <w:rFonts w:cs="Times New Roman"/>
                <w:szCs w:val="24"/>
              </w:rPr>
              <w:t>Дети становятся перед чертой, в конце участка – стульчик. Это  «лес» («озеро», «пруд»).  В «лес» отправляется «охотник» - один из играющих. Стоя на месте, он произносит такие слова: «Я иду в лес на охоту. Буду охотиться за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«леса» («озера», «пруда») или прошёл дальше.</w:t>
            </w:r>
          </w:p>
          <w:p w:rsidR="006C4E8C" w:rsidRDefault="006C4E8C" w:rsidP="0005334A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Глеб- называет диких животных, Богдан - повторяет</w:t>
            </w:r>
          </w:p>
          <w:p w:rsidR="006C4E8C" w:rsidRPr="003757A9" w:rsidRDefault="006C4E8C" w:rsidP="0005334A">
            <w:pPr>
              <w:pStyle w:val="a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757A9" w:rsidRPr="003757A9" w:rsidTr="0005334A">
        <w:trPr>
          <w:trHeight w:val="14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A1" w:rsidRDefault="002303A1" w:rsidP="0023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3757A9" w:rsidRPr="003757A9" w:rsidRDefault="002303A1" w:rsidP="0023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3757A9">
              <w:rPr>
                <w:rFonts w:cs="Times New Roman"/>
                <w:szCs w:val="24"/>
              </w:rPr>
              <w:t>Педагог предлагает рефлексивное упражнение «Огонёк общения».</w:t>
            </w: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</w:rPr>
            </w:pPr>
            <w:r w:rsidRPr="003757A9">
              <w:rPr>
                <w:rFonts w:cs="Times New Roman"/>
                <w:szCs w:val="24"/>
              </w:rPr>
              <w:t>Подводит итог деятельности на занятии.</w:t>
            </w:r>
          </w:p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Создаёт эмоционально-нравственную ситуацию (поощрение).</w:t>
            </w:r>
          </w:p>
          <w:p w:rsidR="003757A9" w:rsidRPr="003757A9" w:rsidRDefault="003757A9" w:rsidP="0005334A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A9" w:rsidRPr="003757A9" w:rsidRDefault="003757A9" w:rsidP="000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7A9">
              <w:rPr>
                <w:rFonts w:ascii="Times New Roman" w:hAnsi="Times New Roman" w:cs="Times New Roman"/>
                <w:sz w:val="24"/>
                <w:szCs w:val="24"/>
              </w:rPr>
              <w:t>Дети в кругу, обнявшись за плечи, проговаривают то, что было самым интересным</w:t>
            </w:r>
          </w:p>
        </w:tc>
      </w:tr>
    </w:tbl>
    <w:p w:rsidR="003757A9" w:rsidRPr="003757A9" w:rsidRDefault="003757A9" w:rsidP="003757A9">
      <w:pPr>
        <w:pStyle w:val="a3"/>
        <w:ind w:left="851" w:right="394"/>
        <w:jc w:val="both"/>
        <w:rPr>
          <w:rFonts w:cs="Times New Roman"/>
          <w:b/>
          <w:szCs w:val="24"/>
          <w:lang w:val="kk-KZ"/>
        </w:rPr>
      </w:pPr>
    </w:p>
    <w:p w:rsidR="002303A1" w:rsidRPr="002303A1" w:rsidRDefault="002303A1" w:rsidP="00230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B6007E">
        <w:rPr>
          <w:rFonts w:ascii="Times New Roman" w:hAnsi="Times New Roman" w:cs="Times New Roman"/>
          <w:b/>
          <w:sz w:val="24"/>
          <w:szCs w:val="24"/>
        </w:rPr>
        <w:t>Ожидаемый</w:t>
      </w:r>
      <w:r w:rsidRPr="00AE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286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 w:rsidRPr="00AE7A05">
        <w:rPr>
          <w:rFonts w:ascii="Times New Roman" w:hAnsi="Times New Roman" w:cs="Times New Roman"/>
          <w:b/>
          <w:sz w:val="24"/>
          <w:szCs w:val="24"/>
        </w:rPr>
        <w:t>:</w:t>
      </w:r>
    </w:p>
    <w:p w:rsidR="003757A9" w:rsidRPr="003757A9" w:rsidRDefault="002303A1" w:rsidP="003757A9">
      <w:pPr>
        <w:pStyle w:val="a3"/>
        <w:ind w:left="851" w:right="394" w:hanging="1277"/>
        <w:jc w:val="both"/>
        <w:rPr>
          <w:rFonts w:cs="Times New Roman"/>
          <w:b/>
          <w:szCs w:val="24"/>
        </w:rPr>
      </w:pPr>
      <w:r w:rsidRPr="009E4DA4">
        <w:rPr>
          <w:rFonts w:cs="Times New Roman"/>
          <w:b/>
          <w:szCs w:val="24"/>
          <w:lang w:val="kk-KZ"/>
        </w:rPr>
        <w:t xml:space="preserve">Ұғынады - </w:t>
      </w:r>
      <w:r w:rsidRPr="009E4DA4">
        <w:rPr>
          <w:rFonts w:cs="Times New Roman"/>
          <w:b/>
          <w:szCs w:val="24"/>
        </w:rPr>
        <w:t>Воспроизводят</w:t>
      </w:r>
      <w:r w:rsidRPr="001B285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- </w:t>
      </w:r>
      <w:r w:rsidRPr="009E4DA4">
        <w:rPr>
          <w:rFonts w:cs="Times New Roman"/>
          <w:b/>
          <w:szCs w:val="24"/>
          <w:lang w:val="en-US"/>
        </w:rPr>
        <w:t>Reproduce</w:t>
      </w:r>
      <w:r w:rsidRPr="009E4DA4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="003757A9" w:rsidRPr="003757A9">
        <w:rPr>
          <w:rFonts w:cs="Times New Roman"/>
          <w:szCs w:val="24"/>
        </w:rPr>
        <w:t xml:space="preserve"> несколько видов животных, их характерные особенности.</w:t>
      </w:r>
    </w:p>
    <w:p w:rsidR="003757A9" w:rsidRPr="003757A9" w:rsidRDefault="00D92E9D" w:rsidP="003757A9">
      <w:pPr>
        <w:pStyle w:val="a3"/>
        <w:tabs>
          <w:tab w:val="left" w:pos="9355"/>
        </w:tabs>
        <w:ind w:left="851" w:right="-1" w:hanging="1277"/>
        <w:jc w:val="both"/>
        <w:rPr>
          <w:rFonts w:cs="Times New Roman"/>
          <w:color w:val="666666"/>
          <w:szCs w:val="24"/>
          <w:shd w:val="clear" w:color="auto" w:fill="FFFFFF"/>
        </w:rPr>
      </w:pPr>
      <w:r w:rsidRPr="009E4DA4">
        <w:rPr>
          <w:rFonts w:cs="Times New Roman"/>
          <w:b/>
          <w:szCs w:val="24"/>
          <w:lang w:val="kk-KZ"/>
        </w:rPr>
        <w:t xml:space="preserve">Түсінеді  - </w:t>
      </w:r>
      <w:r w:rsidRPr="009E4DA4">
        <w:rPr>
          <w:rFonts w:cs="Times New Roman"/>
          <w:b/>
          <w:szCs w:val="24"/>
        </w:rPr>
        <w:t>Понимают</w:t>
      </w:r>
      <w:r w:rsidRPr="001B285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- </w:t>
      </w:r>
      <w:r w:rsidRPr="009E4DA4">
        <w:rPr>
          <w:rFonts w:cs="Times New Roman"/>
          <w:b/>
          <w:szCs w:val="24"/>
          <w:lang w:val="en-US"/>
        </w:rPr>
        <w:t>Understand</w:t>
      </w:r>
      <w:r w:rsidR="003757A9" w:rsidRPr="003757A9">
        <w:rPr>
          <w:rFonts w:cs="Times New Roman"/>
          <w:b/>
          <w:szCs w:val="24"/>
        </w:rPr>
        <w:t>:</w:t>
      </w:r>
      <w:r w:rsidR="006C4E8C">
        <w:rPr>
          <w:rFonts w:cs="Times New Roman"/>
          <w:szCs w:val="24"/>
        </w:rPr>
        <w:t xml:space="preserve"> </w:t>
      </w:r>
      <w:r w:rsidR="003757A9" w:rsidRPr="003757A9">
        <w:rPr>
          <w:rFonts w:cs="Times New Roman"/>
          <w:szCs w:val="24"/>
        </w:rPr>
        <w:t>разницу между дикими и домашними животными.</w:t>
      </w:r>
      <w:r w:rsidR="006C4E8C">
        <w:rPr>
          <w:rFonts w:cs="Times New Roman"/>
          <w:szCs w:val="24"/>
        </w:rPr>
        <w:t xml:space="preserve"> Понимают, что 1 декабря праздник- День президента.</w:t>
      </w:r>
    </w:p>
    <w:p w:rsidR="003757A9" w:rsidRPr="003757A9" w:rsidRDefault="00D92E9D" w:rsidP="003757A9">
      <w:pPr>
        <w:spacing w:after="0" w:line="240" w:lineRule="auto"/>
        <w:ind w:left="851" w:hanging="12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Применяют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="003757A9" w:rsidRPr="003757A9">
        <w:rPr>
          <w:rFonts w:ascii="Times New Roman" w:hAnsi="Times New Roman" w:cs="Times New Roman"/>
          <w:b/>
          <w:sz w:val="24"/>
          <w:szCs w:val="24"/>
        </w:rPr>
        <w:t>:</w:t>
      </w:r>
      <w:r w:rsidR="006C4E8C" w:rsidRPr="006C4E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C4E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умение </w:t>
      </w:r>
      <w:r w:rsidR="006C4E8C" w:rsidRPr="003757A9">
        <w:rPr>
          <w:rFonts w:ascii="Times New Roman" w:hAnsi="Times New Roman" w:cs="Times New Roman"/>
          <w:bCs/>
          <w:sz w:val="24"/>
          <w:szCs w:val="24"/>
          <w:lang w:val="kk-KZ"/>
        </w:rPr>
        <w:t>выделять и характеризовать особенности внешнего облика животных и образа жизн</w:t>
      </w:r>
      <w:r w:rsidR="006C4E8C">
        <w:rPr>
          <w:rFonts w:ascii="Times New Roman" w:hAnsi="Times New Roman" w:cs="Times New Roman"/>
          <w:bCs/>
          <w:sz w:val="24"/>
          <w:szCs w:val="24"/>
          <w:lang w:val="kk-KZ"/>
        </w:rPr>
        <w:t>и в разное время года. Умение</w:t>
      </w:r>
      <w:r w:rsidR="006C4E8C" w:rsidRPr="003757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устанавливать причинно-следственные связи</w:t>
      </w:r>
      <w:r w:rsidR="006C4E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6C4E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57A9" w:rsidRPr="003757A9">
        <w:rPr>
          <w:rFonts w:ascii="Times New Roman" w:hAnsi="Times New Roman" w:cs="Times New Roman"/>
          <w:color w:val="000000"/>
          <w:sz w:val="24"/>
          <w:szCs w:val="24"/>
        </w:rPr>
        <w:t xml:space="preserve">навыки составления описательных рассказов по </w:t>
      </w:r>
      <w:r w:rsidR="006C4E8C">
        <w:rPr>
          <w:rFonts w:ascii="Times New Roman" w:hAnsi="Times New Roman" w:cs="Times New Roman"/>
          <w:color w:val="000000"/>
          <w:sz w:val="24"/>
          <w:szCs w:val="24"/>
        </w:rPr>
        <w:t>мнемо -таблицам.</w:t>
      </w:r>
    </w:p>
    <w:p w:rsidR="003757A9" w:rsidRPr="003757A9" w:rsidRDefault="003757A9" w:rsidP="003757A9">
      <w:pPr>
        <w:spacing w:after="0" w:line="240" w:lineRule="auto"/>
        <w:ind w:left="851" w:hanging="12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7A9" w:rsidRPr="003757A9" w:rsidRDefault="003757A9" w:rsidP="003757A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BF8" w:rsidRPr="003757A9" w:rsidRDefault="007D4BF8" w:rsidP="003757A9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sectPr w:rsidR="007D4BF8" w:rsidRPr="0037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57A9"/>
    <w:rsid w:val="002303A1"/>
    <w:rsid w:val="00277CD1"/>
    <w:rsid w:val="003416AC"/>
    <w:rsid w:val="003757A9"/>
    <w:rsid w:val="006527DF"/>
    <w:rsid w:val="006C4E8C"/>
    <w:rsid w:val="007D4BF8"/>
    <w:rsid w:val="00D9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A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Normal (Web)"/>
    <w:basedOn w:val="a"/>
    <w:uiPriority w:val="99"/>
    <w:unhideWhenUsed/>
    <w:rsid w:val="0037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7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5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27DF"/>
  </w:style>
  <w:style w:type="character" w:styleId="a9">
    <w:name w:val="page number"/>
    <w:basedOn w:val="a0"/>
    <w:uiPriority w:val="99"/>
    <w:semiHidden/>
    <w:unhideWhenUsed/>
    <w:rsid w:val="00652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2017-12-08T10:22:00Z</dcterms:created>
  <dcterms:modified xsi:type="dcterms:W3CDTF">2017-12-08T11:30:00Z</dcterms:modified>
</cp:coreProperties>
</file>