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28" w:tblpY="14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5530"/>
        <w:gridCol w:w="3259"/>
      </w:tblGrid>
      <w:tr w:rsidR="00AE7FD8" w:rsidRPr="00AE7FD8" w:rsidTr="00AE7FD8">
        <w:trPr>
          <w:trHeight w:val="242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6E" w:rsidRPr="00AE7FD8" w:rsidRDefault="00A9576E" w:rsidP="00E16636">
            <w:pPr>
              <w:jc w:val="center"/>
              <w:rPr>
                <w:b/>
                <w:sz w:val="28"/>
                <w:szCs w:val="28"/>
              </w:rPr>
            </w:pPr>
            <w:r w:rsidRPr="00AE7FD8">
              <w:rPr>
                <w:b/>
                <w:sz w:val="28"/>
                <w:szCs w:val="28"/>
              </w:rPr>
              <w:t>Краткосрочный план урока химии</w:t>
            </w:r>
            <w:r w:rsidR="00E16636" w:rsidRPr="00AE7FD8">
              <w:rPr>
                <w:b/>
                <w:sz w:val="28"/>
                <w:szCs w:val="28"/>
              </w:rPr>
              <w:t xml:space="preserve"> (открытый урок)</w:t>
            </w:r>
          </w:p>
        </w:tc>
      </w:tr>
      <w:tr w:rsidR="00AE7FD8" w:rsidRPr="00AE7FD8" w:rsidTr="00AE7FD8">
        <w:trPr>
          <w:trHeight w:val="242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13B2D">
            <w:pPr>
              <w:rPr>
                <w:sz w:val="28"/>
                <w:szCs w:val="28"/>
              </w:rPr>
            </w:pPr>
            <w:r w:rsidRPr="00AE7FD8">
              <w:rPr>
                <w:b/>
                <w:sz w:val="28"/>
                <w:szCs w:val="28"/>
              </w:rPr>
              <w:t xml:space="preserve">     </w:t>
            </w:r>
            <w:r w:rsidRPr="00AE7FD8">
              <w:rPr>
                <w:szCs w:val="28"/>
              </w:rPr>
              <w:t>Учитель: Пикул</w:t>
            </w:r>
            <w:r w:rsidR="002F4070" w:rsidRPr="00AE7FD8">
              <w:rPr>
                <w:szCs w:val="28"/>
              </w:rPr>
              <w:t xml:space="preserve">ь В.Е.                  Класс: </w:t>
            </w:r>
            <w:r w:rsidR="002F4070" w:rsidRPr="00AE7FD8">
              <w:rPr>
                <w:szCs w:val="28"/>
                <w:lang w:val="kk-KZ"/>
              </w:rPr>
              <w:t>10</w:t>
            </w:r>
            <w:r w:rsidR="002F4070" w:rsidRPr="00AE7FD8">
              <w:rPr>
                <w:szCs w:val="28"/>
              </w:rPr>
              <w:t>«Б»</w:t>
            </w:r>
            <w:r w:rsidRPr="00AE7FD8">
              <w:rPr>
                <w:szCs w:val="28"/>
              </w:rPr>
              <w:t xml:space="preserve">  </w:t>
            </w:r>
            <w:r w:rsidR="002F4070" w:rsidRPr="00AE7FD8">
              <w:rPr>
                <w:szCs w:val="28"/>
              </w:rPr>
              <w:t xml:space="preserve">                       Дата:  </w:t>
            </w:r>
            <w:r w:rsidR="003F5278" w:rsidRPr="00AE7FD8">
              <w:rPr>
                <w:szCs w:val="28"/>
              </w:rPr>
              <w:t>18</w:t>
            </w:r>
            <w:r w:rsidR="00613B2D" w:rsidRPr="00AE7FD8">
              <w:rPr>
                <w:szCs w:val="28"/>
              </w:rPr>
              <w:t>.03.2017</w:t>
            </w:r>
            <w:r w:rsidRPr="00AE7FD8">
              <w:rPr>
                <w:szCs w:val="28"/>
              </w:rPr>
              <w:t xml:space="preserve"> </w:t>
            </w:r>
          </w:p>
        </w:tc>
      </w:tr>
      <w:tr w:rsidR="00AE7FD8" w:rsidRPr="00AE7FD8" w:rsidTr="00AE7FD8">
        <w:trPr>
          <w:trHeight w:val="55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C6C44">
            <w:r w:rsidRPr="00AE7FD8">
              <w:t>Тема занятия: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613B2D" w:rsidP="006C6C44">
            <w:pPr>
              <w:rPr>
                <w:b/>
                <w:sz w:val="36"/>
              </w:rPr>
            </w:pPr>
            <w:r w:rsidRPr="00AE7FD8">
              <w:rPr>
                <w:b/>
                <w:sz w:val="32"/>
              </w:rPr>
              <w:t>Коррозия металлов и борьба с ней.</w:t>
            </w:r>
            <w:r w:rsidR="009F1683" w:rsidRPr="00AE7FD8">
              <w:rPr>
                <w:b/>
                <w:sz w:val="32"/>
              </w:rPr>
              <w:t xml:space="preserve">   </w:t>
            </w:r>
          </w:p>
        </w:tc>
      </w:tr>
      <w:tr w:rsidR="00AE7FD8" w:rsidRPr="00AE7FD8" w:rsidTr="00AE7FD8">
        <w:trPr>
          <w:trHeight w:val="24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C6C44">
            <w:pPr>
              <w:rPr>
                <w:lang w:val="kk-KZ"/>
              </w:rPr>
            </w:pPr>
            <w:r w:rsidRPr="00AE7FD8">
              <w:rPr>
                <w:lang w:val="kk-KZ"/>
              </w:rPr>
              <w:t>Ссылки: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2F4070" w:rsidP="006C6C44">
            <w:r w:rsidRPr="00AE7FD8">
              <w:t>Учебник «Химия», Мектеп-2014</w:t>
            </w:r>
            <w:r w:rsidR="009F1683" w:rsidRPr="00AE7FD8">
              <w:t>г.</w:t>
            </w:r>
          </w:p>
        </w:tc>
      </w:tr>
      <w:tr w:rsidR="00AE7FD8" w:rsidRPr="00AE7FD8" w:rsidTr="00AE7FD8">
        <w:trPr>
          <w:trHeight w:val="421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C6C44">
            <w:r w:rsidRPr="00AE7FD8">
              <w:rPr>
                <w:shd w:val="clear" w:color="auto" w:fill="FFFFFF"/>
                <w:lang w:val="kk-KZ"/>
              </w:rPr>
              <w:t>Цели</w:t>
            </w:r>
            <w:r w:rsidRPr="00AE7FD8">
              <w:rPr>
                <w:shd w:val="clear" w:color="auto" w:fill="FFFFFF"/>
              </w:rPr>
              <w:t>: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B617F1" w:rsidP="00B617F1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r w:rsidRPr="00AE7FD8">
              <w:rPr>
                <w:rFonts w:ascii="Helvetica" w:hAnsi="Helvetica" w:cs="Helvetica"/>
                <w:sz w:val="20"/>
                <w:szCs w:val="20"/>
              </w:rPr>
              <w:t>Познакомить с процессом коррозии, механизмом этого процесса, показав коррозию  как результат и фактор загрязнения окружающей среды,  объяснив значение этого процесса для жизнедеятельности человека.</w:t>
            </w:r>
          </w:p>
        </w:tc>
      </w:tr>
      <w:tr w:rsidR="00AE7FD8" w:rsidRPr="00AE7FD8" w:rsidTr="00AE7FD8">
        <w:trPr>
          <w:trHeight w:val="24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C6C44">
            <w:pPr>
              <w:rPr>
                <w:lang w:val="kk-KZ"/>
              </w:rPr>
            </w:pPr>
            <w:r w:rsidRPr="00AE7FD8">
              <w:rPr>
                <w:shd w:val="clear" w:color="auto" w:fill="FFFFFF"/>
                <w:lang w:val="kk-KZ"/>
              </w:rPr>
              <w:t>Результаты обучения: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C6C44">
            <w:pPr>
              <w:rPr>
                <w:rFonts w:eastAsia="Calibri"/>
              </w:rPr>
            </w:pPr>
            <w:r w:rsidRPr="00AE7FD8">
              <w:rPr>
                <w:rFonts w:eastAsia="Calibri"/>
                <w:b/>
              </w:rPr>
              <w:t>Ожидаемые результаты</w:t>
            </w:r>
            <w:r w:rsidRPr="00AE7FD8">
              <w:rPr>
                <w:rFonts w:eastAsia="Calibri"/>
              </w:rPr>
              <w:t>:</w:t>
            </w:r>
          </w:p>
          <w:p w:rsidR="00B617F1" w:rsidRPr="00AE7FD8" w:rsidRDefault="00B617F1" w:rsidP="006C6C44">
            <w:pPr>
              <w:rPr>
                <w:rFonts w:eastAsia="Calibri"/>
              </w:rPr>
            </w:pPr>
            <w:r w:rsidRPr="00AE7FD8">
              <w:t>Учащиеся будут знать понятие коррозия, её виды, будут объяснять механизм этого процесса, будут объяснять значение коррозии для жизнедеятельности человека, будут отстаивать свою точку зрения и делать выводы, находя решение проблемы</w:t>
            </w:r>
          </w:p>
          <w:p w:rsidR="009F1683" w:rsidRPr="00AE7FD8" w:rsidRDefault="009F1683" w:rsidP="006C6C44">
            <w:pPr>
              <w:rPr>
                <w:rFonts w:eastAsia="Calibri"/>
                <w:sz w:val="22"/>
              </w:rPr>
            </w:pPr>
            <w:r w:rsidRPr="00AE7FD8">
              <w:rPr>
                <w:rFonts w:eastAsia="Calibri"/>
                <w:sz w:val="22"/>
              </w:rPr>
              <w:t>Учащийся сможет:</w:t>
            </w:r>
          </w:p>
          <w:p w:rsidR="009F1683" w:rsidRPr="00AE7FD8" w:rsidRDefault="009F1683" w:rsidP="006C6C44">
            <w:pPr>
              <w:rPr>
                <w:rFonts w:eastAsia="Calibri"/>
                <w:sz w:val="22"/>
                <w:lang w:eastAsia="en-US"/>
              </w:rPr>
            </w:pPr>
            <w:r w:rsidRPr="00AE7FD8">
              <w:rPr>
                <w:rFonts w:eastAsia="Calibri"/>
                <w:sz w:val="22"/>
                <w:lang w:eastAsia="en-US"/>
              </w:rPr>
              <w:t>-актуализировать знания по изучаемой теме.</w:t>
            </w:r>
          </w:p>
          <w:p w:rsidR="009F1683" w:rsidRPr="00AE7FD8" w:rsidRDefault="009F1683" w:rsidP="006C6C44">
            <w:pPr>
              <w:rPr>
                <w:rFonts w:eastAsia="Calibri"/>
                <w:sz w:val="22"/>
                <w:lang w:eastAsia="en-US"/>
              </w:rPr>
            </w:pPr>
            <w:r w:rsidRPr="00AE7FD8">
              <w:rPr>
                <w:rFonts w:eastAsia="Calibri"/>
                <w:sz w:val="22"/>
                <w:lang w:eastAsia="en-US"/>
              </w:rPr>
              <w:t xml:space="preserve">-самостоятельно осмыслить и освоить информацию </w:t>
            </w:r>
          </w:p>
          <w:p w:rsidR="009F1683" w:rsidRPr="00AE7FD8" w:rsidRDefault="009F1683" w:rsidP="006C6C44">
            <w:pPr>
              <w:rPr>
                <w:rFonts w:eastAsia="Calibri"/>
                <w:sz w:val="22"/>
                <w:lang w:eastAsia="en-US"/>
              </w:rPr>
            </w:pPr>
            <w:r w:rsidRPr="00AE7FD8">
              <w:rPr>
                <w:rFonts w:eastAsia="Calibri"/>
                <w:sz w:val="22"/>
                <w:lang w:eastAsia="en-US"/>
              </w:rPr>
              <w:t>-самостоятельно анализировать, делать выводы</w:t>
            </w:r>
          </w:p>
          <w:p w:rsidR="009F1683" w:rsidRPr="00AE7FD8" w:rsidRDefault="009F1683" w:rsidP="006C6C44">
            <w:pPr>
              <w:rPr>
                <w:rFonts w:eastAsia="Calibri"/>
                <w:lang w:eastAsia="en-US"/>
              </w:rPr>
            </w:pPr>
            <w:r w:rsidRPr="00AE7FD8">
              <w:rPr>
                <w:rFonts w:eastAsia="Calibri"/>
                <w:sz w:val="22"/>
                <w:lang w:eastAsia="en-US"/>
              </w:rPr>
              <w:t>-самостоятельно применять формулировки и уравнения реакций</w:t>
            </w:r>
          </w:p>
        </w:tc>
      </w:tr>
      <w:tr w:rsidR="00AE7FD8" w:rsidRPr="00AE7FD8" w:rsidTr="00AE7FD8">
        <w:trPr>
          <w:trHeight w:val="24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C6C4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7FD8">
              <w:rPr>
                <w:u w:val="single"/>
              </w:rPr>
              <w:t>Эпиграф к уроку: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B617F1" w:rsidP="00B617F1">
            <w:pPr>
              <w:jc w:val="both"/>
              <w:rPr>
                <w:b/>
                <w:lang w:eastAsia="en-US"/>
              </w:rPr>
            </w:pPr>
            <w:r w:rsidRPr="00AE7FD8">
              <w:t xml:space="preserve"> </w:t>
            </w:r>
            <w:r w:rsidRPr="00AE7FD8">
              <w:rPr>
                <w:b/>
                <w:lang w:eastAsia="en-US"/>
              </w:rPr>
              <w:t>«Знать – значит победить!» (А.Н. Несмеянов)</w:t>
            </w:r>
          </w:p>
        </w:tc>
      </w:tr>
      <w:tr w:rsidR="00AE7FD8" w:rsidRPr="00AE7FD8" w:rsidTr="00AE7FD8">
        <w:trPr>
          <w:trHeight w:val="31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B617F1">
            <w:pPr>
              <w:rPr>
                <w:b/>
                <w:lang w:val="kk-KZ"/>
              </w:rPr>
            </w:pPr>
            <w:r w:rsidRPr="00AE7FD8">
              <w:rPr>
                <w:b/>
                <w:lang w:val="kk-KZ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B617F1">
            <w:pPr>
              <w:rPr>
                <w:b/>
                <w:lang w:val="kk-KZ"/>
              </w:rPr>
            </w:pPr>
            <w:r w:rsidRPr="00AE7FD8">
              <w:rPr>
                <w:b/>
                <w:lang w:val="kk-KZ"/>
              </w:rPr>
              <w:t>Стратегии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C6C44">
            <w:pPr>
              <w:jc w:val="center"/>
              <w:rPr>
                <w:b/>
                <w:lang w:val="kk-KZ"/>
              </w:rPr>
            </w:pPr>
            <w:r w:rsidRPr="00AE7FD8">
              <w:rPr>
                <w:b/>
              </w:rPr>
              <w:t>Содержание</w:t>
            </w:r>
            <w:r w:rsidRPr="00AE7FD8">
              <w:t xml:space="preserve"> </w:t>
            </w:r>
            <w:r w:rsidRPr="00AE7FD8">
              <w:rPr>
                <w:b/>
                <w:lang w:val="kk-KZ"/>
              </w:rPr>
              <w:t>урока</w:t>
            </w:r>
          </w:p>
        </w:tc>
      </w:tr>
      <w:tr w:rsidR="00AE7FD8" w:rsidRPr="00AE7FD8" w:rsidTr="00AE7FD8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83" w:rsidRPr="00AE7FD8" w:rsidRDefault="009F1683" w:rsidP="006C6C44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83" w:rsidRPr="00AE7FD8" w:rsidRDefault="009F1683" w:rsidP="006C6C44">
            <w:pPr>
              <w:rPr>
                <w:b/>
                <w:lang w:val="kk-KZ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3" w:rsidRPr="00AE7FD8" w:rsidRDefault="009F1683" w:rsidP="006C6C44">
            <w:pPr>
              <w:jc w:val="both"/>
              <w:rPr>
                <w:b/>
              </w:rPr>
            </w:pPr>
            <w:r w:rsidRPr="00AE7FD8">
              <w:rPr>
                <w:b/>
              </w:rPr>
              <w:t>Деятельность учителя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3" w:rsidRPr="00AE7FD8" w:rsidRDefault="009F1683" w:rsidP="006C6C44">
            <w:pPr>
              <w:jc w:val="both"/>
              <w:rPr>
                <w:b/>
              </w:rPr>
            </w:pPr>
            <w:r w:rsidRPr="00AE7FD8">
              <w:rPr>
                <w:b/>
              </w:rPr>
              <w:t>Деятельность  учащихся</w:t>
            </w:r>
          </w:p>
        </w:tc>
      </w:tr>
      <w:tr w:rsidR="00AE7FD8" w:rsidRPr="00AE7FD8" w:rsidTr="00AE7FD8">
        <w:trPr>
          <w:trHeight w:val="20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1683" w:rsidRPr="00AE7FD8" w:rsidRDefault="009F1683" w:rsidP="006C6C44">
            <w:pPr>
              <w:ind w:left="113" w:right="113"/>
              <w:jc w:val="center"/>
              <w:rPr>
                <w:b/>
              </w:rPr>
            </w:pPr>
            <w:r w:rsidRPr="00AE7FD8">
              <w:rPr>
                <w:b/>
              </w:rPr>
              <w:t>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3" w:rsidRPr="00AE7FD8" w:rsidRDefault="001B2344" w:rsidP="001B2344">
            <w:pPr>
              <w:spacing w:before="150"/>
              <w:contextualSpacing/>
            </w:pPr>
            <w:proofErr w:type="spellStart"/>
            <w:r w:rsidRPr="00AE7FD8">
              <w:rPr>
                <w:b/>
              </w:rPr>
              <w:t>Орг.момент</w:t>
            </w:r>
            <w:proofErr w:type="spellEnd"/>
            <w:r w:rsidRPr="00AE7FD8">
              <w:rPr>
                <w:b/>
              </w:rPr>
              <w:t xml:space="preserve"> и психологический настрой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C6C44">
            <w:pPr>
              <w:rPr>
                <w:lang w:val="kk-KZ"/>
              </w:rPr>
            </w:pPr>
            <w:r w:rsidRPr="00AE7FD8">
              <w:rPr>
                <w:lang w:val="kk-KZ"/>
              </w:rPr>
              <w:t>Орг. Момент</w:t>
            </w:r>
            <w:r w:rsidR="00B617F1" w:rsidRPr="00AE7FD8">
              <w:rPr>
                <w:lang w:val="kk-KZ"/>
              </w:rPr>
              <w:t xml:space="preserve"> деление на группы</w:t>
            </w:r>
          </w:p>
          <w:p w:rsidR="00E947A6" w:rsidRPr="00AE7FD8" w:rsidRDefault="00E947A6" w:rsidP="00E947A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FD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заходя в класс, </w:t>
            </w:r>
            <w:r w:rsidRPr="00AE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брали  фигурку по душе и по цвету, формируются группы по цветам, каждая фигура определяет роль учащегося в группе:  спикер - облак</w:t>
            </w:r>
            <w:proofErr w:type="gramStart"/>
            <w:r w:rsidRPr="00AE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E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контролирует работу группы, </w:t>
            </w:r>
            <w:r w:rsidR="00ED148B" w:rsidRPr="00AE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  <w:r w:rsidRPr="00AE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D148B" w:rsidRPr="00AE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лидер (</w:t>
            </w:r>
            <w:r w:rsidRPr="00AE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 коммуникации- следит за работой и участием в работе группы всех</w:t>
            </w:r>
            <w:r w:rsidR="00ED148B" w:rsidRPr="00AE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E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треугольник – хранитель времени, шестиугольник – критик, </w:t>
            </w:r>
            <w:r w:rsidR="00ED148B" w:rsidRPr="00AE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овал</w:t>
            </w:r>
            <w:r w:rsidRPr="00AE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– генератор идей. (дети пересаживаются по фигурам и цветам) , фигурки прикалывают как </w:t>
            </w:r>
            <w:proofErr w:type="spellStart"/>
            <w:r w:rsidRPr="00AE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бейджики</w:t>
            </w:r>
            <w:proofErr w:type="spellEnd"/>
            <w:r w:rsidRPr="00AE7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Вспоминаются правила работы в группе. </w:t>
            </w:r>
            <w:r w:rsidRPr="00AE7F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47A6" w:rsidRPr="00AE7FD8" w:rsidRDefault="00E947A6" w:rsidP="00E947A6">
            <w:pPr>
              <w:shd w:val="clear" w:color="auto" w:fill="FFFFFF"/>
              <w:ind w:left="360"/>
              <w:rPr>
                <w:b/>
                <w:bCs/>
              </w:rPr>
            </w:pPr>
            <w:r w:rsidRPr="00AE7FD8">
              <w:rPr>
                <w:b/>
                <w:bCs/>
              </w:rPr>
              <w:t xml:space="preserve">       Психологический настрой.</w:t>
            </w:r>
          </w:p>
          <w:p w:rsidR="00E947A6" w:rsidRPr="00AE7FD8" w:rsidRDefault="00E947A6" w:rsidP="00E947A6">
            <w:pPr>
              <w:shd w:val="clear" w:color="auto" w:fill="FFFFFF"/>
              <w:ind w:left="34"/>
            </w:pPr>
            <w:r w:rsidRPr="00AE7FD8">
              <w:t>Перед тем, как мы начнем наш урок, я предлагаю вам сделать следующее.</w:t>
            </w:r>
          </w:p>
          <w:p w:rsidR="00E947A6" w:rsidRPr="00AE7FD8" w:rsidRDefault="00E947A6" w:rsidP="00E947A6">
            <w:pPr>
              <w:shd w:val="clear" w:color="auto" w:fill="FFFFFF"/>
              <w:ind w:left="34"/>
            </w:pPr>
            <w:r w:rsidRPr="00AE7FD8">
              <w:t xml:space="preserve"> Поднимите руки те, кто сегодня хорошо готов к уроку, и уверен, что получит за урок «5». Погладьте себя по голове и скажите «Я молодец!».</w:t>
            </w:r>
          </w:p>
          <w:p w:rsidR="00E947A6" w:rsidRPr="00AE7FD8" w:rsidRDefault="00E947A6" w:rsidP="00E947A6">
            <w:pPr>
              <w:shd w:val="clear" w:color="auto" w:fill="FFFFFF"/>
              <w:ind w:left="34"/>
            </w:pPr>
            <w:r w:rsidRPr="00AE7FD8">
              <w:t>А теперь поднимите руку те, кто готов к уроку, но чуть-чуть в себе сомневается. Погладьте себя по голове и скажите «У меня все получится!»</w:t>
            </w:r>
          </w:p>
          <w:p w:rsidR="00E947A6" w:rsidRPr="00AE7FD8" w:rsidRDefault="00E947A6" w:rsidP="00E947A6">
            <w:pPr>
              <w:shd w:val="clear" w:color="auto" w:fill="FFFFFF"/>
              <w:ind w:left="34"/>
            </w:pPr>
            <w:r w:rsidRPr="00AE7FD8">
              <w:t>Поднимите руку те, кто не совсем готов к уроку и не уверен,  что у него получится хорошо отвечать на уроке. Погладьте себя по голове и скажите «Я буду стараться!»</w:t>
            </w:r>
          </w:p>
          <w:p w:rsidR="009F1683" w:rsidRPr="00AE7FD8" w:rsidRDefault="00E947A6" w:rsidP="001B2344">
            <w:pPr>
              <w:shd w:val="clear" w:color="auto" w:fill="FFFFFF"/>
              <w:ind w:left="34"/>
            </w:pPr>
            <w:r w:rsidRPr="00AE7FD8">
              <w:t>Сегодня вы работаете в группах. Для того, чтобы наша работа была плодотворной, нужно соблюдать следующие правила работы в группах.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A6" w:rsidRPr="00AE7FD8" w:rsidRDefault="00E947A6" w:rsidP="00E947A6">
            <w:pPr>
              <w:shd w:val="clear" w:color="auto" w:fill="FFFFFF"/>
              <w:ind w:left="316" w:right="-106" w:hanging="284"/>
            </w:pPr>
            <w:r w:rsidRPr="00AE7FD8">
              <w:t>Выполняют психологический настрой</w:t>
            </w:r>
          </w:p>
          <w:p w:rsidR="00E947A6" w:rsidRPr="00AE7FD8" w:rsidRDefault="00E947A6" w:rsidP="00E947A6">
            <w:pPr>
              <w:shd w:val="clear" w:color="auto" w:fill="FFFFFF"/>
              <w:ind w:left="316" w:right="-106" w:hanging="284"/>
            </w:pPr>
          </w:p>
          <w:p w:rsidR="00E947A6" w:rsidRPr="00AE7FD8" w:rsidRDefault="00E947A6" w:rsidP="00E947A6">
            <w:pPr>
              <w:shd w:val="clear" w:color="auto" w:fill="FFFFFF"/>
              <w:ind w:left="316" w:right="-106" w:hanging="284"/>
            </w:pPr>
            <w:r w:rsidRPr="00AE7FD8">
              <w:t>Правила работы в группе:</w:t>
            </w:r>
          </w:p>
          <w:p w:rsidR="00E947A6" w:rsidRPr="00AE7FD8" w:rsidRDefault="00E947A6" w:rsidP="00E947A6">
            <w:pPr>
              <w:numPr>
                <w:ilvl w:val="0"/>
                <w:numId w:val="6"/>
              </w:numPr>
              <w:shd w:val="clear" w:color="auto" w:fill="FFFFFF"/>
              <w:ind w:left="316" w:right="-106" w:hanging="284"/>
            </w:pPr>
            <w:r w:rsidRPr="00AE7FD8">
              <w:t>Вежливо обращайтесь друг с другом.</w:t>
            </w:r>
          </w:p>
          <w:p w:rsidR="00E947A6" w:rsidRPr="00AE7FD8" w:rsidRDefault="00E947A6" w:rsidP="00E947A6">
            <w:pPr>
              <w:numPr>
                <w:ilvl w:val="0"/>
                <w:numId w:val="6"/>
              </w:numPr>
              <w:shd w:val="clear" w:color="auto" w:fill="FFFFFF"/>
              <w:ind w:left="316" w:right="-106" w:hanging="284"/>
            </w:pPr>
            <w:r w:rsidRPr="00AE7FD8">
              <w:t>Выслушивайте мнение каждого.</w:t>
            </w:r>
          </w:p>
          <w:p w:rsidR="00E947A6" w:rsidRPr="00AE7FD8" w:rsidRDefault="00E947A6" w:rsidP="00E947A6">
            <w:pPr>
              <w:numPr>
                <w:ilvl w:val="0"/>
                <w:numId w:val="6"/>
              </w:numPr>
              <w:shd w:val="clear" w:color="auto" w:fill="FFFFFF"/>
              <w:ind w:left="316" w:right="-106" w:hanging="284"/>
            </w:pPr>
            <w:r w:rsidRPr="00AE7FD8">
              <w:t>Не перебивайте говорящего.</w:t>
            </w:r>
          </w:p>
          <w:p w:rsidR="00E947A6" w:rsidRPr="00AE7FD8" w:rsidRDefault="00E947A6" w:rsidP="00E947A6">
            <w:pPr>
              <w:numPr>
                <w:ilvl w:val="0"/>
                <w:numId w:val="6"/>
              </w:numPr>
              <w:shd w:val="clear" w:color="auto" w:fill="FFFFFF"/>
              <w:ind w:left="316" w:right="-106" w:hanging="284"/>
            </w:pPr>
            <w:r w:rsidRPr="00AE7FD8">
              <w:t>Доказывайте свои версии.</w:t>
            </w:r>
          </w:p>
          <w:p w:rsidR="00E947A6" w:rsidRPr="00AE7FD8" w:rsidRDefault="00E947A6" w:rsidP="00E947A6">
            <w:pPr>
              <w:numPr>
                <w:ilvl w:val="0"/>
                <w:numId w:val="6"/>
              </w:numPr>
              <w:shd w:val="clear" w:color="auto" w:fill="FFFFFF"/>
              <w:ind w:left="316" w:right="-106" w:hanging="284"/>
            </w:pPr>
            <w:r w:rsidRPr="00AE7FD8">
              <w:t>В группе ответы дает каждый.</w:t>
            </w:r>
          </w:p>
          <w:p w:rsidR="00E947A6" w:rsidRPr="00AE7FD8" w:rsidRDefault="00E947A6" w:rsidP="00E947A6">
            <w:pPr>
              <w:numPr>
                <w:ilvl w:val="0"/>
                <w:numId w:val="6"/>
              </w:numPr>
              <w:shd w:val="clear" w:color="auto" w:fill="FFFFFF"/>
              <w:ind w:left="316" w:right="-106" w:hanging="284"/>
            </w:pPr>
            <w:r w:rsidRPr="00AE7FD8">
              <w:t>Умеешь сам – научи другого.</w:t>
            </w:r>
          </w:p>
          <w:p w:rsidR="009F1683" w:rsidRPr="00AE7FD8" w:rsidRDefault="009F1683" w:rsidP="00E947A6">
            <w:pPr>
              <w:ind w:left="316" w:right="-106" w:hanging="284"/>
              <w:rPr>
                <w:lang w:val="kk-KZ"/>
              </w:rPr>
            </w:pPr>
          </w:p>
          <w:p w:rsidR="009F1683" w:rsidRPr="00AE7FD8" w:rsidRDefault="009F1683" w:rsidP="006C6C44">
            <w:pPr>
              <w:ind w:left="176"/>
            </w:pPr>
          </w:p>
          <w:p w:rsidR="009F1683" w:rsidRPr="00AE7FD8" w:rsidRDefault="009F1683" w:rsidP="006C6C44"/>
          <w:p w:rsidR="009F1683" w:rsidRPr="00AE7FD8" w:rsidRDefault="009F1683" w:rsidP="006C6C44">
            <w:pPr>
              <w:tabs>
                <w:tab w:val="left" w:pos="1110"/>
              </w:tabs>
              <w:ind w:left="176"/>
            </w:pPr>
          </w:p>
        </w:tc>
      </w:tr>
      <w:tr w:rsidR="00AE7FD8" w:rsidRPr="00AE7FD8" w:rsidTr="00AE7FD8">
        <w:trPr>
          <w:trHeight w:val="20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2344" w:rsidRPr="00AE7FD8" w:rsidRDefault="001B2344" w:rsidP="006C6C44">
            <w:pPr>
              <w:ind w:left="113" w:right="113"/>
              <w:jc w:val="center"/>
              <w:rPr>
                <w:b/>
              </w:rPr>
            </w:pPr>
            <w:r w:rsidRPr="00AE7FD8">
              <w:rPr>
                <w:b/>
              </w:rPr>
              <w:t>1-2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4" w:rsidRPr="00AE7FD8" w:rsidRDefault="001B2344" w:rsidP="001B2344">
            <w:pPr>
              <w:spacing w:before="150"/>
              <w:contextualSpacing/>
              <w:rPr>
                <w:rFonts w:ascii="Calibri" w:hAnsi="Calibri"/>
                <w:lang w:val="kk-KZ"/>
              </w:rPr>
            </w:pPr>
            <w:r w:rsidRPr="00AE7FD8">
              <w:rPr>
                <w:b/>
              </w:rPr>
              <w:t>Актуализация опорных знаний</w:t>
            </w:r>
            <w:r w:rsidRPr="00AE7FD8">
              <w:rPr>
                <w:rFonts w:ascii="Calibri" w:hAnsi="Calibri"/>
                <w:lang w:val="kk-KZ"/>
              </w:rPr>
              <w:t>.</w:t>
            </w:r>
          </w:p>
          <w:p w:rsidR="001B2344" w:rsidRPr="00AE7FD8" w:rsidRDefault="001B2344" w:rsidP="006C6C44">
            <w:pPr>
              <w:spacing w:before="150"/>
              <w:contextualSpacing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 xml:space="preserve">В начале прошлого столетия по заказу одного американского миллионера, была построена роскошная яхта «Зов моря». Днище её было обшито сплавом меди и никеля, киль и другие детали были изготовлены из стали. Когда яхту спустили на воду, оказалось, что она не пригодна к использованию. И ещё до выхода в открытое море </w:t>
            </w:r>
            <w:r w:rsidRPr="00AE7FD8">
              <w:rPr>
                <w:lang w:val="kk-KZ"/>
              </w:rPr>
              <w:lastRenderedPageBreak/>
              <w:t xml:space="preserve">была полностью выведена из строя.31 января 1951 года обрушился железный мост в Квебеке (Канада), введенный в эксплуатацию в 1947 году.В 1964 году рухнуло одно из самых высотных сооружений в мире – 400 метровая антенная мачта в Гренландии. Так, что же произошло? Ответить на этот вопрос поможет стихотворение: 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>Мы видим мрачную картину,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>Вот ржавый гвоздь и ржавая труба,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>И даже новую машину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>За год буквально съела ржа.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>Ползет она как змей ужасный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>И вглубь, и вширь, и поперек.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>Корабль, краскою блиставший,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>С дырой в боку ко дну идет.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>Ржавеет все – тросы, лебедка,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>Опоры зданий и мостов,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>И даже руль подводной лодки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>Всегда к ржавлению готов.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>И где же выход из проблемы,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>И в чем причина бедствий тех?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>Найдем ответ мы непременно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>Пусть нам сопутствует успех.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 xml:space="preserve"> </w:t>
            </w:r>
          </w:p>
          <w:p w:rsidR="001B2344" w:rsidRPr="00AE7FD8" w:rsidRDefault="001B2344" w:rsidP="001B2344">
            <w:pPr>
              <w:rPr>
                <w:lang w:val="kk-KZ"/>
              </w:rPr>
            </w:pPr>
            <w:r w:rsidRPr="00AE7FD8">
              <w:rPr>
                <w:lang w:val="kk-KZ"/>
              </w:rPr>
              <w:t xml:space="preserve">О чем мы будем говорить?  Формулируются </w:t>
            </w:r>
            <w:r w:rsidR="003F5278" w:rsidRPr="00AE7FD8">
              <w:rPr>
                <w:lang w:val="kk-KZ"/>
              </w:rPr>
              <w:t>цели урока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44" w:rsidRPr="00AE7FD8" w:rsidRDefault="001B2344" w:rsidP="00E947A6">
            <w:pPr>
              <w:shd w:val="clear" w:color="auto" w:fill="FFFFFF"/>
              <w:ind w:left="316" w:right="-106" w:hanging="284"/>
            </w:pPr>
            <w:r w:rsidRPr="00AE7FD8">
              <w:lastRenderedPageBreak/>
              <w:t xml:space="preserve">Определяют тему урока </w:t>
            </w:r>
          </w:p>
          <w:p w:rsidR="001B2344" w:rsidRPr="00AE7FD8" w:rsidRDefault="001B2344" w:rsidP="00E947A6">
            <w:pPr>
              <w:shd w:val="clear" w:color="auto" w:fill="FFFFFF"/>
              <w:ind w:left="316" w:right="-106" w:hanging="284"/>
            </w:pPr>
            <w:r w:rsidRPr="00AE7FD8">
              <w:t>И отвечают на вопросы учителя</w:t>
            </w:r>
          </w:p>
        </w:tc>
      </w:tr>
      <w:tr w:rsidR="00AE7FD8" w:rsidRPr="00AE7FD8" w:rsidTr="00AE7FD8">
        <w:trPr>
          <w:trHeight w:val="1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18A3" w:rsidRPr="00AE7FD8" w:rsidRDefault="00B718A3" w:rsidP="006C6C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3" w:rsidRPr="00AE7FD8" w:rsidRDefault="00B718A3" w:rsidP="001B2344">
            <w:pPr>
              <w:spacing w:before="150"/>
              <w:contextualSpacing/>
              <w:rPr>
                <w:b/>
              </w:rPr>
            </w:pPr>
            <w:r w:rsidRPr="00AE7FD8">
              <w:rPr>
                <w:b/>
              </w:rPr>
              <w:t>Проверка домашнего задания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3" w:rsidRDefault="00AE7FD8" w:rsidP="001B2344">
            <w:pPr>
              <w:rPr>
                <w:lang w:val="kk-KZ"/>
              </w:rPr>
            </w:pPr>
            <w:r>
              <w:rPr>
                <w:lang w:val="kk-KZ"/>
              </w:rPr>
              <w:t>Выполнение теста по теме «Железо и его соединения»</w:t>
            </w:r>
          </w:p>
          <w:p w:rsidR="00AE7FD8" w:rsidRDefault="00AE7FD8" w:rsidP="001B2344">
            <w:pPr>
              <w:rPr>
                <w:lang w:val="kk-KZ"/>
              </w:rPr>
            </w:pPr>
            <w:r>
              <w:rPr>
                <w:lang w:val="kk-KZ"/>
              </w:rPr>
              <w:t>Ключ к  тесту:</w:t>
            </w:r>
          </w:p>
          <w:p w:rsidR="00000000" w:rsidRPr="00AE7FD8" w:rsidRDefault="007A01C6" w:rsidP="00AE7FD8">
            <w:pPr>
              <w:numPr>
                <w:ilvl w:val="0"/>
                <w:numId w:val="8"/>
              </w:numPr>
            </w:pPr>
            <w:r w:rsidRPr="00AE7FD8">
              <w:rPr>
                <w:bCs/>
              </w:rPr>
              <w:t>1.       2</w:t>
            </w:r>
          </w:p>
          <w:p w:rsidR="00000000" w:rsidRPr="00AE7FD8" w:rsidRDefault="007A01C6" w:rsidP="00AE7FD8">
            <w:pPr>
              <w:numPr>
                <w:ilvl w:val="0"/>
                <w:numId w:val="8"/>
              </w:numPr>
            </w:pPr>
            <w:r w:rsidRPr="00AE7FD8">
              <w:rPr>
                <w:bCs/>
              </w:rPr>
              <w:t>2.       4</w:t>
            </w:r>
          </w:p>
          <w:p w:rsidR="00000000" w:rsidRPr="00AE7FD8" w:rsidRDefault="007A01C6" w:rsidP="00AE7FD8">
            <w:pPr>
              <w:numPr>
                <w:ilvl w:val="0"/>
                <w:numId w:val="8"/>
              </w:numPr>
            </w:pPr>
            <w:r w:rsidRPr="00AE7FD8">
              <w:rPr>
                <w:bCs/>
              </w:rPr>
              <w:t>3.       4</w:t>
            </w:r>
          </w:p>
          <w:p w:rsidR="00000000" w:rsidRPr="00AE7FD8" w:rsidRDefault="007A01C6" w:rsidP="00AE7FD8">
            <w:pPr>
              <w:numPr>
                <w:ilvl w:val="0"/>
                <w:numId w:val="8"/>
              </w:numPr>
            </w:pPr>
            <w:r w:rsidRPr="00AE7FD8">
              <w:rPr>
                <w:bCs/>
              </w:rPr>
              <w:t>4.       1-2, 2-1, 3-3</w:t>
            </w:r>
          </w:p>
          <w:p w:rsidR="00AE7FD8" w:rsidRPr="00AE7FD8" w:rsidRDefault="007A01C6" w:rsidP="001B2344">
            <w:pPr>
              <w:numPr>
                <w:ilvl w:val="0"/>
                <w:numId w:val="8"/>
              </w:numPr>
            </w:pPr>
            <w:r w:rsidRPr="00AE7FD8">
              <w:rPr>
                <w:bCs/>
              </w:rPr>
              <w:t>5.       1-1, 2-3, 3-4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A3" w:rsidRPr="00AE7FD8" w:rsidRDefault="00AE7FD8" w:rsidP="00E947A6">
            <w:pPr>
              <w:shd w:val="clear" w:color="auto" w:fill="FFFFFF"/>
              <w:ind w:left="316" w:right="-106" w:hanging="284"/>
              <w:rPr>
                <w:lang w:val="kk-KZ"/>
              </w:rPr>
            </w:pPr>
            <w:r>
              <w:rPr>
                <w:lang w:val="kk-KZ"/>
              </w:rPr>
              <w:t>За каждый правильный ответ один балл</w:t>
            </w:r>
          </w:p>
        </w:tc>
      </w:tr>
      <w:tr w:rsidR="00AE7FD8" w:rsidRPr="00AE7FD8" w:rsidTr="00AE7FD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683" w:rsidRPr="00AE7FD8" w:rsidRDefault="009F1683" w:rsidP="006C6C44">
            <w:pPr>
              <w:ind w:left="113" w:right="11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C6C44">
            <w:pPr>
              <w:spacing w:before="150"/>
              <w:contextualSpacing/>
              <w:rPr>
                <w:rFonts w:ascii="Calibri" w:hAnsi="Calibri"/>
                <w:lang w:val="kk-KZ"/>
              </w:rPr>
            </w:pPr>
            <w:r w:rsidRPr="00AE7FD8">
              <w:rPr>
                <w:rFonts w:ascii="Calibri" w:hAnsi="Calibri"/>
                <w:lang w:val="kk-KZ"/>
              </w:rPr>
              <w:t>Получение новых знаний</w:t>
            </w:r>
          </w:p>
          <w:p w:rsidR="009F1683" w:rsidRPr="00AE7FD8" w:rsidRDefault="009F1683" w:rsidP="006C6C44">
            <w:pPr>
              <w:spacing w:before="150"/>
              <w:contextualSpacing/>
              <w:rPr>
                <w:rFonts w:ascii="Calibri" w:hAnsi="Calibri"/>
                <w:lang w:val="kk-KZ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4C" w:rsidRPr="00AE7FD8" w:rsidRDefault="00BA3D4C" w:rsidP="006C6C44">
            <w:pPr>
              <w:rPr>
                <w:rFonts w:ascii="Calibri" w:hAnsi="Calibri"/>
                <w:lang w:val="kk-KZ"/>
              </w:rPr>
            </w:pPr>
            <w:r w:rsidRPr="00AE7FD8">
              <w:rPr>
                <w:rFonts w:ascii="Calibri" w:hAnsi="Calibri"/>
                <w:lang w:val="kk-KZ"/>
              </w:rPr>
              <w:t xml:space="preserve">Просмотр видео ролика на    </w:t>
            </w:r>
            <w:r w:rsidRPr="00AE7FD8">
              <w:rPr>
                <w:rFonts w:ascii="Calibri" w:hAnsi="Calibri"/>
                <w:b/>
                <w:sz w:val="28"/>
                <w:lang w:val="kk-KZ"/>
              </w:rPr>
              <w:t>bilimland.kz</w:t>
            </w:r>
            <w:r w:rsidRPr="00AE7FD8">
              <w:rPr>
                <w:sz w:val="28"/>
              </w:rPr>
              <w:t xml:space="preserve">  </w:t>
            </w:r>
            <w:hyperlink r:id="rId6" w:anchor="p=1&amp;pn=6&amp;s=%D0%B6%D0%B5%D0%BB%D0%B5%D0%B7%D0%BE&amp;lesson=11383" w:history="1">
              <w:r w:rsidRPr="00AE7FD8">
                <w:rPr>
                  <w:rStyle w:val="a7"/>
                  <w:rFonts w:ascii="Calibri" w:hAnsi="Calibri"/>
                  <w:color w:val="auto"/>
                  <w:lang w:val="kk-KZ"/>
                </w:rPr>
                <w:t>http://www.bilimland.kz/ru/content/category/search#p=1&amp;pn=6&amp;s=%D0%B6%D0%B5%D0%BB%D0%B5%D0%B7%D0%BE&amp;lesson=11383</w:t>
              </w:r>
            </w:hyperlink>
            <w:r w:rsidRPr="00AE7FD8">
              <w:rPr>
                <w:rFonts w:ascii="Calibri" w:hAnsi="Calibri"/>
                <w:lang w:val="kk-KZ"/>
              </w:rPr>
              <w:t xml:space="preserve"> (Коррозия железа и образование ржавчины)</w:t>
            </w:r>
          </w:p>
          <w:p w:rsidR="00B718A3" w:rsidRPr="00AE7FD8" w:rsidRDefault="00B718A3" w:rsidP="006C6C44">
            <w:r w:rsidRPr="00AE7FD8">
              <w:rPr>
                <w:rFonts w:ascii="Calibri" w:hAnsi="Calibri"/>
                <w:lang w:val="kk-KZ"/>
              </w:rPr>
              <w:t xml:space="preserve">Просмотр видео ролика на   </w:t>
            </w:r>
            <w:r w:rsidRPr="00AE7FD8">
              <w:rPr>
                <w:rFonts w:ascii="Calibri" w:hAnsi="Calibri"/>
                <w:b/>
                <w:sz w:val="28"/>
                <w:lang w:val="kk-KZ"/>
              </w:rPr>
              <w:t>twig-bilim.kz</w:t>
            </w:r>
            <w:r w:rsidRPr="00AE7FD8">
              <w:rPr>
                <w:rFonts w:ascii="Calibri" w:hAnsi="Calibri"/>
                <w:sz w:val="28"/>
                <w:lang w:val="kk-KZ"/>
              </w:rPr>
              <w:t xml:space="preserve">  </w:t>
            </w:r>
            <w:hyperlink r:id="rId7" w:history="1">
              <w:r w:rsidR="00BA3D4C" w:rsidRPr="00AE7FD8">
                <w:rPr>
                  <w:rStyle w:val="a7"/>
                  <w:rFonts w:ascii="Calibri" w:hAnsi="Calibri"/>
                  <w:color w:val="auto"/>
                  <w:lang w:val="kk-KZ"/>
                </w:rPr>
                <w:t>https://twig-bilim.kz/film/oxidation-reactions-6635/</w:t>
              </w:r>
            </w:hyperlink>
            <w:r w:rsidR="00BA3D4C" w:rsidRPr="00AE7FD8">
              <w:rPr>
                <w:rFonts w:ascii="Calibri" w:hAnsi="Calibri"/>
                <w:lang w:val="kk-KZ"/>
              </w:rPr>
              <w:t xml:space="preserve"> (реакции окисления + коррозия)</w:t>
            </w:r>
          </w:p>
          <w:p w:rsidR="009F1683" w:rsidRPr="00AE7FD8" w:rsidRDefault="00B718A3" w:rsidP="00C927DC">
            <w:r w:rsidRPr="00AE7FD8">
              <w:rPr>
                <w:rFonts w:ascii="Calibri" w:hAnsi="Calibri"/>
                <w:lang w:val="kk-KZ"/>
              </w:rPr>
              <w:t xml:space="preserve">Просмотр видео ролика на    </w:t>
            </w:r>
            <w:r w:rsidRPr="00AE7FD8">
              <w:rPr>
                <w:rFonts w:ascii="Calibri" w:hAnsi="Calibri"/>
                <w:b/>
                <w:sz w:val="28"/>
                <w:lang w:val="kk-KZ"/>
              </w:rPr>
              <w:t>bilimland.kz</w:t>
            </w:r>
            <w:r w:rsidRPr="00AE7FD8">
              <w:rPr>
                <w:sz w:val="28"/>
              </w:rPr>
              <w:t xml:space="preserve">  </w:t>
            </w:r>
            <w:hyperlink r:id="rId8" w:anchor="p=1&amp;pn=6&amp;s=%D0%BA%D0%BE%D1%80%D1%80%D0%BE%D0%B7%D0%B8%D1%8F&amp;lesson=17666" w:history="1">
              <w:r w:rsidR="00BA3D4C" w:rsidRPr="00AE7FD8">
                <w:rPr>
                  <w:rStyle w:val="a7"/>
                  <w:rFonts w:ascii="Calibri" w:hAnsi="Calibri"/>
                  <w:color w:val="auto"/>
                  <w:lang w:val="kk-KZ"/>
                </w:rPr>
                <w:t>http://www.bilimland.kz/ru/content/category/search#p=1&amp;pn=6&amp;s=%D0%BA%D0%BE%D1%80%D1%80%D0%BE%D0%B7%D0%B8%D1%8F&amp;lesson=17666</w:t>
              </w:r>
            </w:hyperlink>
            <w:r w:rsidR="00BA3D4C" w:rsidRPr="00AE7FD8">
              <w:rPr>
                <w:rFonts w:ascii="Calibri" w:hAnsi="Calibri"/>
                <w:lang w:val="kk-KZ"/>
              </w:rPr>
              <w:t xml:space="preserve">  (Типы коррозии)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3" w:rsidRPr="00AE7FD8" w:rsidRDefault="00B718A3" w:rsidP="006C6C44">
            <w:r w:rsidRPr="00AE7FD8">
              <w:t>Учащиеся после просмотра составляют по 2 вопроса от каждой группы</w:t>
            </w:r>
          </w:p>
          <w:p w:rsidR="009F1683" w:rsidRPr="00AE7FD8" w:rsidRDefault="009F1683" w:rsidP="006C6C44"/>
          <w:p w:rsidR="009F1683" w:rsidRPr="00AE7FD8" w:rsidRDefault="009F1683" w:rsidP="006C6C44"/>
        </w:tc>
      </w:tr>
      <w:tr w:rsidR="00AE7FD8" w:rsidRPr="00AE7FD8" w:rsidTr="00AE7FD8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C6C44">
            <w:r w:rsidRPr="00AE7FD8">
              <w:t>15</w:t>
            </w:r>
          </w:p>
          <w:p w:rsidR="009F1683" w:rsidRPr="00AE7FD8" w:rsidRDefault="009F1683" w:rsidP="006C6C44">
            <w:r w:rsidRPr="00AE7FD8"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83" w:rsidRPr="00AE7FD8" w:rsidRDefault="009F1683" w:rsidP="006C6C44">
            <w:r w:rsidRPr="00AE7FD8">
              <w:t xml:space="preserve">Работа </w:t>
            </w:r>
            <w:r w:rsidR="00C927DC" w:rsidRPr="00AE7FD8">
              <w:t xml:space="preserve">в группах на </w:t>
            </w:r>
            <w:r w:rsidRPr="00AE7FD8">
              <w:t>закрепление знаний.</w:t>
            </w:r>
          </w:p>
          <w:p w:rsidR="00C927DC" w:rsidRPr="00AE7FD8" w:rsidRDefault="00C927DC" w:rsidP="006C6C44">
            <w:r w:rsidRPr="00AE7FD8">
              <w:t>Стратегия «</w:t>
            </w:r>
            <w:proofErr w:type="spellStart"/>
            <w:r w:rsidRPr="00AE7FD8">
              <w:t>Джигсо</w:t>
            </w:r>
            <w:proofErr w:type="spellEnd"/>
            <w:r w:rsidRPr="00AE7FD8">
              <w:t>»</w:t>
            </w:r>
          </w:p>
          <w:p w:rsidR="009F1683" w:rsidRPr="00AE7FD8" w:rsidRDefault="009F1683" w:rsidP="006C6C44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C" w:rsidRPr="00AE7FD8" w:rsidRDefault="00C927DC" w:rsidP="00243AF1">
            <w:pPr>
              <w:tabs>
                <w:tab w:val="left" w:pos="1215"/>
              </w:tabs>
            </w:pPr>
            <w:r w:rsidRPr="00AE7FD8">
              <w:t>Работая в группах рассматривают следующие вопросы:</w:t>
            </w:r>
          </w:p>
          <w:p w:rsidR="009F1683" w:rsidRPr="00AE7FD8" w:rsidRDefault="00E332B0" w:rsidP="00C927DC">
            <w:pPr>
              <w:pStyle w:val="a9"/>
              <w:numPr>
                <w:ilvl w:val="0"/>
                <w:numId w:val="7"/>
              </w:numPr>
              <w:tabs>
                <w:tab w:val="left" w:pos="1215"/>
              </w:tabs>
            </w:pPr>
            <w:r w:rsidRPr="00AE7FD8">
              <w:t>Общие сведения о коррозии</w:t>
            </w:r>
          </w:p>
          <w:p w:rsidR="00E332B0" w:rsidRPr="00AE7FD8" w:rsidRDefault="00E332B0" w:rsidP="00C927DC">
            <w:pPr>
              <w:pStyle w:val="a9"/>
              <w:numPr>
                <w:ilvl w:val="0"/>
                <w:numId w:val="7"/>
              </w:numPr>
              <w:tabs>
                <w:tab w:val="left" w:pos="1215"/>
              </w:tabs>
            </w:pPr>
            <w:r w:rsidRPr="00AE7FD8">
              <w:t>Металлы и коррозия</w:t>
            </w:r>
          </w:p>
          <w:p w:rsidR="00E332B0" w:rsidRPr="00AE7FD8" w:rsidRDefault="00E332B0" w:rsidP="00C927DC">
            <w:pPr>
              <w:pStyle w:val="a9"/>
              <w:numPr>
                <w:ilvl w:val="0"/>
                <w:numId w:val="7"/>
              </w:numPr>
              <w:tabs>
                <w:tab w:val="left" w:pos="1215"/>
              </w:tabs>
            </w:pPr>
            <w:r w:rsidRPr="00AE7FD8">
              <w:t>Химическая коррозия</w:t>
            </w:r>
          </w:p>
          <w:p w:rsidR="00E332B0" w:rsidRPr="00AE7FD8" w:rsidRDefault="00E332B0" w:rsidP="00C927DC">
            <w:pPr>
              <w:pStyle w:val="a9"/>
              <w:numPr>
                <w:ilvl w:val="0"/>
                <w:numId w:val="7"/>
              </w:numPr>
              <w:tabs>
                <w:tab w:val="left" w:pos="1215"/>
              </w:tabs>
            </w:pPr>
            <w:r w:rsidRPr="00AE7FD8">
              <w:t>Электрохимическая коррозия</w:t>
            </w:r>
          </w:p>
          <w:p w:rsidR="00E332B0" w:rsidRPr="00AE7FD8" w:rsidRDefault="00E332B0" w:rsidP="00C927DC">
            <w:pPr>
              <w:pStyle w:val="a9"/>
              <w:numPr>
                <w:ilvl w:val="0"/>
                <w:numId w:val="7"/>
              </w:numPr>
              <w:tabs>
                <w:tab w:val="left" w:pos="1215"/>
              </w:tabs>
            </w:pPr>
            <w:r w:rsidRPr="00AE7FD8">
              <w:t>Борьба с коррозией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3" w:rsidRPr="00AE7FD8" w:rsidRDefault="009F1683" w:rsidP="00E332B0">
            <w:pPr>
              <w:rPr>
                <w:lang w:val="kk-KZ"/>
              </w:rPr>
            </w:pPr>
            <w:r w:rsidRPr="00AE7FD8">
              <w:rPr>
                <w:bdr w:val="none" w:sz="0" w:space="0" w:color="auto" w:frame="1"/>
                <w:lang w:val="kk-KZ"/>
              </w:rPr>
              <w:t xml:space="preserve">Ребята работают </w:t>
            </w:r>
            <w:r w:rsidR="00E332B0" w:rsidRPr="00AE7FD8">
              <w:rPr>
                <w:bdr w:val="none" w:sz="0" w:space="0" w:color="auto" w:frame="1"/>
                <w:lang w:val="kk-KZ"/>
              </w:rPr>
              <w:t>в группах по учебнику стр 191-197</w:t>
            </w:r>
          </w:p>
        </w:tc>
      </w:tr>
      <w:tr w:rsidR="00AE7FD8" w:rsidRPr="00AE7FD8" w:rsidTr="00AE7FD8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C6C44">
            <w:r w:rsidRPr="00AE7FD8">
              <w:lastRenderedPageBreak/>
              <w:t>2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83" w:rsidRPr="00AE7FD8" w:rsidRDefault="009F1683" w:rsidP="006C6C44">
            <w:r w:rsidRPr="00AE7FD8">
              <w:t>Разминка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C6C44">
            <w:pPr>
              <w:tabs>
                <w:tab w:val="left" w:pos="1215"/>
              </w:tabs>
            </w:pPr>
            <w:r w:rsidRPr="00AE7FD8">
              <w:t>Если металл – приседаем</w:t>
            </w:r>
          </w:p>
          <w:p w:rsidR="009F1683" w:rsidRPr="00AE7FD8" w:rsidRDefault="009F1683" w:rsidP="006C6C44">
            <w:pPr>
              <w:tabs>
                <w:tab w:val="left" w:pos="1215"/>
              </w:tabs>
            </w:pPr>
            <w:r w:rsidRPr="00AE7FD8">
              <w:t>Неметалл – поднимаем руки вверх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C6C44">
            <w:pPr>
              <w:rPr>
                <w:bdr w:val="none" w:sz="0" w:space="0" w:color="auto" w:frame="1"/>
              </w:rPr>
            </w:pPr>
            <w:r w:rsidRPr="00AE7FD8">
              <w:rPr>
                <w:bdr w:val="none" w:sz="0" w:space="0" w:color="auto" w:frame="1"/>
              </w:rPr>
              <w:t>Выполняют разминку</w:t>
            </w:r>
          </w:p>
        </w:tc>
      </w:tr>
      <w:tr w:rsidR="00AE7FD8" w:rsidRPr="00AE7FD8" w:rsidTr="00AE7FD8">
        <w:trPr>
          <w:cantSplit/>
          <w:trHeight w:val="1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1683" w:rsidRPr="00AE7FD8" w:rsidRDefault="009F1683" w:rsidP="006C6C44">
            <w:pPr>
              <w:ind w:left="113" w:right="113"/>
              <w:jc w:val="right"/>
            </w:pPr>
            <w:r w:rsidRPr="00AE7FD8">
              <w:t xml:space="preserve">                                          10мин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3" w:rsidRPr="00AE7FD8" w:rsidRDefault="009F1683" w:rsidP="006C6C44">
            <w:pPr>
              <w:rPr>
                <w:rFonts w:eastAsia="Calibri"/>
              </w:rPr>
            </w:pPr>
          </w:p>
          <w:p w:rsidR="009F1683" w:rsidRPr="00AE7FD8" w:rsidRDefault="009F1683" w:rsidP="006C6C44">
            <w:pPr>
              <w:rPr>
                <w:b/>
              </w:rPr>
            </w:pPr>
            <w:r w:rsidRPr="00AE7FD8">
              <w:rPr>
                <w:b/>
              </w:rPr>
              <w:t>Предварительный  контроль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C" w:rsidRPr="00AE7FD8" w:rsidRDefault="00C927DC" w:rsidP="006C6C44">
            <w:r w:rsidRPr="00AE7FD8">
              <w:t>Тест для  первичной проверки знаний учащихся</w:t>
            </w:r>
          </w:p>
          <w:p w:rsidR="00021140" w:rsidRDefault="00C927DC" w:rsidP="006C6C44">
            <w:r w:rsidRPr="00AE7FD8">
              <w:t>Коррозия – это  ____</w:t>
            </w:r>
            <w:r w:rsidR="00AE7FD8">
              <w:t>_________</w:t>
            </w:r>
            <w:r w:rsidRPr="00AE7FD8">
              <w:t>металл</w:t>
            </w:r>
            <w:r w:rsidR="00AE7FD8">
              <w:t xml:space="preserve">ов и сплавов под </w:t>
            </w:r>
            <w:proofErr w:type="spellStart"/>
            <w:r w:rsidR="00AE7FD8">
              <w:t>воздействием</w:t>
            </w:r>
            <w:proofErr w:type="gramStart"/>
            <w:r w:rsidR="008505DD">
              <w:t>____________________</w:t>
            </w:r>
            <w:r w:rsidRPr="00AE7FD8">
              <w:t>.</w:t>
            </w:r>
            <w:proofErr w:type="gramEnd"/>
            <w:r w:rsidRPr="00AE7FD8">
              <w:t>Коррозия</w:t>
            </w:r>
            <w:proofErr w:type="spellEnd"/>
            <w:r w:rsidRPr="00AE7FD8">
              <w:t xml:space="preserve"> в основном существует в двух видах:___________________________________. </w:t>
            </w:r>
            <w:r w:rsidR="00021140">
              <w:t>Такие металлы, как _________</w:t>
            </w:r>
            <w:r w:rsidR="008267B7">
              <w:t xml:space="preserve">_____ не подвергаются коррозии из-за образования оксидной плёнки. Кровельное железо покрывают слоем цинка для того, чтобы </w:t>
            </w:r>
            <w:r w:rsidR="005D37FE">
              <w:t>________________________________</w:t>
            </w:r>
            <w:r w:rsidR="008267B7">
              <w:t xml:space="preserve">. </w:t>
            </w:r>
            <w:proofErr w:type="gramStart"/>
            <w:r w:rsidR="008267B7">
              <w:t xml:space="preserve">( </w:t>
            </w:r>
            <w:proofErr w:type="gramEnd"/>
            <w:r w:rsidR="008267B7">
              <w:t>5 баллов</w:t>
            </w:r>
            <w:r w:rsidRPr="00AE7FD8">
              <w:t xml:space="preserve">) </w:t>
            </w:r>
          </w:p>
          <w:p w:rsidR="009F1683" w:rsidRPr="00AE7FD8" w:rsidRDefault="00C927DC" w:rsidP="006C6C44">
            <w:pPr>
              <w:rPr>
                <w:sz w:val="20"/>
              </w:rPr>
            </w:pPr>
            <w:r w:rsidRPr="00AE7FD8">
              <w:t xml:space="preserve">Слова для вставки: </w:t>
            </w:r>
            <w:proofErr w:type="gramStart"/>
            <w:r w:rsidRPr="00AE7FD8">
              <w:t>химическая</w:t>
            </w:r>
            <w:proofErr w:type="gramEnd"/>
            <w:r w:rsidRPr="00AE7FD8">
              <w:t xml:space="preserve"> и электрохимическая, самопроизвольное разрушение, </w:t>
            </w:r>
            <w:proofErr w:type="spellStart"/>
            <w:r w:rsidRPr="00AE7FD8">
              <w:t>электрохимичекая</w:t>
            </w:r>
            <w:proofErr w:type="spellEnd"/>
            <w:r w:rsidRPr="00AE7FD8">
              <w:t>, окружающей среды</w:t>
            </w:r>
            <w:r w:rsidR="008267B7">
              <w:t xml:space="preserve">, </w:t>
            </w:r>
            <w:r w:rsidR="008267B7">
              <w:rPr>
                <w:lang w:val="en-US"/>
              </w:rPr>
              <w:t>Al</w:t>
            </w:r>
            <w:r w:rsidR="008267B7" w:rsidRPr="008267B7">
              <w:t xml:space="preserve">  </w:t>
            </w:r>
            <w:r w:rsidR="008267B7">
              <w:rPr>
                <w:lang w:val="en-US"/>
              </w:rPr>
              <w:t>Zn</w:t>
            </w:r>
            <w:r w:rsidR="008267B7" w:rsidRPr="008267B7">
              <w:t xml:space="preserve">  </w:t>
            </w:r>
            <w:r w:rsidR="008267B7">
              <w:rPr>
                <w:lang w:val="en-US"/>
              </w:rPr>
              <w:t>Cr</w:t>
            </w:r>
            <w:r w:rsidR="008267B7" w:rsidRPr="008267B7">
              <w:t xml:space="preserve">   </w:t>
            </w:r>
            <w:r w:rsidR="008267B7">
              <w:rPr>
                <w:lang w:val="en-US"/>
              </w:rPr>
              <w:t>Be</w:t>
            </w:r>
            <w:r w:rsidR="008267B7">
              <w:t xml:space="preserve">, </w:t>
            </w:r>
            <w:r w:rsidR="005D37FE">
              <w:t>изолировать металл от внешней среды</w:t>
            </w:r>
            <w:r w:rsidRPr="00AE7FD8"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C6C44">
            <w:pPr>
              <w:shd w:val="clear" w:color="auto" w:fill="FFFFFF"/>
              <w:spacing w:line="240" w:lineRule="atLeast"/>
              <w:rPr>
                <w:rFonts w:ascii="Helvetica" w:hAnsi="Helvetica" w:cs="Helvetica"/>
                <w:sz w:val="20"/>
                <w:szCs w:val="20"/>
              </w:rPr>
            </w:pPr>
            <w:r w:rsidRPr="00AE7FD8">
              <w:rPr>
                <w:rFonts w:ascii="Helvetica" w:hAnsi="Helvetica" w:cs="Helvetica"/>
                <w:sz w:val="20"/>
                <w:szCs w:val="20"/>
              </w:rPr>
              <w:t>Индивидуальная</w:t>
            </w:r>
            <w:bookmarkStart w:id="0" w:name="_GoBack"/>
            <w:bookmarkEnd w:id="0"/>
            <w:r w:rsidRPr="00AE7FD8">
              <w:rPr>
                <w:rFonts w:ascii="Helvetica" w:hAnsi="Helvetica" w:cs="Helvetica"/>
                <w:sz w:val="20"/>
                <w:szCs w:val="20"/>
              </w:rPr>
              <w:t xml:space="preserve"> работа</w:t>
            </w:r>
          </w:p>
        </w:tc>
      </w:tr>
      <w:tr w:rsidR="00AE7FD8" w:rsidRPr="00AE7FD8" w:rsidTr="00AE7FD8">
        <w:trPr>
          <w:cantSplit/>
          <w:trHeight w:val="1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3" w:rsidRPr="00AE7FD8" w:rsidRDefault="009F1683" w:rsidP="006C6C44">
            <w:pPr>
              <w:rPr>
                <w:b/>
                <w:lang w:val="kk-KZ"/>
              </w:rPr>
            </w:pPr>
          </w:p>
          <w:p w:rsidR="009F1683" w:rsidRPr="00AE7FD8" w:rsidRDefault="009F1683" w:rsidP="006C6C44">
            <w:pPr>
              <w:rPr>
                <w:b/>
                <w:lang w:val="kk-KZ"/>
              </w:rPr>
            </w:pPr>
            <w:r w:rsidRPr="00AE7FD8">
              <w:rPr>
                <w:b/>
                <w:lang w:val="kk-KZ"/>
              </w:rPr>
              <w:t>4</w:t>
            </w:r>
          </w:p>
          <w:p w:rsidR="009F1683" w:rsidRPr="00AE7FD8" w:rsidRDefault="009F1683" w:rsidP="006C6C44">
            <w:pPr>
              <w:rPr>
                <w:b/>
                <w:lang w:val="kk-KZ"/>
              </w:rPr>
            </w:pPr>
            <w:r w:rsidRPr="00AE7FD8">
              <w:rPr>
                <w:b/>
                <w:lang w:val="kk-KZ"/>
              </w:rPr>
              <w:t>мин</w:t>
            </w:r>
          </w:p>
          <w:p w:rsidR="009F1683" w:rsidRPr="00AE7FD8" w:rsidRDefault="009F1683" w:rsidP="006C6C44">
            <w:pPr>
              <w:rPr>
                <w:b/>
                <w:lang w:val="kk-KZ"/>
              </w:rPr>
            </w:pPr>
          </w:p>
          <w:p w:rsidR="009F1683" w:rsidRPr="00AE7FD8" w:rsidRDefault="009F1683" w:rsidP="006C6C44">
            <w:pPr>
              <w:ind w:left="113" w:right="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3" w:rsidRPr="00AE7FD8" w:rsidRDefault="009F1683" w:rsidP="006C6C44">
            <w:pPr>
              <w:rPr>
                <w:highlight w:val="yellow"/>
                <w:lang w:val="kk-KZ"/>
              </w:rPr>
            </w:pPr>
          </w:p>
          <w:p w:rsidR="009F1683" w:rsidRPr="00AE7FD8" w:rsidRDefault="009F1683" w:rsidP="006C6C44">
            <w:pPr>
              <w:rPr>
                <w:lang w:val="kk-KZ"/>
              </w:rPr>
            </w:pPr>
            <w:r w:rsidRPr="00AE7FD8">
              <w:rPr>
                <w:lang w:val="kk-KZ"/>
              </w:rPr>
              <w:t>Оценивание</w:t>
            </w:r>
          </w:p>
          <w:p w:rsidR="009F1683" w:rsidRPr="00AE7FD8" w:rsidRDefault="009F1683" w:rsidP="006C6C44">
            <w:pPr>
              <w:rPr>
                <w:lang w:val="kk-KZ"/>
              </w:rPr>
            </w:pPr>
            <w:r w:rsidRPr="00AE7FD8">
              <w:rPr>
                <w:lang w:val="kk-KZ"/>
              </w:rPr>
              <w:t>Рефлексия</w:t>
            </w:r>
          </w:p>
          <w:p w:rsidR="009F1683" w:rsidRPr="00AE7FD8" w:rsidRDefault="009F1683" w:rsidP="006C6C44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3" w:rsidRPr="00AE7FD8" w:rsidRDefault="009F1683" w:rsidP="006C6C4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9F1683" w:rsidRPr="00AE7FD8" w:rsidRDefault="009F1683" w:rsidP="006C6C44">
            <w:pPr>
              <w:rPr>
                <w:rFonts w:eastAsia="Calibri"/>
                <w:sz w:val="22"/>
              </w:rPr>
            </w:pPr>
            <w:r w:rsidRPr="00AE7FD8">
              <w:rPr>
                <w:rFonts w:eastAsia="Calibri"/>
                <w:sz w:val="22"/>
              </w:rPr>
              <w:t>Комментирование вывода.</w:t>
            </w:r>
          </w:p>
          <w:p w:rsidR="009F1683" w:rsidRPr="00AE7FD8" w:rsidRDefault="009F1683" w:rsidP="006C6C44">
            <w:pPr>
              <w:rPr>
                <w:rFonts w:eastAsia="Calibri"/>
                <w:sz w:val="22"/>
              </w:rPr>
            </w:pPr>
            <w:r w:rsidRPr="00AE7FD8">
              <w:rPr>
                <w:rFonts w:eastAsia="Calibri"/>
                <w:sz w:val="22"/>
              </w:rPr>
              <w:t>Корректировка и комментарии к ответам учащихся учителем.</w:t>
            </w:r>
          </w:p>
          <w:p w:rsidR="009F1683" w:rsidRPr="00AE7FD8" w:rsidRDefault="00E332B0" w:rsidP="006C6C44">
            <w:pPr>
              <w:rPr>
                <w:rFonts w:eastAsia="Calibri"/>
                <w:sz w:val="22"/>
              </w:rPr>
            </w:pPr>
            <w:r w:rsidRPr="00AE7FD8">
              <w:rPr>
                <w:rFonts w:eastAsia="Calibri"/>
                <w:sz w:val="22"/>
              </w:rPr>
              <w:t>Работа с оценочным листом</w:t>
            </w:r>
            <w:r w:rsidR="006D73F7" w:rsidRPr="00AE7FD8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3" w:rsidRPr="00AE7FD8" w:rsidRDefault="009F1683" w:rsidP="006C6C44">
            <w:pPr>
              <w:rPr>
                <w:b/>
                <w:sz w:val="22"/>
              </w:rPr>
            </w:pPr>
            <w:r w:rsidRPr="00AE7FD8">
              <w:rPr>
                <w:b/>
                <w:sz w:val="22"/>
              </w:rPr>
              <w:t>Рефлексия.</w:t>
            </w:r>
          </w:p>
          <w:p w:rsidR="009F1683" w:rsidRPr="00AE7FD8" w:rsidRDefault="006D73F7" w:rsidP="006C6C44">
            <w:pPr>
              <w:rPr>
                <w:sz w:val="22"/>
              </w:rPr>
            </w:pPr>
            <w:r w:rsidRPr="00AE7FD8">
              <w:rPr>
                <w:bCs/>
                <w:sz w:val="22"/>
              </w:rPr>
              <w:t>Заполняют таблицу «Я-Мы-Дело»</w:t>
            </w:r>
          </w:p>
        </w:tc>
      </w:tr>
      <w:tr w:rsidR="00AE7FD8" w:rsidRPr="00AE7FD8" w:rsidTr="00AE7FD8">
        <w:trPr>
          <w:cantSplit/>
          <w:trHeight w:val="113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83" w:rsidRPr="00AE7FD8" w:rsidRDefault="009F1683" w:rsidP="006C6C44">
            <w:pPr>
              <w:rPr>
                <w:b/>
                <w:lang w:val="kk-KZ"/>
              </w:rPr>
            </w:pPr>
            <w:r w:rsidRPr="00AE7FD8">
              <w:rPr>
                <w:b/>
                <w:lang w:val="kk-KZ"/>
              </w:rPr>
              <w:t>Домашнее задание</w:t>
            </w:r>
          </w:p>
          <w:p w:rsidR="009F1683" w:rsidRPr="00AE7FD8" w:rsidRDefault="009F1683" w:rsidP="006C6C44">
            <w:pPr>
              <w:rPr>
                <w:b/>
                <w:lang w:val="kk-KZ"/>
              </w:rPr>
            </w:pPr>
            <w:r w:rsidRPr="00AE7FD8">
              <w:rPr>
                <w:b/>
                <w:lang w:val="kk-KZ"/>
              </w:rPr>
              <w:t>2 мин</w:t>
            </w:r>
          </w:p>
          <w:p w:rsidR="009F1683" w:rsidRPr="00AE7FD8" w:rsidRDefault="009F1683" w:rsidP="006C6C44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C6C44">
            <w:r w:rsidRPr="00AE7FD8">
              <w:rPr>
                <w:b/>
              </w:rPr>
              <w:t>Домашнее задание.</w:t>
            </w:r>
            <w:r w:rsidRPr="00AE7FD8">
              <w:t xml:space="preserve"> Параграф </w:t>
            </w:r>
          </w:p>
          <w:p w:rsidR="009F1683" w:rsidRPr="00AE7FD8" w:rsidRDefault="009F1683" w:rsidP="006D73F7">
            <w:r w:rsidRPr="00AE7FD8">
              <w:rPr>
                <w:rFonts w:ascii="Helvetica" w:hAnsi="Helvetica" w:cs="Helvetica"/>
                <w:sz w:val="20"/>
                <w:szCs w:val="20"/>
              </w:rPr>
              <w:t xml:space="preserve">Подготовить </w:t>
            </w:r>
            <w:r w:rsidR="006D73F7" w:rsidRPr="00AE7FD8">
              <w:rPr>
                <w:rFonts w:ascii="Helvetica" w:hAnsi="Helvetica" w:cs="Helvetica"/>
                <w:sz w:val="20"/>
                <w:szCs w:val="20"/>
              </w:rPr>
              <w:t>мини проект по Способам борьбы с коррозией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83" w:rsidRPr="00AE7FD8" w:rsidRDefault="009F1683" w:rsidP="006C6C44">
            <w:r w:rsidRPr="00AE7FD8">
              <w:t xml:space="preserve">Записывают  </w:t>
            </w:r>
            <w:proofErr w:type="spellStart"/>
            <w:r w:rsidRPr="00AE7FD8">
              <w:t>дз</w:t>
            </w:r>
            <w:proofErr w:type="spellEnd"/>
            <w:r w:rsidRPr="00AE7FD8">
              <w:t xml:space="preserve"> в дневники.</w:t>
            </w:r>
          </w:p>
        </w:tc>
      </w:tr>
    </w:tbl>
    <w:p w:rsidR="009F1683" w:rsidRDefault="009F1683" w:rsidP="009F1683">
      <w:pPr>
        <w:rPr>
          <w:sz w:val="28"/>
          <w:szCs w:val="28"/>
        </w:rPr>
      </w:pPr>
    </w:p>
    <w:p w:rsidR="00542DAC" w:rsidRDefault="00542DAC" w:rsidP="009F1683">
      <w:pPr>
        <w:rPr>
          <w:sz w:val="28"/>
          <w:szCs w:val="28"/>
        </w:rPr>
      </w:pPr>
    </w:p>
    <w:p w:rsidR="00542DAC" w:rsidRDefault="00542DAC" w:rsidP="009F1683">
      <w:pPr>
        <w:rPr>
          <w:sz w:val="28"/>
          <w:szCs w:val="28"/>
        </w:rPr>
      </w:pPr>
    </w:p>
    <w:p w:rsidR="00542DAC" w:rsidRDefault="00542DAC" w:rsidP="009F1683">
      <w:pPr>
        <w:rPr>
          <w:sz w:val="28"/>
          <w:szCs w:val="28"/>
        </w:rPr>
      </w:pPr>
    </w:p>
    <w:p w:rsidR="00542DAC" w:rsidRDefault="00542DAC" w:rsidP="009F1683">
      <w:pPr>
        <w:rPr>
          <w:sz w:val="28"/>
          <w:szCs w:val="28"/>
        </w:rPr>
      </w:pPr>
    </w:p>
    <w:p w:rsidR="00542DAC" w:rsidRDefault="00542DAC" w:rsidP="009F1683">
      <w:pPr>
        <w:rPr>
          <w:sz w:val="28"/>
          <w:szCs w:val="28"/>
        </w:rPr>
      </w:pPr>
    </w:p>
    <w:p w:rsidR="00542DAC" w:rsidRDefault="00542DAC" w:rsidP="009F1683">
      <w:pPr>
        <w:rPr>
          <w:sz w:val="28"/>
          <w:szCs w:val="28"/>
        </w:rPr>
      </w:pPr>
    </w:p>
    <w:p w:rsidR="00542DAC" w:rsidRDefault="00542DAC" w:rsidP="009F1683">
      <w:pPr>
        <w:rPr>
          <w:sz w:val="28"/>
          <w:szCs w:val="28"/>
        </w:rPr>
      </w:pPr>
    </w:p>
    <w:p w:rsidR="00542DAC" w:rsidRDefault="00542DAC" w:rsidP="009F1683">
      <w:pPr>
        <w:rPr>
          <w:sz w:val="28"/>
          <w:szCs w:val="28"/>
        </w:rPr>
      </w:pPr>
    </w:p>
    <w:p w:rsidR="00542DAC" w:rsidRDefault="00542DAC" w:rsidP="009F1683">
      <w:pPr>
        <w:rPr>
          <w:sz w:val="28"/>
          <w:szCs w:val="28"/>
        </w:rPr>
      </w:pPr>
    </w:p>
    <w:p w:rsidR="00542DAC" w:rsidRDefault="00542DAC" w:rsidP="009F1683">
      <w:pPr>
        <w:rPr>
          <w:sz w:val="28"/>
          <w:szCs w:val="28"/>
        </w:rPr>
      </w:pPr>
    </w:p>
    <w:p w:rsidR="00542DAC" w:rsidRDefault="00542DAC" w:rsidP="009F1683">
      <w:pPr>
        <w:rPr>
          <w:sz w:val="28"/>
          <w:szCs w:val="28"/>
        </w:rPr>
      </w:pPr>
    </w:p>
    <w:p w:rsidR="009F1683" w:rsidRDefault="009F1683" w:rsidP="009F1683">
      <w:pPr>
        <w:jc w:val="both"/>
        <w:rPr>
          <w:color w:val="0F243E"/>
          <w:sz w:val="28"/>
          <w:szCs w:val="28"/>
        </w:rPr>
      </w:pPr>
    </w:p>
    <w:p w:rsidR="009F1683" w:rsidRDefault="009F1683" w:rsidP="009F1683">
      <w:pPr>
        <w:jc w:val="both"/>
        <w:rPr>
          <w:color w:val="0F243E"/>
          <w:sz w:val="28"/>
          <w:szCs w:val="28"/>
        </w:rPr>
      </w:pPr>
    </w:p>
    <w:p w:rsidR="006470D6" w:rsidRDefault="006470D6"/>
    <w:sectPr w:rsidR="006470D6" w:rsidSect="00AE7FD8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EA3"/>
    <w:multiLevelType w:val="hybridMultilevel"/>
    <w:tmpl w:val="A394E576"/>
    <w:lvl w:ilvl="0" w:tplc="82266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E9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4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05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00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0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AB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2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F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BA7307"/>
    <w:multiLevelType w:val="hybridMultilevel"/>
    <w:tmpl w:val="B70CF79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383F3A"/>
    <w:multiLevelType w:val="hybridMultilevel"/>
    <w:tmpl w:val="B3508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E763D"/>
    <w:multiLevelType w:val="hybridMultilevel"/>
    <w:tmpl w:val="D654C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353DB"/>
    <w:multiLevelType w:val="hybridMultilevel"/>
    <w:tmpl w:val="B3508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1434"/>
    <w:multiLevelType w:val="hybridMultilevel"/>
    <w:tmpl w:val="8A0EBB14"/>
    <w:lvl w:ilvl="0" w:tplc="499E9B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2121D76"/>
    <w:multiLevelType w:val="hybridMultilevel"/>
    <w:tmpl w:val="F9B06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6D"/>
    <w:rsid w:val="00021140"/>
    <w:rsid w:val="000D546D"/>
    <w:rsid w:val="001B2344"/>
    <w:rsid w:val="00243AF1"/>
    <w:rsid w:val="002F4070"/>
    <w:rsid w:val="003F5278"/>
    <w:rsid w:val="00542DAC"/>
    <w:rsid w:val="005D37FE"/>
    <w:rsid w:val="00613B2D"/>
    <w:rsid w:val="006470D6"/>
    <w:rsid w:val="006D73F7"/>
    <w:rsid w:val="007A01C6"/>
    <w:rsid w:val="008267B7"/>
    <w:rsid w:val="008505DD"/>
    <w:rsid w:val="009F1683"/>
    <w:rsid w:val="00A9576E"/>
    <w:rsid w:val="00AE7FD8"/>
    <w:rsid w:val="00B617F1"/>
    <w:rsid w:val="00B718A3"/>
    <w:rsid w:val="00BA3D4C"/>
    <w:rsid w:val="00BA5112"/>
    <w:rsid w:val="00C927DC"/>
    <w:rsid w:val="00E16636"/>
    <w:rsid w:val="00E332B0"/>
    <w:rsid w:val="00E947A6"/>
    <w:rsid w:val="00E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DAC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542DAC"/>
    <w:rPr>
      <w:i/>
      <w:iCs/>
    </w:rPr>
  </w:style>
  <w:style w:type="character" w:customStyle="1" w:styleId="apple-converted-space">
    <w:name w:val="apple-converted-space"/>
    <w:basedOn w:val="a0"/>
    <w:rsid w:val="00542DAC"/>
  </w:style>
  <w:style w:type="character" w:customStyle="1" w:styleId="sourhr">
    <w:name w:val="sourhr"/>
    <w:basedOn w:val="a0"/>
    <w:rsid w:val="00542DAC"/>
  </w:style>
  <w:style w:type="paragraph" w:styleId="a4">
    <w:name w:val="Balloon Text"/>
    <w:basedOn w:val="a"/>
    <w:link w:val="a5"/>
    <w:uiPriority w:val="99"/>
    <w:semiHidden/>
    <w:unhideWhenUsed/>
    <w:rsid w:val="002F40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947A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A3D4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A3D4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9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DAC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542DAC"/>
    <w:rPr>
      <w:i/>
      <w:iCs/>
    </w:rPr>
  </w:style>
  <w:style w:type="character" w:customStyle="1" w:styleId="apple-converted-space">
    <w:name w:val="apple-converted-space"/>
    <w:basedOn w:val="a0"/>
    <w:rsid w:val="00542DAC"/>
  </w:style>
  <w:style w:type="character" w:customStyle="1" w:styleId="sourhr">
    <w:name w:val="sourhr"/>
    <w:basedOn w:val="a0"/>
    <w:rsid w:val="00542DAC"/>
  </w:style>
  <w:style w:type="paragraph" w:styleId="a4">
    <w:name w:val="Balloon Text"/>
    <w:basedOn w:val="a"/>
    <w:link w:val="a5"/>
    <w:uiPriority w:val="99"/>
    <w:semiHidden/>
    <w:unhideWhenUsed/>
    <w:rsid w:val="002F40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947A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A3D4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A3D4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9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4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2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0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9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imland.kz/ru/content/category/sear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g-bilim.kz/film/oxidation-reactions-66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imland.kz/ru/content/category/sear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User</cp:lastModifiedBy>
  <cp:revision>5</cp:revision>
  <cp:lastPrinted>2015-02-23T05:35:00Z</cp:lastPrinted>
  <dcterms:created xsi:type="dcterms:W3CDTF">2017-03-16T01:32:00Z</dcterms:created>
  <dcterms:modified xsi:type="dcterms:W3CDTF">2017-03-18T00:01:00Z</dcterms:modified>
</cp:coreProperties>
</file>