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29" w:rsidRPr="00786D29" w:rsidRDefault="00786D29" w:rsidP="00786D29">
      <w:pPr>
        <w:pStyle w:val="a3"/>
        <w:rPr>
          <w:b/>
          <w:sz w:val="24"/>
          <w:szCs w:val="24"/>
          <w:lang w:eastAsia="ru-RU"/>
        </w:rPr>
      </w:pPr>
      <w:bookmarkStart w:id="0" w:name="_GoBack"/>
      <w:r w:rsidRPr="00786D29">
        <w:rPr>
          <w:b/>
          <w:sz w:val="24"/>
          <w:szCs w:val="24"/>
          <w:lang w:eastAsia="ru-RU"/>
        </w:rPr>
        <w:t>Будущим третьеклассникам:</w:t>
      </w:r>
    </w:p>
    <w:p w:rsidR="00786D29" w:rsidRPr="00786D29" w:rsidRDefault="00786D29" w:rsidP="00786D29">
      <w:pPr>
        <w:pStyle w:val="a3"/>
        <w:rPr>
          <w:b/>
          <w:sz w:val="24"/>
          <w:szCs w:val="24"/>
          <w:lang w:eastAsia="ru-RU"/>
        </w:rPr>
      </w:pPr>
      <w:r w:rsidRPr="00786D29">
        <w:rPr>
          <w:b/>
          <w:sz w:val="24"/>
          <w:szCs w:val="24"/>
          <w:lang w:eastAsia="ru-RU"/>
        </w:rPr>
        <w:t>(список литературы для летнего чтения)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Александров Т. « Домовенок Кузька»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Андерсен Г.Х. «Гадкий утёнок», « Стойкий оловянный солдатик”, «Оле-Лукойе», «Огниво»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Б. Гримм «Бременские музыканты»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Бианки В. «Лесная газета», «Лесные домишки»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Волков А. “Волшебник Изумрудного города”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Гаршин “Лягушка – путешественница”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Гауф В. «Карлик Нос», “Маленький Мук”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Драгунский В. «Он живой и светится», «Первый день», «Где это видано?», «Хитрый способ»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Дуров В. « Мои звери». Рассказы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Житков Б. «Как я ловил человечков»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Жуковский В. «Как мыши кота хоронили»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Заходер Б. «Про все на свете». Стихи и сказки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Зощенко М. «Учёная обезьянка»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Катаев В. «Цветик-семицветик»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Мамин – Сибиряк Д. “Серая Шейка”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Носов Н. «Незнайка на Луне», «Ступеньки»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Одоевский В. “Городок в табакерке”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Осеева В. «До первого дождя», «Спасибо», «Печенье»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Паустовский К. «Заячьи лапы». Рассказы и сказки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Платонов А. “Разноцветная бабочка”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Пляцковский М. «Карусельные лошадки»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Прокофьев С. «Приключения желтого чемоданчика»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Пушкин А.С. “Сказка о мертвой царевне и семи богатырях”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Р. Киплинг “Рикки – Тикки – Тави”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Русская народная сказка «Царевна-лягушка», «Иван – крестьянский сын»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Толстой А. «Золотой ключик, или приключения Буратино»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Ушинский К. «Два плуга»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Харрис Д. «Сказки дядюшки Римуса»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Чарушин Е. «Никитка и его друзья»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Ш. Перро «Спящая красавица»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Шварц Е. “Сказка о потерянном времени”, «Рассеянный волшебник», «Новые приключения кота в сапогах»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Русские народные сказки: Крошечка-Хаврошечка, Царевна Несмеяна, Летучий Корабль, Финист -ясный сокол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Волшебная лампа Аладдина (арабская сказка), Женщина, которая жила в бутылке (английская сказка)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Былины: Добрыня Никитич, Добрыня и Змей, Илья Муромец и Соловей Разбойник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Басни Крылова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Л. Лагин “Старик Хоттабыч”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В. Гаршин “Лягушка-путешественница”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Л. Гераскина “В стране невыученных уроков”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Н. Некрасов “Дед Мазай и зайцы”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Д. Мамин-Сибиряк “Алёнушкины сказки”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Линдгрен А. “Малыш и Карлсон, который живёт на крыше”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П. Бажов “Серебряное копытце”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В. Драгунский “Девочка на шаре”, “Заколдованная буква “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Ш. Перро “Рикки с хохолком”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Ю. Дмитриев “О природе для больших и маленьких”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Р. Киплинг “Рикки – Тикки – Тави”, “От чего у верблюда горб”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С. Прокофьева “Ученик волшебника”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В. Гауф “Карлик Нос”, “Маленький Мук”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Е. Шварц “Сказка о потерянном времени”</w:t>
      </w:r>
    </w:p>
    <w:p w:rsidR="00786D29" w:rsidRPr="00786D29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Н. Носов “Фантазёры”</w:t>
      </w:r>
    </w:p>
    <w:p w:rsidR="00E308F0" w:rsidRDefault="00786D29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 w:rsidRPr="00786D29">
        <w:rPr>
          <w:sz w:val="24"/>
          <w:szCs w:val="24"/>
          <w:lang w:eastAsia="ru-RU"/>
        </w:rPr>
        <w:t>Мифологические сюжеты Древней Греции ( 1-2 сюжета на выбор)</w:t>
      </w:r>
      <w:bookmarkEnd w:id="0"/>
    </w:p>
    <w:p w:rsidR="00E308F0" w:rsidRDefault="00E308F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br w:type="page"/>
      </w:r>
    </w:p>
    <w:p w:rsidR="00786D29" w:rsidRPr="00786D29" w:rsidRDefault="00E308F0" w:rsidP="00786D29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hyperlink r:id="rId5" w:history="1">
        <w:r w:rsidRPr="00E308F0">
          <w:rPr>
            <w:rStyle w:val="a4"/>
            <w:sz w:val="24"/>
            <w:szCs w:val="24"/>
            <w:lang w:eastAsia="ru-RU"/>
          </w:rPr>
          <w:t>Скачано с www.znanio.ru</w:t>
        </w:r>
      </w:hyperlink>
    </w:p>
    <w:sectPr w:rsidR="00786D29" w:rsidRPr="00786D29" w:rsidSect="00786D2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246"/>
    <w:multiLevelType w:val="multilevel"/>
    <w:tmpl w:val="F942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510C2"/>
    <w:multiLevelType w:val="multilevel"/>
    <w:tmpl w:val="32AE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562BF"/>
    <w:multiLevelType w:val="hybridMultilevel"/>
    <w:tmpl w:val="F5008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81"/>
    <w:rsid w:val="00310F00"/>
    <w:rsid w:val="00786D29"/>
    <w:rsid w:val="00992C81"/>
    <w:rsid w:val="009B31E0"/>
    <w:rsid w:val="00A224A3"/>
    <w:rsid w:val="00E3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76EC7-6EC9-45DD-8B81-E0BE3665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D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0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Viktar</cp:lastModifiedBy>
  <cp:revision>4</cp:revision>
  <dcterms:created xsi:type="dcterms:W3CDTF">2016-04-07T15:40:00Z</dcterms:created>
  <dcterms:modified xsi:type="dcterms:W3CDTF">2020-08-05T14:57:00Z</dcterms:modified>
</cp:coreProperties>
</file>