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BA" w:rsidRPr="008762F9" w:rsidRDefault="007779BA" w:rsidP="00FD4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2F9">
        <w:rPr>
          <w:rFonts w:ascii="Times New Roman" w:hAnsi="Times New Roman" w:cs="Times New Roman"/>
          <w:b/>
          <w:sz w:val="28"/>
          <w:szCs w:val="28"/>
        </w:rPr>
        <w:t xml:space="preserve">ПРОБЛЕМЫ И ПУТИ ИХ РЕШЕНИЯ </w:t>
      </w:r>
      <w:r w:rsidR="00FD47D8">
        <w:rPr>
          <w:rFonts w:ascii="Times New Roman" w:hAnsi="Times New Roman" w:cs="Times New Roman"/>
          <w:b/>
          <w:sz w:val="28"/>
          <w:szCs w:val="28"/>
        </w:rPr>
        <w:t>В</w:t>
      </w:r>
      <w:r w:rsidRPr="008762F9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FD47D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D47D8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ПРОВЕДЕНИИ</w:t>
      </w:r>
      <w:r w:rsidR="00FD47D8" w:rsidRPr="000A5D64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</w:t>
      </w:r>
      <w:r w:rsidR="00FD47D8" w:rsidRPr="000A5D64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bidi="ru-RU"/>
        </w:rPr>
        <w:t>ВФСК ГТО</w:t>
      </w:r>
      <w:r w:rsidR="00FD47D8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bidi="ru-RU"/>
        </w:rPr>
        <w:t>,</w:t>
      </w:r>
      <w:r w:rsidR="00FD47D8" w:rsidRPr="00876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2F9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proofErr w:type="gramStart"/>
      <w:r w:rsidRPr="008762F9">
        <w:rPr>
          <w:rFonts w:ascii="Times New Roman" w:hAnsi="Times New Roman" w:cs="Times New Roman"/>
          <w:b/>
          <w:sz w:val="28"/>
          <w:szCs w:val="28"/>
        </w:rPr>
        <w:t>ОБУЧАЮЩИМИ</w:t>
      </w:r>
      <w:proofErr w:type="gramEnd"/>
      <w:r w:rsidRPr="008762F9">
        <w:rPr>
          <w:rFonts w:ascii="Times New Roman" w:hAnsi="Times New Roman" w:cs="Times New Roman"/>
          <w:b/>
          <w:sz w:val="28"/>
          <w:szCs w:val="28"/>
        </w:rPr>
        <w:t xml:space="preserve"> НОРМАТИВОВ КОМПЛЕКСА ГТО</w:t>
      </w:r>
    </w:p>
    <w:p w:rsidR="00F4103A" w:rsidRPr="00FD47D8" w:rsidRDefault="00F4103A" w:rsidP="00FD47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03A" w:rsidRPr="00FD47D8" w:rsidRDefault="00F4103A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 образовательной системой поставлена глобальная задача — создать единую государственную систему физкультурно-спортивного воспитания населения, основным элементом которой призван стать Всероссийский физкультурно-спортивный комплекс (ВФСК).</w:t>
      </w:r>
    </w:p>
    <w:p w:rsidR="00F4103A" w:rsidRPr="00FD47D8" w:rsidRDefault="00F4103A" w:rsidP="00FD47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545B" w:rsidRPr="00FD47D8" w:rsidRDefault="00F4103A" w:rsidP="00FD47D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2010 году 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77545B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российских школах появился третий урок физкультуры в неделю. Но, как часто бывает, урок ввели, а условия для его проведения создать забыли. 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Многие </w:t>
      </w:r>
      <w:r w:rsidR="0077545B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77545B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края </w:t>
      </w:r>
      <w:r w:rsidR="0077545B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попросту имеют 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 </w:t>
      </w:r>
      <w:r w:rsidR="0077545B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спорт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ивный зал</w:t>
      </w:r>
      <w:r w:rsidR="0077545B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не говоря уже о душевых, современном спортивном оборудовании.</w:t>
      </w:r>
    </w:p>
    <w:p w:rsidR="00413C4B" w:rsidRPr="00FD47D8" w:rsidRDefault="00413C4B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7545B" w:rsidRPr="00FD47D8" w:rsidRDefault="0077545B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Уже сейчас, после бума рождаемости, вызванного </w:t>
      </w:r>
      <w:proofErr w:type="gramStart"/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введением</w:t>
      </w:r>
      <w:proofErr w:type="gramEnd"/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 называемого материнского капитала, общеобразовательные учреждения оказались не готовы принять такое количество детей. В школах снова начали появляться вторая </w:t>
      </w:r>
      <w:r w:rsidR="00F4103A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смена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Но по новым федеральным образовательным стандартам вторая половина дня должна быть отведена под внеурочную деятельность, в рамках которой, кстати, тоже есть физкультурно-оздоровительное направление.</w:t>
      </w:r>
    </w:p>
    <w:p w:rsidR="008D61B5" w:rsidRPr="00FD47D8" w:rsidRDefault="008D61B5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7545B" w:rsidRPr="00FD47D8" w:rsidRDefault="0077545B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Получается, что не хватает не только кабинетов, но и единственного на всю школу спортзала (при условии, что он вообще есть). Ведь в расписании может быть одновременно 3-4 урока физкультуры в разных классах, а это порядка 100 учеников. Разместиться в одном, как правило, небольшом, помещении тяжело. Хорошо, если погода позволяет заниматься во дворе. Но и наличием оборудованных спортивных площадок могут похвастаться далеко не все школы.</w:t>
      </w:r>
    </w:p>
    <w:p w:rsidR="00F4103A" w:rsidRPr="00FD47D8" w:rsidRDefault="00F4103A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073" w:rsidRPr="00FD47D8" w:rsidRDefault="00434073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Конечно, замечательно, что правительство обратило внимание на физическую культуру и спо</w:t>
      </w:r>
      <w:proofErr w:type="gramStart"/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рт в стр</w:t>
      </w:r>
      <w:proofErr w:type="gramEnd"/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ане. Но пока не будет решена самая важная из задач концепции — создание современной материально-технической базы, — остальные задачи решить будет невозможно или очень трудно.</w:t>
      </w:r>
    </w:p>
    <w:p w:rsidR="00F053F2" w:rsidRPr="00FD47D8" w:rsidRDefault="00F053F2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7545B" w:rsidRPr="00FD47D8" w:rsidRDefault="0077545B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 и недостаточная площадь спортивного зала еще не самая большая проблема. В концепцию ВФСК входит сдача нормативов по плаванию и стрельбе. А это, как нетрудно догадаться, требует наличия в общеобразовательном учрежден</w:t>
      </w:r>
      <w:r w:rsidR="00F4103A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ии бассейна и тира. Где в нашем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4103A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крае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есть такие школы? Раз, два — и обчелся.</w:t>
      </w:r>
    </w:p>
    <w:p w:rsidR="00F4103A" w:rsidRPr="00FD47D8" w:rsidRDefault="00F4103A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44B6" w:rsidRPr="00FD47D8" w:rsidRDefault="00F4103A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Чтобы сдать норматив по плаванию, необ</w:t>
      </w:r>
      <w:r w:rsidR="001644B6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ходимо сначала научить плавать, 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1644B6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где </w:t>
      </w: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</w:t>
      </w:r>
      <w:r w:rsidR="001644B6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 Но как организовать курсы по плаванию для юных горожан? В какое время им заниматься: во время, после уроков, или школа должна выделить определенный день в ущерб остальным предметам, потому что занятие может длиться всего час, но помимо этого нужно время на дорогу, переодевание и душ. Да и выдержит ли бассейн такой наплыв учеников?</w:t>
      </w:r>
    </w:p>
    <w:p w:rsidR="00F4103A" w:rsidRPr="00FD47D8" w:rsidRDefault="00F4103A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7545B" w:rsidRPr="00FD47D8" w:rsidRDefault="001644B6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Особый вопрос — стрелковый тир. </w:t>
      </w:r>
      <w:r w:rsidR="00F4103A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Тиров в школах нет, необходимо закупить оборудование по стрельбе, а где его хранить? </w:t>
      </w:r>
      <w:r w:rsidRPr="00FD4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45B"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Мало наличия хорошо оборудованных тиров, необходимы еще и стрелковое оружие, специалисты, которые умеют с ним обращаться и могут научить этому детей. Это, помимо ответственности за детей, подразумевает очередную бумажную волокиту и отчеты, которыми и так загружены педагоги.</w:t>
      </w:r>
    </w:p>
    <w:p w:rsidR="00F053F2" w:rsidRPr="00FD47D8" w:rsidRDefault="00F053F2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073" w:rsidRPr="00FD47D8" w:rsidRDefault="00434073" w:rsidP="00FD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Введи в школу хоть 10 часов физкультуры, не решить вопрос здоровья школьников, если для этого нет хорошей материальной базы. И вообще, надо посмотреть, какие дети приходят в школу, и, может, стоит обратить внимание на более раннее развитие ребенка?</w:t>
      </w:r>
    </w:p>
    <w:p w:rsidR="00434073" w:rsidRPr="00FD47D8" w:rsidRDefault="00434073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25" w:rsidRPr="00FD47D8" w:rsidRDefault="007779BA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Разработанные и предложенные </w:t>
      </w:r>
      <w:r w:rsidR="00413C4B" w:rsidRPr="00FD47D8">
        <w:rPr>
          <w:rFonts w:ascii="Times New Roman" w:hAnsi="Times New Roman" w:cs="Times New Roman"/>
          <w:sz w:val="28"/>
          <w:szCs w:val="28"/>
        </w:rPr>
        <w:t>образовательным учреждениям</w:t>
      </w:r>
      <w:r w:rsidRPr="00FD47D8">
        <w:rPr>
          <w:rFonts w:ascii="Times New Roman" w:hAnsi="Times New Roman" w:cs="Times New Roman"/>
          <w:sz w:val="28"/>
          <w:szCs w:val="28"/>
        </w:rPr>
        <w:t xml:space="preserve"> задания рассчитаны на здоровых детей (группа здоровья 1 и 2),а как же быть детям с подготовительной и специальной группой? Их сейчас насчитывается почти 70 % от общего количества детей? </w:t>
      </w:r>
    </w:p>
    <w:p w:rsidR="00FA1625" w:rsidRPr="00FD47D8" w:rsidRDefault="00FA1625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25" w:rsidRPr="00FD47D8" w:rsidRDefault="00FA1625" w:rsidP="00FD47D8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Согласно Положению и медицинским показаниям о проведении мероприятий  </w:t>
      </w:r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ВФСК ГТО в общеобразовательных организациях  к тестированию допущены школьники первой </w:t>
      </w: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>медицинской группы, т.е. практически здоровые дети. Лица, относящиеся к подготовительной медицинской группе, к выполнению нормативов ВФСК ГТО допускаются после дополнительного медицинского осмотра.</w:t>
      </w:r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Однако в какой </w:t>
      </w:r>
      <w:proofErr w:type="gramStart"/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момент</w:t>
      </w:r>
      <w:proofErr w:type="gramEnd"/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и в </w:t>
      </w:r>
      <w:proofErr w:type="gramStart"/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каком</w:t>
      </w:r>
      <w:proofErr w:type="gramEnd"/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объеме должен выполняться </w:t>
      </w: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дополнительный медицинский осмотр, четко не прописано. </w:t>
      </w:r>
    </w:p>
    <w:p w:rsidR="00A91C5B" w:rsidRPr="00FD47D8" w:rsidRDefault="00A91C5B" w:rsidP="00FD47D8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FA1625" w:rsidRPr="00FD47D8" w:rsidRDefault="00FA1625" w:rsidP="00FD47D8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>Для школьников подготовительной медицинской группы не разработан укороченный перечень тестов и испытаний</w:t>
      </w:r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. В результате мероприятия ВФСК ГТО в школах России массовыми быть не могут, так как численность лиц  первой </w:t>
      </w: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>и подготовительной медицинских групп, допущенных к сдаче нормативов комплекса ГТО не превысит30-40% от списочного состава класса, школы, региона.</w:t>
      </w:r>
    </w:p>
    <w:p w:rsidR="00A91C5B" w:rsidRPr="00FD47D8" w:rsidRDefault="00A91C5B" w:rsidP="00FD47D8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FA1625" w:rsidRPr="00FD47D8" w:rsidRDefault="00FA1625" w:rsidP="00FD47D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4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Тест «поднимание туловища из </w:t>
      </w:r>
      <w:proofErr w:type="gramStart"/>
      <w:r w:rsidRPr="00FD4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Pr="00FD4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лежа на спине за 1 мин» должен быть исключен по медицинским показаниям из </w:t>
      </w:r>
      <w:r w:rsidR="008762F9" w:rsidRPr="00FD4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числа</w:t>
      </w:r>
      <w:r w:rsidRPr="00FD47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тестов ВФСК ГТО и заменен на аналогичный тест, выполняемый в течение 30 сек (разрешенный для образовательных организаций).</w:t>
      </w:r>
    </w:p>
    <w:p w:rsidR="00434073" w:rsidRPr="00FD47D8" w:rsidRDefault="00434073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C5B" w:rsidRPr="00FD47D8" w:rsidRDefault="00A91C5B" w:rsidP="00FD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>Именно на учителей физической культуры и школьную администрацию легла сложная задача – качественно готовить школьников образовательной организации к официальным мероприятиям по сдаче нормативов комплекса ГТО в специализированных Центрах тестирования.</w:t>
      </w:r>
    </w:p>
    <w:p w:rsidR="008762F9" w:rsidRPr="00FD47D8" w:rsidRDefault="008762F9" w:rsidP="00FD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7A" w:rsidRDefault="00A91C5B" w:rsidP="00FD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Вместе с тем учителя физической культуры столкнулись с серьезными проблемами при практическом проведении мероприятий нового комплекса ГТО. </w:t>
      </w:r>
    </w:p>
    <w:p w:rsidR="00FD47D8" w:rsidRPr="00FD47D8" w:rsidRDefault="00FD47D8" w:rsidP="00FD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C5B" w:rsidRPr="00FD47D8" w:rsidRDefault="00A91C5B" w:rsidP="00FD47D8">
      <w:pPr>
        <w:pStyle w:val="a6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Отсутствует юридически оформленная схема взаимодействия </w:t>
      </w:r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общеобразовательных школ с вышестоящими организациями при проведении </w:t>
      </w: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мероприятий </w:t>
      </w:r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ВФСК ГТО, система финансирования</w:t>
      </w: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мероприятий </w:t>
      </w:r>
      <w:r w:rsidRPr="00FD47D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ВФСК ГТО, научно-методическая, информационная, медико-биологическая, инвентарная формы поддержки. </w:t>
      </w:r>
    </w:p>
    <w:p w:rsidR="00F13B7A" w:rsidRPr="00FD47D8" w:rsidRDefault="00F13B7A" w:rsidP="00FD47D8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A91C5B" w:rsidRPr="00FD47D8" w:rsidRDefault="00A91C5B" w:rsidP="00FD47D8">
      <w:pPr>
        <w:pStyle w:val="a6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FD47D8">
        <w:rPr>
          <w:rFonts w:ascii="Times New Roman" w:eastAsia="Arial Unicode MS" w:hAnsi="Times New Roman" w:cs="Times New Roman"/>
          <w:sz w:val="28"/>
          <w:szCs w:val="28"/>
          <w:lang w:bidi="ru-RU"/>
        </w:rPr>
        <w:t>Не введены на официальном уровне дополнения в должностную инструкцию учителя физкультуры в разделе «Должностные обязанности» в соответствии с новым функционалом преподавателей физического воспитания при осуществлении круглогодичных мероприятий по подготовке обучающихся к сдаче нормативов ВФСК ГТО.</w:t>
      </w:r>
    </w:p>
    <w:p w:rsidR="00F13B7A" w:rsidRPr="00FD47D8" w:rsidRDefault="00F13B7A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C5B" w:rsidRPr="00FD47D8" w:rsidRDefault="00A91C5B" w:rsidP="00FD47D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Не проработаны вопросы включения комплексных мероприятий 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ВФСК ГТО в структуру требования ФГОС в предметной области «Физическая культура» и </w:t>
      </w:r>
      <w:r w:rsidRPr="00FD47D8">
        <w:rPr>
          <w:rFonts w:ascii="Times New Roman" w:hAnsi="Times New Roman" w:cs="Times New Roman"/>
          <w:sz w:val="28"/>
          <w:szCs w:val="28"/>
        </w:rPr>
        <w:t xml:space="preserve">нормативно-правовой базы системы оценки качества физкультурного образования, структуры и критериев оценки усвоения знаний, умений и связанных с ними компетенций в связи с внедрением 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>ВФСК ГТО в деятельность образовательных организаций</w:t>
      </w:r>
      <w:r w:rsidRPr="00FD47D8">
        <w:rPr>
          <w:rFonts w:ascii="Times New Roman" w:hAnsi="Times New Roman" w:cs="Times New Roman"/>
          <w:sz w:val="28"/>
          <w:szCs w:val="28"/>
        </w:rPr>
        <w:t>.</w:t>
      </w:r>
    </w:p>
    <w:p w:rsidR="00F13B7A" w:rsidRPr="00FD47D8" w:rsidRDefault="00F13B7A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C5B" w:rsidRPr="00FD47D8" w:rsidRDefault="00A91C5B" w:rsidP="00FD47D8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Ориентиры комплекса ГТО для системы образования весьма спорны, поскольку акцент делается не на образовательные достижения ученика, а на спортивные.  Целевые показатели успешности проведения мероприятий 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ВФСК ГТО – </w:t>
      </w:r>
      <w:r w:rsidRPr="00FD4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значкисты ГТО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следует не только из конечного результата участия в сдаче тестов ГТО, заменяющего </w:t>
      </w:r>
      <w:r w:rsidRPr="00FD4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оценку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предмету знаком отличия ГТО. Даже документы региональных и федеральных форм статистической отчетности  не 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содержат ни единого показателя-индикатора образовательных достижений обучающихся или школьной организации.</w:t>
      </w:r>
    </w:p>
    <w:p w:rsidR="00AE3640" w:rsidRPr="00FD47D8" w:rsidRDefault="00AE3640" w:rsidP="00FD47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3640" w:rsidRPr="00FD47D8" w:rsidRDefault="00AE3640" w:rsidP="00FD47D8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Отсутствуют инструкции и разъяснения по проведению процедур страхования здоровья участников, экспертизы и возмещения ущерба при возможных в процессе сдаче нормативов ВФСК ГТО травмах и несчастных случаях. </w:t>
      </w:r>
    </w:p>
    <w:p w:rsidR="00F13B7A" w:rsidRPr="00FD47D8" w:rsidRDefault="00F13B7A" w:rsidP="00FD47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3B7A" w:rsidRPr="00FD47D8" w:rsidRDefault="00F13B7A" w:rsidP="00FD47D8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освещены вопросы соблюдения Конвенции о правах ребенка при осуществлении </w:t>
      </w:r>
      <w:r w:rsidRPr="00FD47D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>ВФСК ГТО в образовательных организациях, пути решения проблем и оформления мотивированного отказа родителей и (или) обучающихся от участия в сдаче нормативов ВФСК ГТО.</w:t>
      </w:r>
    </w:p>
    <w:p w:rsidR="00F13B7A" w:rsidRPr="00FD47D8" w:rsidRDefault="00F13B7A" w:rsidP="00FD47D8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3B7A" w:rsidRPr="00FD47D8" w:rsidRDefault="00F13B7A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7A" w:rsidRPr="00FD47D8" w:rsidRDefault="00A91C5B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Без решения данных вопросов практически нет никаких оснований предъявлять к учителям физкультуры новые повышенные требования по обеспечению качественной подготовки школьников к сдаче тестов комплекса ГТО. </w:t>
      </w:r>
    </w:p>
    <w:p w:rsidR="00F13B7A" w:rsidRPr="00FD47D8" w:rsidRDefault="00F13B7A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C5B" w:rsidRPr="00FD47D8" w:rsidRDefault="00A91C5B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>В то же время, эти вопросы лежат за границами правового поля системы образования, в виду того, что программа комплекса ГТО – спортивная программа. Сдача тестов имеет все атрибуты спортивного состязания: действие происходит в официальной, спортивной обстановке, оценивается судейской бригадой, присутствует медперсонал, имеются протоколы и наградные знаки отличия ГТО и пр.</w:t>
      </w:r>
    </w:p>
    <w:p w:rsidR="008762F9" w:rsidRPr="00FD47D8" w:rsidRDefault="008762F9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640" w:rsidRPr="00FD47D8" w:rsidRDefault="00AE3640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Остаются вопросы по реализации ВФСК ГТО: </w:t>
      </w:r>
    </w:p>
    <w:p w:rsidR="00AE3640" w:rsidRPr="00FD47D8" w:rsidRDefault="00AE3640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640" w:rsidRPr="00FD47D8" w:rsidRDefault="00AE3640" w:rsidP="00FD47D8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Как будет реализовываться ВФСК ГТО, в рамках основной программы или внеурочной деятельности? </w:t>
      </w:r>
    </w:p>
    <w:p w:rsidR="00AE3640" w:rsidRPr="00FD47D8" w:rsidRDefault="00AE3640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>2</w:t>
      </w:r>
      <w:r w:rsidR="00A75F24" w:rsidRPr="00FD47D8">
        <w:rPr>
          <w:rFonts w:ascii="Times New Roman" w:hAnsi="Times New Roman" w:cs="Times New Roman"/>
          <w:sz w:val="28"/>
          <w:szCs w:val="28"/>
        </w:rPr>
        <w:t xml:space="preserve">.  </w:t>
      </w:r>
      <w:r w:rsidRPr="00FD47D8">
        <w:rPr>
          <w:rFonts w:ascii="Times New Roman" w:hAnsi="Times New Roman" w:cs="Times New Roman"/>
          <w:sz w:val="28"/>
          <w:szCs w:val="28"/>
        </w:rPr>
        <w:t>Кто и как из медицинских работников будет допускать к сдаче норм ГТО?</w:t>
      </w:r>
    </w:p>
    <w:p w:rsidR="00AE3640" w:rsidRPr="00FD47D8" w:rsidRDefault="00AE3640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>3.</w:t>
      </w:r>
      <w:r w:rsidR="00A75F24" w:rsidRPr="00FD47D8">
        <w:rPr>
          <w:rFonts w:ascii="Times New Roman" w:hAnsi="Times New Roman" w:cs="Times New Roman"/>
          <w:sz w:val="28"/>
          <w:szCs w:val="28"/>
        </w:rPr>
        <w:t xml:space="preserve"> </w:t>
      </w:r>
      <w:r w:rsidR="00FD47D8">
        <w:rPr>
          <w:rFonts w:ascii="Times New Roman" w:hAnsi="Times New Roman" w:cs="Times New Roman"/>
          <w:sz w:val="28"/>
          <w:szCs w:val="28"/>
        </w:rPr>
        <w:t xml:space="preserve"> </w:t>
      </w:r>
      <w:r w:rsidRPr="00FD47D8">
        <w:rPr>
          <w:rFonts w:ascii="Times New Roman" w:hAnsi="Times New Roman" w:cs="Times New Roman"/>
          <w:sz w:val="28"/>
          <w:szCs w:val="28"/>
        </w:rPr>
        <w:t xml:space="preserve">Где награды??? </w:t>
      </w:r>
    </w:p>
    <w:p w:rsidR="00A75F24" w:rsidRPr="00FD47D8" w:rsidRDefault="00AE3640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>4.</w:t>
      </w:r>
      <w:r w:rsidR="00A75F24" w:rsidRPr="00FD47D8">
        <w:rPr>
          <w:rFonts w:ascii="Times New Roman" w:hAnsi="Times New Roman" w:cs="Times New Roman"/>
          <w:sz w:val="28"/>
          <w:szCs w:val="28"/>
        </w:rPr>
        <w:t xml:space="preserve"> </w:t>
      </w:r>
      <w:r w:rsidRPr="00FD47D8">
        <w:rPr>
          <w:rFonts w:ascii="Times New Roman" w:hAnsi="Times New Roman" w:cs="Times New Roman"/>
          <w:sz w:val="28"/>
          <w:szCs w:val="28"/>
        </w:rPr>
        <w:t xml:space="preserve">И как же нам заинтересовать родителей наших школьников. Большая часть родителей зрители, а не участники нашего движения «Мы выбираем ГТО!». </w:t>
      </w:r>
    </w:p>
    <w:p w:rsidR="00A75F24" w:rsidRPr="00FD47D8" w:rsidRDefault="00A75F24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640" w:rsidRPr="00FD47D8" w:rsidRDefault="00AE3640" w:rsidP="00FD47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>Вопросов больше, чем ответов!</w:t>
      </w:r>
    </w:p>
    <w:p w:rsidR="00A75F24" w:rsidRPr="00FD47D8" w:rsidRDefault="00A75F24" w:rsidP="00FD47D8">
      <w:pPr>
        <w:pStyle w:val="Default"/>
        <w:spacing w:line="276" w:lineRule="auto"/>
        <w:rPr>
          <w:color w:val="auto"/>
          <w:sz w:val="28"/>
          <w:szCs w:val="28"/>
        </w:rPr>
      </w:pPr>
    </w:p>
    <w:p w:rsidR="00A75F24" w:rsidRPr="00FD47D8" w:rsidRDefault="00E11625" w:rsidP="00FD47D8">
      <w:pPr>
        <w:pStyle w:val="Default"/>
        <w:spacing w:line="276" w:lineRule="auto"/>
        <w:rPr>
          <w:color w:val="auto"/>
          <w:sz w:val="28"/>
          <w:szCs w:val="28"/>
        </w:rPr>
      </w:pPr>
      <w:r w:rsidRPr="00FD47D8">
        <w:rPr>
          <w:color w:val="auto"/>
          <w:sz w:val="28"/>
          <w:szCs w:val="28"/>
        </w:rPr>
        <w:t>Меня как учителя физической культуры в школе не оставляет равнодушным тот факт, что комплекс ГТО стал инструментом реализации</w:t>
      </w:r>
      <w:r w:rsidR="00A75F24" w:rsidRPr="00FD47D8">
        <w:rPr>
          <w:color w:val="auto"/>
          <w:sz w:val="28"/>
          <w:szCs w:val="28"/>
        </w:rPr>
        <w:t xml:space="preserve"> целей и задач по </w:t>
      </w:r>
      <w:r w:rsidR="00A75F24" w:rsidRPr="00FD47D8">
        <w:rPr>
          <w:color w:val="auto"/>
          <w:sz w:val="28"/>
          <w:szCs w:val="28"/>
        </w:rPr>
        <w:lastRenderedPageBreak/>
        <w:t xml:space="preserve">привлечению школьников к занятиям физической культурой и спортом, к ведению здорового образа жизни. </w:t>
      </w:r>
    </w:p>
    <w:p w:rsidR="008762F9" w:rsidRPr="00FD47D8" w:rsidRDefault="00A75F24" w:rsidP="00FD47D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D47D8">
        <w:rPr>
          <w:sz w:val="28"/>
          <w:szCs w:val="28"/>
        </w:rPr>
        <w:t>ВФСК ГТО действительно направлен не только на улучшение здоровья и п</w:t>
      </w:r>
      <w:r w:rsidR="00FD47D8">
        <w:rPr>
          <w:sz w:val="28"/>
          <w:szCs w:val="28"/>
        </w:rPr>
        <w:t>атриотизма детей, но и на важность</w:t>
      </w:r>
      <w:r w:rsidRPr="00FD47D8">
        <w:rPr>
          <w:sz w:val="28"/>
          <w:szCs w:val="28"/>
        </w:rPr>
        <w:t xml:space="preserve"> роли родителей в направлении формирования и сохранения здоровья ребенка, его физической подготовленности, физического и психического развития. Речь идет об активном взаимодействии семьи и школы.</w:t>
      </w:r>
    </w:p>
    <w:p w:rsidR="00A75F24" w:rsidRDefault="00A75F24" w:rsidP="00FD47D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D47D8">
        <w:rPr>
          <w:sz w:val="28"/>
          <w:szCs w:val="28"/>
        </w:rPr>
        <w:t>С помощью родителей, стратегическая цель комплекса ГТО – попытка привить школьникам привычку к здоровому образу жизни и массовому спорту – будет достигнута.</w:t>
      </w:r>
    </w:p>
    <w:p w:rsidR="00FD47D8" w:rsidRPr="00FD47D8" w:rsidRDefault="00FD47D8" w:rsidP="00FD47D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D47D8">
        <w:rPr>
          <w:sz w:val="28"/>
          <w:szCs w:val="28"/>
        </w:rPr>
        <w:t>Комплекс ГТО, ФГОС — это те механизмы, которые должны способствовать развитию у детей осознанной необходимости здорового образа жизни, учитывая особенности здоровья каждого ребенка.</w:t>
      </w:r>
    </w:p>
    <w:p w:rsidR="00FD47D8" w:rsidRPr="00FD47D8" w:rsidRDefault="00FD47D8" w:rsidP="00FD47D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D47D8">
        <w:rPr>
          <w:sz w:val="28"/>
          <w:szCs w:val="28"/>
        </w:rPr>
        <w:t>Именно учитель несет ответственность за жизнь и здоровье обучающегося во время образовательного процесса (Закон об образовании). Очень многое зависит от того насколько грамотно организованы дети на уроке, какие требования к дисциплине предъявляет учитель, как организован сам урок.</w:t>
      </w:r>
    </w:p>
    <w:p w:rsidR="000E6D5D" w:rsidRPr="00FD47D8" w:rsidRDefault="00AE3640" w:rsidP="00FD47D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D47D8">
        <w:rPr>
          <w:sz w:val="28"/>
          <w:szCs w:val="28"/>
        </w:rPr>
        <w:t xml:space="preserve">Организационные мероприятия по внедрению комплекса ГТО </w:t>
      </w:r>
    </w:p>
    <w:p w:rsidR="008762F9" w:rsidRPr="00FD47D8" w:rsidRDefault="00AE3640" w:rsidP="00FD47D8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FD47D8">
        <w:rPr>
          <w:sz w:val="28"/>
          <w:szCs w:val="28"/>
        </w:rPr>
        <w:t>Формирование в школе рабочей группы по внедрению комплекса ГТО</w:t>
      </w:r>
      <w:r w:rsidR="008762F9" w:rsidRPr="00FD47D8">
        <w:rPr>
          <w:sz w:val="28"/>
          <w:szCs w:val="28"/>
        </w:rPr>
        <w:t>.</w:t>
      </w:r>
    </w:p>
    <w:p w:rsidR="000E6D5D" w:rsidRPr="00FD47D8" w:rsidRDefault="00AE3640" w:rsidP="00FD47D8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FD47D8">
        <w:rPr>
          <w:sz w:val="28"/>
          <w:szCs w:val="28"/>
        </w:rPr>
        <w:t xml:space="preserve"> Формирование и утверждение комиссии </w:t>
      </w:r>
      <w:r w:rsidR="00FD47D8">
        <w:rPr>
          <w:sz w:val="28"/>
          <w:szCs w:val="28"/>
        </w:rPr>
        <w:t xml:space="preserve">по </w:t>
      </w:r>
      <w:r w:rsidRPr="00FD47D8">
        <w:rPr>
          <w:sz w:val="28"/>
          <w:szCs w:val="28"/>
        </w:rPr>
        <w:t xml:space="preserve">внедрению </w:t>
      </w:r>
      <w:proofErr w:type="spellStart"/>
      <w:r w:rsidRPr="00FD47D8">
        <w:rPr>
          <w:sz w:val="28"/>
          <w:szCs w:val="28"/>
        </w:rPr>
        <w:t>физкультурн</w:t>
      </w:r>
      <w:proofErr w:type="gramStart"/>
      <w:r w:rsidRPr="00FD47D8">
        <w:rPr>
          <w:sz w:val="28"/>
          <w:szCs w:val="28"/>
        </w:rPr>
        <w:t>о</w:t>
      </w:r>
      <w:proofErr w:type="spellEnd"/>
      <w:r w:rsidRPr="00FD47D8">
        <w:rPr>
          <w:sz w:val="28"/>
          <w:szCs w:val="28"/>
        </w:rPr>
        <w:t>-</w:t>
      </w:r>
      <w:proofErr w:type="gramEnd"/>
      <w:r w:rsidRPr="00FD47D8">
        <w:rPr>
          <w:sz w:val="28"/>
          <w:szCs w:val="28"/>
        </w:rPr>
        <w:t xml:space="preserve"> спортивного комплекса ГТО. </w:t>
      </w:r>
    </w:p>
    <w:p w:rsidR="008762F9" w:rsidRPr="00FD47D8" w:rsidRDefault="00AE3640" w:rsidP="00FD47D8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FD47D8">
        <w:rPr>
          <w:sz w:val="28"/>
          <w:szCs w:val="28"/>
        </w:rPr>
        <w:t>Формирование базы данных обучающихся школы для сдачи нормативов комплекса «Готов к труду и обороне» (ГТО)</w:t>
      </w:r>
    </w:p>
    <w:p w:rsidR="00572F1F" w:rsidRPr="00FD47D8" w:rsidRDefault="00AE3640" w:rsidP="00FD47D8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FD47D8">
        <w:rPr>
          <w:sz w:val="28"/>
          <w:szCs w:val="28"/>
        </w:rPr>
        <w:t xml:space="preserve"> Утверждение графика проведения мероприятий по подготовке и сдаче нормативов комплекса ГТО в школе. </w:t>
      </w:r>
    </w:p>
    <w:p w:rsidR="008762F9" w:rsidRDefault="00AE3640" w:rsidP="00FD47D8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FD47D8">
        <w:rPr>
          <w:sz w:val="28"/>
          <w:szCs w:val="28"/>
        </w:rPr>
        <w:t xml:space="preserve">Создание на официальном сайте школы страницы Всероссийского </w:t>
      </w:r>
      <w:proofErr w:type="spellStart"/>
      <w:r w:rsidRPr="00FD47D8">
        <w:rPr>
          <w:sz w:val="28"/>
          <w:szCs w:val="28"/>
        </w:rPr>
        <w:t>физкультурно</w:t>
      </w:r>
      <w:proofErr w:type="spellEnd"/>
      <w:r w:rsidR="00FD47D8">
        <w:rPr>
          <w:sz w:val="28"/>
          <w:szCs w:val="28"/>
        </w:rPr>
        <w:t xml:space="preserve"> </w:t>
      </w:r>
      <w:r w:rsidRPr="00FD47D8">
        <w:rPr>
          <w:sz w:val="28"/>
          <w:szCs w:val="28"/>
        </w:rPr>
        <w:t>- спортивного комплекса ГТО</w:t>
      </w:r>
      <w:r w:rsidR="008762F9" w:rsidRPr="00FD47D8">
        <w:rPr>
          <w:sz w:val="28"/>
          <w:szCs w:val="28"/>
        </w:rPr>
        <w:t>.</w:t>
      </w:r>
    </w:p>
    <w:p w:rsidR="00FD47D8" w:rsidRPr="00FD47D8" w:rsidRDefault="00FD47D8" w:rsidP="00FD47D8">
      <w:pPr>
        <w:pStyle w:val="Default"/>
        <w:numPr>
          <w:ilvl w:val="0"/>
          <w:numId w:val="2"/>
        </w:numPr>
        <w:spacing w:line="276" w:lineRule="auto"/>
        <w:ind w:left="0" w:firstLine="0"/>
        <w:rPr>
          <w:color w:val="auto"/>
          <w:sz w:val="28"/>
          <w:szCs w:val="28"/>
        </w:rPr>
      </w:pPr>
      <w:r w:rsidRPr="00FD47D8">
        <w:rPr>
          <w:color w:val="auto"/>
          <w:sz w:val="28"/>
          <w:szCs w:val="28"/>
        </w:rPr>
        <w:t>В общеобразовательную прог</w:t>
      </w:r>
      <w:r>
        <w:rPr>
          <w:color w:val="auto"/>
          <w:sz w:val="28"/>
          <w:szCs w:val="28"/>
        </w:rPr>
        <w:t>рамму общего образования внести</w:t>
      </w:r>
      <w:r w:rsidRPr="00FD47D8">
        <w:rPr>
          <w:color w:val="auto"/>
          <w:sz w:val="28"/>
          <w:szCs w:val="28"/>
        </w:rPr>
        <w:t xml:space="preserve"> комплекс мер и приемов, направленных на подготовку и сдачу норм ГТО. </w:t>
      </w:r>
    </w:p>
    <w:p w:rsidR="00572F1F" w:rsidRPr="00FD47D8" w:rsidRDefault="00AE3640" w:rsidP="00FD47D8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FD47D8">
        <w:rPr>
          <w:sz w:val="28"/>
          <w:szCs w:val="28"/>
        </w:rPr>
        <w:t xml:space="preserve"> Организация </w:t>
      </w:r>
      <w:r w:rsidR="00572F1F" w:rsidRPr="00FD47D8">
        <w:rPr>
          <w:sz w:val="28"/>
          <w:szCs w:val="28"/>
        </w:rPr>
        <w:t>проведения стартового тестирования своих воспитанников по всем видам испытаний.</w:t>
      </w:r>
    </w:p>
    <w:p w:rsidR="00A75F24" w:rsidRPr="00FD47D8" w:rsidRDefault="00572F1F" w:rsidP="00FD47D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D47D8">
        <w:rPr>
          <w:sz w:val="28"/>
          <w:szCs w:val="28"/>
        </w:rPr>
        <w:t xml:space="preserve">При таком подходе образовательные учреждения будут </w:t>
      </w:r>
      <w:proofErr w:type="gramStart"/>
      <w:r w:rsidRPr="00FD47D8">
        <w:rPr>
          <w:sz w:val="28"/>
          <w:szCs w:val="28"/>
        </w:rPr>
        <w:t>выполнять роль</w:t>
      </w:r>
      <w:proofErr w:type="gramEnd"/>
      <w:r w:rsidRPr="00FD47D8">
        <w:rPr>
          <w:sz w:val="28"/>
          <w:szCs w:val="28"/>
        </w:rPr>
        <w:t xml:space="preserve"> «предварительного фильтра» и работа Центров тестирования будет выстроена </w:t>
      </w:r>
      <w:r w:rsidRPr="00FD47D8">
        <w:rPr>
          <w:sz w:val="28"/>
          <w:szCs w:val="28"/>
        </w:rPr>
        <w:lastRenderedPageBreak/>
        <w:t xml:space="preserve">более системно,  сотрудникам не придется тратить лишнее время на тестирование заведомо не подготовленных граждан. </w:t>
      </w:r>
    </w:p>
    <w:p w:rsidR="00A75F24" w:rsidRPr="00FD47D8" w:rsidRDefault="00FD47D8" w:rsidP="00FD47D8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A75F24" w:rsidRPr="00FD47D8">
        <w:rPr>
          <w:sz w:val="28"/>
          <w:szCs w:val="28"/>
        </w:rPr>
        <w:t xml:space="preserve"> меры поощрения педагогов и родителей, осуществляющих деятельность по подготовке и принятию нормативов Комплекса ГТО.</w:t>
      </w:r>
    </w:p>
    <w:p w:rsidR="000E6D5D" w:rsidRPr="00FD47D8" w:rsidRDefault="000E6D5D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eastAsia="Calibri" w:hAnsi="Times New Roman" w:cs="Times New Roman"/>
          <w:sz w:val="28"/>
          <w:szCs w:val="28"/>
        </w:rPr>
        <w:t xml:space="preserve">В заключении мы хотели бы подчеркнуть важность </w:t>
      </w:r>
      <w:r w:rsidRPr="00FD47D8">
        <w:rPr>
          <w:rFonts w:ascii="Times New Roman" w:hAnsi="Times New Roman" w:cs="Times New Roman"/>
          <w:sz w:val="28"/>
          <w:szCs w:val="28"/>
        </w:rPr>
        <w:t>включения системы</w:t>
      </w:r>
      <w:r w:rsidR="008762F9" w:rsidRPr="00FD47D8">
        <w:rPr>
          <w:rFonts w:ascii="Times New Roman" w:hAnsi="Times New Roman" w:cs="Times New Roman"/>
          <w:sz w:val="28"/>
          <w:szCs w:val="28"/>
        </w:rPr>
        <w:t xml:space="preserve"> 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ВФСК ГТО в структуру требований ФГОС в предметной области «Физическая культура». Только в этом случае  становится возможным формирование нормативной основы физического воспитания молодого поколения в стране, </w:t>
      </w:r>
      <w:r w:rsidRPr="00FD47D8">
        <w:rPr>
          <w:rFonts w:ascii="Times New Roman" w:hAnsi="Times New Roman" w:cs="Times New Roman"/>
          <w:sz w:val="28"/>
          <w:szCs w:val="28"/>
        </w:rPr>
        <w:t>нормативно-правовой базы системы оценки качества физкультурного образования, структуры и критериев оценки усвоения знаний, умений и связанных с ними компетенций.</w:t>
      </w:r>
    </w:p>
    <w:p w:rsidR="008762F9" w:rsidRPr="00FD47D8" w:rsidRDefault="008762F9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D5D" w:rsidRDefault="000E6D5D" w:rsidP="00FD47D8">
      <w:pPr>
        <w:tabs>
          <w:tab w:val="left" w:pos="993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7D8">
        <w:rPr>
          <w:rFonts w:ascii="Times New Roman" w:hAnsi="Times New Roman" w:cs="Times New Roman"/>
          <w:sz w:val="28"/>
          <w:szCs w:val="28"/>
        </w:rPr>
        <w:t xml:space="preserve">Это особо актуально потому, что в настоящее время в системе образования страны новым ФГОС нормативы физической подготовленности </w:t>
      </w:r>
      <w:proofErr w:type="gramStart"/>
      <w:r w:rsidRPr="00FD47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47D8">
        <w:rPr>
          <w:rFonts w:ascii="Times New Roman" w:hAnsi="Times New Roman" w:cs="Times New Roman"/>
          <w:sz w:val="28"/>
          <w:szCs w:val="28"/>
        </w:rPr>
        <w:t xml:space="preserve"> практически упразднены. Нормативы заменены на «планируемые результаты физкультурной деятельности школьников». Парадокс! Ведь специалисты физического воспитания прекрасно понимают, что без привязки к принятым в мировой практике нормативам физической подготовленности, невозможно ни планировать, ни достигать результатов. </w:t>
      </w:r>
    </w:p>
    <w:p w:rsidR="00FD47D8" w:rsidRDefault="00FD47D8" w:rsidP="00FD4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D5D" w:rsidRPr="00FD47D8" w:rsidRDefault="000E6D5D" w:rsidP="00FD47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47D8">
        <w:rPr>
          <w:rFonts w:ascii="Times New Roman" w:hAnsi="Times New Roman" w:cs="Times New Roman"/>
          <w:sz w:val="28"/>
          <w:szCs w:val="28"/>
        </w:rPr>
        <w:t>В этой связи з</w:t>
      </w:r>
      <w:r w:rsidRPr="00FD4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начимым бы явилось и то, что с интеграцией </w:t>
      </w:r>
      <w:r w:rsidRPr="00FD4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ВФСК ГТО в структуру календарно-тематического планирования школы по физическому воспитанию появилась бы возможность у учителей физкультуры награждать достойных учеников по итогам учебного года </w:t>
      </w:r>
      <w:r w:rsidRPr="00FD4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</w:t>
      </w:r>
      <w:r w:rsidR="008762F9" w:rsidRPr="00FD4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D4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отличия </w:t>
      </w:r>
      <w:r w:rsidRPr="00FD47D8">
        <w:rPr>
          <w:rFonts w:ascii="Times New Roman" w:eastAsia="Calibri" w:hAnsi="Times New Roman" w:cs="Times New Roman"/>
          <w:sz w:val="28"/>
          <w:szCs w:val="28"/>
        </w:rPr>
        <w:t>ГТО</w:t>
      </w:r>
      <w:r w:rsidRPr="00FD4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хотя бы на уровне бронзового. Главное – не создавать у школьников спортивного ажиотажа, а принимать нормативы так, как это было всегда на уроках физической культуры: обычная оценка за бег, за прыжок, за метание. Оценка того, что школьник умеет сейчас и без надрыва, а не спортивный азарт призового места.</w:t>
      </w:r>
    </w:p>
    <w:p w:rsidR="00FD47D8" w:rsidRDefault="00FD47D8" w:rsidP="00FD47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E6D5D" w:rsidRPr="00FD47D8" w:rsidRDefault="000E6D5D" w:rsidP="00FD47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4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Это, по нашему мнению, существенно увеличит процент школьников, посещающих уроки физкультуры и желающих получить серебряный или золотой знаки отличия в Центре тестирования. В тоже время это существенно повысит статус и престиж преподавателя перед лицом общественности.</w:t>
      </w:r>
    </w:p>
    <w:sectPr w:rsidR="000E6D5D" w:rsidRPr="00FD47D8" w:rsidSect="00FD47D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A92"/>
    <w:multiLevelType w:val="hybridMultilevel"/>
    <w:tmpl w:val="E1E47BD8"/>
    <w:lvl w:ilvl="0" w:tplc="A3602C9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2F3E0921"/>
    <w:multiLevelType w:val="hybridMultilevel"/>
    <w:tmpl w:val="846A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EA2"/>
    <w:multiLevelType w:val="hybridMultilevel"/>
    <w:tmpl w:val="E67A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8690F"/>
    <w:multiLevelType w:val="hybridMultilevel"/>
    <w:tmpl w:val="876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45B"/>
    <w:rsid w:val="00012B16"/>
    <w:rsid w:val="00020E5A"/>
    <w:rsid w:val="000B4C5D"/>
    <w:rsid w:val="000C468B"/>
    <w:rsid w:val="000E6D5D"/>
    <w:rsid w:val="001644B6"/>
    <w:rsid w:val="00166A76"/>
    <w:rsid w:val="001C0128"/>
    <w:rsid w:val="001E77EA"/>
    <w:rsid w:val="00201A78"/>
    <w:rsid w:val="003434DD"/>
    <w:rsid w:val="00413C4B"/>
    <w:rsid w:val="00434073"/>
    <w:rsid w:val="00521D94"/>
    <w:rsid w:val="00572F1F"/>
    <w:rsid w:val="00623531"/>
    <w:rsid w:val="00647DBB"/>
    <w:rsid w:val="0077545B"/>
    <w:rsid w:val="007779BA"/>
    <w:rsid w:val="007F5CD6"/>
    <w:rsid w:val="008762F9"/>
    <w:rsid w:val="008D61B5"/>
    <w:rsid w:val="00924DA4"/>
    <w:rsid w:val="00A75F24"/>
    <w:rsid w:val="00A91C5B"/>
    <w:rsid w:val="00AE3640"/>
    <w:rsid w:val="00B51EF9"/>
    <w:rsid w:val="00BB56E1"/>
    <w:rsid w:val="00BE15B5"/>
    <w:rsid w:val="00D973BA"/>
    <w:rsid w:val="00E11625"/>
    <w:rsid w:val="00EA39ED"/>
    <w:rsid w:val="00F053F2"/>
    <w:rsid w:val="00F13B7A"/>
    <w:rsid w:val="00F4103A"/>
    <w:rsid w:val="00F41A0C"/>
    <w:rsid w:val="00F645BC"/>
    <w:rsid w:val="00FA1625"/>
    <w:rsid w:val="00FD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45B"/>
  </w:style>
  <w:style w:type="character" w:styleId="a3">
    <w:name w:val="Hyperlink"/>
    <w:basedOn w:val="a0"/>
    <w:uiPriority w:val="99"/>
    <w:semiHidden/>
    <w:unhideWhenUsed/>
    <w:rsid w:val="007754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545B"/>
    <w:rPr>
      <w:b/>
      <w:bCs/>
    </w:rPr>
  </w:style>
  <w:style w:type="paragraph" w:styleId="a6">
    <w:name w:val="List Paragraph"/>
    <w:basedOn w:val="a"/>
    <w:uiPriority w:val="34"/>
    <w:qFormat/>
    <w:rsid w:val="00F13B7A"/>
    <w:pPr>
      <w:ind w:left="720"/>
      <w:contextualSpacing/>
    </w:pPr>
  </w:style>
  <w:style w:type="paragraph" w:customStyle="1" w:styleId="Default">
    <w:name w:val="Default"/>
    <w:rsid w:val="00A75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3A59-E82C-4888-B11E-3B56F5BE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Голдобины</cp:lastModifiedBy>
  <cp:revision>3</cp:revision>
  <dcterms:created xsi:type="dcterms:W3CDTF">2019-09-11T21:27:00Z</dcterms:created>
  <dcterms:modified xsi:type="dcterms:W3CDTF">2019-09-11T21:41:00Z</dcterms:modified>
</cp:coreProperties>
</file>